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94B" w:rsidRDefault="00C06346" w:rsidP="00C06346">
      <w:pPr>
        <w:numPr>
          <w:ilvl w:val="0"/>
          <w:numId w:val="1"/>
        </w:numPr>
        <w:spacing w:after="0" w:line="300" w:lineRule="atLeast"/>
        <w:ind w:left="60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1. </w:t>
      </w:r>
      <w:r w:rsidRPr="00C06346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They are POWERFUL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C06346">
        <w:rPr>
          <w:rFonts w:ascii="Helvetica" w:eastAsia="Times New Roman" w:hAnsi="Helvetica" w:cs="Helvetica"/>
          <w:color w:val="333333"/>
          <w:sz w:val="21"/>
          <w:szCs w:val="21"/>
        </w:rPr>
        <w:t>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-</w:t>
      </w:r>
      <w:r w:rsidR="001C3D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“reviving the soul</w:t>
      </w:r>
      <w:proofErr w:type="gramStart"/>
      <w:r w:rsidR="001C3D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” 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proofErr w:type="gramEnd"/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Word of God is the instrument He uses to turn men and women from darkness to light, from Satan to Himself (Acts 26:18;</w:t>
      </w:r>
    </w:p>
    <w:p w:rsidR="00CA694B" w:rsidRDefault="00CA694B" w:rsidP="00CA694B">
      <w:pPr>
        <w:spacing w:after="0" w:line="300" w:lineRule="atLeast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A694B" w:rsidRDefault="00CA694B" w:rsidP="00CA694B">
      <w:pPr>
        <w:spacing w:after="0" w:line="300" w:lineRule="atLeast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A694B" w:rsidRPr="00CA694B" w:rsidRDefault="00CA694B" w:rsidP="00CA694B">
      <w:pPr>
        <w:spacing w:after="0" w:line="300" w:lineRule="atLeast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Acts 26:18</w:t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18 To 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open their </w:t>
      </w:r>
      <w:proofErr w:type="spellStart"/>
      <w:r>
        <w:rPr>
          <w:rFonts w:ascii="Arial" w:hAnsi="Arial" w:cs="Arial"/>
          <w:color w:val="222222"/>
          <w:shd w:val="clear" w:color="auto" w:fill="FFFFFF"/>
          <w:vertAlign w:val="superscript"/>
        </w:rPr>
        <w:t>a</w:t>
      </w:r>
      <w:r>
        <w:rPr>
          <w:rFonts w:ascii="Arial" w:hAnsi="Arial" w:cs="Arial"/>
          <w:color w:val="222222"/>
          <w:shd w:val="clear" w:color="auto" w:fill="FFFFFF"/>
        </w:rPr>
        <w:t>eyes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to turn them from 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2b</w:t>
      </w:r>
      <w:r>
        <w:rPr>
          <w:rFonts w:ascii="Arial" w:hAnsi="Arial" w:cs="Arial"/>
          <w:color w:val="222222"/>
          <w:shd w:val="clear" w:color="auto" w:fill="FFFFFF"/>
        </w:rPr>
        <w:t>darkness to </w:t>
      </w:r>
      <w:proofErr w:type="spellStart"/>
      <w:r>
        <w:rPr>
          <w:rFonts w:ascii="Arial" w:hAnsi="Arial" w:cs="Arial"/>
          <w:color w:val="222222"/>
          <w:shd w:val="clear" w:color="auto" w:fill="FFFFFF"/>
          <w:vertAlign w:val="superscript"/>
        </w:rPr>
        <w:t>c</w:t>
      </w:r>
      <w:r>
        <w:rPr>
          <w:rFonts w:ascii="Arial" w:hAnsi="Arial" w:cs="Arial"/>
          <w:color w:val="222222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from the 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authority of Satan 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222222"/>
          <w:shd w:val="clear" w:color="auto" w:fill="FFFFFF"/>
        </w:rPr>
        <w:t>to God, that they may receive 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5d</w:t>
      </w:r>
      <w:r>
        <w:rPr>
          <w:rFonts w:ascii="Arial" w:hAnsi="Arial" w:cs="Arial"/>
          <w:color w:val="222222"/>
          <w:shd w:val="clear" w:color="auto" w:fill="FFFFFF"/>
        </w:rPr>
        <w:t>forgiveness of sins and 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6</w:t>
      </w:r>
      <w:r>
        <w:rPr>
          <w:rFonts w:ascii="Arial" w:hAnsi="Arial" w:cs="Arial"/>
          <w:color w:val="222222"/>
          <w:shd w:val="clear" w:color="auto" w:fill="FFFFFF"/>
        </w:rPr>
        <w:t>an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e</w:t>
      </w:r>
      <w:r>
        <w:rPr>
          <w:rFonts w:ascii="Arial" w:hAnsi="Arial" w:cs="Arial"/>
          <w:color w:val="222222"/>
          <w:shd w:val="clear" w:color="auto" w:fill="FFFFFF"/>
        </w:rPr>
        <w:t>inheritance among those who have been 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7</w:t>
      </w:r>
      <w:r>
        <w:rPr>
          <w:rFonts w:ascii="Arial" w:hAnsi="Arial" w:cs="Arial"/>
          <w:color w:val="222222"/>
          <w:shd w:val="clear" w:color="auto" w:fill="FFFFFF"/>
        </w:rPr>
        <w:t>sanctified by faith in Me.</w:t>
      </w:r>
    </w:p>
    <w:p w:rsidR="00CA694B" w:rsidRDefault="00C06346" w:rsidP="00CA694B">
      <w:pPr>
        <w:pStyle w:val="Heading1"/>
        <w:shd w:val="clear" w:color="auto" w:fill="FFFFFF"/>
        <w:spacing w:before="0"/>
        <w:rPr>
          <w:rFonts w:ascii="Verdana" w:hAnsi="Verdana"/>
          <w:b w:val="0"/>
          <w:bCs w:val="0"/>
          <w:color w:val="000000"/>
          <w:sz w:val="21"/>
          <w:szCs w:val="21"/>
        </w:rPr>
      </w:pP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gramStart"/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and</w:t>
      </w:r>
      <w:proofErr w:type="gramEnd"/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what a powerful instrument it</w:t>
      </w:r>
      <w:r w:rsidR="00CA694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is …..</w:t>
      </w:r>
      <w:r w:rsidR="00CA694B">
        <w:rPr>
          <w:rStyle w:val="passage-display-bcv"/>
          <w:rFonts w:ascii="Verdana" w:hAnsi="Verdana"/>
          <w:b w:val="0"/>
          <w:bCs w:val="0"/>
          <w:color w:val="000000"/>
          <w:sz w:val="27"/>
          <w:szCs w:val="27"/>
        </w:rPr>
        <w:t>Hebrews 4:12</w:t>
      </w:r>
      <w:r w:rsidR="00CA694B">
        <w:rPr>
          <w:rFonts w:ascii="Verdana" w:hAnsi="Verdana"/>
          <w:b w:val="0"/>
          <w:bCs w:val="0"/>
          <w:color w:val="000000"/>
          <w:sz w:val="21"/>
          <w:szCs w:val="21"/>
        </w:rPr>
        <w:t> </w:t>
      </w:r>
      <w:r w:rsidR="00CA694B">
        <w:rPr>
          <w:rStyle w:val="passage-display-version"/>
          <w:rFonts w:ascii="Verdana" w:hAnsi="Verdana"/>
          <w:b w:val="0"/>
          <w:bCs w:val="0"/>
          <w:color w:val="000000"/>
          <w:sz w:val="21"/>
          <w:szCs w:val="21"/>
        </w:rPr>
        <w:t>New International Version (NIV)</w:t>
      </w:r>
    </w:p>
    <w:p w:rsidR="00CA694B" w:rsidRDefault="00CA694B" w:rsidP="00CA694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Verdana" w:hAnsi="Verdana"/>
          <w:color w:val="000000"/>
        </w:rPr>
      </w:pPr>
      <w:r>
        <w:rPr>
          <w:rStyle w:val="text"/>
          <w:rFonts w:ascii="Arial" w:eastAsiaTheme="majorEastAsia" w:hAnsi="Arial" w:cs="Arial"/>
          <w:b/>
          <w:bCs/>
          <w:color w:val="000000"/>
          <w:sz w:val="18"/>
          <w:szCs w:val="18"/>
          <w:vertAlign w:val="superscript"/>
        </w:rPr>
        <w:t>12 </w:t>
      </w:r>
      <w:r>
        <w:rPr>
          <w:rStyle w:val="text"/>
          <w:rFonts w:ascii="Verdana" w:eastAsiaTheme="majorEastAsia" w:hAnsi="Verdana"/>
          <w:color w:val="000000"/>
        </w:rPr>
        <w:t>For the word of God is alive and active. Sharper than any double-edged sword, it penetrates even to dividing soul and spirit, joints and marrow; it judges the thoughts and attitudes of the heart.</w:t>
      </w:r>
    </w:p>
    <w:p w:rsidR="00C06346" w:rsidRPr="00CA694B" w:rsidRDefault="00C06346" w:rsidP="00CA694B">
      <w:pPr>
        <w:spacing w:after="0" w:line="300" w:lineRule="atLeast"/>
        <w:ind w:left="60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A694B" w:rsidRPr="00C06346" w:rsidRDefault="00CA694B" w:rsidP="00CA694B">
      <w:pPr>
        <w:spacing w:after="0" w:line="300" w:lineRule="atLeast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06346" w:rsidRPr="00CA694B" w:rsidRDefault="00C06346" w:rsidP="00CA694B">
      <w:pPr>
        <w:pStyle w:val="ListParagraph"/>
        <w:numPr>
          <w:ilvl w:val="0"/>
          <w:numId w:val="1"/>
        </w:numPr>
        <w:spacing w:after="0" w:line="300" w:lineRule="atLeast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A694B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They are PLAIN</w:t>
      </w:r>
      <w:r w:rsidRPr="00CA694B">
        <w:rPr>
          <w:rFonts w:ascii="Helvetica" w:eastAsia="Times New Roman" w:hAnsi="Helvetica" w:cs="Times New Roman"/>
          <w:color w:val="333333"/>
          <w:sz w:val="21"/>
          <w:szCs w:val="21"/>
        </w:rPr>
        <w:t> – “m</w:t>
      </w:r>
      <w:r w:rsidR="001C3DA3">
        <w:rPr>
          <w:rFonts w:ascii="Helvetica" w:eastAsia="Times New Roman" w:hAnsi="Helvetica" w:cs="Times New Roman"/>
          <w:color w:val="333333"/>
          <w:sz w:val="21"/>
          <w:szCs w:val="21"/>
        </w:rPr>
        <w:t>aking wise the simple</w:t>
      </w:r>
      <w:proofErr w:type="gramStart"/>
      <w:r w:rsidR="001C3DA3">
        <w:rPr>
          <w:rFonts w:ascii="Helvetica" w:eastAsia="Times New Roman" w:hAnsi="Helvetica" w:cs="Times New Roman"/>
          <w:color w:val="333333"/>
          <w:sz w:val="21"/>
          <w:szCs w:val="21"/>
        </w:rPr>
        <w:t>” .</w:t>
      </w:r>
      <w:proofErr w:type="gramEnd"/>
      <w:r w:rsidRPr="00CA694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commands of the Lord are so clear and plain that the “wicked fools” need not be in any doubt about them (Isaiah 35:8).</w:t>
      </w:r>
    </w:p>
    <w:p w:rsidR="00CA694B" w:rsidRDefault="00CA694B" w:rsidP="00CA694B">
      <w:pPr>
        <w:pStyle w:val="ListParagraph"/>
        <w:spacing w:after="0" w:line="300" w:lineRule="atLeast"/>
        <w:textAlignment w:val="baseline"/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</w:pPr>
      <w:r>
        <w:rPr>
          <w:rStyle w:val="text"/>
          <w:rFonts w:ascii="Verdana" w:hAnsi="Verdana"/>
          <w:color w:val="000000"/>
          <w:shd w:val="clear" w:color="auto" w:fill="FFFFFF"/>
        </w:rPr>
        <w:t>And a highway will be there;</w:t>
      </w:r>
      <w:r>
        <w:rPr>
          <w:rFonts w:ascii="Verdana" w:hAnsi="Verdana"/>
          <w:color w:val="000000"/>
        </w:rPr>
        <w:br/>
      </w:r>
      <w:r>
        <w:rPr>
          <w:rStyle w:val="indent-1-breaks"/>
          <w:rFonts w:ascii="Courier New" w:hAnsi="Courier New" w:cs="Courier New"/>
          <w:color w:val="000000"/>
          <w:sz w:val="10"/>
          <w:szCs w:val="10"/>
          <w:shd w:val="clear" w:color="auto" w:fill="FFFFFF"/>
        </w:rPr>
        <w:t>    </w:t>
      </w:r>
      <w:r>
        <w:rPr>
          <w:rStyle w:val="text"/>
          <w:rFonts w:ascii="Verdana" w:hAnsi="Verdana"/>
          <w:color w:val="000000"/>
          <w:shd w:val="clear" w:color="auto" w:fill="FFFFFF"/>
        </w:rPr>
        <w:t>it will be called the Way of Holiness;</w:t>
      </w:r>
      <w:r>
        <w:rPr>
          <w:rFonts w:ascii="Verdana" w:hAnsi="Verdana"/>
          <w:color w:val="000000"/>
        </w:rPr>
        <w:br/>
      </w:r>
      <w:r>
        <w:rPr>
          <w:rStyle w:val="indent-1-breaks"/>
          <w:rFonts w:ascii="Courier New" w:hAnsi="Courier New" w:cs="Courier New"/>
          <w:color w:val="000000"/>
          <w:sz w:val="10"/>
          <w:szCs w:val="10"/>
          <w:shd w:val="clear" w:color="auto" w:fill="FFFFFF"/>
        </w:rPr>
        <w:t>    </w:t>
      </w:r>
      <w:r>
        <w:rPr>
          <w:rStyle w:val="text"/>
          <w:rFonts w:ascii="Verdana" w:hAnsi="Verdana"/>
          <w:color w:val="000000"/>
          <w:shd w:val="clear" w:color="auto" w:fill="FFFFFF"/>
        </w:rPr>
        <w:t>it will be for those who walk on that Way.</w:t>
      </w:r>
      <w:r>
        <w:rPr>
          <w:rFonts w:ascii="Verdana" w:hAnsi="Verdana"/>
          <w:color w:val="000000"/>
        </w:rPr>
        <w:br/>
      </w:r>
      <w:r>
        <w:rPr>
          <w:rStyle w:val="text"/>
          <w:rFonts w:ascii="Verdana" w:hAnsi="Verdana"/>
          <w:color w:val="000000"/>
          <w:shd w:val="clear" w:color="auto" w:fill="FFFFFF"/>
        </w:rPr>
        <w:t>The unclean will not journey on it;</w:t>
      </w:r>
      <w:r>
        <w:rPr>
          <w:rFonts w:ascii="Verdana" w:hAnsi="Verdana"/>
          <w:color w:val="000000"/>
        </w:rPr>
        <w:br/>
      </w:r>
      <w:r>
        <w:rPr>
          <w:rStyle w:val="indent-1-breaks"/>
          <w:rFonts w:ascii="Courier New" w:hAnsi="Courier New" w:cs="Courier New"/>
          <w:color w:val="000000"/>
          <w:sz w:val="10"/>
          <w:szCs w:val="10"/>
          <w:shd w:val="clear" w:color="auto" w:fill="FFFFFF"/>
        </w:rPr>
        <w:t>    </w:t>
      </w:r>
      <w:r>
        <w:rPr>
          <w:rStyle w:val="text"/>
          <w:rFonts w:ascii="Verdana" w:hAnsi="Verdana"/>
          <w:color w:val="000000"/>
          <w:shd w:val="clear" w:color="auto" w:fill="FFFFFF"/>
        </w:rPr>
        <w:t>wicked fools will not go about on i</w:t>
      </w:r>
      <w:r>
        <w:rPr>
          <w:rStyle w:val="text"/>
          <w:rFonts w:ascii="Verdana" w:hAnsi="Verdana"/>
          <w:color w:val="000000"/>
          <w:shd w:val="clear" w:color="auto" w:fill="FFFFFF"/>
        </w:rPr>
        <w:t>t.</w:t>
      </w:r>
    </w:p>
    <w:p w:rsidR="00CA694B" w:rsidRPr="00CA694B" w:rsidRDefault="00CA694B" w:rsidP="00CA694B">
      <w:pPr>
        <w:pStyle w:val="ListParagraph"/>
        <w:spacing w:after="0" w:line="300" w:lineRule="atLeast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06346" w:rsidRDefault="00C06346" w:rsidP="00C06346">
      <w:pPr>
        <w:numPr>
          <w:ilvl w:val="0"/>
          <w:numId w:val="1"/>
        </w:numPr>
        <w:spacing w:after="0" w:line="300" w:lineRule="atLeast"/>
        <w:ind w:left="60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3. </w:t>
      </w:r>
      <w:r w:rsidRPr="00C06346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They are PLEASING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C06346">
        <w:rPr>
          <w:rFonts w:ascii="Helvetica" w:eastAsia="Times New Roman" w:hAnsi="Helvetica" w:cs="Helvetica"/>
          <w:color w:val="333333"/>
          <w:sz w:val="21"/>
          <w:szCs w:val="21"/>
        </w:rPr>
        <w:t>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- </w:t>
      </w:r>
      <w:r w:rsidRPr="00C06346">
        <w:rPr>
          <w:rFonts w:ascii="Helvetica" w:eastAsia="Times New Roman" w:hAnsi="Helvetica" w:cs="Helvetica"/>
          <w:color w:val="333333"/>
          <w:sz w:val="21"/>
          <w:szCs w:val="21"/>
        </w:rPr>
        <w:t>“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giving joy to the heart</w:t>
      </w:r>
      <w:proofErr w:type="gramStart"/>
      <w:r w:rsidRPr="00C06346">
        <w:rPr>
          <w:rFonts w:ascii="Helvetica" w:eastAsia="Times New Roman" w:hAnsi="Helvetica" w:cs="Helvetica"/>
          <w:color w:val="333333"/>
          <w:sz w:val="21"/>
          <w:szCs w:val="21"/>
        </w:rPr>
        <w:t>”</w:t>
      </w:r>
      <w:r w:rsidR="001C3D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  <w:proofErr w:type="gramEnd"/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 are sometimes tempted to think that God’s will is hard – but look up Romans 12:2 and 1 John 5:3.</w:t>
      </w:r>
    </w:p>
    <w:p w:rsidR="00CA694B" w:rsidRDefault="00CA694B" w:rsidP="00CA694B">
      <w:pPr>
        <w:spacing w:after="0" w:line="300" w:lineRule="atLeast"/>
        <w:ind w:left="60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Style w:val="chapternum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5 </w:t>
      </w:r>
      <w:r>
        <w:rPr>
          <w:rStyle w:val="text"/>
          <w:rFonts w:ascii="Verdana" w:hAnsi="Verdana"/>
          <w:color w:val="000000"/>
          <w:shd w:val="clear" w:color="auto" w:fill="FFFFFF"/>
        </w:rPr>
        <w:t>Everyone who believes that Jesus is the Christ is born of God, and everyone who loves the father loves his child as well.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shd w:val="clear" w:color="auto" w:fill="FFFFFF"/>
          <w:vertAlign w:val="superscript"/>
        </w:rPr>
        <w:t>2 </w:t>
      </w:r>
      <w:r>
        <w:rPr>
          <w:rStyle w:val="text"/>
          <w:rFonts w:ascii="Verdana" w:hAnsi="Verdana"/>
          <w:color w:val="000000"/>
          <w:shd w:val="clear" w:color="auto" w:fill="FFFFFF"/>
        </w:rPr>
        <w:t>This is how we know that we love the children of God: by loving God and carrying out his commands.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shd w:val="clear" w:color="auto" w:fill="FFFFFF"/>
          <w:vertAlign w:val="superscript"/>
        </w:rPr>
        <w:t>3 </w:t>
      </w:r>
      <w:r>
        <w:rPr>
          <w:rStyle w:val="text"/>
          <w:rFonts w:ascii="Verdana" w:hAnsi="Verdana"/>
          <w:color w:val="000000"/>
          <w:shd w:val="clear" w:color="auto" w:fill="FFFFFF"/>
        </w:rPr>
        <w:t>In fact, this is love for God: to keep his commands. And his commands are not burdensome,</w:t>
      </w:r>
    </w:p>
    <w:p w:rsidR="00CA694B" w:rsidRDefault="00CA694B" w:rsidP="00CA694B">
      <w:pPr>
        <w:spacing w:after="0" w:line="300" w:lineRule="atLeast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A694B" w:rsidRPr="00C06346" w:rsidRDefault="00CA694B" w:rsidP="00CA694B">
      <w:pPr>
        <w:spacing w:after="0" w:line="300" w:lineRule="atLeast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06346" w:rsidRDefault="00C06346" w:rsidP="00C06346">
      <w:pPr>
        <w:numPr>
          <w:ilvl w:val="0"/>
          <w:numId w:val="1"/>
        </w:numPr>
        <w:spacing w:after="0" w:line="300" w:lineRule="atLeast"/>
        <w:ind w:left="60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4. </w:t>
      </w:r>
      <w:r w:rsidRPr="00C06346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They are PURE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 – “The commandment of </w:t>
      </w:r>
      <w:r w:rsidR="001C3DA3">
        <w:rPr>
          <w:rFonts w:ascii="Helvetica" w:eastAsia="Times New Roman" w:hAnsi="Helvetica" w:cs="Times New Roman"/>
          <w:color w:val="333333"/>
          <w:sz w:val="21"/>
          <w:szCs w:val="21"/>
        </w:rPr>
        <w:t>the Lord is pure</w:t>
      </w:r>
      <w:proofErr w:type="gramStart"/>
      <w:r w:rsidR="001C3DA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” 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absolutely</w:t>
      </w:r>
      <w:proofErr w:type="gramEnd"/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pure, with no mixture of evil. God’s commands are holy, like God Himself.</w:t>
      </w:r>
    </w:p>
    <w:p w:rsidR="00AD779A" w:rsidRPr="00A4703A" w:rsidRDefault="00AD779A" w:rsidP="00AD779A">
      <w:pPr>
        <w:pStyle w:val="Heading1"/>
        <w:shd w:val="clear" w:color="auto" w:fill="FFFFFF"/>
        <w:spacing w:before="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r w:rsidRPr="00A4703A">
        <w:rPr>
          <w:rStyle w:val="passage-display-bcv"/>
          <w:rFonts w:ascii="Arial" w:hAnsi="Arial" w:cs="Arial"/>
          <w:b w:val="0"/>
          <w:bCs w:val="0"/>
          <w:color w:val="000000"/>
          <w:sz w:val="27"/>
          <w:szCs w:val="27"/>
        </w:rPr>
        <w:t>Psalm 12:6</w:t>
      </w:r>
      <w:r w:rsidRPr="00A4703A">
        <w:rPr>
          <w:rFonts w:ascii="Arial" w:hAnsi="Arial" w:cs="Arial"/>
          <w:b w:val="0"/>
          <w:bCs w:val="0"/>
          <w:color w:val="000000"/>
          <w:sz w:val="21"/>
          <w:szCs w:val="21"/>
        </w:rPr>
        <w:t> </w:t>
      </w:r>
      <w:r w:rsidRPr="00A4703A">
        <w:rPr>
          <w:rStyle w:val="passage-display-version"/>
          <w:rFonts w:ascii="Arial" w:hAnsi="Arial" w:cs="Arial"/>
          <w:b w:val="0"/>
          <w:bCs w:val="0"/>
          <w:color w:val="000000"/>
          <w:sz w:val="21"/>
          <w:szCs w:val="21"/>
        </w:rPr>
        <w:t>New King James Version (NKJV)</w:t>
      </w:r>
    </w:p>
    <w:p w:rsidR="00AD779A" w:rsidRPr="00A4703A" w:rsidRDefault="00AD779A" w:rsidP="00AD779A">
      <w:pPr>
        <w:pStyle w:val="line"/>
        <w:shd w:val="clear" w:color="auto" w:fill="FFFFFF"/>
        <w:spacing w:before="0" w:beforeAutospacing="0" w:after="0" w:afterAutospacing="0" w:line="360" w:lineRule="atLeast"/>
        <w:rPr>
          <w:rFonts w:ascii="Arial" w:eastAsiaTheme="majorEastAsia" w:hAnsi="Arial" w:cs="Arial"/>
          <w:b/>
          <w:bCs/>
          <w:color w:val="000000"/>
          <w:sz w:val="18"/>
          <w:szCs w:val="18"/>
          <w:vertAlign w:val="superscript"/>
        </w:rPr>
      </w:pPr>
      <w:r w:rsidRPr="00A4703A">
        <w:rPr>
          <w:rStyle w:val="text"/>
          <w:rFonts w:ascii="Arial" w:eastAsiaTheme="majorEastAsia" w:hAnsi="Arial" w:cs="Arial"/>
          <w:color w:val="000000"/>
        </w:rPr>
        <w:t>The words of the </w:t>
      </w:r>
      <w:r w:rsidRPr="00A4703A">
        <w:rPr>
          <w:rStyle w:val="small-caps"/>
          <w:rFonts w:ascii="Arial" w:hAnsi="Arial" w:cs="Arial"/>
          <w:smallCaps/>
          <w:color w:val="000000"/>
        </w:rPr>
        <w:t>Lord</w:t>
      </w:r>
      <w:r w:rsidRPr="00A4703A">
        <w:rPr>
          <w:rStyle w:val="text"/>
          <w:rFonts w:ascii="Arial" w:eastAsiaTheme="majorEastAsia" w:hAnsi="Arial" w:cs="Arial"/>
          <w:color w:val="000000"/>
        </w:rPr>
        <w:t> </w:t>
      </w:r>
      <w:r w:rsidRPr="00A4703A">
        <w:rPr>
          <w:rStyle w:val="text"/>
          <w:rFonts w:ascii="Arial" w:eastAsiaTheme="majorEastAsia" w:hAnsi="Arial" w:cs="Arial"/>
          <w:i/>
          <w:iCs/>
          <w:color w:val="000000"/>
        </w:rPr>
        <w:t>are</w:t>
      </w:r>
      <w:r w:rsidRPr="00A4703A">
        <w:rPr>
          <w:rStyle w:val="text"/>
          <w:rFonts w:ascii="Arial" w:eastAsiaTheme="majorEastAsia" w:hAnsi="Arial" w:cs="Arial"/>
          <w:color w:val="000000"/>
        </w:rPr>
        <w:t> pure words</w:t>
      </w:r>
      <w:proofErr w:type="gramStart"/>
      <w:r w:rsidRPr="00A4703A">
        <w:rPr>
          <w:rStyle w:val="text"/>
          <w:rFonts w:ascii="Arial" w:eastAsiaTheme="majorEastAsia" w:hAnsi="Arial" w:cs="Arial"/>
          <w:color w:val="000000"/>
        </w:rPr>
        <w:t>,</w:t>
      </w:r>
      <w:proofErr w:type="gramEnd"/>
      <w:r w:rsidRPr="00A4703A">
        <w:rPr>
          <w:rFonts w:ascii="Arial" w:hAnsi="Arial" w:cs="Arial"/>
          <w:color w:val="000000"/>
        </w:rPr>
        <w:br/>
      </w:r>
      <w:r w:rsidRPr="00A4703A">
        <w:rPr>
          <w:rStyle w:val="text"/>
          <w:rFonts w:ascii="Arial" w:eastAsiaTheme="majorEastAsia" w:hAnsi="Arial" w:cs="Arial"/>
          <w:i/>
          <w:iCs/>
          <w:color w:val="000000"/>
        </w:rPr>
        <w:t>Like</w:t>
      </w:r>
      <w:r w:rsidRPr="00A4703A">
        <w:rPr>
          <w:rStyle w:val="text"/>
          <w:rFonts w:ascii="Arial" w:eastAsiaTheme="majorEastAsia" w:hAnsi="Arial" w:cs="Arial"/>
          <w:color w:val="000000"/>
        </w:rPr>
        <w:t> silver tried in a furnace of earth,</w:t>
      </w:r>
      <w:r w:rsidRPr="00A4703A">
        <w:rPr>
          <w:rFonts w:ascii="Arial" w:hAnsi="Arial" w:cs="Arial"/>
          <w:color w:val="000000"/>
        </w:rPr>
        <w:br/>
      </w:r>
      <w:r w:rsidRPr="00A4703A">
        <w:rPr>
          <w:rStyle w:val="text"/>
          <w:rFonts w:ascii="Arial" w:eastAsiaTheme="majorEastAsia" w:hAnsi="Arial" w:cs="Arial"/>
          <w:color w:val="000000"/>
        </w:rPr>
        <w:t>Purified seven times.</w:t>
      </w:r>
    </w:p>
    <w:p w:rsidR="00AD779A" w:rsidRPr="00A4703A" w:rsidRDefault="00AD779A" w:rsidP="00AD779A">
      <w:pPr>
        <w:spacing w:after="0" w:line="300" w:lineRule="atLeast"/>
        <w:ind w:left="60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</w:p>
    <w:p w:rsidR="00CA694B" w:rsidRDefault="00CA694B" w:rsidP="00CA694B">
      <w:pPr>
        <w:spacing w:after="0" w:line="300" w:lineRule="atLeast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A694B" w:rsidRDefault="00CA694B" w:rsidP="00CA694B">
      <w:pPr>
        <w:spacing w:after="0" w:line="300" w:lineRule="atLeast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bookmarkStart w:id="0" w:name="_GoBack"/>
      <w:bookmarkEnd w:id="0"/>
    </w:p>
    <w:p w:rsidR="00CA694B" w:rsidRPr="00C06346" w:rsidRDefault="00CA694B" w:rsidP="00CA694B">
      <w:pPr>
        <w:spacing w:after="0" w:line="300" w:lineRule="atLeast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AD779A" w:rsidRDefault="00C06346" w:rsidP="00AD779A">
      <w:pPr>
        <w:spacing w:after="0" w:line="300" w:lineRule="atLeast"/>
        <w:ind w:left="60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5. </w:t>
      </w:r>
      <w:r w:rsidRPr="00C06346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They are PERMANENT 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– “enduring </w:t>
      </w:r>
      <w:proofErr w:type="spellStart"/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for ever</w:t>
      </w:r>
      <w:proofErr w:type="spellEnd"/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” (</w:t>
      </w:r>
      <w:r w:rsidR="00AD779A">
        <w:rPr>
          <w:rStyle w:val="text"/>
          <w:rFonts w:ascii="Verdana" w:hAnsi="Verdana"/>
          <w:color w:val="000000"/>
          <w:shd w:val="clear" w:color="auto" w:fill="FFFFFF"/>
        </w:rPr>
        <w:t xml:space="preserve">Psalm 19 v 9 </w:t>
      </w:r>
      <w:proofErr w:type="gramStart"/>
      <w:r w:rsidR="00AD779A">
        <w:rPr>
          <w:rStyle w:val="text"/>
          <w:rFonts w:ascii="Verdana" w:hAnsi="Verdana"/>
          <w:color w:val="000000"/>
          <w:shd w:val="clear" w:color="auto" w:fill="FFFFFF"/>
        </w:rPr>
        <w:t>The</w:t>
      </w:r>
      <w:proofErr w:type="gramEnd"/>
      <w:r w:rsidR="00AD779A">
        <w:rPr>
          <w:rStyle w:val="text"/>
          <w:rFonts w:ascii="Verdana" w:hAnsi="Verdana"/>
          <w:color w:val="000000"/>
          <w:shd w:val="clear" w:color="auto" w:fill="FFFFFF"/>
        </w:rPr>
        <w:t xml:space="preserve"> fear of the </w:t>
      </w:r>
      <w:r w:rsidR="00AD779A">
        <w:rPr>
          <w:rStyle w:val="small-caps"/>
          <w:rFonts w:ascii="Verdana" w:hAnsi="Verdana"/>
          <w:smallCaps/>
          <w:color w:val="000000"/>
          <w:shd w:val="clear" w:color="auto" w:fill="FFFFFF"/>
        </w:rPr>
        <w:t>Lord</w:t>
      </w:r>
      <w:r w:rsidR="00AD779A">
        <w:rPr>
          <w:rStyle w:val="text"/>
          <w:rFonts w:ascii="Verdana" w:hAnsi="Verdana"/>
          <w:color w:val="000000"/>
          <w:shd w:val="clear" w:color="auto" w:fill="FFFFFF"/>
        </w:rPr>
        <w:t> is pure,</w:t>
      </w:r>
      <w:r w:rsidR="00AD779A">
        <w:rPr>
          <w:rFonts w:ascii="Verdana" w:hAnsi="Verdana"/>
          <w:color w:val="000000"/>
        </w:rPr>
        <w:br/>
      </w:r>
      <w:r w:rsidR="00AD779A">
        <w:rPr>
          <w:rStyle w:val="indent-1-breaks"/>
          <w:rFonts w:ascii="Courier New" w:hAnsi="Courier New" w:cs="Courier New"/>
          <w:color w:val="000000"/>
          <w:sz w:val="10"/>
          <w:szCs w:val="10"/>
          <w:shd w:val="clear" w:color="auto" w:fill="FFFFFF"/>
        </w:rPr>
        <w:t>    </w:t>
      </w:r>
      <w:r w:rsidR="00AD779A">
        <w:rPr>
          <w:rStyle w:val="text"/>
          <w:rFonts w:ascii="Verdana" w:hAnsi="Verdana"/>
          <w:color w:val="000000"/>
          <w:shd w:val="clear" w:color="auto" w:fill="FFFFFF"/>
        </w:rPr>
        <w:t>enduring forever.</w:t>
      </w:r>
      <w:r w:rsidR="00AD779A">
        <w:rPr>
          <w:rFonts w:ascii="Verdana" w:hAnsi="Verdana"/>
          <w:color w:val="000000"/>
        </w:rPr>
        <w:br/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They are never out-of-date; they are appropriate and applicable for every age and circumstance and are never in need of revision (Matthew 5:17).</w:t>
      </w:r>
      <w:r w:rsidR="00AD779A" w:rsidRPr="00AD779A">
        <w:rPr>
          <w:rStyle w:val="text"/>
          <w:rFonts w:ascii="Verdana" w:hAnsi="Verdana"/>
          <w:color w:val="000000"/>
          <w:shd w:val="clear" w:color="auto" w:fill="FFFFFF"/>
        </w:rPr>
        <w:t xml:space="preserve"> </w:t>
      </w:r>
      <w:r w:rsidR="00AD779A">
        <w:rPr>
          <w:rStyle w:val="text"/>
          <w:rFonts w:ascii="Verdana" w:hAnsi="Verdana"/>
          <w:color w:val="000000"/>
          <w:shd w:val="clear" w:color="auto" w:fill="FFFFFF"/>
        </w:rPr>
        <w:t>The decrees of the </w:t>
      </w:r>
      <w:r w:rsidR="00AD779A">
        <w:rPr>
          <w:rStyle w:val="small-caps"/>
          <w:rFonts w:ascii="Verdana" w:hAnsi="Verdana"/>
          <w:smallCaps/>
          <w:color w:val="000000"/>
          <w:shd w:val="clear" w:color="auto" w:fill="FFFFFF"/>
        </w:rPr>
        <w:t>Lord</w:t>
      </w:r>
      <w:r w:rsidR="00AD779A">
        <w:rPr>
          <w:rStyle w:val="text"/>
          <w:rFonts w:ascii="Verdana" w:hAnsi="Verdana"/>
          <w:color w:val="000000"/>
          <w:shd w:val="clear" w:color="auto" w:fill="FFFFFF"/>
        </w:rPr>
        <w:t> are firm,</w:t>
      </w:r>
      <w:r w:rsidR="00AD779A">
        <w:rPr>
          <w:rFonts w:ascii="Verdana" w:hAnsi="Verdana"/>
          <w:color w:val="000000"/>
        </w:rPr>
        <w:br/>
      </w:r>
      <w:r w:rsidR="00AD779A">
        <w:rPr>
          <w:rStyle w:val="indent-1-breaks"/>
          <w:rFonts w:ascii="Courier New" w:hAnsi="Courier New" w:cs="Courier New"/>
          <w:color w:val="000000"/>
          <w:sz w:val="10"/>
          <w:szCs w:val="10"/>
          <w:shd w:val="clear" w:color="auto" w:fill="FFFFFF"/>
        </w:rPr>
        <w:t>    </w:t>
      </w:r>
      <w:r w:rsidR="00AD779A">
        <w:rPr>
          <w:rStyle w:val="text"/>
          <w:rFonts w:ascii="Verdana" w:hAnsi="Verdana"/>
          <w:color w:val="000000"/>
          <w:shd w:val="clear" w:color="auto" w:fill="FFFFFF"/>
        </w:rPr>
        <w:t>and all of them are righteous.</w:t>
      </w:r>
    </w:p>
    <w:p w:rsidR="00C06346" w:rsidRPr="00C06346" w:rsidRDefault="00C06346" w:rsidP="00AD779A">
      <w:pPr>
        <w:spacing w:after="0" w:line="300" w:lineRule="atLeast"/>
        <w:ind w:left="60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AD779A" w:rsidRDefault="00C06346" w:rsidP="00AD779A">
      <w:pPr>
        <w:spacing w:after="0" w:line="300" w:lineRule="atLeast"/>
        <w:ind w:left="60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6. </w:t>
      </w:r>
      <w:r w:rsidRPr="00C06346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They are PRECIOUS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 – “more precious than gold” and “sweeter than honey” (</w:t>
      </w:r>
      <w:r w:rsidR="00AD7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psalm 19 </w:t>
      </w:r>
      <w:proofErr w:type="spellStart"/>
      <w:r w:rsidR="00AD779A">
        <w:rPr>
          <w:rFonts w:ascii="Helvetica" w:eastAsia="Times New Roman" w:hAnsi="Helvetica" w:cs="Times New Roman"/>
          <w:color w:val="333333"/>
          <w:sz w:val="21"/>
          <w:szCs w:val="21"/>
        </w:rPr>
        <w:t>vs</w:t>
      </w:r>
      <w:proofErr w:type="spellEnd"/>
      <w:r w:rsidR="00AD7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10 </w:t>
      </w:r>
      <w:r w:rsidR="00AD779A">
        <w:rPr>
          <w:rStyle w:val="text"/>
          <w:rFonts w:ascii="Verdana" w:hAnsi="Verdana"/>
          <w:color w:val="000000"/>
          <w:shd w:val="clear" w:color="auto" w:fill="FFFFFF"/>
        </w:rPr>
        <w:t>They are more precious than gold,</w:t>
      </w:r>
      <w:r w:rsidR="00AD779A">
        <w:rPr>
          <w:rFonts w:ascii="Verdana" w:hAnsi="Verdana"/>
          <w:color w:val="000000"/>
        </w:rPr>
        <w:br/>
      </w:r>
      <w:r w:rsidR="00AD779A">
        <w:rPr>
          <w:rStyle w:val="indent-1-breaks"/>
          <w:rFonts w:ascii="Courier New" w:hAnsi="Courier New" w:cs="Courier New"/>
          <w:color w:val="000000"/>
          <w:sz w:val="10"/>
          <w:szCs w:val="10"/>
          <w:shd w:val="clear" w:color="auto" w:fill="FFFFFF"/>
        </w:rPr>
        <w:t>    </w:t>
      </w:r>
      <w:r w:rsidR="00AD779A">
        <w:rPr>
          <w:rStyle w:val="text"/>
          <w:rFonts w:ascii="Verdana" w:hAnsi="Verdana"/>
          <w:color w:val="000000"/>
          <w:shd w:val="clear" w:color="auto" w:fill="FFFFFF"/>
        </w:rPr>
        <w:t>than much pure gold</w:t>
      </w:r>
      <w:proofErr w:type="gramStart"/>
      <w:r w:rsidR="00AD779A">
        <w:rPr>
          <w:rStyle w:val="text"/>
          <w:rFonts w:ascii="Verdana" w:hAnsi="Verdana"/>
          <w:color w:val="000000"/>
          <w:shd w:val="clear" w:color="auto" w:fill="FFFFFF"/>
        </w:rPr>
        <w:t>;</w:t>
      </w:r>
      <w:proofErr w:type="gramEnd"/>
      <w:r w:rsidR="00AD779A">
        <w:rPr>
          <w:rFonts w:ascii="Verdana" w:hAnsi="Verdana"/>
          <w:color w:val="000000"/>
        </w:rPr>
        <w:br/>
      </w:r>
      <w:r w:rsidR="00AD779A">
        <w:rPr>
          <w:rStyle w:val="text"/>
          <w:rFonts w:ascii="Verdana" w:hAnsi="Verdana"/>
          <w:color w:val="000000"/>
          <w:shd w:val="clear" w:color="auto" w:fill="FFFFFF"/>
        </w:rPr>
        <w:t>they are sweeter than honey,</w:t>
      </w:r>
      <w:r w:rsidR="00AD779A">
        <w:rPr>
          <w:rFonts w:ascii="Verdana" w:hAnsi="Verdana"/>
          <w:color w:val="000000"/>
        </w:rPr>
        <w:br/>
      </w:r>
      <w:r w:rsidR="00AD779A">
        <w:rPr>
          <w:rStyle w:val="indent-1-breaks"/>
          <w:rFonts w:ascii="Courier New" w:hAnsi="Courier New" w:cs="Courier New"/>
          <w:color w:val="000000"/>
          <w:sz w:val="10"/>
          <w:szCs w:val="10"/>
          <w:shd w:val="clear" w:color="auto" w:fill="FFFFFF"/>
        </w:rPr>
        <w:t>    </w:t>
      </w:r>
      <w:r w:rsidR="00AD779A">
        <w:rPr>
          <w:rStyle w:val="text"/>
          <w:rFonts w:ascii="Verdana" w:hAnsi="Verdana"/>
          <w:color w:val="000000"/>
          <w:shd w:val="clear" w:color="auto" w:fill="FFFFFF"/>
        </w:rPr>
        <w:t>than honey from the honeycomb.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). </w:t>
      </w:r>
    </w:p>
    <w:p w:rsidR="00AD779A" w:rsidRDefault="00AD779A" w:rsidP="00AD779A">
      <w:pPr>
        <w:spacing w:after="0" w:line="300" w:lineRule="atLeast"/>
        <w:ind w:left="60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06346" w:rsidRDefault="00C06346" w:rsidP="00AD779A">
      <w:pPr>
        <w:spacing w:after="0" w:line="300" w:lineRule="atLeast"/>
        <w:ind w:left="60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To the true believer Jesus is precious (1 Peter 2:7); His blood is precious (1 Peter 1:19); so is His Word (Psalm 119:72; 2 Peter 1:4).</w:t>
      </w:r>
    </w:p>
    <w:p w:rsidR="00AD779A" w:rsidRPr="00C06346" w:rsidRDefault="00AD779A" w:rsidP="00AD779A">
      <w:pPr>
        <w:spacing w:after="0" w:line="300" w:lineRule="atLeast"/>
        <w:ind w:left="60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AD779A" w:rsidRDefault="00C06346" w:rsidP="00AD779A">
      <w:pPr>
        <w:spacing w:after="0" w:line="300" w:lineRule="atLeast"/>
        <w:ind w:left="36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7. </w:t>
      </w:r>
      <w:r w:rsidRPr="00C06346">
        <w:rPr>
          <w:rFonts w:ascii="Helvetica" w:eastAsia="Times New Roman" w:hAnsi="Helvetica" w:cs="Times New Roman"/>
          <w:b/>
          <w:bCs/>
          <w:color w:val="333333"/>
          <w:sz w:val="21"/>
          <w:szCs w:val="21"/>
          <w:bdr w:val="none" w:sz="0" w:space="0" w:color="auto" w:frame="1"/>
        </w:rPr>
        <w:t>They are PREVENTIVE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 – “by them i</w:t>
      </w:r>
      <w:r w:rsidR="00AD7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s your servant warned” (psalm </w:t>
      </w:r>
      <w:proofErr w:type="gramStart"/>
      <w:r w:rsidR="00AD779A">
        <w:rPr>
          <w:rFonts w:ascii="Helvetica" w:eastAsia="Times New Roman" w:hAnsi="Helvetica" w:cs="Times New Roman"/>
          <w:color w:val="333333"/>
          <w:sz w:val="21"/>
          <w:szCs w:val="21"/>
        </w:rPr>
        <w:t>19 :</w:t>
      </w:r>
      <w:proofErr w:type="gramEnd"/>
      <w:r w:rsidR="00AD7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11  </w:t>
      </w:r>
      <w:r w:rsidR="00AD779A">
        <w:rPr>
          <w:rStyle w:val="text"/>
          <w:rFonts w:ascii="Verdana" w:hAnsi="Verdana"/>
          <w:color w:val="000000"/>
          <w:shd w:val="clear" w:color="auto" w:fill="FFFFFF"/>
        </w:rPr>
        <w:t>By them your servant is warned;</w:t>
      </w:r>
      <w:r w:rsidR="00AD779A">
        <w:rPr>
          <w:rFonts w:ascii="Verdana" w:hAnsi="Verdana"/>
          <w:color w:val="000000"/>
        </w:rPr>
        <w:br/>
      </w:r>
      <w:r w:rsidR="00AD779A">
        <w:rPr>
          <w:rStyle w:val="indent-1-breaks"/>
          <w:rFonts w:ascii="Courier New" w:hAnsi="Courier New" w:cs="Courier New"/>
          <w:color w:val="000000"/>
          <w:sz w:val="10"/>
          <w:szCs w:val="10"/>
          <w:shd w:val="clear" w:color="auto" w:fill="FFFFFF"/>
        </w:rPr>
        <w:t>    </w:t>
      </w:r>
      <w:r w:rsidR="00AD779A">
        <w:rPr>
          <w:rStyle w:val="text"/>
          <w:rFonts w:ascii="Verdana" w:hAnsi="Verdana"/>
          <w:color w:val="000000"/>
          <w:shd w:val="clear" w:color="auto" w:fill="FFFFFF"/>
        </w:rPr>
        <w:t>in keeping them there is great reward.</w:t>
      </w: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). </w:t>
      </w:r>
    </w:p>
    <w:p w:rsidR="00C06346" w:rsidRPr="00C06346" w:rsidRDefault="00C06346" w:rsidP="00AD779A">
      <w:pPr>
        <w:spacing w:after="0" w:line="300" w:lineRule="atLeast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“Prevention is better than cure”, and God seeks to prevent us from sinning and grieving Him by </w:t>
      </w:r>
      <w:proofErr w:type="gramStart"/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>giving</w:t>
      </w:r>
      <w:proofErr w:type="gramEnd"/>
      <w:r w:rsidRPr="00C06346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us His commandments.</w:t>
      </w:r>
    </w:p>
    <w:p w:rsidR="00D62650" w:rsidRPr="00C06346" w:rsidRDefault="00D62650" w:rsidP="00C06346"/>
    <w:sectPr w:rsidR="00D62650" w:rsidRPr="00C0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B7BBA"/>
    <w:multiLevelType w:val="multilevel"/>
    <w:tmpl w:val="DFEC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46"/>
    <w:rsid w:val="001C3DA3"/>
    <w:rsid w:val="00A4703A"/>
    <w:rsid w:val="00AD779A"/>
    <w:rsid w:val="00C06346"/>
    <w:rsid w:val="00CA694B"/>
    <w:rsid w:val="00D6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063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63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C06346"/>
  </w:style>
  <w:style w:type="paragraph" w:styleId="NormalWeb">
    <w:name w:val="Normal (Web)"/>
    <w:basedOn w:val="Normal"/>
    <w:uiPriority w:val="99"/>
    <w:semiHidden/>
    <w:unhideWhenUsed/>
    <w:rsid w:val="00C0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63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6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ssage-display-bcv">
    <w:name w:val="passage-display-bcv"/>
    <w:basedOn w:val="DefaultParagraphFont"/>
    <w:rsid w:val="00CA694B"/>
  </w:style>
  <w:style w:type="character" w:customStyle="1" w:styleId="passage-display-version">
    <w:name w:val="passage-display-version"/>
    <w:basedOn w:val="DefaultParagraphFont"/>
    <w:rsid w:val="00CA694B"/>
  </w:style>
  <w:style w:type="character" w:customStyle="1" w:styleId="text">
    <w:name w:val="text"/>
    <w:basedOn w:val="DefaultParagraphFont"/>
    <w:rsid w:val="00CA694B"/>
  </w:style>
  <w:style w:type="paragraph" w:styleId="ListParagraph">
    <w:name w:val="List Paragraph"/>
    <w:basedOn w:val="Normal"/>
    <w:uiPriority w:val="34"/>
    <w:qFormat/>
    <w:rsid w:val="00CA694B"/>
    <w:pPr>
      <w:ind w:left="720"/>
      <w:contextualSpacing/>
    </w:pPr>
  </w:style>
  <w:style w:type="character" w:customStyle="1" w:styleId="indent-1-breaks">
    <w:name w:val="indent-1-breaks"/>
    <w:basedOn w:val="DefaultParagraphFont"/>
    <w:rsid w:val="00CA694B"/>
  </w:style>
  <w:style w:type="character" w:customStyle="1" w:styleId="chapternum">
    <w:name w:val="chapternum"/>
    <w:basedOn w:val="DefaultParagraphFont"/>
    <w:rsid w:val="00CA694B"/>
  </w:style>
  <w:style w:type="character" w:customStyle="1" w:styleId="small-caps">
    <w:name w:val="small-caps"/>
    <w:basedOn w:val="DefaultParagraphFont"/>
    <w:rsid w:val="00AD779A"/>
  </w:style>
  <w:style w:type="paragraph" w:customStyle="1" w:styleId="line">
    <w:name w:val="line"/>
    <w:basedOn w:val="Normal"/>
    <w:rsid w:val="00AD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063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63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C06346"/>
  </w:style>
  <w:style w:type="paragraph" w:styleId="NormalWeb">
    <w:name w:val="Normal (Web)"/>
    <w:basedOn w:val="Normal"/>
    <w:uiPriority w:val="99"/>
    <w:semiHidden/>
    <w:unhideWhenUsed/>
    <w:rsid w:val="00C0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63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6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assage-display-bcv">
    <w:name w:val="passage-display-bcv"/>
    <w:basedOn w:val="DefaultParagraphFont"/>
    <w:rsid w:val="00CA694B"/>
  </w:style>
  <w:style w:type="character" w:customStyle="1" w:styleId="passage-display-version">
    <w:name w:val="passage-display-version"/>
    <w:basedOn w:val="DefaultParagraphFont"/>
    <w:rsid w:val="00CA694B"/>
  </w:style>
  <w:style w:type="character" w:customStyle="1" w:styleId="text">
    <w:name w:val="text"/>
    <w:basedOn w:val="DefaultParagraphFont"/>
    <w:rsid w:val="00CA694B"/>
  </w:style>
  <w:style w:type="paragraph" w:styleId="ListParagraph">
    <w:name w:val="List Paragraph"/>
    <w:basedOn w:val="Normal"/>
    <w:uiPriority w:val="34"/>
    <w:qFormat/>
    <w:rsid w:val="00CA694B"/>
    <w:pPr>
      <w:ind w:left="720"/>
      <w:contextualSpacing/>
    </w:pPr>
  </w:style>
  <w:style w:type="character" w:customStyle="1" w:styleId="indent-1-breaks">
    <w:name w:val="indent-1-breaks"/>
    <w:basedOn w:val="DefaultParagraphFont"/>
    <w:rsid w:val="00CA694B"/>
  </w:style>
  <w:style w:type="character" w:customStyle="1" w:styleId="chapternum">
    <w:name w:val="chapternum"/>
    <w:basedOn w:val="DefaultParagraphFont"/>
    <w:rsid w:val="00CA694B"/>
  </w:style>
  <w:style w:type="character" w:customStyle="1" w:styleId="small-caps">
    <w:name w:val="small-caps"/>
    <w:basedOn w:val="DefaultParagraphFont"/>
    <w:rsid w:val="00AD779A"/>
  </w:style>
  <w:style w:type="paragraph" w:customStyle="1" w:styleId="line">
    <w:name w:val="line"/>
    <w:basedOn w:val="Normal"/>
    <w:rsid w:val="00AD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76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40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96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91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39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626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53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880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00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bisola</dc:creator>
  <cp:lastModifiedBy>bisola</cp:lastModifiedBy>
  <cp:revision>1</cp:revision>
  <dcterms:created xsi:type="dcterms:W3CDTF">2019-01-17T10:31:00Z</dcterms:created>
  <dcterms:modified xsi:type="dcterms:W3CDTF">2019-01-17T11:23:00Z</dcterms:modified>
</cp:coreProperties>
</file>