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19EA" w14:textId="1442B19A" w:rsidR="00C226FC" w:rsidRPr="00A46065" w:rsidRDefault="00C1383C" w:rsidP="00C1383C">
      <w:pPr>
        <w:jc w:val="center"/>
        <w:rPr>
          <w:rFonts w:ascii="Arial" w:hAnsi="Arial" w:cs="Arial"/>
          <w:b/>
          <w:bCs/>
        </w:rPr>
      </w:pPr>
      <w:r w:rsidRPr="00A46065">
        <w:rPr>
          <w:rFonts w:ascii="Arial" w:hAnsi="Arial" w:cs="Arial"/>
          <w:b/>
          <w:bCs/>
        </w:rPr>
        <w:t xml:space="preserve">Instructions pour la maquette </w:t>
      </w:r>
      <w:r w:rsidRPr="00A46065">
        <w:rPr>
          <w:rFonts w:ascii="Arial" w:hAnsi="Arial" w:cs="Arial"/>
          <w:b/>
          <w:bCs/>
        </w:rPr>
        <w:t xml:space="preserve">du site </w:t>
      </w:r>
      <w:r w:rsidR="00C226FC" w:rsidRPr="00A46065">
        <w:rPr>
          <w:rFonts w:ascii="Arial" w:hAnsi="Arial" w:cs="Arial"/>
          <w:b/>
          <w:bCs/>
        </w:rPr>
        <w:t>www.</w:t>
      </w:r>
      <w:r w:rsidR="00C226FC" w:rsidRPr="00A46065">
        <w:rPr>
          <w:rFonts w:ascii="Arial" w:hAnsi="Arial" w:cs="Arial"/>
          <w:b/>
          <w:bCs/>
        </w:rPr>
        <w:t>acropolis-real-estate.com</w:t>
      </w:r>
    </w:p>
    <w:p w14:paraId="5FBC21DD" w14:textId="77777777" w:rsidR="008839DD" w:rsidRDefault="008839DD">
      <w:pPr>
        <w:rPr>
          <w:rFonts w:ascii="Arial" w:hAnsi="Arial" w:cs="Arial"/>
        </w:rPr>
      </w:pPr>
      <w:r w:rsidRPr="008839DD">
        <w:rPr>
          <w:rFonts w:ascii="Arial" w:hAnsi="Arial" w:cs="Arial"/>
          <w:highlight w:val="green"/>
        </w:rPr>
        <w:t>Logo :</w:t>
      </w:r>
    </w:p>
    <w:p w14:paraId="7FB8D65F" w14:textId="5CEBDE4D" w:rsidR="008839DD" w:rsidRDefault="008839D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07D88A" wp14:editId="5477704B">
            <wp:extent cx="2625213" cy="1854941"/>
            <wp:effectExtent l="0" t="0" r="3810" b="0"/>
            <wp:docPr id="637295111" name="Image 1" descr="Une image contenant église, orga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95111" name="Image 1" descr="Une image contenant église, organ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300" cy="18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6F83" w14:textId="242D7A48" w:rsidR="00C226FC" w:rsidRPr="00A46065" w:rsidRDefault="00C226FC">
      <w:pPr>
        <w:rPr>
          <w:rFonts w:ascii="Arial" w:hAnsi="Arial" w:cs="Arial"/>
        </w:rPr>
      </w:pPr>
      <w:r w:rsidRPr="00A46065">
        <w:rPr>
          <w:rFonts w:ascii="Arial" w:hAnsi="Arial" w:cs="Arial"/>
        </w:rPr>
        <w:t>Le site sera en 1 seule langue : l’anglais.</w:t>
      </w:r>
    </w:p>
    <w:p w14:paraId="568BF80D" w14:textId="1BCDAB5C" w:rsidR="008839DD" w:rsidRPr="00A46065" w:rsidRDefault="00C226FC">
      <w:pPr>
        <w:rPr>
          <w:rFonts w:ascii="Arial" w:hAnsi="Arial" w:cs="Arial"/>
        </w:rPr>
      </w:pPr>
      <w:r w:rsidRPr="00A46065">
        <w:rPr>
          <w:rFonts w:ascii="Arial" w:hAnsi="Arial" w:cs="Arial"/>
        </w:rPr>
        <w:t>Les textes pour la maquette sont en français. Le contenu réel du futur site ser</w:t>
      </w:r>
      <w:r w:rsidR="00A46065">
        <w:rPr>
          <w:rFonts w:ascii="Arial" w:hAnsi="Arial" w:cs="Arial"/>
        </w:rPr>
        <w:t>a</w:t>
      </w:r>
      <w:r w:rsidRPr="00A46065">
        <w:rPr>
          <w:rFonts w:ascii="Arial" w:hAnsi="Arial" w:cs="Arial"/>
        </w:rPr>
        <w:t xml:space="preserve"> fourni ultérieurement.</w:t>
      </w:r>
    </w:p>
    <w:p w14:paraId="7907DB8F" w14:textId="02114791" w:rsidR="00A91174" w:rsidRPr="00A46065" w:rsidRDefault="00C226FC">
      <w:pPr>
        <w:rPr>
          <w:rFonts w:ascii="Arial" w:hAnsi="Arial" w:cs="Arial"/>
          <w:lang w:val="en-US"/>
        </w:rPr>
      </w:pPr>
      <w:r w:rsidRPr="00A46065">
        <w:rPr>
          <w:rFonts w:ascii="Arial" w:hAnsi="Arial" w:cs="Arial"/>
          <w:highlight w:val="green"/>
          <w:lang w:val="en-US"/>
        </w:rPr>
        <w:t xml:space="preserve">Home page : </w:t>
      </w:r>
      <w:r w:rsidRPr="00A46065">
        <w:rPr>
          <w:rFonts w:ascii="Arial" w:hAnsi="Arial" w:cs="Arial"/>
          <w:highlight w:val="green"/>
          <w:lang w:val="en-US"/>
        </w:rPr>
        <w:t>acropolis-real-estate.com</w:t>
      </w:r>
    </w:p>
    <w:p w14:paraId="27C21DFF" w14:textId="63C2AB91" w:rsidR="00C226FC" w:rsidRPr="00A46065" w:rsidRDefault="00C226FC" w:rsidP="00C226FC">
      <w:pPr>
        <w:rPr>
          <w:rFonts w:ascii="Arial" w:hAnsi="Arial" w:cs="Arial"/>
          <w:sz w:val="16"/>
          <w:szCs w:val="16"/>
        </w:rPr>
      </w:pPr>
      <w:r w:rsidRPr="00A46065">
        <w:rPr>
          <w:rFonts w:ascii="Arial" w:hAnsi="Arial" w:cs="Arial"/>
          <w:sz w:val="16"/>
          <w:szCs w:val="16"/>
        </w:rPr>
        <w:t xml:space="preserve">En tant qu’agent immobilier, </w:t>
      </w:r>
      <w:r w:rsidRPr="00A46065">
        <w:rPr>
          <w:rFonts w:ascii="Arial" w:hAnsi="Arial" w:cs="Arial"/>
          <w:sz w:val="16"/>
          <w:szCs w:val="16"/>
        </w:rPr>
        <w:t xml:space="preserve">Acropolis Real </w:t>
      </w:r>
      <w:proofErr w:type="spellStart"/>
      <w:r w:rsidRPr="00A46065">
        <w:rPr>
          <w:rFonts w:ascii="Arial" w:hAnsi="Arial" w:cs="Arial"/>
          <w:sz w:val="16"/>
          <w:szCs w:val="16"/>
        </w:rPr>
        <w:t>Estate</w:t>
      </w:r>
      <w:proofErr w:type="spellEnd"/>
      <w:r w:rsidRPr="00A46065">
        <w:rPr>
          <w:rFonts w:ascii="Arial" w:hAnsi="Arial" w:cs="Arial"/>
          <w:sz w:val="16"/>
          <w:szCs w:val="16"/>
        </w:rPr>
        <w:t xml:space="preserve"> dispose d’un réseau qui vous permet d’accéder aux plus beaux appartements de Paris, de la Région parisienne, de la Côte d’Azur et du Luxembourg, y compris des biens off-</w:t>
      </w:r>
      <w:proofErr w:type="spellStart"/>
      <w:r w:rsidRPr="00A46065">
        <w:rPr>
          <w:rFonts w:ascii="Arial" w:hAnsi="Arial" w:cs="Arial"/>
          <w:sz w:val="16"/>
          <w:szCs w:val="16"/>
        </w:rPr>
        <w:t>market</w:t>
      </w:r>
      <w:proofErr w:type="spellEnd"/>
      <w:r w:rsidRPr="00A46065">
        <w:rPr>
          <w:rFonts w:ascii="Arial" w:hAnsi="Arial" w:cs="Arial"/>
          <w:sz w:val="16"/>
          <w:szCs w:val="16"/>
        </w:rPr>
        <w:t>.</w:t>
      </w:r>
    </w:p>
    <w:p w14:paraId="3662C298" w14:textId="48822B19" w:rsidR="00C226FC" w:rsidRPr="00A46065" w:rsidRDefault="00C226FC" w:rsidP="00C226FC">
      <w:pPr>
        <w:rPr>
          <w:rFonts w:ascii="Arial" w:hAnsi="Arial" w:cs="Arial"/>
          <w:sz w:val="16"/>
          <w:szCs w:val="16"/>
        </w:rPr>
      </w:pPr>
      <w:r w:rsidRPr="00A46065">
        <w:rPr>
          <w:rFonts w:ascii="Arial" w:hAnsi="Arial" w:cs="Arial"/>
          <w:sz w:val="16"/>
          <w:szCs w:val="16"/>
        </w:rPr>
        <w:t xml:space="preserve">Nous </w:t>
      </w:r>
      <w:r w:rsidRPr="00A46065">
        <w:rPr>
          <w:rFonts w:ascii="Arial" w:hAnsi="Arial" w:cs="Arial"/>
          <w:sz w:val="16"/>
          <w:szCs w:val="16"/>
        </w:rPr>
        <w:t>identifi</w:t>
      </w:r>
      <w:r w:rsidRPr="00A46065">
        <w:rPr>
          <w:rFonts w:ascii="Arial" w:hAnsi="Arial" w:cs="Arial"/>
          <w:sz w:val="16"/>
          <w:szCs w:val="16"/>
        </w:rPr>
        <w:t>ons</w:t>
      </w:r>
      <w:r w:rsidRPr="00A46065">
        <w:rPr>
          <w:rFonts w:ascii="Arial" w:hAnsi="Arial" w:cs="Arial"/>
          <w:sz w:val="16"/>
          <w:szCs w:val="16"/>
        </w:rPr>
        <w:t xml:space="preserve"> vos besoins et sur place un professionnel qualifié sélectionnera pour vous des biens qui correspondent à vos besoins, vous accueillera et vous accompagnera, tout cela sans aucun coût additionnel.</w:t>
      </w:r>
    </w:p>
    <w:p w14:paraId="405D79B6" w14:textId="6D1CA787" w:rsidR="00C226FC" w:rsidRPr="00A46065" w:rsidRDefault="00C226FC" w:rsidP="00C226FC">
      <w:pPr>
        <w:rPr>
          <w:rFonts w:ascii="Arial" w:hAnsi="Arial" w:cs="Arial"/>
          <w:sz w:val="16"/>
          <w:szCs w:val="16"/>
        </w:rPr>
      </w:pPr>
      <w:r w:rsidRPr="00A46065">
        <w:rPr>
          <w:rFonts w:ascii="Arial" w:hAnsi="Arial" w:cs="Arial"/>
          <w:sz w:val="16"/>
          <w:szCs w:val="16"/>
        </w:rPr>
        <w:t>Nous accompagnons les amis chinois sur tout le processus des actes notarié</w:t>
      </w:r>
      <w:r w:rsidRPr="00A46065">
        <w:rPr>
          <w:rFonts w:ascii="Arial" w:hAnsi="Arial" w:cs="Arial"/>
          <w:sz w:val="16"/>
          <w:szCs w:val="16"/>
        </w:rPr>
        <w:t>s.</w:t>
      </w:r>
    </w:p>
    <w:p w14:paraId="5C2B800B" w14:textId="5D9A6503" w:rsidR="00FC25A0" w:rsidRDefault="00FC25A0" w:rsidP="00FC25A0">
      <w:pPr>
        <w:rPr>
          <w:rFonts w:ascii="Arial" w:hAnsi="Arial" w:cs="Arial"/>
          <w:lang w:val="en-US"/>
        </w:rPr>
      </w:pPr>
      <w:r w:rsidRPr="008B39B1">
        <w:rPr>
          <w:rFonts w:ascii="Arial" w:hAnsi="Arial" w:cs="Arial"/>
          <w:highlight w:val="green"/>
          <w:lang w:val="en-US"/>
        </w:rPr>
        <w:t>acropolis-real-estate.com/</w:t>
      </w:r>
      <w:r w:rsidRPr="008B39B1">
        <w:rPr>
          <w:rFonts w:ascii="Arial" w:hAnsi="Arial" w:cs="Arial"/>
          <w:highlight w:val="green"/>
          <w:lang w:val="en-US"/>
        </w:rPr>
        <w:t>residenti</w:t>
      </w:r>
      <w:r w:rsidR="008B39B1" w:rsidRPr="008B39B1">
        <w:rPr>
          <w:rFonts w:ascii="Arial" w:hAnsi="Arial" w:cs="Arial"/>
          <w:highlight w:val="green"/>
          <w:lang w:val="en-US"/>
        </w:rPr>
        <w:t>al-offices</w:t>
      </w:r>
    </w:p>
    <w:p w14:paraId="00104C5A" w14:textId="77777777" w:rsidR="000E531E" w:rsidRPr="008B39B1" w:rsidRDefault="00A60A6B" w:rsidP="00FC25A0">
      <w:pPr>
        <w:rPr>
          <w:rFonts w:ascii="Arial" w:hAnsi="Arial" w:cs="Arial"/>
          <w:lang w:val="en-US"/>
        </w:rPr>
      </w:pPr>
      <w:proofErr w:type="spellStart"/>
      <w:r w:rsidRPr="008B39B1">
        <w:rPr>
          <w:rFonts w:ascii="Arial" w:hAnsi="Arial" w:cs="Arial"/>
          <w:lang w:val="en-US"/>
        </w:rPr>
        <w:t>Achat</w:t>
      </w:r>
      <w:proofErr w:type="spellEnd"/>
      <w:r w:rsidRPr="008B39B1">
        <w:rPr>
          <w:rFonts w:ascii="Arial" w:hAnsi="Arial" w:cs="Arial"/>
          <w:lang w:val="en-US"/>
        </w:rPr>
        <w:t xml:space="preserve"> </w:t>
      </w:r>
      <w:proofErr w:type="spellStart"/>
      <w:r w:rsidRPr="008B39B1">
        <w:rPr>
          <w:rFonts w:ascii="Arial" w:hAnsi="Arial" w:cs="Arial"/>
          <w:lang w:val="en-US"/>
        </w:rPr>
        <w:t>uniquement</w:t>
      </w:r>
      <w:proofErr w:type="spellEnd"/>
      <w:r w:rsidRPr="008B39B1">
        <w:rPr>
          <w:rFonts w:ascii="Arial" w:hAnsi="Arial" w:cs="Arial"/>
          <w:lang w:val="en-US"/>
        </w:rPr>
        <w:t xml:space="preserve">. </w:t>
      </w:r>
    </w:p>
    <w:p w14:paraId="1E065806" w14:textId="77777777" w:rsidR="000E531E" w:rsidRDefault="00A60A6B" w:rsidP="00FC25A0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Neuf et ancien rénové. </w:t>
      </w:r>
    </w:p>
    <w:p w14:paraId="3A98A937" w14:textId="0C4DC189" w:rsidR="00FC25A0" w:rsidRPr="00A60A6B" w:rsidRDefault="00A60A6B" w:rsidP="00FC25A0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A60A6B">
        <w:rPr>
          <w:rFonts w:ascii="Arial" w:hAnsi="Arial" w:cs="Arial"/>
        </w:rPr>
        <w:t>pécialis</w:t>
      </w:r>
      <w:r>
        <w:rPr>
          <w:rFonts w:ascii="Arial" w:hAnsi="Arial" w:cs="Arial"/>
        </w:rPr>
        <w:t>ation</w:t>
      </w:r>
      <w:r w:rsidRPr="00A60A6B">
        <w:rPr>
          <w:rFonts w:ascii="Arial" w:hAnsi="Arial" w:cs="Arial"/>
        </w:rPr>
        <w:t xml:space="preserve"> géographique</w:t>
      </w:r>
      <w:r>
        <w:rPr>
          <w:rFonts w:ascii="Arial" w:hAnsi="Arial" w:cs="Arial"/>
        </w:rPr>
        <w:t> : Paris, Région parisienne, Côte d’Azur, Luxembourg</w:t>
      </w:r>
      <w:r w:rsidR="000E531E">
        <w:rPr>
          <w:rFonts w:ascii="Arial" w:hAnsi="Arial" w:cs="Arial"/>
        </w:rPr>
        <w:t>.</w:t>
      </w:r>
    </w:p>
    <w:p w14:paraId="0BDC15F1" w14:textId="211C0B62" w:rsidR="00FC25A0" w:rsidRPr="00A60A6B" w:rsidRDefault="00FC25A0" w:rsidP="00FC25A0">
      <w:pPr>
        <w:rPr>
          <w:rFonts w:ascii="Arial" w:hAnsi="Arial" w:cs="Arial"/>
          <w:lang w:val="en-US"/>
        </w:rPr>
      </w:pPr>
      <w:r w:rsidRPr="00A60A6B">
        <w:rPr>
          <w:rFonts w:ascii="Arial" w:hAnsi="Arial" w:cs="Arial"/>
          <w:highlight w:val="green"/>
          <w:lang w:val="en-US"/>
        </w:rPr>
        <w:t>acropolis-real-estate.com/</w:t>
      </w:r>
      <w:r w:rsidRPr="00A60A6B">
        <w:rPr>
          <w:rFonts w:ascii="Arial" w:hAnsi="Arial" w:cs="Arial"/>
          <w:highlight w:val="green"/>
          <w:lang w:val="en-US"/>
        </w:rPr>
        <w:t>hotels-</w:t>
      </w:r>
      <w:r w:rsidR="00A60A6B" w:rsidRPr="00A60A6B">
        <w:rPr>
          <w:rFonts w:ascii="Arial" w:hAnsi="Arial" w:cs="Arial"/>
          <w:highlight w:val="green"/>
          <w:lang w:val="en-US"/>
        </w:rPr>
        <w:t>resorts</w:t>
      </w:r>
    </w:p>
    <w:p w14:paraId="42A0BE9B" w14:textId="77777777" w:rsidR="000E531E" w:rsidRDefault="000E531E" w:rsidP="00FC25A0">
      <w:pPr>
        <w:rPr>
          <w:rFonts w:ascii="Arial" w:hAnsi="Arial" w:cs="Arial"/>
        </w:rPr>
      </w:pPr>
      <w:r w:rsidRPr="000E531E">
        <w:rPr>
          <w:rFonts w:ascii="Arial" w:hAnsi="Arial" w:cs="Arial"/>
        </w:rPr>
        <w:t>Capitales européennes</w:t>
      </w:r>
      <w:r>
        <w:rPr>
          <w:rFonts w:ascii="Arial" w:hAnsi="Arial" w:cs="Arial"/>
        </w:rPr>
        <w:t>.</w:t>
      </w:r>
    </w:p>
    <w:p w14:paraId="2055AC89" w14:textId="77777777" w:rsidR="000E531E" w:rsidRDefault="000E531E" w:rsidP="00FC25A0">
      <w:pPr>
        <w:rPr>
          <w:rFonts w:ascii="Arial" w:hAnsi="Arial" w:cs="Arial"/>
        </w:rPr>
      </w:pPr>
      <w:r>
        <w:rPr>
          <w:rFonts w:ascii="Arial" w:hAnsi="Arial" w:cs="Arial"/>
        </w:rPr>
        <w:t>Grandes villes en France.</w:t>
      </w:r>
    </w:p>
    <w:p w14:paraId="6103D468" w14:textId="661720E4" w:rsidR="00FC25A0" w:rsidRPr="000E531E" w:rsidRDefault="000E531E" w:rsidP="00FC25A0">
      <w:pPr>
        <w:rPr>
          <w:rFonts w:ascii="Arial" w:hAnsi="Arial" w:cs="Arial"/>
        </w:rPr>
      </w:pPr>
      <w:r>
        <w:rPr>
          <w:rFonts w:ascii="Arial" w:hAnsi="Arial" w:cs="Arial"/>
        </w:rPr>
        <w:t>Grèce (Athènes et Iles grecques)</w:t>
      </w:r>
    </w:p>
    <w:p w14:paraId="15428044" w14:textId="5598E140" w:rsidR="00FC25A0" w:rsidRPr="00A60A6B" w:rsidRDefault="00FC25A0" w:rsidP="00FC25A0">
      <w:pPr>
        <w:rPr>
          <w:rFonts w:ascii="Arial" w:hAnsi="Arial" w:cs="Arial"/>
        </w:rPr>
      </w:pPr>
      <w:r w:rsidRPr="00A60A6B">
        <w:rPr>
          <w:rFonts w:ascii="Arial" w:hAnsi="Arial" w:cs="Arial"/>
          <w:highlight w:val="green"/>
        </w:rPr>
        <w:t>acropolis-real-estate.com/</w:t>
      </w:r>
      <w:r w:rsidRPr="00A60A6B">
        <w:rPr>
          <w:rFonts w:ascii="Arial" w:hAnsi="Arial" w:cs="Arial"/>
          <w:highlight w:val="green"/>
        </w:rPr>
        <w:t>permis-de-</w:t>
      </w:r>
      <w:proofErr w:type="spellStart"/>
      <w:r w:rsidRPr="00A60A6B">
        <w:rPr>
          <w:rFonts w:ascii="Arial" w:hAnsi="Arial" w:cs="Arial"/>
          <w:highlight w:val="green"/>
        </w:rPr>
        <w:t>residence</w:t>
      </w:r>
      <w:proofErr w:type="spellEnd"/>
      <w:r w:rsidRPr="00A60A6B">
        <w:rPr>
          <w:rFonts w:ascii="Arial" w:hAnsi="Arial" w:cs="Arial"/>
          <w:highlight w:val="green"/>
        </w:rPr>
        <w:t>-visas</w:t>
      </w:r>
    </w:p>
    <w:p w14:paraId="0EEF8E5C" w14:textId="798B5814" w:rsidR="008B39B1" w:rsidRDefault="008B39B1" w:rsidP="00C226FC">
      <w:pPr>
        <w:rPr>
          <w:rFonts w:ascii="Arial" w:hAnsi="Arial" w:cs="Arial"/>
        </w:rPr>
      </w:pPr>
      <w:r w:rsidRPr="008B39B1">
        <w:rPr>
          <w:rFonts w:ascii="Arial" w:hAnsi="Arial" w:cs="Arial"/>
        </w:rPr>
        <w:t>Grèce</w:t>
      </w:r>
      <w:r>
        <w:rPr>
          <w:rFonts w:ascii="Arial" w:hAnsi="Arial" w:cs="Arial"/>
        </w:rPr>
        <w:t> : Golden Visa Grec offre une résidence de 5 ans renouvelable, sans obligation de vivre en Grèce (juste une visite pour biométrie).</w:t>
      </w:r>
    </w:p>
    <w:p w14:paraId="6BF77443" w14:textId="1E2E8404" w:rsidR="00FC25A0" w:rsidRPr="008B39B1" w:rsidRDefault="008B39B1" w:rsidP="00C226FC">
      <w:pPr>
        <w:rPr>
          <w:rFonts w:ascii="Arial" w:hAnsi="Arial" w:cs="Arial"/>
        </w:rPr>
      </w:pPr>
      <w:r w:rsidRPr="008B39B1">
        <w:rPr>
          <w:rFonts w:ascii="Arial" w:hAnsi="Arial" w:cs="Arial"/>
        </w:rPr>
        <w:t>Luxembourg, France</w:t>
      </w:r>
      <w:r>
        <w:rPr>
          <w:rFonts w:ascii="Arial" w:hAnsi="Arial" w:cs="Arial"/>
        </w:rPr>
        <w:t>.</w:t>
      </w:r>
    </w:p>
    <w:p w14:paraId="4DF5E024" w14:textId="23AAD699" w:rsidR="00FC0E23" w:rsidRPr="00A46065" w:rsidRDefault="00FC0E23" w:rsidP="00C226FC">
      <w:pPr>
        <w:rPr>
          <w:rFonts w:ascii="Arial" w:hAnsi="Arial" w:cs="Arial"/>
          <w:lang w:val="en-US"/>
        </w:rPr>
      </w:pPr>
      <w:r w:rsidRPr="00A46065">
        <w:rPr>
          <w:rFonts w:ascii="Arial" w:hAnsi="Arial" w:cs="Arial"/>
          <w:highlight w:val="green"/>
          <w:lang w:val="en-US"/>
        </w:rPr>
        <w:t>acropolis-real-estate.com</w:t>
      </w:r>
      <w:r w:rsidRPr="00A46065">
        <w:rPr>
          <w:rFonts w:ascii="Arial" w:hAnsi="Arial" w:cs="Arial"/>
          <w:highlight w:val="green"/>
          <w:lang w:val="en-US"/>
        </w:rPr>
        <w:t>/contact</w:t>
      </w:r>
      <w:r w:rsidR="00C1383C" w:rsidRPr="00A46065">
        <w:rPr>
          <w:rFonts w:ascii="Arial" w:hAnsi="Arial" w:cs="Arial"/>
          <w:highlight w:val="green"/>
          <w:lang w:val="en-US"/>
        </w:rPr>
        <w:t>-newsletter</w:t>
      </w:r>
    </w:p>
    <w:p w14:paraId="031287A8" w14:textId="77777777" w:rsidR="00633E2F" w:rsidRPr="00633E2F" w:rsidRDefault="009072D3" w:rsidP="00C226FC">
      <w:pPr>
        <w:rPr>
          <w:rFonts w:ascii="Arial" w:hAnsi="Arial" w:cs="Arial"/>
          <w:b/>
          <w:bCs/>
          <w:sz w:val="16"/>
          <w:szCs w:val="16"/>
        </w:rPr>
      </w:pPr>
      <w:r w:rsidRPr="00633E2F">
        <w:rPr>
          <w:rFonts w:ascii="Arial" w:hAnsi="Arial" w:cs="Arial"/>
          <w:b/>
          <w:bCs/>
          <w:sz w:val="16"/>
          <w:szCs w:val="16"/>
        </w:rPr>
        <w:t>Inscrivez-vous à la newsletter</w:t>
      </w:r>
      <w:r w:rsidR="00633E2F" w:rsidRPr="00633E2F">
        <w:rPr>
          <w:rFonts w:ascii="Arial" w:hAnsi="Arial" w:cs="Arial"/>
          <w:b/>
          <w:bCs/>
          <w:sz w:val="16"/>
          <w:szCs w:val="16"/>
        </w:rPr>
        <w:t xml:space="preserve"> mensuelle Acropolis Real </w:t>
      </w:r>
      <w:proofErr w:type="spellStart"/>
      <w:r w:rsidR="00633E2F" w:rsidRPr="00633E2F">
        <w:rPr>
          <w:rFonts w:ascii="Arial" w:hAnsi="Arial" w:cs="Arial"/>
          <w:b/>
          <w:bCs/>
          <w:sz w:val="16"/>
          <w:szCs w:val="16"/>
        </w:rPr>
        <w:t>Estate</w:t>
      </w:r>
      <w:proofErr w:type="spellEnd"/>
      <w:r w:rsidRPr="00633E2F">
        <w:rPr>
          <w:rFonts w:ascii="Arial" w:hAnsi="Arial" w:cs="Arial"/>
          <w:b/>
          <w:bCs/>
          <w:sz w:val="16"/>
          <w:szCs w:val="16"/>
        </w:rPr>
        <w:t xml:space="preserve"> </w:t>
      </w:r>
    </w:p>
    <w:p w14:paraId="73B8D202" w14:textId="612E0927" w:rsidR="009072D3" w:rsidRPr="009072D3" w:rsidRDefault="009072D3" w:rsidP="00C226FC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&gt;&gt; 2 champs / 1 pour enregistrer l’</w:t>
      </w:r>
      <w:r w:rsidR="008B39B1">
        <w:rPr>
          <w:rFonts w:ascii="Arial" w:hAnsi="Arial" w:cs="Arial"/>
          <w:sz w:val="16"/>
          <w:szCs w:val="16"/>
        </w:rPr>
        <w:t>adresse e-</w:t>
      </w:r>
      <w:r>
        <w:rPr>
          <w:rFonts w:ascii="Arial" w:hAnsi="Arial" w:cs="Arial"/>
          <w:sz w:val="16"/>
          <w:szCs w:val="16"/>
        </w:rPr>
        <w:t>mail et 1 autre pour confirmer l</w:t>
      </w:r>
      <w:r w:rsidR="008B39B1">
        <w:rPr>
          <w:rFonts w:ascii="Arial" w:hAnsi="Arial" w:cs="Arial"/>
          <w:sz w:val="16"/>
          <w:szCs w:val="16"/>
        </w:rPr>
        <w:t>a</w:t>
      </w:r>
      <w:r>
        <w:rPr>
          <w:rFonts w:ascii="Arial" w:hAnsi="Arial" w:cs="Arial"/>
          <w:sz w:val="16"/>
          <w:szCs w:val="16"/>
        </w:rPr>
        <w:t xml:space="preserve"> même </w:t>
      </w:r>
      <w:r w:rsidR="008B39B1">
        <w:rPr>
          <w:rFonts w:ascii="Arial" w:hAnsi="Arial" w:cs="Arial"/>
          <w:sz w:val="16"/>
          <w:szCs w:val="16"/>
        </w:rPr>
        <w:t>adresse e-</w:t>
      </w:r>
      <w:r>
        <w:rPr>
          <w:rFonts w:ascii="Arial" w:hAnsi="Arial" w:cs="Arial"/>
          <w:sz w:val="16"/>
          <w:szCs w:val="16"/>
        </w:rPr>
        <w:t>mail.</w:t>
      </w:r>
    </w:p>
    <w:p w14:paraId="69CC4FB5" w14:textId="77777777" w:rsidR="00633E2F" w:rsidRDefault="00633E2F" w:rsidP="00C226FC">
      <w:pPr>
        <w:rPr>
          <w:rFonts w:ascii="Arial" w:hAnsi="Arial" w:cs="Arial"/>
          <w:sz w:val="16"/>
          <w:szCs w:val="16"/>
        </w:rPr>
      </w:pPr>
    </w:p>
    <w:p w14:paraId="4855F938" w14:textId="688F3642" w:rsidR="00633E2F" w:rsidRPr="00633E2F" w:rsidRDefault="00633E2F" w:rsidP="00C226FC">
      <w:pPr>
        <w:rPr>
          <w:rFonts w:ascii="Arial" w:hAnsi="Arial" w:cs="Arial"/>
          <w:b/>
          <w:bCs/>
          <w:sz w:val="16"/>
          <w:szCs w:val="16"/>
        </w:rPr>
      </w:pPr>
      <w:r w:rsidRPr="00633E2F">
        <w:rPr>
          <w:rFonts w:ascii="Arial" w:hAnsi="Arial" w:cs="Arial"/>
          <w:b/>
          <w:bCs/>
          <w:sz w:val="16"/>
          <w:szCs w:val="16"/>
        </w:rPr>
        <w:t xml:space="preserve">Nos </w:t>
      </w:r>
      <w:r>
        <w:rPr>
          <w:rFonts w:ascii="Arial" w:hAnsi="Arial" w:cs="Arial"/>
          <w:b/>
          <w:bCs/>
          <w:sz w:val="16"/>
          <w:szCs w:val="16"/>
        </w:rPr>
        <w:t>informations</w:t>
      </w:r>
      <w:r w:rsidRPr="00633E2F">
        <w:rPr>
          <w:rFonts w:ascii="Arial" w:hAnsi="Arial" w:cs="Arial"/>
          <w:b/>
          <w:bCs/>
          <w:sz w:val="16"/>
          <w:szCs w:val="16"/>
        </w:rPr>
        <w:t xml:space="preserve"> de contact :</w:t>
      </w:r>
    </w:p>
    <w:p w14:paraId="6F1BD729" w14:textId="0404D46D" w:rsidR="00A46065" w:rsidRPr="009072D3" w:rsidRDefault="00FC0E23" w:rsidP="00C226FC">
      <w:pPr>
        <w:rPr>
          <w:rFonts w:ascii="Arial" w:hAnsi="Arial" w:cs="Arial"/>
          <w:sz w:val="16"/>
          <w:szCs w:val="16"/>
        </w:rPr>
      </w:pPr>
      <w:r w:rsidRPr="009072D3">
        <w:rPr>
          <w:rFonts w:ascii="Arial" w:hAnsi="Arial" w:cs="Arial"/>
          <w:sz w:val="16"/>
          <w:szCs w:val="16"/>
        </w:rPr>
        <w:t xml:space="preserve">Acropolis Real </w:t>
      </w:r>
      <w:proofErr w:type="spellStart"/>
      <w:r w:rsidRPr="009072D3">
        <w:rPr>
          <w:rFonts w:ascii="Arial" w:hAnsi="Arial" w:cs="Arial"/>
          <w:sz w:val="16"/>
          <w:szCs w:val="16"/>
        </w:rPr>
        <w:t>Estate</w:t>
      </w:r>
      <w:proofErr w:type="spellEnd"/>
      <w:r w:rsidR="00A46065" w:rsidRPr="009072D3">
        <w:rPr>
          <w:rFonts w:ascii="Arial" w:hAnsi="Arial" w:cs="Arial"/>
          <w:sz w:val="16"/>
          <w:szCs w:val="16"/>
        </w:rPr>
        <w:t xml:space="preserve"> </w:t>
      </w:r>
    </w:p>
    <w:p w14:paraId="0D547D38" w14:textId="659A64D9" w:rsidR="00FC0E23" w:rsidRPr="009072D3" w:rsidRDefault="00FC0E23" w:rsidP="00C226FC">
      <w:pPr>
        <w:rPr>
          <w:rFonts w:ascii="Arial" w:hAnsi="Arial" w:cs="Arial"/>
          <w:sz w:val="16"/>
          <w:szCs w:val="16"/>
          <w:lang w:val="en-US"/>
        </w:rPr>
      </w:pPr>
      <w:r w:rsidRPr="009072D3">
        <w:rPr>
          <w:rFonts w:ascii="Arial" w:hAnsi="Arial" w:cs="Arial"/>
          <w:sz w:val="16"/>
          <w:szCs w:val="16"/>
          <w:lang w:val="en-US"/>
        </w:rPr>
        <w:t>231, Rue Saint Honoré</w:t>
      </w:r>
    </w:p>
    <w:p w14:paraId="691CBEF2" w14:textId="03DF4186" w:rsidR="00FC0E23" w:rsidRPr="00A46065" w:rsidRDefault="00FC0E23" w:rsidP="00C226FC">
      <w:pPr>
        <w:rPr>
          <w:rFonts w:ascii="Arial" w:hAnsi="Arial" w:cs="Arial"/>
          <w:sz w:val="16"/>
          <w:szCs w:val="16"/>
        </w:rPr>
      </w:pPr>
      <w:r w:rsidRPr="00A46065">
        <w:rPr>
          <w:rFonts w:ascii="Arial" w:hAnsi="Arial" w:cs="Arial"/>
          <w:sz w:val="16"/>
          <w:szCs w:val="16"/>
        </w:rPr>
        <w:t>75001 – Paris</w:t>
      </w:r>
    </w:p>
    <w:p w14:paraId="5567D60D" w14:textId="390C625A" w:rsidR="00FC0E23" w:rsidRPr="00A46065" w:rsidRDefault="00FC0E23" w:rsidP="00C226FC">
      <w:pPr>
        <w:rPr>
          <w:rFonts w:ascii="Arial" w:hAnsi="Arial" w:cs="Arial"/>
          <w:sz w:val="16"/>
          <w:szCs w:val="16"/>
        </w:rPr>
      </w:pPr>
      <w:r w:rsidRPr="00A46065">
        <w:rPr>
          <w:rFonts w:ascii="Arial" w:hAnsi="Arial" w:cs="Arial"/>
          <w:sz w:val="16"/>
          <w:szCs w:val="16"/>
        </w:rPr>
        <w:t xml:space="preserve">Téléphone : </w:t>
      </w:r>
      <w:proofErr w:type="spellStart"/>
      <w:r w:rsidRPr="00A46065">
        <w:rPr>
          <w:rFonts w:ascii="Arial" w:hAnsi="Arial" w:cs="Arial"/>
          <w:sz w:val="16"/>
          <w:szCs w:val="16"/>
        </w:rPr>
        <w:t>xxxxxx</w:t>
      </w:r>
      <w:proofErr w:type="spellEnd"/>
    </w:p>
    <w:p w14:paraId="66E04817" w14:textId="5530E756" w:rsidR="00FC0E23" w:rsidRPr="00A46065" w:rsidRDefault="00FC0E23" w:rsidP="00C226FC">
      <w:pPr>
        <w:rPr>
          <w:rFonts w:ascii="Arial" w:hAnsi="Arial" w:cs="Arial"/>
          <w:sz w:val="16"/>
          <w:szCs w:val="16"/>
        </w:rPr>
      </w:pPr>
      <w:r w:rsidRPr="00A46065">
        <w:rPr>
          <w:rFonts w:ascii="Arial" w:hAnsi="Arial" w:cs="Arial"/>
          <w:sz w:val="16"/>
          <w:szCs w:val="16"/>
        </w:rPr>
        <w:t xml:space="preserve">Email : </w:t>
      </w:r>
      <w:proofErr w:type="spellStart"/>
      <w:r w:rsidRPr="00A46065">
        <w:rPr>
          <w:rFonts w:ascii="Arial" w:hAnsi="Arial" w:cs="Arial"/>
          <w:sz w:val="16"/>
          <w:szCs w:val="16"/>
        </w:rPr>
        <w:t>xxxxx</w:t>
      </w:r>
      <w:proofErr w:type="spellEnd"/>
    </w:p>
    <w:p w14:paraId="42079AFF" w14:textId="77777777" w:rsidR="00FC0E23" w:rsidRPr="00A46065" w:rsidRDefault="00FC0E23" w:rsidP="00C226FC">
      <w:pPr>
        <w:rPr>
          <w:rFonts w:ascii="Arial" w:hAnsi="Arial" w:cs="Arial"/>
        </w:rPr>
      </w:pPr>
    </w:p>
    <w:p w14:paraId="0658A33C" w14:textId="77777777" w:rsidR="00FC0E23" w:rsidRPr="00A46065" w:rsidRDefault="00FC0E23" w:rsidP="00C226FC">
      <w:pPr>
        <w:rPr>
          <w:rFonts w:ascii="Arial" w:hAnsi="Arial" w:cs="Arial"/>
        </w:rPr>
      </w:pPr>
    </w:p>
    <w:p w14:paraId="01AD1435" w14:textId="77777777" w:rsidR="00FC0E23" w:rsidRPr="00A46065" w:rsidRDefault="00FC0E23" w:rsidP="00C226FC">
      <w:pPr>
        <w:rPr>
          <w:rFonts w:ascii="Arial" w:hAnsi="Arial" w:cs="Arial"/>
        </w:rPr>
      </w:pPr>
    </w:p>
    <w:p w14:paraId="591E37CC" w14:textId="77777777" w:rsidR="00C226FC" w:rsidRPr="00A46065" w:rsidRDefault="00C226FC">
      <w:pPr>
        <w:rPr>
          <w:rFonts w:ascii="Arial" w:hAnsi="Arial" w:cs="Arial"/>
        </w:rPr>
      </w:pPr>
    </w:p>
    <w:p w14:paraId="2CCEE3D2" w14:textId="77777777" w:rsidR="00C226FC" w:rsidRPr="00A46065" w:rsidRDefault="00C226FC">
      <w:pPr>
        <w:rPr>
          <w:rFonts w:ascii="Arial" w:hAnsi="Arial" w:cs="Arial"/>
        </w:rPr>
      </w:pPr>
    </w:p>
    <w:sectPr w:rsidR="00C226FC" w:rsidRPr="00A46065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015A" w14:textId="77777777" w:rsidR="00581358" w:rsidRDefault="00581358" w:rsidP="008B39B1">
      <w:pPr>
        <w:spacing w:after="0" w:line="240" w:lineRule="auto"/>
      </w:pPr>
      <w:r>
        <w:separator/>
      </w:r>
    </w:p>
  </w:endnote>
  <w:endnote w:type="continuationSeparator" w:id="0">
    <w:p w14:paraId="36BF6BC4" w14:textId="77777777" w:rsidR="00581358" w:rsidRDefault="00581358" w:rsidP="008B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76928163"/>
      <w:docPartObj>
        <w:docPartGallery w:val="Page Numbers (Bottom of Page)"/>
        <w:docPartUnique/>
      </w:docPartObj>
    </w:sdtPr>
    <w:sdtContent>
      <w:p w14:paraId="0BD9A72B" w14:textId="5FB5009F" w:rsidR="008B39B1" w:rsidRDefault="008B39B1" w:rsidP="0079449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3C39AE1F" w14:textId="77777777" w:rsidR="008B39B1" w:rsidRDefault="008B39B1" w:rsidP="008B39B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66004051"/>
      <w:docPartObj>
        <w:docPartGallery w:val="Page Numbers (Bottom of Page)"/>
        <w:docPartUnique/>
      </w:docPartObj>
    </w:sdtPr>
    <w:sdtContent>
      <w:p w14:paraId="2F4B6AD8" w14:textId="65AEC348" w:rsidR="008B39B1" w:rsidRDefault="008B39B1" w:rsidP="0079449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8A93B0F" w14:textId="77777777" w:rsidR="008B39B1" w:rsidRDefault="008B39B1" w:rsidP="008B39B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B102D" w14:textId="77777777" w:rsidR="00581358" w:rsidRDefault="00581358" w:rsidP="008B39B1">
      <w:pPr>
        <w:spacing w:after="0" w:line="240" w:lineRule="auto"/>
      </w:pPr>
      <w:r>
        <w:separator/>
      </w:r>
    </w:p>
  </w:footnote>
  <w:footnote w:type="continuationSeparator" w:id="0">
    <w:p w14:paraId="7D3D0E86" w14:textId="77777777" w:rsidR="00581358" w:rsidRDefault="00581358" w:rsidP="008B39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74"/>
    <w:rsid w:val="0007115A"/>
    <w:rsid w:val="000E531E"/>
    <w:rsid w:val="00283039"/>
    <w:rsid w:val="00581358"/>
    <w:rsid w:val="00587800"/>
    <w:rsid w:val="00594082"/>
    <w:rsid w:val="00633E2F"/>
    <w:rsid w:val="008839DD"/>
    <w:rsid w:val="008B39B1"/>
    <w:rsid w:val="009072D3"/>
    <w:rsid w:val="00A46065"/>
    <w:rsid w:val="00A60A6B"/>
    <w:rsid w:val="00A91174"/>
    <w:rsid w:val="00C1383C"/>
    <w:rsid w:val="00C226FC"/>
    <w:rsid w:val="00D64F76"/>
    <w:rsid w:val="00E13DB2"/>
    <w:rsid w:val="00FC0E23"/>
    <w:rsid w:val="00FC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5E8383"/>
  <w15:chartTrackingRefBased/>
  <w15:docId w15:val="{D27285C7-5937-9E4F-B848-E36019FF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L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1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1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1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1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1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11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11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11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11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11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11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11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11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11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1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11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117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226F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26FC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8B39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39B1"/>
  </w:style>
  <w:style w:type="character" w:styleId="Numrodepage">
    <w:name w:val="page number"/>
    <w:basedOn w:val="Policepardfaut"/>
    <w:uiPriority w:val="99"/>
    <w:semiHidden/>
    <w:unhideWhenUsed/>
    <w:rsid w:val="008B3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229</Words>
  <Characters>1391</Characters>
  <Application>Microsoft Office Word</Application>
  <DocSecurity>0</DocSecurity>
  <Lines>24</Lines>
  <Paragraphs>18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acropolis</dc:creator>
  <cp:keywords/>
  <dc:description/>
  <cp:lastModifiedBy>a acropolis</cp:lastModifiedBy>
  <cp:revision>15</cp:revision>
  <dcterms:created xsi:type="dcterms:W3CDTF">2026-05-23T08:44:00Z</dcterms:created>
  <dcterms:modified xsi:type="dcterms:W3CDTF">2026-05-23T09:47:00Z</dcterms:modified>
</cp:coreProperties>
</file>