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0D9" w:rsidRPr="00A0522C" w:rsidRDefault="00864CC2" w:rsidP="00AE7398">
      <w:pPr>
        <w:spacing w:after="0"/>
        <w:rPr>
          <w:b/>
        </w:rPr>
      </w:pPr>
      <w:r w:rsidRPr="00A0522C">
        <w:rPr>
          <w:b/>
        </w:rPr>
        <w:t>Objective of generics:</w:t>
      </w:r>
    </w:p>
    <w:p w:rsidR="00864CC2" w:rsidRDefault="00AB14F3" w:rsidP="00AE7398">
      <w:pPr>
        <w:pStyle w:val="ListParagraph"/>
        <w:numPr>
          <w:ilvl w:val="0"/>
          <w:numId w:val="1"/>
        </w:numPr>
        <w:spacing w:after="0"/>
      </w:pPr>
      <w:r>
        <w:t xml:space="preserve">To provide </w:t>
      </w:r>
      <w:r w:rsidR="00864CC2">
        <w:t>Type Safety</w:t>
      </w:r>
    </w:p>
    <w:p w:rsidR="00AE7398" w:rsidRDefault="00D53EE7" w:rsidP="00AE7398">
      <w:pPr>
        <w:pStyle w:val="ListParagraph"/>
        <w:numPr>
          <w:ilvl w:val="0"/>
          <w:numId w:val="1"/>
        </w:numPr>
        <w:spacing w:after="0"/>
      </w:pPr>
      <w:r>
        <w:t xml:space="preserve">To resolve </w:t>
      </w:r>
      <w:r w:rsidR="00864CC2">
        <w:t>Type Casting Problems</w:t>
      </w:r>
    </w:p>
    <w:p w:rsidR="00AE7398" w:rsidRPr="00AE7398" w:rsidRDefault="00AE7398" w:rsidP="00AE7398">
      <w:pPr>
        <w:spacing w:after="0"/>
        <w:rPr>
          <w:b/>
        </w:rPr>
      </w:pPr>
      <w:r w:rsidRPr="00AE7398">
        <w:rPr>
          <w:b/>
        </w:rPr>
        <w:t>Type Safety:</w:t>
      </w:r>
    </w:p>
    <w:p w:rsidR="00AE7398" w:rsidRDefault="00492B16" w:rsidP="00AE7398">
      <w:pPr>
        <w:spacing w:after="0"/>
      </w:pPr>
      <w:r>
        <w:t>Arrays are type safe</w:t>
      </w:r>
      <w:r w:rsidR="0026632F">
        <w:t xml:space="preserve"> i.e. we can give the guarantee for the type of elements present inside array.</w:t>
      </w:r>
      <w:r>
        <w:t xml:space="preserve"> </w:t>
      </w:r>
      <w:r w:rsidR="0026632F">
        <w:t>B</w:t>
      </w:r>
      <w:r>
        <w:t>ut Collection is not type safe</w:t>
      </w:r>
      <w:r w:rsidR="00322C47">
        <w:t>.</w:t>
      </w:r>
      <w:r w:rsidR="0026632F">
        <w:t xml:space="preserve"> </w:t>
      </w:r>
      <w:r w:rsidR="0017454E">
        <w:t>If the requirement is hold only string type of objects then we can choose String array.</w:t>
      </w:r>
      <w:r w:rsidR="00AA24B2">
        <w:t xml:space="preserve"> By mistake if we are trying to add any other type of objects we will get compile time error.</w:t>
      </w:r>
    </w:p>
    <w:p w:rsidR="00602164" w:rsidRDefault="003E36F9" w:rsidP="00AE7398">
      <w:pPr>
        <w:spacing w:after="0"/>
      </w:pPr>
      <w:r>
        <w:t>Arrays are safe to use with respect to type.</w:t>
      </w:r>
    </w:p>
    <w:p w:rsidR="00B320E7" w:rsidRDefault="00C145F9" w:rsidP="00AE7398">
      <w:pPr>
        <w:spacing w:after="0"/>
      </w:pPr>
      <w:r>
        <w:t>Collections are not type safe. We can’t give the guarantee for the type of elements present inside collections.</w:t>
      </w:r>
    </w:p>
    <w:p w:rsidR="005C5908" w:rsidRPr="00051728" w:rsidRDefault="005C5908">
      <w:pPr>
        <w:rPr>
          <w:b/>
        </w:rPr>
      </w:pPr>
      <w:r w:rsidRPr="00051728">
        <w:rPr>
          <w:b/>
        </w:rPr>
        <w:t>Type Casting:</w:t>
      </w:r>
    </w:p>
    <w:p w:rsidR="005C5908" w:rsidRDefault="00051728">
      <w:r>
        <w:t>In case of arrays at the time of retrieval, it is not required to perform type casting. Because there is a guarantee for the type of elements present inside array.</w:t>
      </w:r>
      <w:r w:rsidR="00E914BC">
        <w:t xml:space="preserve"> </w:t>
      </w:r>
    </w:p>
    <w:p w:rsidR="00E914BC" w:rsidRDefault="00E914BC">
      <w:r>
        <w:t>In case of collections at the time of retrieval compulsory we should perform type casting. Because there is no guarantee for the type of eleme</w:t>
      </w:r>
      <w:r w:rsidR="00255F6C">
        <w:t>nts present inside collections.</w:t>
      </w:r>
    </w:p>
    <w:p w:rsidR="00051728" w:rsidRDefault="00A9050A">
      <w:r>
        <w:rPr>
          <w:noProof/>
        </w:rPr>
        <w:drawing>
          <wp:inline distT="0" distB="0" distL="0" distR="0" wp14:anchorId="143B1FA7" wp14:editId="7472D1E3">
            <wp:extent cx="5943600" cy="2633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F9" w:rsidRDefault="00D30437" w:rsidP="00AE7398">
      <w:pPr>
        <w:spacing w:after="0"/>
      </w:pPr>
      <w:r>
        <w:t>To overcome Type casting and Type Safety generics concept is used.</w:t>
      </w:r>
    </w:p>
    <w:p w:rsidR="00D30437" w:rsidRDefault="00D30437" w:rsidP="00AE7398">
      <w:pPr>
        <w:spacing w:after="0"/>
      </w:pPr>
    </w:p>
    <w:p w:rsidR="0017454E" w:rsidRDefault="00A0522C" w:rsidP="00AE7398">
      <w:pPr>
        <w:spacing w:after="0"/>
      </w:pPr>
      <w:r>
        <w:rPr>
          <w:noProof/>
        </w:rPr>
        <w:lastRenderedPageBreak/>
        <w:drawing>
          <wp:inline distT="0" distB="0" distL="0" distR="0" wp14:anchorId="004D919F" wp14:editId="00716AB6">
            <wp:extent cx="5943600" cy="3141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BE" w:rsidRDefault="001712BE" w:rsidP="00AE7398">
      <w:pPr>
        <w:spacing w:after="0"/>
      </w:pPr>
    </w:p>
    <w:p w:rsidR="00C86814" w:rsidRPr="00C86814" w:rsidRDefault="00C86814" w:rsidP="00AE7398">
      <w:pPr>
        <w:spacing w:after="0"/>
        <w:rPr>
          <w:b/>
        </w:rPr>
      </w:pPr>
      <w:r w:rsidRPr="00C86814">
        <w:rPr>
          <w:b/>
        </w:rPr>
        <w:t>Case1:</w:t>
      </w:r>
    </w:p>
    <w:p w:rsidR="001712BE" w:rsidRDefault="001712BE" w:rsidP="00AE7398">
      <w:pPr>
        <w:spacing w:after="0"/>
      </w:pPr>
      <w:r>
        <w:t>Polymorphism</w:t>
      </w:r>
      <w:r w:rsidR="004F3C99">
        <w:t xml:space="preserve"> (Usage of parent reference to hold child object)</w:t>
      </w:r>
      <w:r>
        <w:t xml:space="preserve"> concept </w:t>
      </w:r>
      <w:r w:rsidR="00FF21F5">
        <w:t>applicable only for base type n</w:t>
      </w:r>
      <w:r>
        <w:t>ot for parameter type.</w:t>
      </w:r>
    </w:p>
    <w:p w:rsidR="00FF736F" w:rsidRDefault="00FF736F" w:rsidP="00AE7398">
      <w:pPr>
        <w:spacing w:after="0"/>
      </w:pPr>
      <w:r>
        <w:rPr>
          <w:noProof/>
        </w:rPr>
        <w:drawing>
          <wp:inline distT="0" distB="0" distL="0" distR="0" wp14:anchorId="1D969403" wp14:editId="2678C921">
            <wp:extent cx="5943600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69" w:rsidRDefault="005F3169" w:rsidP="00AE7398">
      <w:pPr>
        <w:spacing w:after="0"/>
      </w:pPr>
    </w:p>
    <w:p w:rsidR="005F3169" w:rsidRDefault="005F3169" w:rsidP="00AE7398">
      <w:pPr>
        <w:spacing w:after="0"/>
        <w:rPr>
          <w:b/>
        </w:rPr>
      </w:pPr>
      <w:r w:rsidRPr="005F3169">
        <w:rPr>
          <w:b/>
        </w:rPr>
        <w:t>Case2:</w:t>
      </w:r>
    </w:p>
    <w:p w:rsidR="000D0E33" w:rsidRDefault="000D0E33" w:rsidP="00AE7398">
      <w:pPr>
        <w:spacing w:after="0"/>
      </w:pPr>
      <w:r>
        <w:rPr>
          <w:b/>
        </w:rPr>
        <w:t>AL&lt;</w:t>
      </w:r>
      <w:proofErr w:type="spellStart"/>
      <w:r>
        <w:rPr>
          <w:b/>
        </w:rPr>
        <w:t>int</w:t>
      </w:r>
      <w:proofErr w:type="spellEnd"/>
      <w:r>
        <w:rPr>
          <w:b/>
        </w:rPr>
        <w:t>&gt; list = new AL&lt;</w:t>
      </w:r>
      <w:proofErr w:type="spellStart"/>
      <w:r>
        <w:rPr>
          <w:b/>
        </w:rPr>
        <w:t>int</w:t>
      </w:r>
      <w:proofErr w:type="spellEnd"/>
      <w:r>
        <w:rPr>
          <w:b/>
        </w:rPr>
        <w:t>&gt;</w:t>
      </w:r>
      <w:r w:rsidR="00B56681">
        <w:rPr>
          <w:b/>
        </w:rPr>
        <w:t xml:space="preserve"> </w:t>
      </w:r>
      <w:r>
        <w:rPr>
          <w:b/>
        </w:rPr>
        <w:t xml:space="preserve">(); </w:t>
      </w:r>
      <w:r w:rsidRPr="00B56681">
        <w:sym w:font="Wingdings" w:char="F0E0"/>
      </w:r>
      <w:r w:rsidRPr="00B56681">
        <w:t xml:space="preserve"> </w:t>
      </w:r>
      <w:r w:rsidR="00AB3276" w:rsidRPr="00B56681">
        <w:t>For the type parameter we can provide, any class or interface name. But not primitive.</w:t>
      </w:r>
      <w:r w:rsidR="00B56681">
        <w:t xml:space="preserve"> If we are trying to provide primitive then we will get </w:t>
      </w:r>
      <w:r w:rsidR="00722FDC">
        <w:t>compile time error.</w:t>
      </w:r>
    </w:p>
    <w:p w:rsidR="00C62089" w:rsidRPr="00220E73" w:rsidRDefault="00C62089" w:rsidP="00AE7398">
      <w:pPr>
        <w:spacing w:after="0"/>
        <w:rPr>
          <w:b/>
        </w:rPr>
      </w:pPr>
      <w:r w:rsidRPr="00220E73">
        <w:rPr>
          <w:b/>
        </w:rPr>
        <w:lastRenderedPageBreak/>
        <w:t>Generic Classes:</w:t>
      </w:r>
    </w:p>
    <w:p w:rsidR="00C06772" w:rsidRDefault="00C06772" w:rsidP="00AE7398">
      <w:pPr>
        <w:spacing w:after="0"/>
      </w:pPr>
      <w:r>
        <w:t xml:space="preserve">In 1.5 version a generic version of </w:t>
      </w:r>
      <w:proofErr w:type="spellStart"/>
      <w:r>
        <w:t>ArrayList</w:t>
      </w:r>
      <w:proofErr w:type="spellEnd"/>
      <w:r>
        <w:t xml:space="preserve"> class is declared as follows.</w:t>
      </w:r>
      <w:r w:rsidR="00802715">
        <w:t xml:space="preserve"> </w:t>
      </w:r>
      <w:r w:rsidR="00AB45EA">
        <w:t>Based on our runtime requirement T will be replaced with our provided type.</w:t>
      </w:r>
    </w:p>
    <w:p w:rsidR="00696CFA" w:rsidRDefault="00696CFA" w:rsidP="00AE7398">
      <w:pPr>
        <w:spacing w:after="0"/>
      </w:pPr>
      <w:r>
        <w:t xml:space="preserve">Ex: To hold only String type of objects </w:t>
      </w:r>
      <w:r w:rsidR="006A2A58">
        <w:t xml:space="preserve">a generic version of </w:t>
      </w:r>
      <w:proofErr w:type="spellStart"/>
      <w:r w:rsidR="006A2A58">
        <w:t>ArrayList</w:t>
      </w:r>
      <w:proofErr w:type="spellEnd"/>
      <w:r w:rsidR="006A2A58">
        <w:t xml:space="preserve"> object can be created as follows:</w:t>
      </w:r>
    </w:p>
    <w:p w:rsidR="006A2A58" w:rsidRDefault="006A2A58" w:rsidP="00AE7398">
      <w:pPr>
        <w:spacing w:after="0"/>
      </w:pPr>
    </w:p>
    <w:p w:rsidR="008D5E95" w:rsidRDefault="008D5E95" w:rsidP="00AE7398">
      <w:pPr>
        <w:spacing w:after="0"/>
      </w:pPr>
      <w:r>
        <w:rPr>
          <w:noProof/>
        </w:rPr>
        <w:drawing>
          <wp:inline distT="0" distB="0" distL="0" distR="0">
            <wp:extent cx="59436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C5B" w:rsidRDefault="00483C5B" w:rsidP="00AE7398">
      <w:pPr>
        <w:spacing w:after="0"/>
      </w:pPr>
      <w:r>
        <w:t xml:space="preserve">In generics we are associating a type parameter to the class. </w:t>
      </w:r>
      <w:r w:rsidR="00A65937">
        <w:t xml:space="preserve">Such type of parameterized classes </w:t>
      </w:r>
      <w:r w:rsidR="00A83E5C">
        <w:t>is</w:t>
      </w:r>
      <w:r w:rsidR="00A65937">
        <w:t xml:space="preserve"> nothing but </w:t>
      </w:r>
      <w:r w:rsidR="004A58BA">
        <w:t>Generic classes or Template classes.</w:t>
      </w:r>
    </w:p>
    <w:p w:rsidR="006468B8" w:rsidRDefault="006468B8" w:rsidP="00AE7398">
      <w:pPr>
        <w:spacing w:after="0"/>
      </w:pPr>
    </w:p>
    <w:p w:rsidR="006468B8" w:rsidRDefault="006468B8" w:rsidP="00AE7398">
      <w:pPr>
        <w:spacing w:after="0"/>
      </w:pPr>
      <w:r>
        <w:t>We can define generic class:</w:t>
      </w:r>
    </w:p>
    <w:p w:rsidR="006468B8" w:rsidRDefault="00C377AC" w:rsidP="00AE7398">
      <w:pPr>
        <w:spacing w:after="0"/>
      </w:pPr>
      <w:r>
        <w:t xml:space="preserve">Ex: </w:t>
      </w:r>
    </w:p>
    <w:p w:rsidR="00FD704E" w:rsidRDefault="00AF705E" w:rsidP="00AE7398">
      <w:pPr>
        <w:spacing w:after="0"/>
      </w:pPr>
      <w:r>
        <w:rPr>
          <w:noProof/>
        </w:rPr>
        <w:drawing>
          <wp:inline distT="0" distB="0" distL="0" distR="0" wp14:anchorId="1B79B6B2" wp14:editId="0BB22F7D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EB" w:rsidRPr="00E75EEB" w:rsidRDefault="00E75EEB" w:rsidP="00AE7398">
      <w:pPr>
        <w:spacing w:after="0"/>
        <w:rPr>
          <w:b/>
        </w:rPr>
      </w:pPr>
      <w:r w:rsidRPr="00E75EEB">
        <w:rPr>
          <w:b/>
        </w:rPr>
        <w:lastRenderedPageBreak/>
        <w:t>Bounded Types:</w:t>
      </w:r>
    </w:p>
    <w:p w:rsidR="00E75EEB" w:rsidRDefault="00E75EEB" w:rsidP="00AE7398">
      <w:pPr>
        <w:spacing w:after="0"/>
      </w:pPr>
      <w:r>
        <w:t xml:space="preserve">We can bound the type parameter for a </w:t>
      </w:r>
      <w:r w:rsidR="002E797A">
        <w:t>range</w:t>
      </w:r>
      <w:r>
        <w:t xml:space="preserve"> by using extends keyword.</w:t>
      </w:r>
      <w:r w:rsidR="00840976">
        <w:t xml:space="preserve"> Such types are called: Bounded Types</w:t>
      </w:r>
      <w:r w:rsidR="0025722F">
        <w:t>.</w:t>
      </w:r>
    </w:p>
    <w:p w:rsidR="0025722F" w:rsidRDefault="0092768C" w:rsidP="00AE7398">
      <w:pPr>
        <w:spacing w:after="0"/>
      </w:pPr>
      <w:r>
        <w:t>Class Test&lt;T&gt;</w:t>
      </w:r>
      <w:r w:rsidR="00A36B04">
        <w:t xml:space="preserve"> {}  </w:t>
      </w:r>
      <w:r>
        <w:sym w:font="Wingdings" w:char="F0E0"/>
      </w:r>
      <w:r>
        <w:t xml:space="preserve"> We can pass anything. Hence it is unbounded type.</w:t>
      </w:r>
    </w:p>
    <w:p w:rsidR="00A83841" w:rsidRDefault="00A83841" w:rsidP="00AE7398">
      <w:pPr>
        <w:spacing w:after="0"/>
      </w:pPr>
      <w:r>
        <w:t xml:space="preserve">Ex: </w:t>
      </w:r>
      <w:r w:rsidR="00735F1E">
        <w:t>Test&lt;Integer&gt; t1= new Test&lt;Integer&gt;</w:t>
      </w:r>
      <w:r w:rsidR="005B7D66">
        <w:t xml:space="preserve"> </w:t>
      </w:r>
      <w:r w:rsidR="00735F1E">
        <w:t>();</w:t>
      </w:r>
    </w:p>
    <w:p w:rsidR="00141493" w:rsidRDefault="00141493" w:rsidP="00141493">
      <w:pPr>
        <w:spacing w:after="0"/>
      </w:pPr>
      <w:r>
        <w:t xml:space="preserve">       Test&lt;</w:t>
      </w:r>
      <w:r w:rsidR="00085ED8">
        <w:t>String</w:t>
      </w:r>
      <w:r>
        <w:t>&gt; t1= new Test&lt;</w:t>
      </w:r>
      <w:r w:rsidR="00085ED8">
        <w:t>String</w:t>
      </w:r>
      <w:r>
        <w:t>&gt; ();</w:t>
      </w:r>
    </w:p>
    <w:p w:rsidR="006468B8" w:rsidRPr="00A76E55" w:rsidRDefault="001C602A" w:rsidP="00AE7398">
      <w:pPr>
        <w:spacing w:after="0"/>
      </w:pPr>
      <w:r w:rsidRPr="001C602A">
        <w:rPr>
          <w:b/>
        </w:rPr>
        <w:t>Syntax for Bounded Type:</w:t>
      </w:r>
      <w:r w:rsidRPr="001C602A">
        <w:rPr>
          <w:b/>
        </w:rPr>
        <w:br/>
      </w:r>
      <w:r>
        <w:rPr>
          <w:b/>
        </w:rPr>
        <w:t xml:space="preserve">Class Test &lt;T extends X&gt;  </w:t>
      </w:r>
      <w:r w:rsidRPr="001C602A">
        <w:rPr>
          <w:b/>
        </w:rPr>
        <w:sym w:font="Wingdings" w:char="F0E0"/>
      </w:r>
      <w:r>
        <w:rPr>
          <w:b/>
        </w:rPr>
        <w:t xml:space="preserve"> </w:t>
      </w:r>
      <w:r w:rsidRPr="00A76E55">
        <w:t>X can be either class or interface.</w:t>
      </w:r>
    </w:p>
    <w:p w:rsidR="001C602A" w:rsidRPr="00A76E55" w:rsidRDefault="001C602A" w:rsidP="00AE7398">
      <w:pPr>
        <w:spacing w:after="0"/>
      </w:pPr>
      <w:r w:rsidRPr="00A76E55">
        <w:t>If X is class, then we can pass X type or its child classes.</w:t>
      </w:r>
    </w:p>
    <w:p w:rsidR="001C602A" w:rsidRPr="00A76E55" w:rsidRDefault="001C602A" w:rsidP="00AE7398">
      <w:pPr>
        <w:spacing w:after="0"/>
      </w:pPr>
      <w:r w:rsidRPr="00A76E55">
        <w:t>If X is an interface, then as type parameter we can pass either X type or its implementation classes.</w:t>
      </w:r>
    </w:p>
    <w:p w:rsidR="00F859B2" w:rsidRPr="0090500D" w:rsidRDefault="000D5B6A" w:rsidP="00AE7398">
      <w:pPr>
        <w:spacing w:after="0"/>
        <w:rPr>
          <w:b/>
        </w:rPr>
      </w:pPr>
      <w:r w:rsidRPr="0090500D">
        <w:rPr>
          <w:b/>
        </w:rPr>
        <w:t>Ex:</w:t>
      </w:r>
    </w:p>
    <w:p w:rsidR="000D5B6A" w:rsidRDefault="006D32F8" w:rsidP="00AE7398">
      <w:pPr>
        <w:spacing w:after="0"/>
      </w:pPr>
      <w:r>
        <w:rPr>
          <w:noProof/>
        </w:rPr>
        <w:drawing>
          <wp:inline distT="0" distB="0" distL="0" distR="0" wp14:anchorId="760278A4" wp14:editId="71AA8C8F">
            <wp:extent cx="594360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2E" w:rsidRDefault="00F7302E" w:rsidP="00AE7398">
      <w:pPr>
        <w:spacing w:after="0"/>
      </w:pPr>
    </w:p>
    <w:p w:rsidR="00F7302E" w:rsidRDefault="00F7302E" w:rsidP="00AE7398">
      <w:pPr>
        <w:spacing w:after="0"/>
      </w:pPr>
      <w:r>
        <w:t>Bounded types can be defined in combination as follows:</w:t>
      </w:r>
    </w:p>
    <w:p w:rsidR="00F7302E" w:rsidRDefault="002F7599" w:rsidP="00AE7398">
      <w:pPr>
        <w:spacing w:after="0"/>
      </w:pPr>
      <w:r>
        <w:t>Class Test &lt;T extends Number &amp; Runnable &gt;</w:t>
      </w:r>
    </w:p>
    <w:p w:rsidR="002F7599" w:rsidRDefault="002F7599" w:rsidP="00AE7398">
      <w:pPr>
        <w:spacing w:after="0"/>
      </w:pPr>
      <w:r>
        <w:t>As type parameter we can take anything which should be child class of Number and should implements Runnable Interface.</w:t>
      </w:r>
    </w:p>
    <w:p w:rsidR="002F7599" w:rsidRDefault="00BB4FDC" w:rsidP="00AE7398">
      <w:pPr>
        <w:spacing w:after="0"/>
      </w:pPr>
      <w:r>
        <w:rPr>
          <w:noProof/>
        </w:rPr>
        <w:drawing>
          <wp:inline distT="0" distB="0" distL="0" distR="0">
            <wp:extent cx="5934075" cy="173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20" w:rsidRDefault="00BB4FDC" w:rsidP="00AE7398">
      <w:pPr>
        <w:spacing w:after="0"/>
        <w:rPr>
          <w:b/>
        </w:rPr>
      </w:pPr>
      <w:r w:rsidRPr="00BB4FDC">
        <w:rPr>
          <w:b/>
        </w:rPr>
        <w:t>Note*:</w:t>
      </w:r>
    </w:p>
    <w:p w:rsidR="00BB4FDC" w:rsidRPr="00E27EC9" w:rsidRDefault="00ED67FF" w:rsidP="00620D2F">
      <w:pPr>
        <w:pStyle w:val="ListParagraph"/>
        <w:numPr>
          <w:ilvl w:val="0"/>
          <w:numId w:val="2"/>
        </w:numPr>
        <w:spacing w:after="0"/>
      </w:pPr>
      <w:r w:rsidRPr="00E27EC9">
        <w:t>We can define bounded types only by using extends keyword.</w:t>
      </w:r>
    </w:p>
    <w:p w:rsidR="00620D2F" w:rsidRPr="00E27EC9" w:rsidRDefault="00620D2F" w:rsidP="00620D2F">
      <w:pPr>
        <w:pStyle w:val="ListParagraph"/>
        <w:numPr>
          <w:ilvl w:val="0"/>
          <w:numId w:val="2"/>
        </w:numPr>
        <w:spacing w:after="0"/>
      </w:pPr>
      <w:r w:rsidRPr="00E27EC9">
        <w:t>We can’t use implements and super keywords.</w:t>
      </w:r>
    </w:p>
    <w:p w:rsidR="00620D2F" w:rsidRPr="00A9462C" w:rsidRDefault="00E27EC9" w:rsidP="00620D2F">
      <w:pPr>
        <w:pStyle w:val="ListParagraph"/>
        <w:numPr>
          <w:ilvl w:val="0"/>
          <w:numId w:val="2"/>
        </w:numPr>
        <w:spacing w:after="0"/>
      </w:pPr>
      <w:r w:rsidRPr="00A9462C">
        <w:lastRenderedPageBreak/>
        <w:t>We can replace implements keyword purpose with extends keyword.</w:t>
      </w:r>
    </w:p>
    <w:p w:rsidR="00E27EC9" w:rsidRDefault="00785850" w:rsidP="00C367AD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2D1B637" wp14:editId="624B74AA">
            <wp:extent cx="594360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AD" w:rsidRDefault="00C718AD" w:rsidP="00C718AD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As the type parameter “T”, we can take any valid java identifier. But it is </w:t>
      </w:r>
      <w:r w:rsidR="00422380">
        <w:rPr>
          <w:b/>
        </w:rPr>
        <w:t xml:space="preserve">good </w:t>
      </w:r>
      <w:r>
        <w:rPr>
          <w:b/>
        </w:rPr>
        <w:t>to use T.</w:t>
      </w:r>
    </w:p>
    <w:p w:rsidR="00710DF1" w:rsidRDefault="00710DF1" w:rsidP="00710DF1">
      <w:pPr>
        <w:pStyle w:val="ListParagraph"/>
        <w:spacing w:after="0"/>
        <w:ind w:left="360"/>
        <w:rPr>
          <w:b/>
        </w:rPr>
      </w:pPr>
      <w:r>
        <w:rPr>
          <w:noProof/>
        </w:rPr>
        <w:drawing>
          <wp:inline distT="0" distB="0" distL="0" distR="0" wp14:anchorId="08DE883C" wp14:editId="5A0084EB">
            <wp:extent cx="4819650" cy="2505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6" w:rsidRPr="002F52FA" w:rsidRDefault="00F72A16" w:rsidP="00F72A16">
      <w:pPr>
        <w:pStyle w:val="ListParagraph"/>
        <w:numPr>
          <w:ilvl w:val="0"/>
          <w:numId w:val="2"/>
        </w:numPr>
        <w:spacing w:after="0"/>
      </w:pPr>
      <w:r w:rsidRPr="002F52FA">
        <w:t>Based on the requirement we can declar</w:t>
      </w:r>
      <w:r w:rsidR="0030630E" w:rsidRPr="002F52FA">
        <w:t>e any number of type parameters and all these type parameters should be separated with comma.</w:t>
      </w:r>
    </w:p>
    <w:p w:rsidR="0030630E" w:rsidRPr="0030630E" w:rsidRDefault="007800CE" w:rsidP="0030630E">
      <w:pPr>
        <w:spacing w:after="0"/>
        <w:rPr>
          <w:b/>
        </w:rPr>
      </w:pPr>
      <w:r>
        <w:rPr>
          <w:b/>
        </w:rPr>
        <w:t>Ex:</w:t>
      </w:r>
    </w:p>
    <w:p w:rsidR="00ED67FF" w:rsidRDefault="003D225D" w:rsidP="00AE739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15B8DEA" wp14:editId="3A9CF086">
            <wp:extent cx="5943600" cy="1473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1C" w:rsidRDefault="0041151C" w:rsidP="00AE7398">
      <w:pPr>
        <w:spacing w:after="0"/>
        <w:rPr>
          <w:b/>
        </w:rPr>
      </w:pPr>
    </w:p>
    <w:p w:rsidR="0041151C" w:rsidRDefault="0041151C" w:rsidP="00AE7398">
      <w:pPr>
        <w:spacing w:after="0"/>
        <w:rPr>
          <w:b/>
        </w:rPr>
      </w:pPr>
      <w:r w:rsidRPr="00F52B9D">
        <w:rPr>
          <w:b/>
          <w:highlight w:val="yellow"/>
        </w:rPr>
        <w:lastRenderedPageBreak/>
        <w:t>Generic method and Wildcard Characters(?)</w:t>
      </w:r>
    </w:p>
    <w:p w:rsidR="00E43C69" w:rsidRDefault="00E43C69" w:rsidP="00E43C69">
      <w:pPr>
        <w:pStyle w:val="ListParagraph"/>
        <w:numPr>
          <w:ilvl w:val="0"/>
          <w:numId w:val="3"/>
        </w:numPr>
        <w:spacing w:after="0"/>
      </w:pPr>
      <w:r>
        <w:rPr>
          <w:b/>
        </w:rPr>
        <w:t xml:space="preserve">M1(Al&lt;String&gt; </w:t>
      </w:r>
      <w:r w:rsidR="000C78B8">
        <w:rPr>
          <w:b/>
        </w:rPr>
        <w:t>al)</w:t>
      </w:r>
      <w:r w:rsidR="000C78B8" w:rsidRPr="000C78B8">
        <w:rPr>
          <w:b/>
        </w:rPr>
        <w:sym w:font="Wingdings" w:char="F0E0"/>
      </w:r>
      <w:r w:rsidR="000C78B8">
        <w:rPr>
          <w:b/>
        </w:rPr>
        <w:t xml:space="preserve"> </w:t>
      </w:r>
      <w:r w:rsidR="000C78B8" w:rsidRPr="00286395">
        <w:t xml:space="preserve">We can call this method by passing </w:t>
      </w:r>
      <w:r w:rsidR="00D124A7" w:rsidRPr="00286395">
        <w:t>array list</w:t>
      </w:r>
      <w:r w:rsidR="000C78B8" w:rsidRPr="00286395">
        <w:t xml:space="preserve"> of string type.</w:t>
      </w:r>
      <w:r w:rsidR="00DD587C">
        <w:t xml:space="preserve"> Within the method we can add only string type of objects to the list.</w:t>
      </w:r>
      <w:r w:rsidR="000F0331">
        <w:t xml:space="preserve"> Any other type is not allowed.</w:t>
      </w:r>
    </w:p>
    <w:p w:rsidR="00DD587C" w:rsidRDefault="001F4E66" w:rsidP="00DD587C">
      <w:pPr>
        <w:pStyle w:val="ListParagraph"/>
        <w:numPr>
          <w:ilvl w:val="0"/>
          <w:numId w:val="3"/>
        </w:numPr>
        <w:spacing w:after="0"/>
      </w:pPr>
      <w:r w:rsidRPr="003479DB">
        <w:rPr>
          <w:b/>
        </w:rPr>
        <w:t>M1(Al&lt;?&gt; al)</w:t>
      </w:r>
      <w:r>
        <w:sym w:font="Wingdings" w:char="F0E0"/>
      </w:r>
      <w:r w:rsidR="00252972">
        <w:t xml:space="preserve"> We can call this method by passing Array List of any type.</w:t>
      </w:r>
      <w:r w:rsidR="00FF0B19">
        <w:t xml:space="preserve"> </w:t>
      </w:r>
      <w:r w:rsidR="00B36024">
        <w:t>Within the method we can’t add anything to the list except null.</w:t>
      </w:r>
      <w:r w:rsidR="004E77BA">
        <w:t xml:space="preserve"> Because we don’t </w:t>
      </w:r>
      <w:r w:rsidR="004E4D30">
        <w:t xml:space="preserve">know </w:t>
      </w:r>
      <w:r w:rsidR="004E77BA">
        <w:t>the type exactly.</w:t>
      </w:r>
    </w:p>
    <w:p w:rsidR="004E77BA" w:rsidRDefault="00506BEB" w:rsidP="00E41922">
      <w:pPr>
        <w:pStyle w:val="ListParagraph"/>
        <w:numPr>
          <w:ilvl w:val="0"/>
          <w:numId w:val="3"/>
        </w:numPr>
        <w:spacing w:after="0"/>
      </w:pPr>
      <w:r>
        <w:t>These methods are best suitable for read only operation.</w:t>
      </w:r>
    </w:p>
    <w:p w:rsidR="00506BEB" w:rsidRDefault="00D46D64" w:rsidP="00E41922">
      <w:pPr>
        <w:pStyle w:val="ListParagraph"/>
        <w:numPr>
          <w:ilvl w:val="0"/>
          <w:numId w:val="3"/>
        </w:numPr>
        <w:spacing w:after="0"/>
      </w:pPr>
      <w:r w:rsidRPr="00785EC0">
        <w:rPr>
          <w:b/>
        </w:rPr>
        <w:t xml:space="preserve">M1 (Al&lt;? extends </w:t>
      </w:r>
      <w:r w:rsidR="00EB7D19" w:rsidRPr="00785EC0">
        <w:rPr>
          <w:b/>
        </w:rPr>
        <w:t>X</w:t>
      </w:r>
      <w:r w:rsidRPr="00785EC0">
        <w:rPr>
          <w:b/>
        </w:rPr>
        <w:t>&gt;</w:t>
      </w:r>
      <w:r w:rsidR="00EB7D19" w:rsidRPr="00785EC0">
        <w:rPr>
          <w:b/>
        </w:rPr>
        <w:t xml:space="preserve"> al)</w:t>
      </w:r>
      <w:r w:rsidR="00EB7D19">
        <w:t xml:space="preserve"> </w:t>
      </w:r>
      <w:r w:rsidR="00EB7D19">
        <w:sym w:font="Wingdings" w:char="F0E0"/>
      </w:r>
      <w:r w:rsidR="00793FDA">
        <w:t xml:space="preserve"> </w:t>
      </w:r>
      <w:r w:rsidR="00BC31B0">
        <w:t xml:space="preserve">X can be class or interface. If X is a class then we can call this method by passing </w:t>
      </w:r>
      <w:proofErr w:type="spellStart"/>
      <w:r w:rsidR="00BC31B0">
        <w:t>ArrayList</w:t>
      </w:r>
      <w:proofErr w:type="spellEnd"/>
      <w:r w:rsidR="00BC31B0">
        <w:t xml:space="preserve"> of either X type or its child classes.</w:t>
      </w:r>
    </w:p>
    <w:p w:rsidR="00BC31B0" w:rsidRPr="000605C0" w:rsidRDefault="00BC31B0" w:rsidP="000605C0">
      <w:pPr>
        <w:spacing w:after="0"/>
        <w:rPr>
          <w:b/>
        </w:rPr>
      </w:pPr>
      <w:r w:rsidRPr="000605C0">
        <w:rPr>
          <w:b/>
        </w:rPr>
        <w:t xml:space="preserve">If X is an interface then we can call this method, by passing </w:t>
      </w:r>
      <w:proofErr w:type="spellStart"/>
      <w:r w:rsidRPr="000605C0">
        <w:rPr>
          <w:b/>
        </w:rPr>
        <w:t>ArrayList</w:t>
      </w:r>
      <w:proofErr w:type="spellEnd"/>
      <w:r w:rsidRPr="000605C0">
        <w:rPr>
          <w:b/>
        </w:rPr>
        <w:t xml:space="preserve"> of either X type or its implementation classes.</w:t>
      </w:r>
      <w:r w:rsidR="00307696" w:rsidRPr="000605C0">
        <w:rPr>
          <w:b/>
        </w:rPr>
        <w:t xml:space="preserve"> </w:t>
      </w:r>
    </w:p>
    <w:p w:rsidR="00307696" w:rsidRDefault="00A55DCB" w:rsidP="000605C0">
      <w:pPr>
        <w:spacing w:after="0"/>
      </w:pPr>
      <w:r>
        <w:t>Within the method we can’t add anything to the list except null.</w:t>
      </w:r>
      <w:r w:rsidR="00775210">
        <w:t xml:space="preserve"> Because we don’t know the type of X exactly.</w:t>
      </w:r>
      <w:r w:rsidR="008248FB">
        <w:t xml:space="preserve"> This type of method also best suitable for </w:t>
      </w:r>
      <w:r w:rsidR="00907A03">
        <w:t>read-only</w:t>
      </w:r>
      <w:r w:rsidR="008248FB">
        <w:t xml:space="preserve"> operation.</w:t>
      </w:r>
    </w:p>
    <w:p w:rsidR="0041151C" w:rsidRPr="00C30EF9" w:rsidRDefault="00CC01A3" w:rsidP="00AE7398">
      <w:pPr>
        <w:pStyle w:val="ListParagraph"/>
        <w:numPr>
          <w:ilvl w:val="0"/>
          <w:numId w:val="3"/>
        </w:numPr>
        <w:spacing w:after="0"/>
        <w:rPr>
          <w:b/>
        </w:rPr>
      </w:pPr>
      <w:r w:rsidRPr="00015CE3">
        <w:rPr>
          <w:b/>
        </w:rPr>
        <w:t>M1 (Al&lt;? super X&gt; al)</w:t>
      </w:r>
      <w:r>
        <w:t xml:space="preserve"> </w:t>
      </w:r>
      <w:r>
        <w:sym w:font="Wingdings" w:char="F0E0"/>
      </w:r>
    </w:p>
    <w:p w:rsidR="00C30EF9" w:rsidRDefault="00C30EF9" w:rsidP="000605C0">
      <w:pPr>
        <w:spacing w:after="0"/>
      </w:pPr>
      <w:r>
        <w:t xml:space="preserve">X can be either class or interface. If X is a class then </w:t>
      </w:r>
      <w:r w:rsidR="00802A80">
        <w:t xml:space="preserve">we can call this method </w:t>
      </w:r>
      <w:r w:rsidR="00621E0F">
        <w:t xml:space="preserve">by passing </w:t>
      </w:r>
      <w:proofErr w:type="spellStart"/>
      <w:r w:rsidR="00621E0F">
        <w:t>ArrayList</w:t>
      </w:r>
      <w:proofErr w:type="spellEnd"/>
      <w:r w:rsidR="00621E0F">
        <w:t xml:space="preserve"> of either X type or its </w:t>
      </w:r>
      <w:r w:rsidR="00110142">
        <w:t>super classes.</w:t>
      </w:r>
    </w:p>
    <w:p w:rsidR="00C1150F" w:rsidRPr="005215E5" w:rsidRDefault="003E4036" w:rsidP="003E4036">
      <w:pPr>
        <w:spacing w:after="0"/>
      </w:pPr>
      <w:r w:rsidRPr="005215E5">
        <w:t xml:space="preserve">If X is an interface then we can call this method by passing </w:t>
      </w:r>
      <w:proofErr w:type="spellStart"/>
      <w:r w:rsidR="0008245E" w:rsidRPr="005215E5">
        <w:t>ArrayList</w:t>
      </w:r>
      <w:proofErr w:type="spellEnd"/>
      <w:r w:rsidR="0008245E" w:rsidRPr="005215E5">
        <w:t xml:space="preserve"> of either X type or </w:t>
      </w:r>
      <w:r w:rsidR="00BC3C4C" w:rsidRPr="005215E5">
        <w:t xml:space="preserve">super </w:t>
      </w:r>
    </w:p>
    <w:p w:rsidR="003E4036" w:rsidRPr="005215E5" w:rsidRDefault="00BC3C4C" w:rsidP="003E4036">
      <w:pPr>
        <w:spacing w:after="0"/>
      </w:pPr>
      <w:r w:rsidRPr="005215E5">
        <w:t>class of implementation class of X.</w:t>
      </w:r>
      <w:r w:rsidR="006555B1" w:rsidRPr="005215E5">
        <w:t xml:space="preserve"> Within the method we can add </w:t>
      </w:r>
      <w:r w:rsidR="005215E5">
        <w:t>X type of object and null to the list.</w:t>
      </w:r>
    </w:p>
    <w:p w:rsidR="00A7595C" w:rsidRDefault="00FA77DC" w:rsidP="003E403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D81324E" wp14:editId="24D5E260">
            <wp:extent cx="4276725" cy="2400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43" w:rsidRDefault="007E1343" w:rsidP="003E403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C6E6D43" wp14:editId="2D6611CE">
            <wp:extent cx="5943600" cy="2447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D9" w:rsidRPr="00794316" w:rsidRDefault="00DE36D9" w:rsidP="003E4036">
      <w:pPr>
        <w:spacing w:after="0"/>
      </w:pPr>
      <w:r w:rsidRPr="00794316">
        <w:lastRenderedPageBreak/>
        <w:t>We can declare type parameter either at class level or method level.</w:t>
      </w:r>
      <w:r w:rsidR="002D122E" w:rsidRPr="00794316">
        <w:tab/>
      </w:r>
    </w:p>
    <w:p w:rsidR="002D122E" w:rsidRDefault="002D122E" w:rsidP="003E4036">
      <w:pPr>
        <w:spacing w:after="0"/>
        <w:rPr>
          <w:b/>
        </w:rPr>
      </w:pPr>
      <w:r>
        <w:rPr>
          <w:b/>
        </w:rPr>
        <w:t>Declaring Type parameter at class level:</w:t>
      </w:r>
    </w:p>
    <w:p w:rsidR="002D122E" w:rsidRPr="00EF3667" w:rsidRDefault="00C738C1" w:rsidP="003E4036">
      <w:pPr>
        <w:spacing w:after="0"/>
      </w:pPr>
      <w:r w:rsidRPr="00EF3667">
        <w:t>Ex: Class Test&lt;T&gt; {</w:t>
      </w:r>
    </w:p>
    <w:p w:rsidR="00C738C1" w:rsidRPr="00EF3667" w:rsidRDefault="00C738C1" w:rsidP="003E4036">
      <w:pPr>
        <w:spacing w:after="0"/>
      </w:pPr>
      <w:r w:rsidRPr="00EF3667">
        <w:t>// We can use ‘T’ within the class based on our requirement.</w:t>
      </w:r>
    </w:p>
    <w:p w:rsidR="00C738C1" w:rsidRPr="00EF3667" w:rsidRDefault="00C738C1" w:rsidP="003E4036">
      <w:pPr>
        <w:spacing w:after="0"/>
      </w:pPr>
      <w:r w:rsidRPr="00EF3667">
        <w:t>}</w:t>
      </w:r>
    </w:p>
    <w:p w:rsidR="00EF3667" w:rsidRDefault="00EF3667" w:rsidP="003E4036">
      <w:pPr>
        <w:spacing w:after="0"/>
        <w:rPr>
          <w:b/>
        </w:rPr>
      </w:pPr>
      <w:r>
        <w:rPr>
          <w:b/>
        </w:rPr>
        <w:t>Declaring Type parameter at method level:</w:t>
      </w:r>
    </w:p>
    <w:p w:rsidR="00EF3667" w:rsidRPr="00342F01" w:rsidRDefault="00EF3667" w:rsidP="003E4036">
      <w:pPr>
        <w:spacing w:after="0"/>
      </w:pPr>
      <w:r>
        <w:rPr>
          <w:b/>
        </w:rPr>
        <w:t xml:space="preserve">Ex: </w:t>
      </w:r>
      <w:r w:rsidRPr="00342F01">
        <w:t xml:space="preserve">We </w:t>
      </w:r>
      <w:r w:rsidR="00DF2897" w:rsidRPr="00342F01">
        <w:t xml:space="preserve">must </w:t>
      </w:r>
      <w:r w:rsidRPr="00342F01">
        <w:t>declare type parameter just before return type.</w:t>
      </w:r>
    </w:p>
    <w:p w:rsidR="00DF2897" w:rsidRPr="005B761D" w:rsidRDefault="00DF2897" w:rsidP="003E4036">
      <w:pPr>
        <w:spacing w:after="0"/>
      </w:pPr>
      <w:r w:rsidRPr="005B761D">
        <w:t>Class Test {</w:t>
      </w:r>
    </w:p>
    <w:p w:rsidR="00DF2897" w:rsidRPr="005B761D" w:rsidRDefault="00DF2897" w:rsidP="003E4036">
      <w:pPr>
        <w:spacing w:after="0"/>
      </w:pPr>
      <w:r w:rsidRPr="005B761D">
        <w:t xml:space="preserve">    public &lt;T&gt;void m1 (T </w:t>
      </w:r>
      <w:proofErr w:type="spellStart"/>
      <w:r w:rsidRPr="005B761D">
        <w:t>obj</w:t>
      </w:r>
      <w:proofErr w:type="spellEnd"/>
      <w:r w:rsidRPr="005B761D">
        <w:t>)</w:t>
      </w:r>
      <w:r w:rsidR="00325ED7" w:rsidRPr="005B761D">
        <w:t xml:space="preserve"> </w:t>
      </w:r>
      <w:r w:rsidRPr="005B761D">
        <w:t>{</w:t>
      </w:r>
    </w:p>
    <w:p w:rsidR="00DF2897" w:rsidRPr="005B761D" w:rsidRDefault="00DF2897" w:rsidP="003E4036">
      <w:pPr>
        <w:spacing w:after="0"/>
      </w:pPr>
      <w:r w:rsidRPr="005B761D">
        <w:t xml:space="preserve">      </w:t>
      </w:r>
      <w:r w:rsidR="00325ED7" w:rsidRPr="005B761D">
        <w:t>//</w:t>
      </w:r>
      <w:r w:rsidR="00192CBC" w:rsidRPr="005B761D">
        <w:t>We can use ‘T’ anywhere within this method based on our requirement.</w:t>
      </w:r>
    </w:p>
    <w:p w:rsidR="00DF2897" w:rsidRPr="005B761D" w:rsidRDefault="00DF2897" w:rsidP="003E4036">
      <w:pPr>
        <w:spacing w:after="0"/>
      </w:pPr>
      <w:r w:rsidRPr="005B761D">
        <w:t xml:space="preserve">     }</w:t>
      </w:r>
    </w:p>
    <w:p w:rsidR="00DF2897" w:rsidRDefault="00DF2897" w:rsidP="003E4036">
      <w:pPr>
        <w:spacing w:after="0"/>
      </w:pPr>
      <w:r w:rsidRPr="005B761D">
        <w:t>}</w:t>
      </w:r>
    </w:p>
    <w:p w:rsidR="0028737C" w:rsidRDefault="0028737C" w:rsidP="003E4036">
      <w:pPr>
        <w:spacing w:after="0"/>
      </w:pPr>
      <w:r>
        <w:t xml:space="preserve">We can define bounded types even at method level also. </w:t>
      </w:r>
    </w:p>
    <w:p w:rsidR="0028737C" w:rsidRDefault="003D7681" w:rsidP="003E4036">
      <w:pPr>
        <w:spacing w:after="0"/>
      </w:pPr>
      <w:r>
        <w:rPr>
          <w:noProof/>
        </w:rPr>
        <w:drawing>
          <wp:inline distT="0" distB="0" distL="0" distR="0" wp14:anchorId="5E296C3B" wp14:editId="719E1010">
            <wp:extent cx="5943600" cy="2954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91" w:rsidRDefault="00DA0E91" w:rsidP="003E4036">
      <w:pPr>
        <w:spacing w:after="0"/>
      </w:pPr>
    </w:p>
    <w:p w:rsidR="00DA0E91" w:rsidRDefault="00DA0E91" w:rsidP="003E4036">
      <w:pPr>
        <w:spacing w:after="0"/>
      </w:pPr>
      <w:r>
        <w:t xml:space="preserve">If we send generic object to non-generic area then it starts behaving like </w:t>
      </w:r>
      <w:r w:rsidR="000C1465">
        <w:t>non- generic</w:t>
      </w:r>
      <w:r>
        <w:t xml:space="preserve"> object. If we send </w:t>
      </w:r>
      <w:r w:rsidR="000C1465">
        <w:t>non- generic</w:t>
      </w:r>
      <w:r>
        <w:t xml:space="preserve"> object to generic area then it starts behaving like</w:t>
      </w:r>
      <w:r w:rsidR="000C1465">
        <w:t xml:space="preserve"> generic object i.e. the location in which object present based on that behavior will be defined.</w:t>
      </w:r>
    </w:p>
    <w:p w:rsidR="000C1465" w:rsidRDefault="000C1465" w:rsidP="003E4036">
      <w:pPr>
        <w:spacing w:after="0"/>
      </w:pPr>
    </w:p>
    <w:p w:rsidR="00AA6698" w:rsidRDefault="00AA6698" w:rsidP="003E4036">
      <w:pPr>
        <w:spacing w:after="0"/>
      </w:pPr>
      <w:r>
        <w:lastRenderedPageBreak/>
        <w:t xml:space="preserve">Ex: </w:t>
      </w:r>
      <w:r w:rsidR="00CF3390">
        <w:rPr>
          <w:noProof/>
        </w:rPr>
        <w:drawing>
          <wp:inline distT="0" distB="0" distL="0" distR="0" wp14:anchorId="15900AE7" wp14:editId="79DA34C6">
            <wp:extent cx="5943600" cy="2353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7C" w:rsidRDefault="0078357C" w:rsidP="003E4036">
      <w:pPr>
        <w:spacing w:after="0"/>
      </w:pPr>
    </w:p>
    <w:p w:rsidR="0078357C" w:rsidRDefault="0078357C" w:rsidP="003E4036">
      <w:pPr>
        <w:spacing w:after="0"/>
      </w:pPr>
      <w:r>
        <w:t>The main objective of Generics is to provide type-safety and to resolve type-casting problems.</w:t>
      </w:r>
    </w:p>
    <w:p w:rsidR="00F37665" w:rsidRDefault="00F37665" w:rsidP="003E4036">
      <w:pPr>
        <w:spacing w:after="0"/>
      </w:pPr>
      <w:r>
        <w:t>Type Safety and Type Casting both are applicable at compile time.</w:t>
      </w:r>
      <w:r w:rsidR="006A0C9A">
        <w:t xml:space="preserve"> Hence, generics concept also applicable only at compile time but not at runtime.</w:t>
      </w:r>
    </w:p>
    <w:p w:rsidR="00CC1F74" w:rsidRDefault="00CC1F74" w:rsidP="003E4036">
      <w:pPr>
        <w:spacing w:after="0"/>
      </w:pPr>
    </w:p>
    <w:p w:rsidR="00CC1F74" w:rsidRDefault="00CC1F74" w:rsidP="003E4036">
      <w:pPr>
        <w:spacing w:after="0"/>
      </w:pPr>
      <w:r w:rsidRPr="00CB13BF">
        <w:rPr>
          <w:highlight w:val="yellow"/>
        </w:rPr>
        <w:t xml:space="preserve">At the time of </w:t>
      </w:r>
      <w:r w:rsidR="0013571B" w:rsidRPr="00CB13BF">
        <w:rPr>
          <w:highlight w:val="yellow"/>
        </w:rPr>
        <w:t>compilation at last step generics concept will be omitted so that at runtime this concept won’t be available to JVM.</w:t>
      </w:r>
    </w:p>
    <w:p w:rsidR="0013571B" w:rsidRDefault="005D6E4B" w:rsidP="003E4036">
      <w:pPr>
        <w:spacing w:after="0"/>
      </w:pPr>
      <w:r>
        <w:t>The following declarations are equal.</w:t>
      </w:r>
    </w:p>
    <w:p w:rsidR="005D6E4B" w:rsidRDefault="00AC498A" w:rsidP="003E4036">
      <w:pPr>
        <w:spacing w:after="0"/>
      </w:pPr>
      <w:r>
        <w:t>AL l = new AL&lt;String&gt; ();</w:t>
      </w:r>
    </w:p>
    <w:p w:rsidR="00D92150" w:rsidRDefault="00D92150" w:rsidP="00D92150">
      <w:pPr>
        <w:spacing w:after="0"/>
      </w:pPr>
      <w:r>
        <w:t>AL l = new AL&lt;</w:t>
      </w:r>
      <w:r>
        <w:t>Integer</w:t>
      </w:r>
      <w:r>
        <w:t>&gt; ();</w:t>
      </w:r>
    </w:p>
    <w:p w:rsidR="00D92150" w:rsidRDefault="00D92150" w:rsidP="00D92150">
      <w:pPr>
        <w:spacing w:after="0"/>
      </w:pPr>
      <w:r>
        <w:t>AL l = new A</w:t>
      </w:r>
      <w:r>
        <w:t>L&lt;Double</w:t>
      </w:r>
      <w:r>
        <w:t>&gt; ();</w:t>
      </w:r>
    </w:p>
    <w:p w:rsidR="00D92150" w:rsidRDefault="00D92150" w:rsidP="00D92150">
      <w:pPr>
        <w:spacing w:after="0"/>
      </w:pPr>
      <w:r>
        <w:t>AL l = new AL&lt;String&gt; ();</w:t>
      </w:r>
    </w:p>
    <w:p w:rsidR="00D92150" w:rsidRDefault="00CB13BF" w:rsidP="003E4036">
      <w:pPr>
        <w:spacing w:after="0"/>
      </w:pPr>
      <w:r>
        <w:t>Ex: AL l=new AL&lt;String&gt;</w:t>
      </w:r>
      <w:r w:rsidR="009414BD">
        <w:t xml:space="preserve"> </w:t>
      </w:r>
      <w:r>
        <w:t>();</w:t>
      </w:r>
    </w:p>
    <w:p w:rsidR="00CB13BF" w:rsidRDefault="00CB13BF" w:rsidP="003E4036">
      <w:pPr>
        <w:spacing w:after="0"/>
      </w:pPr>
      <w:r>
        <w:t xml:space="preserve">       </w:t>
      </w:r>
      <w:proofErr w:type="spellStart"/>
      <w:proofErr w:type="gramStart"/>
      <w:r>
        <w:t>l.add</w:t>
      </w:r>
      <w:proofErr w:type="spellEnd"/>
      <w:r>
        <w:t>(</w:t>
      </w:r>
      <w:proofErr w:type="gramEnd"/>
      <w:r>
        <w:t>10);</w:t>
      </w:r>
    </w:p>
    <w:p w:rsidR="00CB13BF" w:rsidRDefault="00CB13BF" w:rsidP="003E4036">
      <w:pPr>
        <w:spacing w:after="0"/>
      </w:pPr>
      <w:r>
        <w:t xml:space="preserve">       </w:t>
      </w:r>
      <w:proofErr w:type="spellStart"/>
      <w:proofErr w:type="gramStart"/>
      <w:r>
        <w:t>l.add</w:t>
      </w:r>
      <w:proofErr w:type="spellEnd"/>
      <w:r>
        <w:t>(</w:t>
      </w:r>
      <w:proofErr w:type="gramEnd"/>
      <w:r>
        <w:t>10.5);</w:t>
      </w:r>
    </w:p>
    <w:p w:rsidR="00CB13BF" w:rsidRDefault="00CB13BF" w:rsidP="003E4036">
      <w:pPr>
        <w:spacing w:after="0"/>
      </w:pPr>
      <w:r>
        <w:t xml:space="preserve">      </w:t>
      </w:r>
      <w:proofErr w:type="spellStart"/>
      <w:r>
        <w:t>l.add</w:t>
      </w:r>
      <w:proofErr w:type="spellEnd"/>
      <w:r>
        <w:t>(true);</w:t>
      </w:r>
    </w:p>
    <w:p w:rsidR="00CB13BF" w:rsidRDefault="00CB13BF" w:rsidP="003E4036">
      <w:pPr>
        <w:spacing w:after="0"/>
      </w:pPr>
      <w:r>
        <w:t>output= [10,10.5,</w:t>
      </w:r>
      <w:r w:rsidR="009414BD">
        <w:t xml:space="preserve"> </w:t>
      </w:r>
      <w:r>
        <w:t>true]</w:t>
      </w:r>
    </w:p>
    <w:p w:rsidR="00CB13BF" w:rsidRDefault="009414BD" w:rsidP="003E4036">
      <w:pPr>
        <w:spacing w:after="0"/>
      </w:pPr>
      <w:r>
        <w:t>The following declarations are equal:</w:t>
      </w:r>
    </w:p>
    <w:p w:rsidR="009414BD" w:rsidRDefault="005C236D" w:rsidP="003E4036">
      <w:pPr>
        <w:spacing w:after="0"/>
      </w:pPr>
      <w:r>
        <w:t>AL&lt;String&gt; l = new AL&lt;String&gt;</w:t>
      </w:r>
      <w:r w:rsidR="00E170A7">
        <w:t xml:space="preserve"> </w:t>
      </w:r>
      <w:r>
        <w:t>();</w:t>
      </w:r>
    </w:p>
    <w:p w:rsidR="005C236D" w:rsidRDefault="005C236D" w:rsidP="003E4036">
      <w:pPr>
        <w:spacing w:after="0"/>
      </w:pPr>
      <w:r>
        <w:t>AL&lt;String&gt; l = new AL</w:t>
      </w:r>
      <w:r w:rsidR="00E170A7">
        <w:t xml:space="preserve"> </w:t>
      </w:r>
      <w:r>
        <w:t>();</w:t>
      </w:r>
    </w:p>
    <w:p w:rsidR="005C236D" w:rsidRDefault="007F7FD8" w:rsidP="003E4036">
      <w:pPr>
        <w:spacing w:after="0"/>
      </w:pPr>
      <w:r>
        <w:t xml:space="preserve">For this </w:t>
      </w:r>
      <w:proofErr w:type="spellStart"/>
      <w:r>
        <w:t>ArrayList</w:t>
      </w:r>
      <w:proofErr w:type="spellEnd"/>
      <w:r>
        <w:t xml:space="preserve"> object we can add only String type of objects.</w:t>
      </w:r>
    </w:p>
    <w:p w:rsidR="007F7FD8" w:rsidRDefault="007F7FD8" w:rsidP="003E4036">
      <w:pPr>
        <w:spacing w:after="0"/>
      </w:pPr>
    </w:p>
    <w:p w:rsidR="00622E4B" w:rsidRPr="00886022" w:rsidRDefault="00622E4B" w:rsidP="003E4036">
      <w:pPr>
        <w:spacing w:after="0"/>
        <w:rPr>
          <w:b/>
        </w:rPr>
      </w:pPr>
      <w:r w:rsidRPr="00886022">
        <w:rPr>
          <w:b/>
          <w:highlight w:val="yellow"/>
        </w:rPr>
        <w:t>Generics concept is applic</w:t>
      </w:r>
      <w:bookmarkStart w:id="0" w:name="_GoBack"/>
      <w:bookmarkEnd w:id="0"/>
      <w:r w:rsidRPr="00886022">
        <w:rPr>
          <w:b/>
          <w:highlight w:val="yellow"/>
        </w:rPr>
        <w:t>able only at compile time:</w:t>
      </w:r>
    </w:p>
    <w:p w:rsidR="00D92150" w:rsidRPr="005B761D" w:rsidRDefault="00253525" w:rsidP="003E4036">
      <w:pPr>
        <w:spacing w:after="0"/>
      </w:pPr>
      <w:r>
        <w:rPr>
          <w:noProof/>
        </w:rPr>
        <w:lastRenderedPageBreak/>
        <w:drawing>
          <wp:inline distT="0" distB="0" distL="0" distR="0" wp14:anchorId="384A33A0" wp14:editId="78E14010">
            <wp:extent cx="5943600" cy="2347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150" w:rsidRPr="005B7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5986"/>
    <w:multiLevelType w:val="hybridMultilevel"/>
    <w:tmpl w:val="70282A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C444F"/>
    <w:multiLevelType w:val="hybridMultilevel"/>
    <w:tmpl w:val="3394151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4E2F32E9"/>
    <w:multiLevelType w:val="hybridMultilevel"/>
    <w:tmpl w:val="3F40C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57247"/>
    <w:rsid w:val="00015CE3"/>
    <w:rsid w:val="0002422F"/>
    <w:rsid w:val="0004626F"/>
    <w:rsid w:val="00051728"/>
    <w:rsid w:val="000605C0"/>
    <w:rsid w:val="0008245E"/>
    <w:rsid w:val="00085ED8"/>
    <w:rsid w:val="000C1465"/>
    <w:rsid w:val="000C78B8"/>
    <w:rsid w:val="000D0E33"/>
    <w:rsid w:val="000D5B6A"/>
    <w:rsid w:val="000F0331"/>
    <w:rsid w:val="00110142"/>
    <w:rsid w:val="00120C6C"/>
    <w:rsid w:val="0013571B"/>
    <w:rsid w:val="00141493"/>
    <w:rsid w:val="001712BE"/>
    <w:rsid w:val="0017454E"/>
    <w:rsid w:val="00192CBC"/>
    <w:rsid w:val="001C30D9"/>
    <w:rsid w:val="001C602A"/>
    <w:rsid w:val="001F4E66"/>
    <w:rsid w:val="00220E73"/>
    <w:rsid w:val="00252972"/>
    <w:rsid w:val="00253525"/>
    <w:rsid w:val="00255F6C"/>
    <w:rsid w:val="0025722F"/>
    <w:rsid w:val="0026632F"/>
    <w:rsid w:val="00286395"/>
    <w:rsid w:val="0028737C"/>
    <w:rsid w:val="002D122E"/>
    <w:rsid w:val="002E797A"/>
    <w:rsid w:val="002F52FA"/>
    <w:rsid w:val="002F7599"/>
    <w:rsid w:val="0030630E"/>
    <w:rsid w:val="00307696"/>
    <w:rsid w:val="00322C47"/>
    <w:rsid w:val="00325ED7"/>
    <w:rsid w:val="00342F01"/>
    <w:rsid w:val="003479DB"/>
    <w:rsid w:val="003D225D"/>
    <w:rsid w:val="003D7681"/>
    <w:rsid w:val="003E36F9"/>
    <w:rsid w:val="003E4036"/>
    <w:rsid w:val="0041151C"/>
    <w:rsid w:val="00417793"/>
    <w:rsid w:val="00422380"/>
    <w:rsid w:val="00483C5B"/>
    <w:rsid w:val="00492B16"/>
    <w:rsid w:val="004A58BA"/>
    <w:rsid w:val="004C5A20"/>
    <w:rsid w:val="004E4D30"/>
    <w:rsid w:val="004E77BA"/>
    <w:rsid w:val="004F3C99"/>
    <w:rsid w:val="00506BEB"/>
    <w:rsid w:val="005215E5"/>
    <w:rsid w:val="00596D94"/>
    <w:rsid w:val="005B761D"/>
    <w:rsid w:val="005B7D66"/>
    <w:rsid w:val="005C236D"/>
    <w:rsid w:val="005C5908"/>
    <w:rsid w:val="005D6E4B"/>
    <w:rsid w:val="005F1920"/>
    <w:rsid w:val="005F3169"/>
    <w:rsid w:val="00602164"/>
    <w:rsid w:val="00615344"/>
    <w:rsid w:val="00620D2F"/>
    <w:rsid w:val="00621E0F"/>
    <w:rsid w:val="00622E4B"/>
    <w:rsid w:val="006468B8"/>
    <w:rsid w:val="006555B1"/>
    <w:rsid w:val="00674BCB"/>
    <w:rsid w:val="00696CFA"/>
    <w:rsid w:val="006A0C9A"/>
    <w:rsid w:val="006A2A58"/>
    <w:rsid w:val="006D32F8"/>
    <w:rsid w:val="00710DF1"/>
    <w:rsid w:val="00722FDC"/>
    <w:rsid w:val="00735F1E"/>
    <w:rsid w:val="00775210"/>
    <w:rsid w:val="007800CE"/>
    <w:rsid w:val="0078357C"/>
    <w:rsid w:val="00785850"/>
    <w:rsid w:val="00785EC0"/>
    <w:rsid w:val="00793FDA"/>
    <w:rsid w:val="00794316"/>
    <w:rsid w:val="007E1343"/>
    <w:rsid w:val="007F7FD8"/>
    <w:rsid w:val="00802715"/>
    <w:rsid w:val="00802A80"/>
    <w:rsid w:val="008248FB"/>
    <w:rsid w:val="00840976"/>
    <w:rsid w:val="00864CC2"/>
    <w:rsid w:val="00886022"/>
    <w:rsid w:val="008D5E95"/>
    <w:rsid w:val="0090500D"/>
    <w:rsid w:val="00907A03"/>
    <w:rsid w:val="0092768C"/>
    <w:rsid w:val="009414BD"/>
    <w:rsid w:val="00A0522C"/>
    <w:rsid w:val="00A36B04"/>
    <w:rsid w:val="00A55DCB"/>
    <w:rsid w:val="00A65937"/>
    <w:rsid w:val="00A7595C"/>
    <w:rsid w:val="00A76E55"/>
    <w:rsid w:val="00A83841"/>
    <w:rsid w:val="00A83E5C"/>
    <w:rsid w:val="00A9050A"/>
    <w:rsid w:val="00A9462C"/>
    <w:rsid w:val="00AA24B2"/>
    <w:rsid w:val="00AA6698"/>
    <w:rsid w:val="00AB14F3"/>
    <w:rsid w:val="00AB3276"/>
    <w:rsid w:val="00AB45EA"/>
    <w:rsid w:val="00AC498A"/>
    <w:rsid w:val="00AE7398"/>
    <w:rsid w:val="00AF705E"/>
    <w:rsid w:val="00B320E7"/>
    <w:rsid w:val="00B36024"/>
    <w:rsid w:val="00B56681"/>
    <w:rsid w:val="00B864AA"/>
    <w:rsid w:val="00BB4FDC"/>
    <w:rsid w:val="00BC31B0"/>
    <w:rsid w:val="00BC3C4C"/>
    <w:rsid w:val="00C06772"/>
    <w:rsid w:val="00C1150F"/>
    <w:rsid w:val="00C145F9"/>
    <w:rsid w:val="00C30EF9"/>
    <w:rsid w:val="00C34818"/>
    <w:rsid w:val="00C367AD"/>
    <w:rsid w:val="00C377AC"/>
    <w:rsid w:val="00C5256A"/>
    <w:rsid w:val="00C57247"/>
    <w:rsid w:val="00C62089"/>
    <w:rsid w:val="00C718AD"/>
    <w:rsid w:val="00C738C1"/>
    <w:rsid w:val="00C86814"/>
    <w:rsid w:val="00CA74F1"/>
    <w:rsid w:val="00CB13BF"/>
    <w:rsid w:val="00CC01A3"/>
    <w:rsid w:val="00CC1F74"/>
    <w:rsid w:val="00CF3390"/>
    <w:rsid w:val="00D124A7"/>
    <w:rsid w:val="00D30437"/>
    <w:rsid w:val="00D36A9B"/>
    <w:rsid w:val="00D46D64"/>
    <w:rsid w:val="00D53EE7"/>
    <w:rsid w:val="00D92150"/>
    <w:rsid w:val="00DA0E91"/>
    <w:rsid w:val="00DD587C"/>
    <w:rsid w:val="00DE2FF2"/>
    <w:rsid w:val="00DE36D9"/>
    <w:rsid w:val="00DF2897"/>
    <w:rsid w:val="00DF2C9B"/>
    <w:rsid w:val="00DF39AF"/>
    <w:rsid w:val="00E170A7"/>
    <w:rsid w:val="00E27EC9"/>
    <w:rsid w:val="00E41922"/>
    <w:rsid w:val="00E43C69"/>
    <w:rsid w:val="00E63F2B"/>
    <w:rsid w:val="00E75EEB"/>
    <w:rsid w:val="00E914BC"/>
    <w:rsid w:val="00EB3AE0"/>
    <w:rsid w:val="00EB7D19"/>
    <w:rsid w:val="00ED67FF"/>
    <w:rsid w:val="00EF3667"/>
    <w:rsid w:val="00F37665"/>
    <w:rsid w:val="00F52B9D"/>
    <w:rsid w:val="00F718A8"/>
    <w:rsid w:val="00F72A16"/>
    <w:rsid w:val="00F7302E"/>
    <w:rsid w:val="00F859B2"/>
    <w:rsid w:val="00FA77DC"/>
    <w:rsid w:val="00FD704E"/>
    <w:rsid w:val="00FF0B19"/>
    <w:rsid w:val="00FF21F5"/>
    <w:rsid w:val="00FF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ECE10"/>
  <w15:chartTrackingRefBased/>
  <w15:docId w15:val="{59A936DB-D1F0-44B8-BEA5-DF36C9D28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2947</TotalTime>
  <Pages>9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bispatel_lap</dc:creator>
  <cp:keywords/>
  <dc:description/>
  <cp:lastModifiedBy>bispatel_lap</cp:lastModifiedBy>
  <cp:revision>161</cp:revision>
  <dcterms:created xsi:type="dcterms:W3CDTF">2018-06-06T16:33:00Z</dcterms:created>
  <dcterms:modified xsi:type="dcterms:W3CDTF">2018-06-08T19:06:00Z</dcterms:modified>
</cp:coreProperties>
</file>