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4937F" w14:textId="5FF952BC" w:rsidR="00966AF2" w:rsidRDefault="00436C29">
      <w:r>
        <w:rPr>
          <w:noProof/>
        </w:rPr>
        <w:drawing>
          <wp:inline distT="0" distB="0" distL="0" distR="0" wp14:anchorId="5AB8063A" wp14:editId="3A83A17C">
            <wp:extent cx="5943600" cy="2231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9989" cy="2233534"/>
                    </a:xfrm>
                    <a:prstGeom prst="rect">
                      <a:avLst/>
                    </a:prstGeom>
                  </pic:spPr>
                </pic:pic>
              </a:graphicData>
            </a:graphic>
          </wp:inline>
        </w:drawing>
      </w:r>
    </w:p>
    <w:p w14:paraId="6F6BB550" w14:textId="0A322838" w:rsidR="00AD27BA" w:rsidRPr="00D96E90" w:rsidRDefault="00AD27BA" w:rsidP="00AD27BA">
      <w:pPr>
        <w:pStyle w:val="NormalWeb"/>
        <w:shd w:val="clear" w:color="auto" w:fill="FFFFFF"/>
        <w:spacing w:before="0" w:beforeAutospacing="0" w:after="135" w:afterAutospacing="0"/>
        <w:rPr>
          <w:rStyle w:val="transcript"/>
          <w:rFonts w:asciiTheme="minorHAnsi" w:hAnsiTheme="minorHAnsi" w:cs="Helvetica"/>
          <w:color w:val="333333"/>
          <w:sz w:val="22"/>
          <w:szCs w:val="22"/>
        </w:rPr>
      </w:pPr>
      <w:r w:rsidRPr="00D96E90">
        <w:rPr>
          <w:rStyle w:val="transcript"/>
          <w:rFonts w:asciiTheme="minorHAnsi" w:hAnsiTheme="minorHAnsi" w:cs="Helvetica"/>
          <w:color w:val="333333"/>
          <w:sz w:val="22"/>
          <w:szCs w:val="22"/>
        </w:rPr>
        <w:t xml:space="preserve">Linux is a </w:t>
      </w:r>
      <w:r w:rsidR="00D96E90" w:rsidRPr="00D96E90">
        <w:rPr>
          <w:rStyle w:val="transcript"/>
          <w:rFonts w:asciiTheme="minorHAnsi" w:hAnsiTheme="minorHAnsi" w:cs="Helvetica"/>
          <w:color w:val="333333"/>
          <w:sz w:val="22"/>
          <w:szCs w:val="22"/>
        </w:rPr>
        <w:t>general-purpose</w:t>
      </w:r>
      <w:r w:rsidRPr="00D96E90">
        <w:rPr>
          <w:rStyle w:val="transcript"/>
          <w:rFonts w:asciiTheme="minorHAnsi" w:hAnsiTheme="minorHAnsi" w:cs="Helvetica"/>
          <w:color w:val="333333"/>
          <w:sz w:val="22"/>
          <w:szCs w:val="22"/>
        </w:rPr>
        <w:t xml:space="preserve"> computer operating system, originally released in 1991 by Linus Torvalds. Linux is defined by its </w:t>
      </w:r>
      <w:r w:rsidR="00D96E90" w:rsidRPr="00D96E90">
        <w:rPr>
          <w:rStyle w:val="transcript"/>
          <w:rFonts w:asciiTheme="minorHAnsi" w:hAnsiTheme="minorHAnsi" w:cs="Helvetica"/>
          <w:color w:val="333333"/>
          <w:sz w:val="22"/>
          <w:szCs w:val="22"/>
        </w:rPr>
        <w:t>kernel, which</w:t>
      </w:r>
      <w:r w:rsidRPr="00D96E90">
        <w:rPr>
          <w:rStyle w:val="transcript"/>
          <w:rFonts w:asciiTheme="minorHAnsi" w:hAnsiTheme="minorHAnsi" w:cs="Helvetica"/>
          <w:color w:val="333333"/>
          <w:sz w:val="22"/>
          <w:szCs w:val="22"/>
        </w:rPr>
        <w:t xml:space="preserve"> is the core component of the system. The kernel interacts with the computer hardware to allow software and other hardware to exchange information. Linux was inspired by MINIX which, in turn, was inspired by UNIX. And Linux is based on a philosophy that software and operating systems should be free. Both, free of cost and freely modifiable.</w:t>
      </w:r>
    </w:p>
    <w:p w14:paraId="5CCCBBA6" w14:textId="2F9D7B7B" w:rsidR="00AD27BA" w:rsidRPr="00D96E90" w:rsidRDefault="00AD27BA" w:rsidP="00CA6DCF">
      <w:pPr>
        <w:pStyle w:val="NormalWeb"/>
        <w:shd w:val="clear" w:color="auto" w:fill="FFFFFF"/>
        <w:spacing w:before="0" w:beforeAutospacing="0" w:after="135" w:afterAutospacing="0"/>
      </w:pPr>
      <w:r w:rsidRPr="00D96E90">
        <w:rPr>
          <w:rStyle w:val="transcript"/>
          <w:rFonts w:asciiTheme="minorHAnsi" w:hAnsiTheme="minorHAnsi" w:cs="Helvetica"/>
          <w:color w:val="333333"/>
          <w:sz w:val="22"/>
          <w:szCs w:val="22"/>
        </w:rPr>
        <w:t>The software license which allows this, in the case of the Linux kernel, is called the GNU General Public License</w:t>
      </w:r>
      <w:r w:rsidR="00CA6DCF">
        <w:rPr>
          <w:rStyle w:val="transcript"/>
          <w:rFonts w:asciiTheme="minorHAnsi" w:hAnsiTheme="minorHAnsi" w:cs="Helvetica"/>
          <w:color w:val="333333"/>
          <w:sz w:val="22"/>
          <w:szCs w:val="22"/>
        </w:rPr>
        <w:t>.</w:t>
      </w:r>
      <w:r w:rsidR="00CA6DCF">
        <w:tab/>
      </w:r>
      <w:r w:rsidR="00D96E90">
        <w:tab/>
      </w:r>
    </w:p>
    <w:p w14:paraId="7AE7ECE8" w14:textId="5454E665" w:rsidR="00AD27BA" w:rsidRDefault="00E661EA">
      <w:r>
        <w:rPr>
          <w:noProof/>
        </w:rPr>
        <w:drawing>
          <wp:inline distT="0" distB="0" distL="0" distR="0" wp14:anchorId="47BF6152" wp14:editId="33096935">
            <wp:extent cx="5943600" cy="2648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5025" cy="2653192"/>
                    </a:xfrm>
                    <a:prstGeom prst="rect">
                      <a:avLst/>
                    </a:prstGeom>
                  </pic:spPr>
                </pic:pic>
              </a:graphicData>
            </a:graphic>
          </wp:inline>
        </w:drawing>
      </w:r>
    </w:p>
    <w:p w14:paraId="58178A87" w14:textId="3120A5B1" w:rsidR="008F3303" w:rsidRPr="00C1008F" w:rsidRDefault="008F3303">
      <w:pPr>
        <w:rPr>
          <w:rStyle w:val="transcript"/>
          <w:rFonts w:cs="Helvetica"/>
          <w:color w:val="333333"/>
          <w:shd w:val="clear" w:color="auto" w:fill="FFFFFF"/>
        </w:rPr>
      </w:pPr>
      <w:r w:rsidRPr="00C1008F">
        <w:rPr>
          <w:rStyle w:val="transcript"/>
          <w:rFonts w:cs="Helvetica"/>
          <w:color w:val="333333"/>
          <w:shd w:val="clear" w:color="auto" w:fill="FFFFFF"/>
        </w:rPr>
        <w:t xml:space="preserve">While the Linux kernel </w:t>
      </w:r>
      <w:r w:rsidR="00F142D3" w:rsidRPr="00C1008F">
        <w:rPr>
          <w:rStyle w:val="transcript"/>
          <w:rFonts w:cs="Helvetica"/>
          <w:color w:val="333333"/>
          <w:shd w:val="clear" w:color="auto" w:fill="FFFFFF"/>
        </w:rPr>
        <w:t>is</w:t>
      </w:r>
      <w:r w:rsidRPr="00C1008F">
        <w:rPr>
          <w:rStyle w:val="transcript"/>
          <w:rFonts w:cs="Helvetica"/>
          <w:color w:val="333333"/>
          <w:shd w:val="clear" w:color="auto" w:fill="FFFFFF"/>
        </w:rPr>
        <w:t xml:space="preserve"> the same</w:t>
      </w:r>
      <w:r w:rsidRPr="00C1008F">
        <w:rPr>
          <w:rFonts w:cs="Helvetica"/>
          <w:color w:val="333333"/>
          <w:shd w:val="clear" w:color="auto" w:fill="FFFFFF"/>
        </w:rPr>
        <w:t> </w:t>
      </w:r>
      <w:r w:rsidRPr="00C1008F">
        <w:rPr>
          <w:rStyle w:val="transcript"/>
          <w:rFonts w:cs="Helvetica"/>
          <w:color w:val="333333"/>
          <w:shd w:val="clear" w:color="auto" w:fill="FFFFFF"/>
        </w:rPr>
        <w:t xml:space="preserve">across nearly </w:t>
      </w:r>
      <w:r w:rsidR="00F142D3" w:rsidRPr="00C1008F">
        <w:rPr>
          <w:rStyle w:val="transcript"/>
          <w:rFonts w:cs="Helvetica"/>
          <w:color w:val="333333"/>
          <w:shd w:val="clear" w:color="auto" w:fill="FFFFFF"/>
        </w:rPr>
        <w:t>all</w:t>
      </w:r>
      <w:r w:rsidRPr="00C1008F">
        <w:rPr>
          <w:rStyle w:val="transcript"/>
          <w:rFonts w:cs="Helvetica"/>
          <w:color w:val="333333"/>
          <w:shd w:val="clear" w:color="auto" w:fill="FFFFFF"/>
        </w:rPr>
        <w:t xml:space="preserve"> these installations of Linux,</w:t>
      </w:r>
      <w:r w:rsidRPr="00C1008F">
        <w:rPr>
          <w:rFonts w:cs="Helvetica"/>
          <w:color w:val="333333"/>
          <w:shd w:val="clear" w:color="auto" w:fill="FFFFFF"/>
        </w:rPr>
        <w:t> </w:t>
      </w:r>
      <w:r w:rsidRPr="00C1008F">
        <w:rPr>
          <w:rStyle w:val="transcript"/>
          <w:rFonts w:cs="Helvetica"/>
          <w:color w:val="333333"/>
          <w:shd w:val="clear" w:color="auto" w:fill="FFFFFF"/>
        </w:rPr>
        <w:t>the software that surrounds the kernel</w:t>
      </w:r>
      <w:r w:rsidRPr="00C1008F">
        <w:rPr>
          <w:rFonts w:cs="Helvetica"/>
          <w:color w:val="333333"/>
          <w:shd w:val="clear" w:color="auto" w:fill="FFFFFF"/>
        </w:rPr>
        <w:t> </w:t>
      </w:r>
      <w:r w:rsidRPr="00C1008F">
        <w:rPr>
          <w:rStyle w:val="transcript"/>
          <w:rFonts w:cs="Helvetica"/>
          <w:color w:val="333333"/>
          <w:shd w:val="clear" w:color="auto" w:fill="FFFFFF"/>
        </w:rPr>
        <w:t>that provides capabilities like software package management,</w:t>
      </w:r>
      <w:r w:rsidRPr="00C1008F">
        <w:rPr>
          <w:rFonts w:cs="Helvetica"/>
          <w:color w:val="333333"/>
          <w:shd w:val="clear" w:color="auto" w:fill="FFFFFF"/>
        </w:rPr>
        <w:t> </w:t>
      </w:r>
      <w:r w:rsidRPr="00C1008F">
        <w:rPr>
          <w:rStyle w:val="transcript"/>
          <w:rFonts w:cs="Helvetica"/>
          <w:color w:val="333333"/>
          <w:shd w:val="clear" w:color="auto" w:fill="FFFFFF"/>
        </w:rPr>
        <w:t>control of services, and the location of configuration files</w:t>
      </w:r>
      <w:r w:rsidRPr="00C1008F">
        <w:rPr>
          <w:rFonts w:cs="Helvetica"/>
          <w:color w:val="333333"/>
          <w:shd w:val="clear" w:color="auto" w:fill="FFFFFF"/>
        </w:rPr>
        <w:t> </w:t>
      </w:r>
      <w:r w:rsidRPr="00C1008F">
        <w:rPr>
          <w:rStyle w:val="transcript"/>
          <w:rFonts w:cs="Helvetica"/>
          <w:color w:val="333333"/>
          <w:shd w:val="clear" w:color="auto" w:fill="FFFFFF"/>
        </w:rPr>
        <w:t>differs between them.</w:t>
      </w:r>
      <w:r w:rsidR="000B0FEA">
        <w:rPr>
          <w:rStyle w:val="transcript"/>
          <w:rFonts w:cs="Helvetica"/>
          <w:color w:val="333333"/>
          <w:shd w:val="clear" w:color="auto" w:fill="FFFFFF"/>
        </w:rPr>
        <w:t xml:space="preserve"> </w:t>
      </w:r>
      <w:r w:rsidRPr="00C1008F">
        <w:rPr>
          <w:rStyle w:val="transcript"/>
          <w:rFonts w:cs="Helvetica"/>
          <w:color w:val="333333"/>
          <w:shd w:val="clear" w:color="auto" w:fill="FFFFFF"/>
        </w:rPr>
        <w:t>Many of the tools that come packaged with Linux</w:t>
      </w:r>
      <w:r w:rsidRPr="00C1008F">
        <w:rPr>
          <w:rFonts w:cs="Helvetica"/>
          <w:color w:val="333333"/>
          <w:shd w:val="clear" w:color="auto" w:fill="FFFFFF"/>
        </w:rPr>
        <w:t> </w:t>
      </w:r>
      <w:r w:rsidRPr="00C1008F">
        <w:rPr>
          <w:rStyle w:val="transcript"/>
          <w:rFonts w:cs="Helvetica"/>
          <w:color w:val="333333"/>
          <w:shd w:val="clear" w:color="auto" w:fill="FFFFFF"/>
        </w:rPr>
        <w:t>come from the GNU Project</w:t>
      </w:r>
      <w:r w:rsidRPr="00C1008F">
        <w:rPr>
          <w:rFonts w:cs="Helvetica"/>
          <w:color w:val="333333"/>
          <w:shd w:val="clear" w:color="auto" w:fill="FFFFFF"/>
        </w:rPr>
        <w:t> </w:t>
      </w:r>
      <w:r w:rsidRPr="00C1008F">
        <w:rPr>
          <w:rStyle w:val="transcript"/>
          <w:rFonts w:cs="Helvetica"/>
          <w:color w:val="333333"/>
          <w:shd w:val="clear" w:color="auto" w:fill="FFFFFF"/>
        </w:rPr>
        <w:t xml:space="preserve">and aren't </w:t>
      </w:r>
      <w:r w:rsidR="00F142D3" w:rsidRPr="00C1008F">
        <w:rPr>
          <w:rStyle w:val="transcript"/>
          <w:rFonts w:cs="Helvetica"/>
          <w:color w:val="333333"/>
          <w:shd w:val="clear" w:color="auto" w:fill="FFFFFF"/>
        </w:rPr>
        <w:t>a</w:t>
      </w:r>
      <w:r w:rsidRPr="00C1008F">
        <w:rPr>
          <w:rStyle w:val="transcript"/>
          <w:rFonts w:cs="Helvetica"/>
          <w:color w:val="333333"/>
          <w:shd w:val="clear" w:color="auto" w:fill="FFFFFF"/>
        </w:rPr>
        <w:t xml:space="preserve"> part of Linux.</w:t>
      </w:r>
      <w:r w:rsidRPr="00C1008F">
        <w:rPr>
          <w:rFonts w:cs="Helvetica"/>
          <w:color w:val="333333"/>
          <w:shd w:val="clear" w:color="auto" w:fill="FFFFFF"/>
        </w:rPr>
        <w:t> </w:t>
      </w:r>
      <w:r w:rsidRPr="00C1008F">
        <w:rPr>
          <w:rStyle w:val="transcript"/>
          <w:rFonts w:cs="Helvetica"/>
          <w:color w:val="333333"/>
          <w:shd w:val="clear" w:color="auto" w:fill="FFFFFF"/>
        </w:rPr>
        <w:t>And so, taken together, the combination</w:t>
      </w:r>
      <w:r w:rsidRPr="00C1008F">
        <w:rPr>
          <w:rFonts w:cs="Helvetica"/>
          <w:color w:val="333333"/>
          <w:shd w:val="clear" w:color="auto" w:fill="FFFFFF"/>
        </w:rPr>
        <w:t> </w:t>
      </w:r>
      <w:r w:rsidRPr="00C1008F">
        <w:rPr>
          <w:rStyle w:val="transcript"/>
          <w:rFonts w:cs="Helvetica"/>
          <w:color w:val="333333"/>
          <w:shd w:val="clear" w:color="auto" w:fill="FFFFFF"/>
        </w:rPr>
        <w:t>of the kernel and these common tools</w:t>
      </w:r>
      <w:r w:rsidRPr="00C1008F">
        <w:rPr>
          <w:rFonts w:cs="Helvetica"/>
          <w:color w:val="333333"/>
          <w:shd w:val="clear" w:color="auto" w:fill="FFFFFF"/>
        </w:rPr>
        <w:t> </w:t>
      </w:r>
      <w:r w:rsidRPr="00C1008F">
        <w:rPr>
          <w:rStyle w:val="transcript"/>
          <w:rFonts w:cs="Helvetica"/>
          <w:color w:val="333333"/>
          <w:shd w:val="clear" w:color="auto" w:fill="FFFFFF"/>
        </w:rPr>
        <w:t>is often referred to as GNU Linux.</w:t>
      </w:r>
      <w:r w:rsidRPr="00C1008F">
        <w:rPr>
          <w:rFonts w:cs="Helvetica"/>
          <w:color w:val="333333"/>
          <w:shd w:val="clear" w:color="auto" w:fill="FFFFFF"/>
        </w:rPr>
        <w:t> </w:t>
      </w:r>
      <w:r w:rsidRPr="00C1008F">
        <w:rPr>
          <w:rStyle w:val="transcript"/>
          <w:rFonts w:cs="Helvetica"/>
          <w:color w:val="333333"/>
          <w:shd w:val="clear" w:color="auto" w:fill="FFFFFF"/>
        </w:rPr>
        <w:t>Different groups of software and configuration choices</w:t>
      </w:r>
      <w:r w:rsidR="000B0FEA">
        <w:rPr>
          <w:rStyle w:val="transcript"/>
          <w:rFonts w:cs="Helvetica"/>
          <w:color w:val="333333"/>
          <w:shd w:val="clear" w:color="auto" w:fill="FFFFFF"/>
        </w:rPr>
        <w:t xml:space="preserve"> </w:t>
      </w:r>
      <w:r w:rsidRPr="00C1008F">
        <w:rPr>
          <w:rStyle w:val="transcript"/>
          <w:rFonts w:cs="Helvetica"/>
          <w:color w:val="333333"/>
          <w:shd w:val="clear" w:color="auto" w:fill="FFFFFF"/>
        </w:rPr>
        <w:t>that are maintained by individuals or groups of people</w:t>
      </w:r>
      <w:r w:rsidRPr="00C1008F">
        <w:rPr>
          <w:rFonts w:cs="Helvetica"/>
          <w:color w:val="333333"/>
          <w:shd w:val="clear" w:color="auto" w:fill="FFFFFF"/>
        </w:rPr>
        <w:t> </w:t>
      </w:r>
      <w:r w:rsidRPr="00C1008F">
        <w:rPr>
          <w:rStyle w:val="transcript"/>
          <w:rFonts w:cs="Helvetica"/>
          <w:color w:val="333333"/>
          <w:shd w:val="clear" w:color="auto" w:fill="FFFFFF"/>
        </w:rPr>
        <w:t>are called distributions, or distro's.</w:t>
      </w:r>
    </w:p>
    <w:p w14:paraId="40879A84" w14:textId="77777777" w:rsidR="00E55872" w:rsidRDefault="006E7BE1" w:rsidP="006E7BE1">
      <w:pPr>
        <w:pStyle w:val="NormalWeb"/>
        <w:shd w:val="clear" w:color="auto" w:fill="FFFFFF"/>
        <w:spacing w:before="0" w:beforeAutospacing="0" w:after="135" w:afterAutospacing="0"/>
        <w:rPr>
          <w:rFonts w:asciiTheme="minorHAnsi" w:hAnsiTheme="minorHAnsi" w:cs="Helvetica"/>
          <w:color w:val="333333"/>
          <w:sz w:val="22"/>
          <w:szCs w:val="22"/>
        </w:rPr>
      </w:pPr>
      <w:r w:rsidRPr="00C1008F">
        <w:rPr>
          <w:rStyle w:val="transcript"/>
          <w:rFonts w:asciiTheme="minorHAnsi" w:hAnsiTheme="minorHAnsi" w:cs="Helvetica"/>
          <w:color w:val="333333"/>
          <w:sz w:val="22"/>
          <w:szCs w:val="22"/>
        </w:rPr>
        <w:lastRenderedPageBreak/>
        <w:t>Most major distributions of Linux fall into four categories</w:t>
      </w:r>
      <w:r w:rsidRPr="00C1008F">
        <w:rPr>
          <w:rFonts w:asciiTheme="minorHAnsi" w:hAnsiTheme="minorHAnsi" w:cs="Helvetica"/>
          <w:color w:val="333333"/>
          <w:sz w:val="22"/>
          <w:szCs w:val="22"/>
        </w:rPr>
        <w:t> </w:t>
      </w:r>
      <w:r w:rsidRPr="00C1008F">
        <w:rPr>
          <w:rStyle w:val="transcript"/>
          <w:rFonts w:asciiTheme="minorHAnsi" w:hAnsiTheme="minorHAnsi" w:cs="Helvetica"/>
          <w:color w:val="333333"/>
          <w:sz w:val="22"/>
          <w:szCs w:val="22"/>
        </w:rPr>
        <w:t>based on the original distribution</w:t>
      </w:r>
      <w:r w:rsidRPr="00C1008F">
        <w:rPr>
          <w:rFonts w:asciiTheme="minorHAnsi" w:hAnsiTheme="minorHAnsi" w:cs="Helvetica"/>
          <w:color w:val="333333"/>
          <w:sz w:val="22"/>
          <w:szCs w:val="22"/>
        </w:rPr>
        <w:t> </w:t>
      </w:r>
      <w:r w:rsidRPr="00C1008F">
        <w:rPr>
          <w:rStyle w:val="transcript"/>
          <w:rFonts w:asciiTheme="minorHAnsi" w:hAnsiTheme="minorHAnsi" w:cs="Helvetica"/>
          <w:color w:val="333333"/>
          <w:sz w:val="22"/>
          <w:szCs w:val="22"/>
        </w:rPr>
        <w:t>from which they were derived.</w:t>
      </w:r>
      <w:r w:rsidRPr="00C1008F">
        <w:rPr>
          <w:rFonts w:asciiTheme="minorHAnsi" w:hAnsiTheme="minorHAnsi" w:cs="Helvetica"/>
          <w:color w:val="333333"/>
          <w:sz w:val="22"/>
          <w:szCs w:val="22"/>
        </w:rPr>
        <w:t> </w:t>
      </w:r>
      <w:r w:rsidRPr="00C1008F">
        <w:rPr>
          <w:rStyle w:val="transcript"/>
          <w:rFonts w:asciiTheme="minorHAnsi" w:hAnsiTheme="minorHAnsi" w:cs="Helvetica"/>
          <w:color w:val="333333"/>
          <w:sz w:val="22"/>
          <w:szCs w:val="22"/>
        </w:rPr>
        <w:t xml:space="preserve">There's </w:t>
      </w:r>
      <w:r w:rsidRPr="00915D33">
        <w:rPr>
          <w:rStyle w:val="transcript"/>
          <w:rFonts w:asciiTheme="minorHAnsi" w:hAnsiTheme="minorHAnsi" w:cs="Helvetica"/>
          <w:b/>
          <w:color w:val="333333"/>
          <w:sz w:val="22"/>
          <w:szCs w:val="22"/>
        </w:rPr>
        <w:t>Arch, Debian, Red Hat, and Slackware</w:t>
      </w:r>
      <w:r w:rsidRPr="00C1008F">
        <w:rPr>
          <w:rStyle w:val="transcript"/>
          <w:rFonts w:asciiTheme="minorHAnsi" w:hAnsiTheme="minorHAnsi" w:cs="Helvetica"/>
          <w:color w:val="333333"/>
          <w:sz w:val="22"/>
          <w:szCs w:val="22"/>
        </w:rPr>
        <w:t>,</w:t>
      </w:r>
      <w:r w:rsidRPr="00C1008F">
        <w:rPr>
          <w:rFonts w:asciiTheme="minorHAnsi" w:hAnsiTheme="minorHAnsi" w:cs="Helvetica"/>
          <w:color w:val="333333"/>
          <w:sz w:val="22"/>
          <w:szCs w:val="22"/>
        </w:rPr>
        <w:t> </w:t>
      </w:r>
      <w:r w:rsidRPr="00C1008F">
        <w:rPr>
          <w:rStyle w:val="transcript"/>
          <w:rFonts w:asciiTheme="minorHAnsi" w:hAnsiTheme="minorHAnsi" w:cs="Helvetica"/>
          <w:color w:val="333333"/>
          <w:sz w:val="22"/>
          <w:szCs w:val="22"/>
        </w:rPr>
        <w:t>and any number of other smaller distributions.</w:t>
      </w:r>
      <w:r w:rsidRPr="00C1008F">
        <w:rPr>
          <w:rFonts w:asciiTheme="minorHAnsi" w:hAnsiTheme="minorHAnsi" w:cs="Helvetica"/>
          <w:color w:val="333333"/>
          <w:sz w:val="22"/>
          <w:szCs w:val="22"/>
        </w:rPr>
        <w:t> </w:t>
      </w:r>
    </w:p>
    <w:p w14:paraId="037428E1" w14:textId="2F543065" w:rsidR="006E7BE1" w:rsidRPr="00C1008F" w:rsidRDefault="006E7BE1" w:rsidP="006E7BE1">
      <w:pPr>
        <w:pStyle w:val="NormalWeb"/>
        <w:shd w:val="clear" w:color="auto" w:fill="FFFFFF"/>
        <w:spacing w:before="0" w:beforeAutospacing="0" w:after="135" w:afterAutospacing="0"/>
        <w:rPr>
          <w:rFonts w:asciiTheme="minorHAnsi" w:hAnsiTheme="minorHAnsi" w:cs="Helvetica"/>
          <w:color w:val="333333"/>
          <w:sz w:val="22"/>
          <w:szCs w:val="22"/>
        </w:rPr>
      </w:pPr>
      <w:r w:rsidRPr="00C1008F">
        <w:rPr>
          <w:rStyle w:val="transcript"/>
          <w:rFonts w:asciiTheme="minorHAnsi" w:hAnsiTheme="minorHAnsi" w:cs="Helvetica"/>
          <w:color w:val="333333"/>
          <w:sz w:val="22"/>
          <w:szCs w:val="22"/>
        </w:rPr>
        <w:t>Linux Mint, Ubuntu, Elementary OS, and Kali Linux</w:t>
      </w:r>
      <w:r w:rsidRPr="00C1008F">
        <w:rPr>
          <w:rFonts w:asciiTheme="minorHAnsi" w:hAnsiTheme="minorHAnsi" w:cs="Helvetica"/>
          <w:color w:val="333333"/>
          <w:sz w:val="22"/>
          <w:szCs w:val="22"/>
        </w:rPr>
        <w:t> </w:t>
      </w:r>
      <w:r w:rsidRPr="00C1008F">
        <w:rPr>
          <w:rStyle w:val="transcript"/>
          <w:rFonts w:asciiTheme="minorHAnsi" w:hAnsiTheme="minorHAnsi" w:cs="Helvetica"/>
          <w:color w:val="333333"/>
          <w:sz w:val="22"/>
          <w:szCs w:val="22"/>
        </w:rPr>
        <w:t>are all derived from Debian.</w:t>
      </w:r>
    </w:p>
    <w:p w14:paraId="1A50F0D2" w14:textId="77777777" w:rsidR="006E7BE1" w:rsidRPr="00C1008F" w:rsidRDefault="006E7BE1" w:rsidP="006E7BE1">
      <w:pPr>
        <w:pStyle w:val="NormalWeb"/>
        <w:shd w:val="clear" w:color="auto" w:fill="FFFFFF"/>
        <w:spacing w:before="0" w:beforeAutospacing="0" w:after="135" w:afterAutospacing="0"/>
        <w:rPr>
          <w:rFonts w:asciiTheme="minorHAnsi" w:hAnsiTheme="minorHAnsi" w:cs="Helvetica"/>
          <w:color w:val="333333"/>
          <w:sz w:val="22"/>
          <w:szCs w:val="22"/>
        </w:rPr>
      </w:pPr>
      <w:r w:rsidRPr="00C1008F">
        <w:rPr>
          <w:rStyle w:val="transcript"/>
          <w:rFonts w:asciiTheme="minorHAnsi" w:hAnsiTheme="minorHAnsi" w:cs="Helvetica"/>
          <w:color w:val="333333"/>
          <w:sz w:val="22"/>
          <w:szCs w:val="22"/>
        </w:rPr>
        <w:t>CentOS, Fedora, and Red Hat Enterprise Linux</w:t>
      </w:r>
      <w:r w:rsidRPr="00C1008F">
        <w:rPr>
          <w:rFonts w:asciiTheme="minorHAnsi" w:hAnsiTheme="minorHAnsi" w:cs="Helvetica"/>
          <w:color w:val="333333"/>
          <w:sz w:val="22"/>
          <w:szCs w:val="22"/>
        </w:rPr>
        <w:t> </w:t>
      </w:r>
      <w:r w:rsidRPr="00C1008F">
        <w:rPr>
          <w:rStyle w:val="transcript"/>
          <w:rFonts w:asciiTheme="minorHAnsi" w:hAnsiTheme="minorHAnsi" w:cs="Helvetica"/>
          <w:color w:val="000000"/>
          <w:sz w:val="22"/>
          <w:szCs w:val="22"/>
          <w:shd w:val="clear" w:color="auto" w:fill="FCFFD4"/>
        </w:rPr>
        <w:t>are derived from Red Hat.</w:t>
      </w:r>
      <w:r w:rsidRPr="00C1008F">
        <w:rPr>
          <w:rFonts w:asciiTheme="minorHAnsi" w:hAnsiTheme="minorHAnsi" w:cs="Helvetica"/>
          <w:color w:val="333333"/>
          <w:sz w:val="22"/>
          <w:szCs w:val="22"/>
        </w:rPr>
        <w:t> </w:t>
      </w:r>
    </w:p>
    <w:p w14:paraId="373FB038" w14:textId="77777777" w:rsidR="006E7BE1" w:rsidRDefault="006E7BE1"/>
    <w:p w14:paraId="5BC7E0D2" w14:textId="7403B670" w:rsidR="008242E9" w:rsidRDefault="008242E9">
      <w:r>
        <w:rPr>
          <w:noProof/>
        </w:rPr>
        <w:drawing>
          <wp:inline distT="0" distB="0" distL="0" distR="0" wp14:anchorId="239400BD" wp14:editId="78A96627">
            <wp:extent cx="5943600" cy="38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8620"/>
                    </a:xfrm>
                    <a:prstGeom prst="rect">
                      <a:avLst/>
                    </a:prstGeom>
                  </pic:spPr>
                </pic:pic>
              </a:graphicData>
            </a:graphic>
          </wp:inline>
        </w:drawing>
      </w:r>
    </w:p>
    <w:p w14:paraId="4D7ADAE7" w14:textId="5E109F03" w:rsidR="006410B0" w:rsidRPr="00055977" w:rsidRDefault="00055977">
      <w:pPr>
        <w:rPr>
          <w:b/>
        </w:rPr>
      </w:pPr>
      <w:r w:rsidRPr="00055977">
        <w:rPr>
          <w:b/>
        </w:rPr>
        <w:t>To install git:</w:t>
      </w:r>
    </w:p>
    <w:p w14:paraId="33E6DB41" w14:textId="7C2B0C0B" w:rsidR="006410B0" w:rsidRPr="00055977" w:rsidRDefault="006410B0">
      <w:r w:rsidRPr="00055977">
        <w:t>sudo apt install git</w:t>
      </w:r>
    </w:p>
    <w:p w14:paraId="38503568" w14:textId="09219D77" w:rsidR="008F2E07" w:rsidRPr="001D76A6" w:rsidRDefault="008F2E07">
      <w:pPr>
        <w:rPr>
          <w:b/>
        </w:rPr>
      </w:pPr>
      <w:r w:rsidRPr="001D76A6">
        <w:rPr>
          <w:b/>
        </w:rPr>
        <w:t>To clone a repository fro</w:t>
      </w:r>
      <w:r w:rsidR="001D76A6">
        <w:rPr>
          <w:b/>
        </w:rPr>
        <w:t>m</w:t>
      </w:r>
      <w:r w:rsidRPr="001D76A6">
        <w:rPr>
          <w:b/>
        </w:rPr>
        <w:t xml:space="preserve"> git:</w:t>
      </w:r>
    </w:p>
    <w:p w14:paraId="1A79EFB2" w14:textId="4B8ABC99" w:rsidR="006410B0" w:rsidRDefault="00F803C1">
      <w:r>
        <w:t xml:space="preserve">Example: </w:t>
      </w:r>
      <w:r w:rsidR="00055977" w:rsidRPr="00055977">
        <w:t>git clone git;//github.com /scottsimpson/commandlinebasics</w:t>
      </w:r>
    </w:p>
    <w:p w14:paraId="3712FD66" w14:textId="4762DFC5" w:rsidR="00055977" w:rsidRDefault="00055977">
      <w:r>
        <w:rPr>
          <w:noProof/>
        </w:rPr>
        <w:drawing>
          <wp:inline distT="0" distB="0" distL="0" distR="0" wp14:anchorId="5A405484" wp14:editId="551761AB">
            <wp:extent cx="3343146" cy="2421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6070" cy="2437934"/>
                    </a:xfrm>
                    <a:prstGeom prst="rect">
                      <a:avLst/>
                    </a:prstGeom>
                  </pic:spPr>
                </pic:pic>
              </a:graphicData>
            </a:graphic>
          </wp:inline>
        </w:drawing>
      </w:r>
    </w:p>
    <w:p w14:paraId="372F5418" w14:textId="6B901A2E" w:rsidR="00C65F0A" w:rsidRDefault="00C65F0A">
      <w:r>
        <w:t xml:space="preserve">Command is </w:t>
      </w:r>
      <w:r w:rsidR="009D2EC5">
        <w:t>the</w:t>
      </w:r>
      <w:r w:rsidR="00EB4940">
        <w:t xml:space="preserve"> program</w:t>
      </w:r>
      <w:r>
        <w:t xml:space="preserve"> that we are running</w:t>
      </w:r>
    </w:p>
    <w:p w14:paraId="3281170B" w14:textId="576F8C01" w:rsidR="008C524A" w:rsidRDefault="008C524A">
      <w:r>
        <w:rPr>
          <w:noProof/>
        </w:rPr>
        <w:drawing>
          <wp:inline distT="0" distB="0" distL="0" distR="0" wp14:anchorId="54DCD26C" wp14:editId="4E30F63A">
            <wp:extent cx="5942332" cy="2318918"/>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097" cy="2323119"/>
                    </a:xfrm>
                    <a:prstGeom prst="rect">
                      <a:avLst/>
                    </a:prstGeom>
                  </pic:spPr>
                </pic:pic>
              </a:graphicData>
            </a:graphic>
          </wp:inline>
        </w:drawing>
      </w:r>
    </w:p>
    <w:p w14:paraId="6D5ADBFA" w14:textId="4BD177A3" w:rsidR="00EA428A" w:rsidRDefault="00EA428A">
      <w:r>
        <w:rPr>
          <w:noProof/>
        </w:rPr>
        <w:lastRenderedPageBreak/>
        <w:drawing>
          <wp:inline distT="0" distB="0" distL="0" distR="0" wp14:anchorId="16F30191" wp14:editId="1E15F7D5">
            <wp:extent cx="5238750" cy="17263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483" cy="1731242"/>
                    </a:xfrm>
                    <a:prstGeom prst="rect">
                      <a:avLst/>
                    </a:prstGeom>
                  </pic:spPr>
                </pic:pic>
              </a:graphicData>
            </a:graphic>
          </wp:inline>
        </w:drawing>
      </w:r>
    </w:p>
    <w:p w14:paraId="3DE794D3" w14:textId="2CF73CF5" w:rsidR="002328F9" w:rsidRDefault="002328F9">
      <w:r>
        <w:rPr>
          <w:noProof/>
        </w:rPr>
        <w:drawing>
          <wp:inline distT="0" distB="0" distL="0" distR="0" wp14:anchorId="103B4B4E" wp14:editId="439E5A33">
            <wp:extent cx="5943128" cy="1616659"/>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669" cy="1624423"/>
                    </a:xfrm>
                    <a:prstGeom prst="rect">
                      <a:avLst/>
                    </a:prstGeom>
                  </pic:spPr>
                </pic:pic>
              </a:graphicData>
            </a:graphic>
          </wp:inline>
        </w:drawing>
      </w:r>
    </w:p>
    <w:p w14:paraId="23EA4218" w14:textId="679BEFA0" w:rsidR="00A9224E" w:rsidRDefault="00812727">
      <w:r>
        <w:t xml:space="preserve">If we don’t know any command. We can type </w:t>
      </w:r>
      <w:r w:rsidRPr="00812727">
        <w:rPr>
          <w:b/>
        </w:rPr>
        <w:t>apropos</w:t>
      </w:r>
      <w:r>
        <w:t xml:space="preserve"> to find the details of all command</w:t>
      </w:r>
    </w:p>
    <w:p w14:paraId="6444B9D8" w14:textId="40575B99" w:rsidR="00456B37" w:rsidRDefault="00456B37">
      <w:r>
        <w:t xml:space="preserve">Ex: </w:t>
      </w:r>
      <w:r w:rsidR="004C584A">
        <w:t>apropos “list”</w:t>
      </w:r>
    </w:p>
    <w:p w14:paraId="7261CCFA" w14:textId="4B104EA2" w:rsidR="004C584A" w:rsidRDefault="004C584A">
      <w:r>
        <w:t>All commands with description containing list</w:t>
      </w:r>
      <w:r w:rsidR="00797D3A">
        <w:t>.</w:t>
      </w:r>
    </w:p>
    <w:p w14:paraId="4BA57AE3" w14:textId="4272F318" w:rsidR="00797D3A" w:rsidRDefault="00797D3A">
      <w:r>
        <w:rPr>
          <w:noProof/>
        </w:rPr>
        <w:drawing>
          <wp:inline distT="0" distB="0" distL="0" distR="0" wp14:anchorId="4EE4B7AF" wp14:editId="0A8B4066">
            <wp:extent cx="5924550" cy="2267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4779" cy="2271627"/>
                    </a:xfrm>
                    <a:prstGeom prst="rect">
                      <a:avLst/>
                    </a:prstGeom>
                  </pic:spPr>
                </pic:pic>
              </a:graphicData>
            </a:graphic>
          </wp:inline>
        </w:drawing>
      </w:r>
    </w:p>
    <w:p w14:paraId="5D00E2D4" w14:textId="50CC7372" w:rsidR="00812727" w:rsidRPr="00C663E0" w:rsidRDefault="00D44EDD">
      <w:pPr>
        <w:rPr>
          <w:rStyle w:val="transcript"/>
          <w:rFonts w:cs="Helvetica"/>
          <w:color w:val="333333"/>
          <w:shd w:val="clear" w:color="auto" w:fill="FFFFFF"/>
        </w:rPr>
      </w:pPr>
      <w:r w:rsidRPr="00C663E0">
        <w:rPr>
          <w:rStyle w:val="transcript"/>
          <w:rFonts w:cs="Helvetica"/>
          <w:color w:val="333333"/>
          <w:shd w:val="clear" w:color="auto" w:fill="FFFFFF"/>
        </w:rPr>
        <w:t>p-w-d,</w:t>
      </w:r>
      <w:r w:rsidRPr="00C663E0">
        <w:rPr>
          <w:rStyle w:val="transcript"/>
        </w:rPr>
        <w:t> </w:t>
      </w:r>
      <w:r w:rsidRPr="00C663E0">
        <w:rPr>
          <w:rStyle w:val="transcript"/>
          <w:rFonts w:cs="Helvetica"/>
          <w:color w:val="333333"/>
          <w:shd w:val="clear" w:color="auto" w:fill="FFFFFF"/>
        </w:rPr>
        <w:t>for print working directory</w:t>
      </w:r>
    </w:p>
    <w:p w14:paraId="4E75C430" w14:textId="4A83A4DE" w:rsidR="00291F88" w:rsidRDefault="00291F88">
      <w:pPr>
        <w:rPr>
          <w:rStyle w:val="transcript"/>
          <w:rFonts w:cs="Helvetica"/>
          <w:color w:val="333333"/>
          <w:shd w:val="clear" w:color="auto" w:fill="FFFFFF"/>
        </w:rPr>
      </w:pPr>
      <w:r w:rsidRPr="00C663E0">
        <w:rPr>
          <w:rStyle w:val="transcript"/>
          <w:rFonts w:cs="Helvetica"/>
          <w:color w:val="333333"/>
          <w:shd w:val="clear" w:color="auto" w:fill="FFFFFF"/>
        </w:rPr>
        <w:t xml:space="preserve">To escape a character </w:t>
      </w:r>
      <w:r w:rsidRPr="00C663E0">
        <w:rPr>
          <w:rStyle w:val="transcript"/>
          <w:rFonts w:cs="Helvetica"/>
          <w:b/>
          <w:color w:val="333333"/>
          <w:shd w:val="clear" w:color="auto" w:fill="FFFFFF"/>
        </w:rPr>
        <w:t>“\”</w:t>
      </w:r>
      <w:r w:rsidRPr="00C663E0">
        <w:rPr>
          <w:rStyle w:val="transcript"/>
          <w:rFonts w:cs="Helvetica"/>
          <w:color w:val="333333"/>
          <w:shd w:val="clear" w:color="auto" w:fill="FFFFFF"/>
        </w:rPr>
        <w:t xml:space="preserve"> is used.</w:t>
      </w:r>
    </w:p>
    <w:p w14:paraId="3758B2DD" w14:textId="752E016A" w:rsidR="00E458C8" w:rsidRDefault="00E458C8">
      <w:pPr>
        <w:rPr>
          <w:rStyle w:val="transcript"/>
          <w:rFonts w:cs="Helvetica"/>
          <w:color w:val="333333"/>
          <w:shd w:val="clear" w:color="auto" w:fill="FFFFFF"/>
        </w:rPr>
      </w:pPr>
      <w:r w:rsidRPr="00A4169D">
        <w:rPr>
          <w:rStyle w:val="transcript"/>
          <w:rFonts w:cs="Helvetica"/>
          <w:b/>
          <w:color w:val="333333"/>
          <w:shd w:val="clear" w:color="auto" w:fill="FFFFFF"/>
        </w:rPr>
        <w:t>ls -R folder_name</w:t>
      </w:r>
      <w:r>
        <w:rPr>
          <w:rStyle w:val="transcript"/>
          <w:rFonts w:cs="Helvetica"/>
          <w:color w:val="333333"/>
          <w:shd w:val="clear" w:color="auto" w:fill="FFFFFF"/>
        </w:rPr>
        <w:t>: Recursively print the subfolder details inside folder_name</w:t>
      </w:r>
    </w:p>
    <w:p w14:paraId="00F93F0A" w14:textId="0652D7A4" w:rsidR="001D5E4A" w:rsidRDefault="003478E3">
      <w:pPr>
        <w:rPr>
          <w:rStyle w:val="transcript"/>
          <w:rFonts w:cs="Helvetica"/>
          <w:color w:val="333333"/>
          <w:shd w:val="clear" w:color="auto" w:fill="FFFFFF"/>
        </w:rPr>
      </w:pPr>
      <w:r w:rsidRPr="003478E3">
        <w:rPr>
          <w:rStyle w:val="transcript"/>
          <w:rFonts w:cs="Helvetica"/>
          <w:b/>
          <w:color w:val="333333"/>
          <w:shd w:val="clear" w:color="auto" w:fill="FFFFFF"/>
        </w:rPr>
        <w:t>cd -</w:t>
      </w:r>
      <w:r w:rsidR="001D5E4A">
        <w:rPr>
          <w:rStyle w:val="transcript"/>
          <w:rFonts w:cs="Helvetica"/>
          <w:color w:val="333333"/>
          <w:shd w:val="clear" w:color="auto" w:fill="FFFFFF"/>
        </w:rPr>
        <w:t>: Previously used folder. So</w:t>
      </w:r>
      <w:r>
        <w:rPr>
          <w:rStyle w:val="transcript"/>
          <w:rFonts w:cs="Helvetica"/>
          <w:color w:val="333333"/>
          <w:shd w:val="clear" w:color="auto" w:fill="FFFFFF"/>
        </w:rPr>
        <w:t>,</w:t>
      </w:r>
      <w:r w:rsidR="001D5E4A">
        <w:rPr>
          <w:rStyle w:val="transcript"/>
          <w:rFonts w:cs="Helvetica"/>
          <w:color w:val="333333"/>
          <w:shd w:val="clear" w:color="auto" w:fill="FFFFFF"/>
        </w:rPr>
        <w:t xml:space="preserve"> we ca switch back from current and last used folder</w:t>
      </w:r>
    </w:p>
    <w:p w14:paraId="332772C4" w14:textId="4E6983B0" w:rsidR="006964C4" w:rsidRDefault="006964C4">
      <w:pPr>
        <w:rPr>
          <w:rStyle w:val="transcript"/>
          <w:rFonts w:cs="Helvetica"/>
          <w:color w:val="333333"/>
          <w:shd w:val="clear" w:color="auto" w:fill="FFFFFF"/>
        </w:rPr>
      </w:pPr>
      <w:r w:rsidRPr="006E6B2C">
        <w:rPr>
          <w:rStyle w:val="transcript"/>
          <w:rFonts w:cs="Helvetica"/>
          <w:b/>
          <w:color w:val="333333"/>
          <w:shd w:val="clear" w:color="auto" w:fill="FFFFFF"/>
        </w:rPr>
        <w:t>ls -lh</w:t>
      </w:r>
      <w:r>
        <w:rPr>
          <w:rStyle w:val="transcript"/>
          <w:rFonts w:cs="Helvetica"/>
          <w:color w:val="333333"/>
          <w:shd w:val="clear" w:color="auto" w:fill="FFFFFF"/>
        </w:rPr>
        <w:t>: To know the size of the file</w:t>
      </w:r>
    </w:p>
    <w:p w14:paraId="40EDCE9B" w14:textId="1F14FAA1" w:rsidR="00904211" w:rsidRDefault="00904211">
      <w:pPr>
        <w:rPr>
          <w:rStyle w:val="transcript"/>
          <w:rFonts w:cs="Helvetica"/>
          <w:color w:val="333333"/>
          <w:shd w:val="clear" w:color="auto" w:fill="FFFFFF"/>
        </w:rPr>
      </w:pPr>
      <w:r w:rsidRPr="00C31E46">
        <w:rPr>
          <w:rStyle w:val="transcript"/>
          <w:rFonts w:cs="Helvetica"/>
          <w:b/>
          <w:color w:val="333333"/>
          <w:shd w:val="clear" w:color="auto" w:fill="FFFFFF"/>
        </w:rPr>
        <w:lastRenderedPageBreak/>
        <w:t>mkdir -p folder1/folder2/folder3</w:t>
      </w:r>
      <w:r>
        <w:rPr>
          <w:rStyle w:val="transcript"/>
          <w:rFonts w:cs="Helvetica"/>
          <w:color w:val="333333"/>
          <w:shd w:val="clear" w:color="auto" w:fill="FFFFFF"/>
        </w:rPr>
        <w:t>: It will create nested folder. Within current folder first it will create folder1, inside that f</w:t>
      </w:r>
      <w:r w:rsidR="001C16CA">
        <w:rPr>
          <w:rStyle w:val="transcript"/>
          <w:rFonts w:cs="Helvetica"/>
          <w:color w:val="333333"/>
          <w:shd w:val="clear" w:color="auto" w:fill="FFFFFF"/>
        </w:rPr>
        <w:t>o</w:t>
      </w:r>
      <w:r>
        <w:rPr>
          <w:rStyle w:val="transcript"/>
          <w:rFonts w:cs="Helvetica"/>
          <w:color w:val="333333"/>
          <w:shd w:val="clear" w:color="auto" w:fill="FFFFFF"/>
        </w:rPr>
        <w:t xml:space="preserve">lder2 and </w:t>
      </w:r>
      <w:r w:rsidR="001C16CA">
        <w:rPr>
          <w:rStyle w:val="transcript"/>
          <w:rFonts w:cs="Helvetica"/>
          <w:color w:val="333333"/>
          <w:shd w:val="clear" w:color="auto" w:fill="FFFFFF"/>
        </w:rPr>
        <w:t>inside that folder3.</w:t>
      </w:r>
    </w:p>
    <w:p w14:paraId="02DFB794" w14:textId="5E50B795" w:rsidR="00CA1C19" w:rsidRPr="00133DEA" w:rsidRDefault="00CA1C19">
      <w:pPr>
        <w:rPr>
          <w:rStyle w:val="transcript"/>
          <w:rFonts w:cs="Helvetica"/>
          <w:b/>
          <w:color w:val="333333"/>
          <w:shd w:val="clear" w:color="auto" w:fill="FFFFFF"/>
        </w:rPr>
      </w:pPr>
      <w:r w:rsidRPr="00133DEA">
        <w:rPr>
          <w:rStyle w:val="transcript"/>
          <w:rFonts w:cs="Helvetica"/>
          <w:b/>
          <w:color w:val="333333"/>
          <w:shd w:val="clear" w:color="auto" w:fill="FFFFFF"/>
        </w:rPr>
        <w:t xml:space="preserve">Copy a file </w:t>
      </w:r>
    </w:p>
    <w:p w14:paraId="022E2AED" w14:textId="46F4B85A" w:rsidR="00CA1C19" w:rsidRPr="00133DEA" w:rsidRDefault="00CA1C19">
      <w:pPr>
        <w:rPr>
          <w:rStyle w:val="transcript"/>
          <w:rFonts w:cs="Helvetica"/>
          <w:color w:val="333333"/>
          <w:shd w:val="clear" w:color="auto" w:fill="FFFFFF"/>
        </w:rPr>
      </w:pPr>
      <w:r w:rsidRPr="00133DEA">
        <w:rPr>
          <w:rFonts w:ascii="Lucida Console" w:hAnsi="Lucida Console" w:cs="Lucida Console"/>
          <w:sz w:val="18"/>
          <w:szCs w:val="18"/>
        </w:rPr>
        <w:t>cp poems.txt poems2.txt</w:t>
      </w:r>
    </w:p>
    <w:p w14:paraId="30CB3E3D" w14:textId="641CBBF9" w:rsidR="001C16CA" w:rsidRPr="00133DEA" w:rsidRDefault="00F81DAB">
      <w:pPr>
        <w:rPr>
          <w:rStyle w:val="transcript"/>
          <w:rFonts w:cs="Helvetica"/>
          <w:b/>
          <w:color w:val="333333"/>
          <w:shd w:val="clear" w:color="auto" w:fill="FFFFFF"/>
        </w:rPr>
      </w:pPr>
      <w:r w:rsidRPr="00133DEA">
        <w:rPr>
          <w:rStyle w:val="transcript"/>
          <w:rFonts w:cs="Helvetica"/>
          <w:b/>
          <w:color w:val="333333"/>
          <w:shd w:val="clear" w:color="auto" w:fill="FFFFFF"/>
        </w:rPr>
        <w:t>Move a file:</w:t>
      </w:r>
    </w:p>
    <w:p w14:paraId="3D642BBB" w14:textId="275ABB42" w:rsidR="00F81DAB" w:rsidRDefault="00F81DAB">
      <w:pPr>
        <w:rPr>
          <w:rStyle w:val="transcript"/>
          <w:rFonts w:cs="Helvetica"/>
          <w:color w:val="333333"/>
          <w:shd w:val="clear" w:color="auto" w:fill="FFFFFF"/>
        </w:rPr>
      </w:pPr>
      <w:r>
        <w:rPr>
          <w:rStyle w:val="transcript"/>
          <w:rFonts w:cs="Helvetica"/>
          <w:color w:val="333333"/>
          <w:shd w:val="clear" w:color="auto" w:fill="FFFFFF"/>
        </w:rPr>
        <w:t>mv folder1\file1.txt folder2\file2.txt</w:t>
      </w:r>
    </w:p>
    <w:p w14:paraId="5ECEA146" w14:textId="79797AB4" w:rsidR="00F81DAB" w:rsidRPr="00133DEA" w:rsidRDefault="00F81DAB">
      <w:pPr>
        <w:rPr>
          <w:rStyle w:val="transcript"/>
          <w:rFonts w:cs="Helvetica"/>
          <w:b/>
          <w:color w:val="333333"/>
          <w:shd w:val="clear" w:color="auto" w:fill="FFFFFF"/>
        </w:rPr>
      </w:pPr>
      <w:r w:rsidRPr="00133DEA">
        <w:rPr>
          <w:rStyle w:val="transcript"/>
          <w:rFonts w:cs="Helvetica"/>
          <w:b/>
          <w:color w:val="333333"/>
          <w:shd w:val="clear" w:color="auto" w:fill="FFFFFF"/>
        </w:rPr>
        <w:t>Rename a file:</w:t>
      </w:r>
    </w:p>
    <w:p w14:paraId="44654839" w14:textId="7C80B34D" w:rsidR="00F81DAB" w:rsidRDefault="00F81DAB">
      <w:pPr>
        <w:rPr>
          <w:rStyle w:val="transcript"/>
          <w:rFonts w:cs="Helvetica"/>
          <w:color w:val="333333"/>
          <w:shd w:val="clear" w:color="auto" w:fill="FFFFFF"/>
        </w:rPr>
      </w:pPr>
      <w:r>
        <w:rPr>
          <w:rStyle w:val="transcript"/>
          <w:rFonts w:cs="Helvetica"/>
          <w:color w:val="333333"/>
          <w:shd w:val="clear" w:color="auto" w:fill="FFFFFF"/>
        </w:rPr>
        <w:t>mv file1.txt file2.txt</w:t>
      </w:r>
    </w:p>
    <w:p w14:paraId="706B8782" w14:textId="511CEE8B" w:rsidR="00133DEA" w:rsidRPr="00E33E7B" w:rsidRDefault="00731DA9">
      <w:pPr>
        <w:rPr>
          <w:rStyle w:val="transcript"/>
          <w:rFonts w:cs="Helvetica"/>
          <w:b/>
          <w:color w:val="333333"/>
          <w:shd w:val="clear" w:color="auto" w:fill="FFFFFF"/>
        </w:rPr>
      </w:pPr>
      <w:r w:rsidRPr="00E33E7B">
        <w:rPr>
          <w:rStyle w:val="transcript"/>
          <w:rFonts w:cs="Helvetica"/>
          <w:b/>
          <w:color w:val="333333"/>
          <w:shd w:val="clear" w:color="auto" w:fill="FFFFFF"/>
        </w:rPr>
        <w:t>Single dot</w:t>
      </w:r>
      <w:r w:rsidR="00133DEA" w:rsidRPr="00E33E7B">
        <w:rPr>
          <w:rStyle w:val="transcript"/>
          <w:rFonts w:cs="Helvetica"/>
          <w:b/>
          <w:color w:val="333333"/>
          <w:shd w:val="clear" w:color="auto" w:fill="FFFFFF"/>
        </w:rPr>
        <w:t xml:space="preserve"> (.) means current directory. To move a file from other</w:t>
      </w:r>
      <w:r w:rsidR="00B85310" w:rsidRPr="00E33E7B">
        <w:rPr>
          <w:rStyle w:val="transcript"/>
          <w:rFonts w:cs="Helvetica"/>
          <w:b/>
          <w:color w:val="333333"/>
          <w:shd w:val="clear" w:color="auto" w:fill="FFFFFF"/>
        </w:rPr>
        <w:t>s</w:t>
      </w:r>
      <w:r w:rsidR="00133DEA" w:rsidRPr="00E33E7B">
        <w:rPr>
          <w:rStyle w:val="transcript"/>
          <w:rFonts w:cs="Helvetica"/>
          <w:b/>
          <w:color w:val="333333"/>
          <w:shd w:val="clear" w:color="auto" w:fill="FFFFFF"/>
        </w:rPr>
        <w:t xml:space="preserve"> directory to current directory:</w:t>
      </w:r>
    </w:p>
    <w:p w14:paraId="5D6461D7" w14:textId="291E6617" w:rsidR="00724900" w:rsidRDefault="00724900">
      <w:pPr>
        <w:rPr>
          <w:rStyle w:val="transcript"/>
          <w:rFonts w:cs="Helvetica"/>
          <w:color w:val="333333"/>
          <w:shd w:val="clear" w:color="auto" w:fill="FFFFFF"/>
        </w:rPr>
      </w:pPr>
      <w:r>
        <w:rPr>
          <w:noProof/>
        </w:rPr>
        <w:drawing>
          <wp:inline distT="0" distB="0" distL="0" distR="0" wp14:anchorId="0E3F39D4" wp14:editId="2A9A39B5">
            <wp:extent cx="367665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28600"/>
                    </a:xfrm>
                    <a:prstGeom prst="rect">
                      <a:avLst/>
                    </a:prstGeom>
                  </pic:spPr>
                </pic:pic>
              </a:graphicData>
            </a:graphic>
          </wp:inline>
        </w:drawing>
      </w:r>
    </w:p>
    <w:p w14:paraId="4136B38D" w14:textId="77C52163" w:rsidR="00133DEA" w:rsidRDefault="00433A27">
      <w:pPr>
        <w:rPr>
          <w:rStyle w:val="transcript"/>
          <w:rFonts w:cs="Helvetica"/>
          <w:color w:val="333333"/>
          <w:shd w:val="clear" w:color="auto" w:fill="FFFFFF"/>
        </w:rPr>
      </w:pPr>
      <w:r>
        <w:rPr>
          <w:rStyle w:val="transcript"/>
          <w:rFonts w:cs="Helvetica"/>
          <w:color w:val="333333"/>
          <w:shd w:val="clear" w:color="auto" w:fill="FFFFFF"/>
        </w:rPr>
        <w:t>*: Any number of character</w:t>
      </w:r>
    </w:p>
    <w:p w14:paraId="609ED843" w14:textId="1B05701C" w:rsidR="00433A27" w:rsidRDefault="00433A27">
      <w:pPr>
        <w:rPr>
          <w:rStyle w:val="transcript"/>
          <w:rFonts w:cs="Helvetica"/>
          <w:color w:val="333333"/>
          <w:shd w:val="clear" w:color="auto" w:fill="FFFFFF"/>
        </w:rPr>
      </w:pPr>
      <w:r>
        <w:rPr>
          <w:rStyle w:val="transcript"/>
          <w:rFonts w:cs="Helvetica"/>
          <w:color w:val="333333"/>
          <w:shd w:val="clear" w:color="auto" w:fill="FFFFFF"/>
        </w:rPr>
        <w:t>?: Single character</w:t>
      </w:r>
    </w:p>
    <w:p w14:paraId="0E2E7B36" w14:textId="5C42393D" w:rsidR="00F81DAB" w:rsidRPr="00AB1E3C" w:rsidRDefault="00E5563A">
      <w:pPr>
        <w:rPr>
          <w:rStyle w:val="transcript"/>
          <w:rFonts w:cs="Helvetica"/>
          <w:b/>
          <w:color w:val="333333"/>
          <w:shd w:val="clear" w:color="auto" w:fill="FFFFFF"/>
        </w:rPr>
      </w:pPr>
      <w:r w:rsidRPr="00AB1E3C">
        <w:rPr>
          <w:rStyle w:val="transcript"/>
          <w:rFonts w:cs="Helvetica"/>
          <w:b/>
          <w:color w:val="333333"/>
          <w:shd w:val="clear" w:color="auto" w:fill="FFFFFF"/>
        </w:rPr>
        <w:t>To move all files ending with .txt to other folder:</w:t>
      </w:r>
    </w:p>
    <w:p w14:paraId="739AB565" w14:textId="5015C1D5" w:rsidR="00E5563A" w:rsidRDefault="00E5563A">
      <w:pPr>
        <w:rPr>
          <w:rStyle w:val="transcript"/>
          <w:rFonts w:cs="Helvetica"/>
          <w:color w:val="333333"/>
          <w:shd w:val="clear" w:color="auto" w:fill="FFFFFF"/>
        </w:rPr>
      </w:pPr>
      <w:r>
        <w:rPr>
          <w:noProof/>
        </w:rPr>
        <w:drawing>
          <wp:inline distT="0" distB="0" distL="0" distR="0" wp14:anchorId="66239143" wp14:editId="7D88A4BB">
            <wp:extent cx="28956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228600"/>
                    </a:xfrm>
                    <a:prstGeom prst="rect">
                      <a:avLst/>
                    </a:prstGeom>
                  </pic:spPr>
                </pic:pic>
              </a:graphicData>
            </a:graphic>
          </wp:inline>
        </w:drawing>
      </w:r>
    </w:p>
    <w:p w14:paraId="6DB9E0B8" w14:textId="1A4773BD" w:rsidR="00056B9E" w:rsidRPr="004B5A31" w:rsidRDefault="00056B9E">
      <w:pPr>
        <w:rPr>
          <w:rStyle w:val="transcript"/>
          <w:rFonts w:cs="Helvetica"/>
          <w:b/>
          <w:color w:val="333333"/>
          <w:shd w:val="clear" w:color="auto" w:fill="FFFFFF"/>
        </w:rPr>
      </w:pPr>
      <w:r w:rsidRPr="004B5A31">
        <w:rPr>
          <w:rStyle w:val="transcript"/>
          <w:rFonts w:cs="Helvetica"/>
          <w:b/>
          <w:color w:val="333333"/>
          <w:shd w:val="clear" w:color="auto" w:fill="FFFFFF"/>
        </w:rPr>
        <w:t>To move everything from other folders to current folder:</w:t>
      </w:r>
    </w:p>
    <w:p w14:paraId="422FD467" w14:textId="304D4DD1" w:rsidR="00056B9E" w:rsidRDefault="00056B9E">
      <w:pPr>
        <w:rPr>
          <w:rStyle w:val="transcript"/>
          <w:rFonts w:cs="Helvetica"/>
          <w:color w:val="333333"/>
          <w:shd w:val="clear" w:color="auto" w:fill="FFFFFF"/>
        </w:rPr>
      </w:pPr>
      <w:r>
        <w:rPr>
          <w:noProof/>
        </w:rPr>
        <w:drawing>
          <wp:inline distT="0" distB="0" distL="0" distR="0" wp14:anchorId="49D894A9" wp14:editId="14CC0132">
            <wp:extent cx="1971675" cy="152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675" cy="152400"/>
                    </a:xfrm>
                    <a:prstGeom prst="rect">
                      <a:avLst/>
                    </a:prstGeom>
                  </pic:spPr>
                </pic:pic>
              </a:graphicData>
            </a:graphic>
          </wp:inline>
        </w:drawing>
      </w:r>
    </w:p>
    <w:p w14:paraId="20AF237E" w14:textId="111308ED" w:rsidR="00440292" w:rsidRPr="004305CF" w:rsidRDefault="00440292">
      <w:pPr>
        <w:rPr>
          <w:rStyle w:val="transcript"/>
          <w:rFonts w:cs="Helvetica"/>
          <w:b/>
          <w:color w:val="333333"/>
          <w:shd w:val="clear" w:color="auto" w:fill="FFFFFF"/>
        </w:rPr>
      </w:pPr>
      <w:r w:rsidRPr="004305CF">
        <w:rPr>
          <w:rStyle w:val="transcript"/>
          <w:rFonts w:cs="Helvetica"/>
          <w:b/>
          <w:color w:val="333333"/>
          <w:shd w:val="clear" w:color="auto" w:fill="FFFFFF"/>
        </w:rPr>
        <w:t>Delete</w:t>
      </w:r>
      <w:r w:rsidR="00A1203B" w:rsidRPr="004305CF">
        <w:rPr>
          <w:rStyle w:val="transcript"/>
          <w:rFonts w:cs="Helvetica"/>
          <w:b/>
          <w:color w:val="333333"/>
          <w:shd w:val="clear" w:color="auto" w:fill="FFFFFF"/>
        </w:rPr>
        <w:t xml:space="preserve"> the files </w:t>
      </w:r>
      <w:r w:rsidR="004305CF" w:rsidRPr="004305CF">
        <w:rPr>
          <w:rStyle w:val="transcript"/>
          <w:rFonts w:cs="Helvetica"/>
          <w:b/>
          <w:color w:val="333333"/>
          <w:shd w:val="clear" w:color="auto" w:fill="FFFFFF"/>
        </w:rPr>
        <w:t>using?</w:t>
      </w:r>
      <w:r w:rsidR="00A1203B" w:rsidRPr="004305CF">
        <w:rPr>
          <w:rStyle w:val="transcript"/>
          <w:rFonts w:cs="Helvetica"/>
          <w:b/>
          <w:color w:val="333333"/>
          <w:shd w:val="clear" w:color="auto" w:fill="FFFFFF"/>
        </w:rPr>
        <w:t xml:space="preserve"> Exactly 1 character.</w:t>
      </w:r>
    </w:p>
    <w:p w14:paraId="2597DBA2" w14:textId="6F076877" w:rsidR="00440292" w:rsidRDefault="00440292">
      <w:pPr>
        <w:rPr>
          <w:rStyle w:val="transcript"/>
          <w:rFonts w:cs="Helvetica"/>
          <w:color w:val="333333"/>
          <w:shd w:val="clear" w:color="auto" w:fill="FFFFFF"/>
        </w:rPr>
      </w:pPr>
      <w:r>
        <w:rPr>
          <w:noProof/>
        </w:rPr>
        <w:drawing>
          <wp:inline distT="0" distB="0" distL="0" distR="0" wp14:anchorId="4B0C045E" wp14:editId="1A9A6625">
            <wp:extent cx="5943600" cy="574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4040"/>
                    </a:xfrm>
                    <a:prstGeom prst="rect">
                      <a:avLst/>
                    </a:prstGeom>
                  </pic:spPr>
                </pic:pic>
              </a:graphicData>
            </a:graphic>
          </wp:inline>
        </w:drawing>
      </w:r>
    </w:p>
    <w:p w14:paraId="0A3F992A" w14:textId="34AC43DB" w:rsidR="00055EF0" w:rsidRPr="00CD230B" w:rsidRDefault="00055EF0">
      <w:pPr>
        <w:rPr>
          <w:rStyle w:val="transcript"/>
          <w:rFonts w:cs="Helvetica"/>
          <w:b/>
          <w:color w:val="333333"/>
          <w:shd w:val="clear" w:color="auto" w:fill="FFFFFF"/>
        </w:rPr>
      </w:pPr>
      <w:r w:rsidRPr="00CD230B">
        <w:rPr>
          <w:rStyle w:val="transcript"/>
          <w:rFonts w:cs="Helvetica"/>
          <w:b/>
          <w:color w:val="333333"/>
          <w:shd w:val="clear" w:color="auto" w:fill="FFFFFF"/>
        </w:rPr>
        <w:t>To delete directory within a directory:</w:t>
      </w:r>
    </w:p>
    <w:p w14:paraId="4FB3EA92" w14:textId="1E5F90FF" w:rsidR="00055EF0" w:rsidRDefault="00055EF0">
      <w:pPr>
        <w:rPr>
          <w:rStyle w:val="transcript"/>
          <w:rFonts w:cs="Helvetica"/>
          <w:color w:val="333333"/>
          <w:shd w:val="clear" w:color="auto" w:fill="FFFFFF"/>
        </w:rPr>
      </w:pPr>
      <w:r>
        <w:rPr>
          <w:noProof/>
        </w:rPr>
        <w:drawing>
          <wp:inline distT="0" distB="0" distL="0" distR="0" wp14:anchorId="1AD8B293" wp14:editId="46E17178">
            <wp:extent cx="5943600" cy="93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39800"/>
                    </a:xfrm>
                    <a:prstGeom prst="rect">
                      <a:avLst/>
                    </a:prstGeom>
                  </pic:spPr>
                </pic:pic>
              </a:graphicData>
            </a:graphic>
          </wp:inline>
        </w:drawing>
      </w:r>
    </w:p>
    <w:p w14:paraId="534A4FB1" w14:textId="20D3FE00" w:rsidR="000A7642" w:rsidRPr="00D4473F" w:rsidRDefault="00C604EA">
      <w:pPr>
        <w:rPr>
          <w:rStyle w:val="transcript"/>
          <w:rFonts w:cs="Helvetica"/>
          <w:b/>
          <w:color w:val="333333"/>
          <w:shd w:val="clear" w:color="auto" w:fill="FFFFFF"/>
        </w:rPr>
      </w:pPr>
      <w:r w:rsidRPr="00D4473F">
        <w:rPr>
          <w:rStyle w:val="transcript"/>
          <w:rFonts w:cs="Helvetica"/>
          <w:b/>
          <w:color w:val="333333"/>
          <w:shd w:val="clear" w:color="auto" w:fill="FFFFFF"/>
        </w:rPr>
        <w:t>Find Files from the command line</w:t>
      </w:r>
    </w:p>
    <w:p w14:paraId="03DDB729" w14:textId="741C0B23" w:rsidR="000A7642" w:rsidRDefault="000A7642">
      <w:pPr>
        <w:rPr>
          <w:rStyle w:val="transcript"/>
          <w:rFonts w:cs="Helvetica"/>
          <w:color w:val="333333"/>
          <w:shd w:val="clear" w:color="auto" w:fill="FFFFFF"/>
        </w:rPr>
      </w:pPr>
      <w:r>
        <w:rPr>
          <w:noProof/>
        </w:rPr>
        <w:drawing>
          <wp:inline distT="0" distB="0" distL="0" distR="0" wp14:anchorId="1ACC25FB" wp14:editId="443FA37A">
            <wp:extent cx="5943600" cy="882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82015"/>
                    </a:xfrm>
                    <a:prstGeom prst="rect">
                      <a:avLst/>
                    </a:prstGeom>
                  </pic:spPr>
                </pic:pic>
              </a:graphicData>
            </a:graphic>
          </wp:inline>
        </w:drawing>
      </w:r>
    </w:p>
    <w:p w14:paraId="42268341" w14:textId="77777777" w:rsidR="00EE5BA4" w:rsidRDefault="00EE5BA4" w:rsidP="00EE5BA4">
      <w:pPr>
        <w:spacing w:after="0"/>
      </w:pPr>
      <w:r>
        <w:lastRenderedPageBreak/>
        <w:t>Shell is a program that takes command from keyboard and give it to OS.</w:t>
      </w:r>
    </w:p>
    <w:p w14:paraId="5A861CFE" w14:textId="77777777" w:rsidR="00EE5BA4" w:rsidRDefault="00EE5BA4" w:rsidP="00EE5BA4">
      <w:pPr>
        <w:spacing w:after="0"/>
      </w:pPr>
      <w:r>
        <w:t>CLI-Command Line Interface</w:t>
      </w:r>
    </w:p>
    <w:p w14:paraId="661327F2" w14:textId="77777777" w:rsidR="00EE5BA4" w:rsidRDefault="00EE5BA4" w:rsidP="00EE5BA4">
      <w:pPr>
        <w:spacing w:after="0"/>
      </w:pPr>
      <w:r>
        <w:t>Terminal is a tool that is used to Shell command.</w:t>
      </w:r>
    </w:p>
    <w:tbl>
      <w:tblPr>
        <w:tblStyle w:val="TableGrid"/>
        <w:tblW w:w="0" w:type="auto"/>
        <w:tblInd w:w="0" w:type="dxa"/>
        <w:tblLook w:val="04A0" w:firstRow="1" w:lastRow="0" w:firstColumn="1" w:lastColumn="0" w:noHBand="0" w:noVBand="1"/>
      </w:tblPr>
      <w:tblGrid>
        <w:gridCol w:w="2100"/>
        <w:gridCol w:w="7250"/>
      </w:tblGrid>
      <w:tr w:rsidR="00EE5BA4" w14:paraId="64ACE26C"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07F0496E" w14:textId="77777777" w:rsidR="00EE5BA4" w:rsidRDefault="00EE5BA4">
            <w:r>
              <w:t>Command Name</w:t>
            </w:r>
          </w:p>
        </w:tc>
        <w:tc>
          <w:tcPr>
            <w:tcW w:w="7398" w:type="dxa"/>
            <w:tcBorders>
              <w:top w:val="single" w:sz="4" w:space="0" w:color="auto"/>
              <w:left w:val="single" w:sz="4" w:space="0" w:color="auto"/>
              <w:bottom w:val="single" w:sz="4" w:space="0" w:color="auto"/>
              <w:right w:val="single" w:sz="4" w:space="0" w:color="auto"/>
            </w:tcBorders>
            <w:hideMark/>
          </w:tcPr>
          <w:p w14:paraId="283DC49F" w14:textId="77777777" w:rsidR="00EE5BA4" w:rsidRDefault="00EE5BA4">
            <w:r>
              <w:t>Comments</w:t>
            </w:r>
          </w:p>
        </w:tc>
      </w:tr>
      <w:tr w:rsidR="00EE5BA4" w14:paraId="2C0365D7"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57774132" w14:textId="77777777" w:rsidR="00EE5BA4" w:rsidRDefault="00EE5BA4">
            <w:r>
              <w:t>CTRL+ALT+T</w:t>
            </w:r>
          </w:p>
        </w:tc>
        <w:tc>
          <w:tcPr>
            <w:tcW w:w="7398" w:type="dxa"/>
            <w:tcBorders>
              <w:top w:val="single" w:sz="4" w:space="0" w:color="auto"/>
              <w:left w:val="single" w:sz="4" w:space="0" w:color="auto"/>
              <w:bottom w:val="single" w:sz="4" w:space="0" w:color="auto"/>
              <w:right w:val="single" w:sz="4" w:space="0" w:color="auto"/>
            </w:tcBorders>
            <w:hideMark/>
          </w:tcPr>
          <w:p w14:paraId="150CED97" w14:textId="77777777" w:rsidR="00EE5BA4" w:rsidRDefault="00EE5BA4">
            <w:r>
              <w:t>Command to Open Terminal</w:t>
            </w:r>
          </w:p>
        </w:tc>
      </w:tr>
      <w:tr w:rsidR="00EE5BA4" w14:paraId="2EE871FC"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1966B47C" w14:textId="77777777" w:rsidR="00EE5BA4" w:rsidRDefault="00EE5BA4">
            <w:r>
              <w:t>pwd</w:t>
            </w:r>
          </w:p>
        </w:tc>
        <w:tc>
          <w:tcPr>
            <w:tcW w:w="7398" w:type="dxa"/>
            <w:tcBorders>
              <w:top w:val="single" w:sz="4" w:space="0" w:color="auto"/>
              <w:left w:val="single" w:sz="4" w:space="0" w:color="auto"/>
              <w:bottom w:val="single" w:sz="4" w:space="0" w:color="auto"/>
              <w:right w:val="single" w:sz="4" w:space="0" w:color="auto"/>
            </w:tcBorders>
            <w:hideMark/>
          </w:tcPr>
          <w:p w14:paraId="1426C88C" w14:textId="77777777" w:rsidR="00EE5BA4" w:rsidRDefault="00EE5BA4">
            <w:r>
              <w:t>Current working directory</w:t>
            </w:r>
          </w:p>
        </w:tc>
      </w:tr>
      <w:tr w:rsidR="00EE5BA4" w14:paraId="360BB61A"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2669A332" w14:textId="77777777" w:rsidR="00EE5BA4" w:rsidRDefault="00EE5BA4">
            <w:r>
              <w:t>cd /</w:t>
            </w:r>
          </w:p>
        </w:tc>
        <w:tc>
          <w:tcPr>
            <w:tcW w:w="7398" w:type="dxa"/>
            <w:tcBorders>
              <w:top w:val="single" w:sz="4" w:space="0" w:color="auto"/>
              <w:left w:val="single" w:sz="4" w:space="0" w:color="auto"/>
              <w:bottom w:val="single" w:sz="4" w:space="0" w:color="auto"/>
              <w:right w:val="single" w:sz="4" w:space="0" w:color="auto"/>
            </w:tcBorders>
            <w:hideMark/>
          </w:tcPr>
          <w:p w14:paraId="3DA6760D" w14:textId="77777777" w:rsidR="00EE5BA4" w:rsidRDefault="00EE5BA4">
            <w:r>
              <w:t>Move to root directory</w:t>
            </w:r>
          </w:p>
        </w:tc>
      </w:tr>
      <w:tr w:rsidR="00EE5BA4" w14:paraId="52404FB6"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7A55D411" w14:textId="77777777" w:rsidR="00EE5BA4" w:rsidRDefault="00EE5BA4">
            <w:r>
              <w:t>ls</w:t>
            </w:r>
          </w:p>
        </w:tc>
        <w:tc>
          <w:tcPr>
            <w:tcW w:w="7398" w:type="dxa"/>
            <w:tcBorders>
              <w:top w:val="single" w:sz="4" w:space="0" w:color="auto"/>
              <w:left w:val="single" w:sz="4" w:space="0" w:color="auto"/>
              <w:bottom w:val="single" w:sz="4" w:space="0" w:color="auto"/>
              <w:right w:val="single" w:sz="4" w:space="0" w:color="auto"/>
            </w:tcBorders>
            <w:hideMark/>
          </w:tcPr>
          <w:p w14:paraId="49B57B19" w14:textId="77777777" w:rsidR="00EE5BA4" w:rsidRDefault="00EE5BA4">
            <w:r>
              <w:t>List Directory contents</w:t>
            </w:r>
          </w:p>
        </w:tc>
      </w:tr>
      <w:tr w:rsidR="00EE5BA4" w14:paraId="5823984C"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083EECF6" w14:textId="77777777" w:rsidR="00EE5BA4" w:rsidRDefault="00EE5BA4">
            <w:r>
              <w:t>clear</w:t>
            </w:r>
          </w:p>
        </w:tc>
        <w:tc>
          <w:tcPr>
            <w:tcW w:w="7398" w:type="dxa"/>
            <w:tcBorders>
              <w:top w:val="single" w:sz="4" w:space="0" w:color="auto"/>
              <w:left w:val="single" w:sz="4" w:space="0" w:color="auto"/>
              <w:bottom w:val="single" w:sz="4" w:space="0" w:color="auto"/>
              <w:right w:val="single" w:sz="4" w:space="0" w:color="auto"/>
            </w:tcBorders>
            <w:hideMark/>
          </w:tcPr>
          <w:p w14:paraId="711545CC" w14:textId="77777777" w:rsidR="00EE5BA4" w:rsidRDefault="00EE5BA4">
            <w:r>
              <w:t>Clear the command line. Just scroll up to see the contents</w:t>
            </w:r>
          </w:p>
        </w:tc>
      </w:tr>
      <w:tr w:rsidR="00EE5BA4" w14:paraId="5C93DE5B"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689678BE" w14:textId="77777777" w:rsidR="00EE5BA4" w:rsidRDefault="00EE5BA4">
            <w:r>
              <w:t>ls ~</w:t>
            </w:r>
          </w:p>
        </w:tc>
        <w:tc>
          <w:tcPr>
            <w:tcW w:w="7398" w:type="dxa"/>
            <w:tcBorders>
              <w:top w:val="single" w:sz="4" w:space="0" w:color="auto"/>
              <w:left w:val="single" w:sz="4" w:space="0" w:color="auto"/>
              <w:bottom w:val="single" w:sz="4" w:space="0" w:color="auto"/>
              <w:right w:val="single" w:sz="4" w:space="0" w:color="auto"/>
            </w:tcBorders>
            <w:hideMark/>
          </w:tcPr>
          <w:p w14:paraId="6FA308C2" w14:textId="77777777" w:rsidR="00EE5BA4" w:rsidRDefault="00EE5BA4">
            <w:r>
              <w:t>List contents of my home directory</w:t>
            </w:r>
          </w:p>
        </w:tc>
      </w:tr>
      <w:tr w:rsidR="00EE5BA4" w14:paraId="15EB0E3F"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2FC627D8"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5FF35AB0" w14:textId="77777777" w:rsidR="00EE5BA4" w:rsidRDefault="00EE5BA4">
            <w:r>
              <w:t>One folder Back</w:t>
            </w:r>
          </w:p>
        </w:tc>
      </w:tr>
      <w:tr w:rsidR="00EE5BA4" w14:paraId="7761BAD8"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758E4779" w14:textId="77777777" w:rsidR="00EE5BA4" w:rsidRDefault="00EE5BA4">
            <w:r>
              <w:t>ls -l</w:t>
            </w:r>
          </w:p>
        </w:tc>
        <w:tc>
          <w:tcPr>
            <w:tcW w:w="7398" w:type="dxa"/>
            <w:tcBorders>
              <w:top w:val="single" w:sz="4" w:space="0" w:color="auto"/>
              <w:left w:val="single" w:sz="4" w:space="0" w:color="auto"/>
              <w:bottom w:val="single" w:sz="4" w:space="0" w:color="auto"/>
              <w:right w:val="single" w:sz="4" w:space="0" w:color="auto"/>
            </w:tcBorders>
            <w:hideMark/>
          </w:tcPr>
          <w:p w14:paraId="6E58DCD3" w14:textId="77777777" w:rsidR="00EE5BA4" w:rsidRDefault="00EE5BA4">
            <w:r>
              <w:t>List all files in long format.</w:t>
            </w:r>
          </w:p>
          <w:p w14:paraId="621C6BD5" w14:textId="02A0E1B8" w:rsidR="00EE5BA4" w:rsidRDefault="00EE5BA4">
            <w:r>
              <w:rPr>
                <w:noProof/>
              </w:rPr>
              <w:drawing>
                <wp:inline distT="0" distB="0" distL="0" distR="0" wp14:anchorId="4EA8F0B1" wp14:editId="2F62F6C0">
                  <wp:extent cx="3503930" cy="35814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3930" cy="358140"/>
                          </a:xfrm>
                          <a:prstGeom prst="rect">
                            <a:avLst/>
                          </a:prstGeom>
                          <a:noFill/>
                          <a:ln>
                            <a:noFill/>
                          </a:ln>
                        </pic:spPr>
                      </pic:pic>
                    </a:graphicData>
                  </a:graphic>
                </wp:inline>
              </w:drawing>
            </w:r>
          </w:p>
        </w:tc>
      </w:tr>
      <w:tr w:rsidR="00EE5BA4" w14:paraId="518FCE01"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7B49E2F5" w14:textId="77777777" w:rsidR="00EE5BA4" w:rsidRDefault="00EE5BA4">
            <w:r>
              <w:t>ls -a</w:t>
            </w:r>
          </w:p>
        </w:tc>
        <w:tc>
          <w:tcPr>
            <w:tcW w:w="7398" w:type="dxa"/>
            <w:tcBorders>
              <w:top w:val="single" w:sz="4" w:space="0" w:color="auto"/>
              <w:left w:val="single" w:sz="4" w:space="0" w:color="auto"/>
              <w:bottom w:val="single" w:sz="4" w:space="0" w:color="auto"/>
              <w:right w:val="single" w:sz="4" w:space="0" w:color="auto"/>
            </w:tcBorders>
            <w:hideMark/>
          </w:tcPr>
          <w:p w14:paraId="5C94BFD2" w14:textId="77777777" w:rsidR="00EE5BA4" w:rsidRDefault="00EE5BA4">
            <w:r>
              <w:t>List all the hidden files</w:t>
            </w:r>
          </w:p>
        </w:tc>
      </w:tr>
      <w:tr w:rsidR="00EE5BA4" w14:paraId="50A89090"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14DED9BA" w14:textId="77777777" w:rsidR="00EE5BA4" w:rsidRDefault="00EE5BA4">
            <w:r>
              <w:t>ls -al</w:t>
            </w:r>
          </w:p>
        </w:tc>
        <w:tc>
          <w:tcPr>
            <w:tcW w:w="7398" w:type="dxa"/>
            <w:tcBorders>
              <w:top w:val="single" w:sz="4" w:space="0" w:color="auto"/>
              <w:left w:val="single" w:sz="4" w:space="0" w:color="auto"/>
              <w:bottom w:val="single" w:sz="4" w:space="0" w:color="auto"/>
              <w:right w:val="single" w:sz="4" w:space="0" w:color="auto"/>
            </w:tcBorders>
            <w:hideMark/>
          </w:tcPr>
          <w:p w14:paraId="4453747C" w14:textId="77777777" w:rsidR="00EE5BA4" w:rsidRDefault="00EE5BA4">
            <w:r>
              <w:t>Long list and hidden file combinedly</w:t>
            </w:r>
          </w:p>
        </w:tc>
      </w:tr>
      <w:tr w:rsidR="00EE5BA4" w14:paraId="6B14BBE5"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6DBEC425" w14:textId="77777777" w:rsidR="00EE5BA4" w:rsidRDefault="00EE5BA4">
            <w:r>
              <w:t>ls -lS</w:t>
            </w:r>
          </w:p>
        </w:tc>
        <w:tc>
          <w:tcPr>
            <w:tcW w:w="7398" w:type="dxa"/>
            <w:tcBorders>
              <w:top w:val="single" w:sz="4" w:space="0" w:color="auto"/>
              <w:left w:val="single" w:sz="4" w:space="0" w:color="auto"/>
              <w:bottom w:val="single" w:sz="4" w:space="0" w:color="auto"/>
              <w:right w:val="single" w:sz="4" w:space="0" w:color="auto"/>
            </w:tcBorders>
            <w:hideMark/>
          </w:tcPr>
          <w:p w14:paraId="4A77A57E" w14:textId="77777777" w:rsidR="00EE5BA4" w:rsidRDefault="00EE5BA4">
            <w:r>
              <w:t>Sort the file in descending order of size</w:t>
            </w:r>
          </w:p>
        </w:tc>
      </w:tr>
      <w:tr w:rsidR="00EE5BA4" w14:paraId="56ABEBC5"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15793A54"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66BF5EFD" w14:textId="77777777" w:rsidR="00EE5BA4" w:rsidRDefault="00EE5BA4">
            <w:r>
              <w:t>Everything</w:t>
            </w:r>
          </w:p>
        </w:tc>
      </w:tr>
      <w:tr w:rsidR="00EE5BA4" w14:paraId="587341D3"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1C80D8EF" w14:textId="77777777" w:rsidR="00EE5BA4" w:rsidRDefault="00EE5BA4">
            <w:r>
              <w:t>ls -lS &gt; out.txt</w:t>
            </w:r>
          </w:p>
        </w:tc>
        <w:tc>
          <w:tcPr>
            <w:tcW w:w="7398" w:type="dxa"/>
            <w:tcBorders>
              <w:top w:val="single" w:sz="4" w:space="0" w:color="auto"/>
              <w:left w:val="single" w:sz="4" w:space="0" w:color="auto"/>
              <w:bottom w:val="single" w:sz="4" w:space="0" w:color="auto"/>
              <w:right w:val="single" w:sz="4" w:space="0" w:color="auto"/>
            </w:tcBorders>
            <w:hideMark/>
          </w:tcPr>
          <w:p w14:paraId="160EFFAD" w14:textId="77777777" w:rsidR="00EE5BA4" w:rsidRDefault="00EE5BA4">
            <w:r>
              <w:t>Create a file out.txt and save the results of ls -lS</w:t>
            </w:r>
          </w:p>
        </w:tc>
      </w:tr>
      <w:tr w:rsidR="00EE5BA4" w14:paraId="3C79202B"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58B11B69" w14:textId="77777777" w:rsidR="00EE5BA4" w:rsidRDefault="00EE5BA4">
            <w:r>
              <w:t>ls -d */</w:t>
            </w:r>
          </w:p>
        </w:tc>
        <w:tc>
          <w:tcPr>
            <w:tcW w:w="7398" w:type="dxa"/>
            <w:tcBorders>
              <w:top w:val="single" w:sz="4" w:space="0" w:color="auto"/>
              <w:left w:val="single" w:sz="4" w:space="0" w:color="auto"/>
              <w:bottom w:val="single" w:sz="4" w:space="0" w:color="auto"/>
              <w:right w:val="single" w:sz="4" w:space="0" w:color="auto"/>
            </w:tcBorders>
            <w:hideMark/>
          </w:tcPr>
          <w:p w14:paraId="1D756A3B" w14:textId="77777777" w:rsidR="00EE5BA4" w:rsidRDefault="00EE5BA4">
            <w:r>
              <w:t>Display only the list of directories</w:t>
            </w:r>
          </w:p>
        </w:tc>
      </w:tr>
      <w:tr w:rsidR="00EE5BA4" w14:paraId="76480842"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0DD3D715" w14:textId="77777777" w:rsidR="00EE5BA4" w:rsidRDefault="00EE5BA4">
            <w:r>
              <w:t>man ls</w:t>
            </w:r>
          </w:p>
        </w:tc>
        <w:tc>
          <w:tcPr>
            <w:tcW w:w="7398" w:type="dxa"/>
            <w:tcBorders>
              <w:top w:val="single" w:sz="4" w:space="0" w:color="auto"/>
              <w:left w:val="single" w:sz="4" w:space="0" w:color="auto"/>
              <w:bottom w:val="single" w:sz="4" w:space="0" w:color="auto"/>
              <w:right w:val="single" w:sz="4" w:space="0" w:color="auto"/>
            </w:tcBorders>
            <w:hideMark/>
          </w:tcPr>
          <w:p w14:paraId="12EF02B8" w14:textId="77777777" w:rsidR="00EE5BA4" w:rsidRDefault="00EE5BA4">
            <w:r>
              <w:t>Display all the commands available for ls.</w:t>
            </w:r>
          </w:p>
        </w:tc>
      </w:tr>
      <w:tr w:rsidR="00EE5BA4" w14:paraId="5F0482B2"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4471CDC1"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5CEF2FAA" w14:textId="77777777" w:rsidR="00EE5BA4" w:rsidRDefault="00EE5BA4">
            <w:r>
              <w:t>Home Directory</w:t>
            </w:r>
          </w:p>
        </w:tc>
      </w:tr>
      <w:tr w:rsidR="00EE5BA4" w14:paraId="324F40A1"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4B16BCC2"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42542D00" w14:textId="77777777" w:rsidR="00EE5BA4" w:rsidRDefault="00EE5BA4">
            <w:r>
              <w:t>Root Directory</w:t>
            </w:r>
          </w:p>
        </w:tc>
      </w:tr>
      <w:tr w:rsidR="00EE5BA4" w14:paraId="0B7FD71D"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256F1BFC"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32914E91" w14:textId="77777777" w:rsidR="00EE5BA4" w:rsidRDefault="00EE5BA4">
            <w:r>
              <w:t>One folder above. Parent of the current folder</w:t>
            </w:r>
          </w:p>
        </w:tc>
      </w:tr>
      <w:tr w:rsidR="00EE5BA4" w14:paraId="237ACBAA"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426C1D1F" w14:textId="77777777" w:rsidR="00EE5BA4" w:rsidRDefault="00EE5BA4">
            <w:r>
              <w:t>\</w:t>
            </w:r>
          </w:p>
        </w:tc>
        <w:tc>
          <w:tcPr>
            <w:tcW w:w="7398" w:type="dxa"/>
            <w:tcBorders>
              <w:top w:val="single" w:sz="4" w:space="0" w:color="auto"/>
              <w:left w:val="single" w:sz="4" w:space="0" w:color="auto"/>
              <w:bottom w:val="single" w:sz="4" w:space="0" w:color="auto"/>
              <w:right w:val="single" w:sz="4" w:space="0" w:color="auto"/>
            </w:tcBorders>
            <w:hideMark/>
          </w:tcPr>
          <w:p w14:paraId="48A600D5" w14:textId="77777777" w:rsidR="00EE5BA4" w:rsidRDefault="00EE5BA4">
            <w:r>
              <w:t>Escape character</w:t>
            </w:r>
          </w:p>
        </w:tc>
      </w:tr>
      <w:tr w:rsidR="00EE5BA4" w14:paraId="3A71C722"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38E3FBE5" w14:textId="77777777" w:rsidR="00EE5BA4" w:rsidRDefault="00EE5BA4">
            <w:r>
              <w:t>cat filename</w:t>
            </w:r>
          </w:p>
        </w:tc>
        <w:tc>
          <w:tcPr>
            <w:tcW w:w="7398" w:type="dxa"/>
            <w:tcBorders>
              <w:top w:val="single" w:sz="4" w:space="0" w:color="auto"/>
              <w:left w:val="single" w:sz="4" w:space="0" w:color="auto"/>
              <w:bottom w:val="single" w:sz="4" w:space="0" w:color="auto"/>
              <w:right w:val="single" w:sz="4" w:space="0" w:color="auto"/>
            </w:tcBorders>
            <w:hideMark/>
          </w:tcPr>
          <w:p w14:paraId="1D435071" w14:textId="77777777" w:rsidR="00EE5BA4" w:rsidRDefault="00EE5BA4">
            <w:r>
              <w:t>Display the content of file</w:t>
            </w:r>
          </w:p>
        </w:tc>
      </w:tr>
      <w:tr w:rsidR="00EE5BA4" w14:paraId="521E57FF"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39F13327" w14:textId="77777777" w:rsidR="00EE5BA4" w:rsidRDefault="00EE5BA4">
            <w:r>
              <w:t>cat -b filename</w:t>
            </w:r>
          </w:p>
        </w:tc>
        <w:tc>
          <w:tcPr>
            <w:tcW w:w="7398" w:type="dxa"/>
            <w:tcBorders>
              <w:top w:val="single" w:sz="4" w:space="0" w:color="auto"/>
              <w:left w:val="single" w:sz="4" w:space="0" w:color="auto"/>
              <w:bottom w:val="single" w:sz="4" w:space="0" w:color="auto"/>
              <w:right w:val="single" w:sz="4" w:space="0" w:color="auto"/>
            </w:tcBorders>
            <w:hideMark/>
          </w:tcPr>
          <w:p w14:paraId="754423CD" w14:textId="77777777" w:rsidR="00EE5BA4" w:rsidRDefault="00EE5BA4">
            <w:r>
              <w:t>Enter line number to nonblank row</w:t>
            </w:r>
          </w:p>
        </w:tc>
      </w:tr>
      <w:tr w:rsidR="00EE5BA4" w14:paraId="3BAEFBF2"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7122BA75" w14:textId="77777777" w:rsidR="00EE5BA4" w:rsidRDefault="00EE5BA4">
            <w:r>
              <w:t>cat -n filename</w:t>
            </w:r>
          </w:p>
        </w:tc>
        <w:tc>
          <w:tcPr>
            <w:tcW w:w="7398" w:type="dxa"/>
            <w:tcBorders>
              <w:top w:val="single" w:sz="4" w:space="0" w:color="auto"/>
              <w:left w:val="single" w:sz="4" w:space="0" w:color="auto"/>
              <w:bottom w:val="single" w:sz="4" w:space="0" w:color="auto"/>
              <w:right w:val="single" w:sz="4" w:space="0" w:color="auto"/>
            </w:tcBorders>
            <w:hideMark/>
          </w:tcPr>
          <w:p w14:paraId="5C581F20" w14:textId="77777777" w:rsidR="00EE5BA4" w:rsidRDefault="00EE5BA4">
            <w:r>
              <w:t>Enter line number to all the row</w:t>
            </w:r>
          </w:p>
        </w:tc>
      </w:tr>
      <w:tr w:rsidR="00EE5BA4" w14:paraId="2DCB32A5"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43044D47" w14:textId="77777777" w:rsidR="00EE5BA4" w:rsidRDefault="00EE5BA4">
            <w:r>
              <w:t>cat -s filename</w:t>
            </w:r>
          </w:p>
        </w:tc>
        <w:tc>
          <w:tcPr>
            <w:tcW w:w="7398" w:type="dxa"/>
            <w:tcBorders>
              <w:top w:val="single" w:sz="4" w:space="0" w:color="auto"/>
              <w:left w:val="single" w:sz="4" w:space="0" w:color="auto"/>
              <w:bottom w:val="single" w:sz="4" w:space="0" w:color="auto"/>
              <w:right w:val="single" w:sz="4" w:space="0" w:color="auto"/>
            </w:tcBorders>
            <w:hideMark/>
          </w:tcPr>
          <w:p w14:paraId="171578E2" w14:textId="77777777" w:rsidR="00EE5BA4" w:rsidRDefault="00EE5BA4">
            <w:r>
              <w:t>Squeeze the blank rows to single blank row</w:t>
            </w:r>
          </w:p>
        </w:tc>
      </w:tr>
      <w:tr w:rsidR="00EE5BA4" w14:paraId="37AE9407" w14:textId="77777777" w:rsidTr="00EE5BA4">
        <w:tc>
          <w:tcPr>
            <w:tcW w:w="2178" w:type="dxa"/>
            <w:tcBorders>
              <w:top w:val="single" w:sz="4" w:space="0" w:color="auto"/>
              <w:left w:val="single" w:sz="4" w:space="0" w:color="auto"/>
              <w:bottom w:val="single" w:sz="4" w:space="0" w:color="auto"/>
              <w:right w:val="single" w:sz="4" w:space="0" w:color="auto"/>
            </w:tcBorders>
            <w:hideMark/>
          </w:tcPr>
          <w:p w14:paraId="6762B4C9" w14:textId="77777777" w:rsidR="00EE5BA4" w:rsidRDefault="00EE5BA4">
            <w:r>
              <w:t>cat -E filename</w:t>
            </w:r>
          </w:p>
        </w:tc>
        <w:tc>
          <w:tcPr>
            <w:tcW w:w="7398" w:type="dxa"/>
            <w:tcBorders>
              <w:top w:val="single" w:sz="4" w:space="0" w:color="auto"/>
              <w:left w:val="single" w:sz="4" w:space="0" w:color="auto"/>
              <w:bottom w:val="single" w:sz="4" w:space="0" w:color="auto"/>
              <w:right w:val="single" w:sz="4" w:space="0" w:color="auto"/>
            </w:tcBorders>
            <w:hideMark/>
          </w:tcPr>
          <w:p w14:paraId="50BE82D9" w14:textId="77777777" w:rsidR="00EE5BA4" w:rsidRDefault="00EE5BA4">
            <w:r>
              <w:t>Add $ at the end of the line</w:t>
            </w:r>
          </w:p>
        </w:tc>
      </w:tr>
    </w:tbl>
    <w:p w14:paraId="3F71982D" w14:textId="77777777" w:rsidR="00EE5BA4" w:rsidRDefault="00EE5BA4" w:rsidP="00EE5BA4">
      <w:pPr>
        <w:spacing w:after="0"/>
      </w:pPr>
    </w:p>
    <w:p w14:paraId="03E7C2B4" w14:textId="77777777" w:rsidR="00EE5BA4" w:rsidRDefault="00EE5BA4" w:rsidP="00EE5BA4">
      <w:pPr>
        <w:spacing w:after="0"/>
      </w:pPr>
      <w:r>
        <w:t>writes of owner: drwxr</w:t>
      </w:r>
    </w:p>
    <w:p w14:paraId="6D252A63" w14:textId="77777777" w:rsidR="00EE5BA4" w:rsidRDefault="00EE5BA4" w:rsidP="00EE5BA4">
      <w:pPr>
        <w:spacing w:after="0"/>
      </w:pPr>
      <w:r>
        <w:t>d-directory</w:t>
      </w:r>
    </w:p>
    <w:p w14:paraId="45D7FE3E" w14:textId="77777777" w:rsidR="00EE5BA4" w:rsidRDefault="00EE5BA4" w:rsidP="00EE5BA4">
      <w:pPr>
        <w:spacing w:after="0"/>
      </w:pPr>
      <w:r>
        <w:t>r-read</w:t>
      </w:r>
    </w:p>
    <w:p w14:paraId="0A41681E" w14:textId="77777777" w:rsidR="00EE5BA4" w:rsidRDefault="00EE5BA4" w:rsidP="00EE5BA4">
      <w:pPr>
        <w:spacing w:after="0"/>
      </w:pPr>
      <w:r>
        <w:t>w-write</w:t>
      </w:r>
    </w:p>
    <w:p w14:paraId="0A440757" w14:textId="77777777" w:rsidR="00EE5BA4" w:rsidRDefault="00EE5BA4" w:rsidP="00EE5BA4">
      <w:pPr>
        <w:spacing w:after="0"/>
      </w:pPr>
      <w:r>
        <w:t>x-execute</w:t>
      </w:r>
    </w:p>
    <w:p w14:paraId="6EDA502C" w14:textId="77777777" w:rsidR="00EE5BA4" w:rsidRDefault="00EE5BA4" w:rsidP="00EE5BA4">
      <w:pPr>
        <w:spacing w:after="0"/>
      </w:pPr>
      <w:r>
        <w:t>r-read</w:t>
      </w:r>
    </w:p>
    <w:p w14:paraId="48429155" w14:textId="77777777" w:rsidR="00EE5BA4" w:rsidRDefault="00EE5BA4" w:rsidP="00EE5BA4">
      <w:pPr>
        <w:spacing w:after="0"/>
      </w:pPr>
      <w:r>
        <w:t>Writes of group: xr</w:t>
      </w:r>
    </w:p>
    <w:p w14:paraId="72E434C6" w14:textId="77777777" w:rsidR="00EE5BA4" w:rsidRPr="00C663E0" w:rsidRDefault="00EE5BA4">
      <w:pPr>
        <w:rPr>
          <w:rStyle w:val="transcript"/>
          <w:rFonts w:cs="Helvetica"/>
          <w:color w:val="333333"/>
          <w:shd w:val="clear" w:color="auto" w:fill="FFFFFF"/>
        </w:rPr>
      </w:pPr>
      <w:bookmarkStart w:id="0" w:name="_GoBack"/>
      <w:bookmarkEnd w:id="0"/>
    </w:p>
    <w:sectPr w:rsidR="00EE5BA4" w:rsidRPr="00C663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02964" w14:textId="77777777" w:rsidR="001A696B" w:rsidRDefault="001A696B" w:rsidP="00436C29">
      <w:pPr>
        <w:spacing w:after="0" w:line="240" w:lineRule="auto"/>
      </w:pPr>
      <w:r>
        <w:separator/>
      </w:r>
    </w:p>
  </w:endnote>
  <w:endnote w:type="continuationSeparator" w:id="0">
    <w:p w14:paraId="7A36E39A" w14:textId="77777777" w:rsidR="001A696B" w:rsidRDefault="001A696B" w:rsidP="00436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E6675" w14:textId="77777777" w:rsidR="001A696B" w:rsidRDefault="001A696B" w:rsidP="00436C29">
      <w:pPr>
        <w:spacing w:after="0" w:line="240" w:lineRule="auto"/>
      </w:pPr>
      <w:r>
        <w:separator/>
      </w:r>
    </w:p>
  </w:footnote>
  <w:footnote w:type="continuationSeparator" w:id="0">
    <w:p w14:paraId="4EC7CCB6" w14:textId="77777777" w:rsidR="001A696B" w:rsidRDefault="001A696B" w:rsidP="00436C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7D"/>
    <w:rsid w:val="00020710"/>
    <w:rsid w:val="00055977"/>
    <w:rsid w:val="00055EF0"/>
    <w:rsid w:val="00056B9E"/>
    <w:rsid w:val="000A7642"/>
    <w:rsid w:val="000B0FEA"/>
    <w:rsid w:val="000E2FB5"/>
    <w:rsid w:val="00133DEA"/>
    <w:rsid w:val="001A696B"/>
    <w:rsid w:val="001C16CA"/>
    <w:rsid w:val="001D5E4A"/>
    <w:rsid w:val="001D76A6"/>
    <w:rsid w:val="002328F9"/>
    <w:rsid w:val="00291F88"/>
    <w:rsid w:val="00343AEB"/>
    <w:rsid w:val="003478E3"/>
    <w:rsid w:val="004305CF"/>
    <w:rsid w:val="00433A27"/>
    <w:rsid w:val="00436C29"/>
    <w:rsid w:val="00440292"/>
    <w:rsid w:val="00456B37"/>
    <w:rsid w:val="004B5A31"/>
    <w:rsid w:val="004C584A"/>
    <w:rsid w:val="005A2C8B"/>
    <w:rsid w:val="006410B0"/>
    <w:rsid w:val="006964C4"/>
    <w:rsid w:val="006E6B2C"/>
    <w:rsid w:val="006E7BE1"/>
    <w:rsid w:val="00705328"/>
    <w:rsid w:val="007119ED"/>
    <w:rsid w:val="00724900"/>
    <w:rsid w:val="00731DA9"/>
    <w:rsid w:val="00797D3A"/>
    <w:rsid w:val="00812727"/>
    <w:rsid w:val="008242E9"/>
    <w:rsid w:val="008C524A"/>
    <w:rsid w:val="008F2E07"/>
    <w:rsid w:val="008F3303"/>
    <w:rsid w:val="00904211"/>
    <w:rsid w:val="00915D33"/>
    <w:rsid w:val="009D2EC5"/>
    <w:rsid w:val="00A1203B"/>
    <w:rsid w:val="00A15AE6"/>
    <w:rsid w:val="00A4169D"/>
    <w:rsid w:val="00A9224E"/>
    <w:rsid w:val="00AB1E3C"/>
    <w:rsid w:val="00AD27BA"/>
    <w:rsid w:val="00B85310"/>
    <w:rsid w:val="00B95B70"/>
    <w:rsid w:val="00BA1E7D"/>
    <w:rsid w:val="00C1008F"/>
    <w:rsid w:val="00C31E46"/>
    <w:rsid w:val="00C503F6"/>
    <w:rsid w:val="00C604EA"/>
    <w:rsid w:val="00C65F0A"/>
    <w:rsid w:val="00C663E0"/>
    <w:rsid w:val="00C82453"/>
    <w:rsid w:val="00CA1C19"/>
    <w:rsid w:val="00CA6DCF"/>
    <w:rsid w:val="00CD230B"/>
    <w:rsid w:val="00D34EAF"/>
    <w:rsid w:val="00D4473F"/>
    <w:rsid w:val="00D44EDD"/>
    <w:rsid w:val="00D96E90"/>
    <w:rsid w:val="00E33E7B"/>
    <w:rsid w:val="00E458C8"/>
    <w:rsid w:val="00E5563A"/>
    <w:rsid w:val="00E55872"/>
    <w:rsid w:val="00E661EA"/>
    <w:rsid w:val="00EA428A"/>
    <w:rsid w:val="00EB4940"/>
    <w:rsid w:val="00EE5BA4"/>
    <w:rsid w:val="00F142D3"/>
    <w:rsid w:val="00F803C1"/>
    <w:rsid w:val="00F81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440FE"/>
  <w15:chartTrackingRefBased/>
  <w15:docId w15:val="{5C01FEC8-F0CB-4AA2-8E54-95865EAC5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C29"/>
  </w:style>
  <w:style w:type="paragraph" w:styleId="Footer">
    <w:name w:val="footer"/>
    <w:basedOn w:val="Normal"/>
    <w:link w:val="FooterChar"/>
    <w:uiPriority w:val="99"/>
    <w:unhideWhenUsed/>
    <w:rsid w:val="00436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C29"/>
  </w:style>
  <w:style w:type="paragraph" w:styleId="NormalWeb">
    <w:name w:val="Normal (Web)"/>
    <w:basedOn w:val="Normal"/>
    <w:uiPriority w:val="99"/>
    <w:unhideWhenUsed/>
    <w:rsid w:val="00AD27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
    <w:name w:val="transcript"/>
    <w:basedOn w:val="DefaultParagraphFont"/>
    <w:rsid w:val="00AD27BA"/>
  </w:style>
  <w:style w:type="table" w:styleId="TableGrid">
    <w:name w:val="Table Grid"/>
    <w:basedOn w:val="TableNormal"/>
    <w:uiPriority w:val="59"/>
    <w:rsid w:val="00EE5B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30517">
      <w:bodyDiv w:val="1"/>
      <w:marLeft w:val="0"/>
      <w:marRight w:val="0"/>
      <w:marTop w:val="0"/>
      <w:marBottom w:val="0"/>
      <w:divBdr>
        <w:top w:val="none" w:sz="0" w:space="0" w:color="auto"/>
        <w:left w:val="none" w:sz="0" w:space="0" w:color="auto"/>
        <w:bottom w:val="none" w:sz="0" w:space="0" w:color="auto"/>
        <w:right w:val="none" w:sz="0" w:space="0" w:color="auto"/>
      </w:divBdr>
    </w:div>
    <w:div w:id="973679332">
      <w:bodyDiv w:val="1"/>
      <w:marLeft w:val="0"/>
      <w:marRight w:val="0"/>
      <w:marTop w:val="0"/>
      <w:marBottom w:val="0"/>
      <w:divBdr>
        <w:top w:val="none" w:sz="0" w:space="0" w:color="auto"/>
        <w:left w:val="none" w:sz="0" w:space="0" w:color="auto"/>
        <w:bottom w:val="none" w:sz="0" w:space="0" w:color="auto"/>
        <w:right w:val="none" w:sz="0" w:space="0" w:color="auto"/>
      </w:divBdr>
    </w:div>
    <w:div w:id="205766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5</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64</cp:revision>
  <dcterms:created xsi:type="dcterms:W3CDTF">2018-10-15T09:59:00Z</dcterms:created>
  <dcterms:modified xsi:type="dcterms:W3CDTF">2018-10-15T14:42:00Z</dcterms:modified>
</cp:coreProperties>
</file>