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3EC" w:rsidRPr="00056F6E" w:rsidRDefault="00056F6E">
      <w:pPr>
        <w:jc w:val="center"/>
        <w:rPr>
          <w:lang w:val="ru-RU"/>
        </w:rPr>
      </w:pPr>
      <w:r>
        <w:rPr>
          <w:b/>
          <w:bCs/>
          <w:lang w:val="ru-RU"/>
        </w:rPr>
        <w:t>Учебный центр 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5"/>
        <w:gridCol w:w="6649"/>
      </w:tblGrid>
      <w:tr w:rsidR="00055596" w:rsidTr="00055596">
        <w:tc>
          <w:tcPr>
            <w:tcW w:w="3545" w:type="dxa"/>
          </w:tcPr>
          <w:p w:rsidR="00055596" w:rsidRDefault="00055596" w:rsidP="0005559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377C14" wp14:editId="719FCE2D">
                  <wp:extent cx="2238375" cy="5524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9" w:type="dxa"/>
          </w:tcPr>
          <w:p w:rsidR="00055596" w:rsidRDefault="00055596" w:rsidP="00055596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Лицензия </w:t>
            </w:r>
          </w:p>
          <w:p w:rsidR="00055596" w:rsidRDefault="00055596" w:rsidP="00055596">
            <w:pPr>
              <w:spacing w:after="0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423810, г. Набережные Челны, ул. Машиностроительная, 79а</w:t>
            </w:r>
          </w:p>
          <w:p w:rsidR="00055596" w:rsidRDefault="00055596" w:rsidP="00055596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ИНН 1650341088 КПП 165001001</w:t>
            </w:r>
          </w:p>
          <w:p w:rsidR="00055596" w:rsidRDefault="00055596" w:rsidP="00055596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ОГРН 1161690179243</w:t>
            </w:r>
          </w:p>
          <w:p w:rsidR="00055596" w:rsidRDefault="00055596" w:rsidP="00055596">
            <w:pPr>
              <w:spacing w:after="0"/>
              <w:jc w:val="right"/>
              <w:rPr>
                <w:lang w:val="ru-RU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  <w:lang w:val="ru-RU"/>
              </w:rPr>
              <w:t>-</w:t>
            </w:r>
            <w:r>
              <w:rPr>
                <w:sz w:val="18"/>
                <w:szCs w:val="18"/>
              </w:rPr>
              <w:t>mail</w:t>
            </w:r>
            <w:r>
              <w:rPr>
                <w:sz w:val="18"/>
                <w:szCs w:val="18"/>
                <w:lang w:val="ru-RU"/>
              </w:rPr>
              <w:t>: 16</w:t>
            </w:r>
            <w:r>
              <w:rPr>
                <w:sz w:val="18"/>
                <w:szCs w:val="18"/>
              </w:rPr>
              <w:t>expert</w:t>
            </w:r>
            <w:r>
              <w:rPr>
                <w:sz w:val="18"/>
                <w:szCs w:val="18"/>
                <w:lang w:val="ru-RU"/>
              </w:rPr>
              <w:t>@</w:t>
            </w:r>
            <w:r>
              <w:rPr>
                <w:sz w:val="18"/>
                <w:szCs w:val="18"/>
              </w:rPr>
              <w:t>mail</w:t>
            </w:r>
            <w:r>
              <w:rPr>
                <w:sz w:val="18"/>
                <w:szCs w:val="18"/>
                <w:lang w:val="ru-RU"/>
              </w:rPr>
              <w:t>.</w:t>
            </w:r>
            <w:proofErr w:type="spellStart"/>
            <w:r>
              <w:rPr>
                <w:sz w:val="18"/>
                <w:szCs w:val="18"/>
              </w:rPr>
              <w:t>ru</w:t>
            </w:r>
            <w:proofErr w:type="spellEnd"/>
          </w:p>
          <w:p w:rsidR="00055596" w:rsidRDefault="00055596" w:rsidP="00055596">
            <w:pPr>
              <w:spacing w:after="0"/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Тел</w:t>
            </w:r>
            <w:proofErr w:type="spellEnd"/>
            <w:r>
              <w:rPr>
                <w:sz w:val="18"/>
                <w:szCs w:val="18"/>
              </w:rPr>
              <w:t xml:space="preserve"> 8 (8552) 915 116</w:t>
            </w:r>
          </w:p>
          <w:p w:rsidR="00055596" w:rsidRDefault="00055596" w:rsidP="00055596"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8 927 497 9235</w:t>
            </w:r>
          </w:p>
        </w:tc>
      </w:tr>
    </w:tbl>
    <w:p w:rsidR="00E533EC" w:rsidRDefault="00656E83">
      <w:pPr>
        <w:jc w:val="center"/>
      </w:pPr>
      <w:proofErr w:type="spellStart"/>
      <w:r>
        <w:rPr>
          <w:b/>
          <w:bCs/>
        </w:rPr>
        <w:t>Приказ</w:t>
      </w:r>
      <w:proofErr w:type="spellEnd"/>
      <w:r>
        <w:rPr>
          <w:b/>
          <w:bCs/>
        </w:rPr>
        <w:t xml:space="preserve"> № </w:t>
      </w:r>
      <w:r w:rsidR="00056F6E">
        <w:rPr>
          <w:b/>
          <w:bCs/>
        </w:rPr>
        <w:t>+++number+++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6"/>
        <w:gridCol w:w="6908"/>
      </w:tblGrid>
      <w:tr w:rsidR="00E533EC">
        <w:tc>
          <w:tcPr>
            <w:tcW w:w="2250" w:type="dxa"/>
          </w:tcPr>
          <w:p w:rsidR="00E533EC" w:rsidRDefault="00291539">
            <w:r>
              <w:t xml:space="preserve">+++= </w:t>
            </w:r>
            <w:r w:rsidR="002F49F8">
              <w:t>`</w:t>
            </w:r>
            <w:r>
              <w:t>${</w:t>
            </w:r>
            <w:r w:rsidRPr="00F9135D">
              <w:t>(new Date</w:t>
            </w:r>
            <w:proofErr w:type="gramStart"/>
            <w:r w:rsidRPr="00F9135D">
              <w:t>).</w:t>
            </w:r>
            <w:proofErr w:type="spellStart"/>
            <w:r w:rsidRPr="00F9135D">
              <w:t>toISOString</w:t>
            </w:r>
            <w:proofErr w:type="spellEnd"/>
            <w:proofErr w:type="gramEnd"/>
            <w:r w:rsidRPr="00F9135D">
              <w:t>().replace(/T.*/, '')</w:t>
            </w:r>
            <w:r>
              <w:t>}</w:t>
            </w:r>
            <w:r w:rsidR="002F49F8">
              <w:t xml:space="preserve">` </w:t>
            </w:r>
            <w:r>
              <w:t>+++</w:t>
            </w:r>
          </w:p>
        </w:tc>
        <w:tc>
          <w:tcPr>
            <w:tcW w:w="8220" w:type="dxa"/>
          </w:tcPr>
          <w:p w:rsidR="00E533EC" w:rsidRPr="00056F6E" w:rsidRDefault="00056F6E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Набережные Челны</w:t>
            </w:r>
          </w:p>
        </w:tc>
      </w:tr>
    </w:tbl>
    <w:p w:rsidR="00E533EC" w:rsidRDefault="00656E83">
      <w:pPr>
        <w:jc w:val="center"/>
      </w:pPr>
      <w:r>
        <w:rPr>
          <w:b/>
          <w:bCs/>
        </w:rPr>
        <w:t>«</w:t>
      </w:r>
      <w:proofErr w:type="spellStart"/>
      <w:r>
        <w:rPr>
          <w:b/>
          <w:bCs/>
        </w:rPr>
        <w:t>Об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установлении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педагогической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нагрузки</w:t>
      </w:r>
      <w:proofErr w:type="spellEnd"/>
      <w:r>
        <w:rPr>
          <w:b/>
          <w:bCs/>
        </w:rPr>
        <w:t>»</w:t>
      </w:r>
    </w:p>
    <w:p w:rsidR="00E533EC" w:rsidRDefault="00E533EC"/>
    <w:p w:rsidR="00E533EC" w:rsidRPr="00056F6E" w:rsidRDefault="00656E83">
      <w:pPr>
        <w:spacing w:after="0"/>
        <w:rPr>
          <w:lang w:val="ru-RU"/>
        </w:rPr>
      </w:pPr>
      <w:r w:rsidRPr="00056F6E">
        <w:rPr>
          <w:lang w:val="ru-RU"/>
        </w:rPr>
        <w:t>Для организации учебного процесса в группе №</w:t>
      </w:r>
      <w:r w:rsidR="00056F6E" w:rsidRPr="00056F6E">
        <w:rPr>
          <w:lang w:val="ru-RU"/>
        </w:rPr>
        <w:t xml:space="preserve"> </w:t>
      </w:r>
      <w:r w:rsidR="00056F6E">
        <w:rPr>
          <w:lang w:val="ru-RU"/>
        </w:rPr>
        <w:t xml:space="preserve">+++= </w:t>
      </w:r>
      <w:r w:rsidR="00056F6E">
        <w:t>name</w:t>
      </w:r>
      <w:r w:rsidR="00056F6E">
        <w:rPr>
          <w:lang w:val="ru-RU"/>
        </w:rPr>
        <w:t>+++</w:t>
      </w:r>
      <w:r w:rsidR="00056F6E" w:rsidRPr="00056F6E">
        <w:rPr>
          <w:lang w:val="ru-RU"/>
        </w:rPr>
        <w:t xml:space="preserve"> </w:t>
      </w:r>
      <w:r w:rsidRPr="00056F6E">
        <w:rPr>
          <w:lang w:val="ru-RU"/>
        </w:rPr>
        <w:t>обучающихся по программе (дополнительного профессионального образования, профессионального обучения, дополнительного образования) "Охрана труда для руководителей и специалистов производственных предприятий"</w:t>
      </w:r>
    </w:p>
    <w:p w:rsidR="00E533EC" w:rsidRPr="00056F6E" w:rsidRDefault="00656E83">
      <w:pPr>
        <w:spacing w:after="0"/>
        <w:jc w:val="center"/>
        <w:rPr>
          <w:lang w:val="ru-RU"/>
        </w:rPr>
      </w:pPr>
      <w:r w:rsidRPr="00056F6E">
        <w:rPr>
          <w:lang w:val="ru-RU"/>
        </w:rPr>
        <w:t>ПРИКАЗЫВАЮ:</w:t>
      </w:r>
    </w:p>
    <w:p w:rsidR="00E533EC" w:rsidRPr="00056F6E" w:rsidRDefault="00E533EC">
      <w:pPr>
        <w:rPr>
          <w:lang w:val="ru-RU"/>
        </w:rPr>
      </w:pPr>
    </w:p>
    <w:p w:rsidR="00E533EC" w:rsidRPr="00056F6E" w:rsidRDefault="00656E83">
      <w:pPr>
        <w:rPr>
          <w:lang w:val="ru-RU"/>
        </w:rPr>
      </w:pPr>
      <w:r w:rsidRPr="00056F6E">
        <w:rPr>
          <w:lang w:val="ru-RU"/>
        </w:rPr>
        <w:t xml:space="preserve">1. Установить с </w:t>
      </w:r>
      <w:r w:rsidR="00406BE6" w:rsidRPr="00406BE6">
        <w:rPr>
          <w:lang w:val="ru-RU"/>
        </w:rPr>
        <w:t xml:space="preserve">+++= </w:t>
      </w:r>
      <w:proofErr w:type="spellStart"/>
      <w:r w:rsidR="00406BE6">
        <w:t>endEducation</w:t>
      </w:r>
      <w:bookmarkStart w:id="0" w:name="_GoBack"/>
      <w:bookmarkEnd w:id="0"/>
      <w:proofErr w:type="spellEnd"/>
      <w:r w:rsidR="00406BE6" w:rsidRPr="00406BE6">
        <w:rPr>
          <w:lang w:val="ru-RU"/>
        </w:rPr>
        <w:t xml:space="preserve">+++ </w:t>
      </w:r>
      <w:r w:rsidRPr="00056F6E">
        <w:rPr>
          <w:lang w:val="ru-RU"/>
        </w:rPr>
        <w:t xml:space="preserve">в группе № </w:t>
      </w:r>
      <w:r w:rsidR="00056F6E">
        <w:rPr>
          <w:lang w:val="ru-RU"/>
        </w:rPr>
        <w:t xml:space="preserve">+++= </w:t>
      </w:r>
      <w:r w:rsidR="00056F6E">
        <w:t>name</w:t>
      </w:r>
      <w:r w:rsidR="00056F6E">
        <w:rPr>
          <w:lang w:val="ru-RU"/>
        </w:rPr>
        <w:t>+++</w:t>
      </w:r>
      <w:r w:rsidR="00056F6E" w:rsidRPr="00056F6E">
        <w:rPr>
          <w:lang w:val="ru-RU"/>
        </w:rPr>
        <w:t xml:space="preserve"> </w:t>
      </w:r>
      <w:r w:rsidRPr="00056F6E">
        <w:rPr>
          <w:lang w:val="ru-RU"/>
        </w:rPr>
        <w:t>педагогическую нагрузку в следующем порядке:</w:t>
      </w:r>
    </w:p>
    <w:p w:rsidR="00E533EC" w:rsidRPr="00056F6E" w:rsidRDefault="00E533EC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85"/>
        <w:gridCol w:w="2309"/>
      </w:tblGrid>
      <w:tr w:rsidR="00E533EC">
        <w:tc>
          <w:tcPr>
            <w:tcW w:w="8788" w:type="dxa"/>
          </w:tcPr>
          <w:p w:rsidR="00E533EC" w:rsidRPr="00056F6E" w:rsidRDefault="00E533EC">
            <w:pPr>
              <w:rPr>
                <w:lang w:val="ru-RU"/>
              </w:rPr>
            </w:pPr>
          </w:p>
        </w:tc>
        <w:tc>
          <w:tcPr>
            <w:tcW w:w="2551" w:type="dxa"/>
          </w:tcPr>
          <w:p w:rsidR="00E533EC" w:rsidRDefault="00656E83">
            <w:r>
              <w:t>ч.</w:t>
            </w:r>
          </w:p>
        </w:tc>
      </w:tr>
    </w:tbl>
    <w:p w:rsidR="00E533EC" w:rsidRDefault="00E533EC"/>
    <w:p w:rsidR="00E533EC" w:rsidRDefault="00656E83">
      <w:proofErr w:type="spellStart"/>
      <w:r>
        <w:t>Всего</w:t>
      </w:r>
      <w:proofErr w:type="spellEnd"/>
      <w:r>
        <w:t xml:space="preserve"> </w:t>
      </w:r>
      <w:proofErr w:type="spellStart"/>
      <w:r>
        <w:t>часов</w:t>
      </w:r>
      <w:proofErr w:type="spellEnd"/>
      <w:r>
        <w:t>: 0</w:t>
      </w:r>
    </w:p>
    <w:p w:rsidR="00E533EC" w:rsidRDefault="00E533EC"/>
    <w:p w:rsidR="00E533EC" w:rsidRPr="00056F6E" w:rsidRDefault="00656E83">
      <w:pPr>
        <w:rPr>
          <w:lang w:val="ru-RU"/>
        </w:rPr>
      </w:pPr>
      <w:r w:rsidRPr="00056F6E">
        <w:rPr>
          <w:lang w:val="ru-RU"/>
        </w:rPr>
        <w:t>2. Заместителю директора    вести учет и подать в бухгалтерию справку о количестве выданных часов.</w:t>
      </w:r>
    </w:p>
    <w:p w:rsidR="00E533EC" w:rsidRPr="00056F6E" w:rsidRDefault="00E533EC">
      <w:pPr>
        <w:rPr>
          <w:lang w:val="ru-RU"/>
        </w:rPr>
      </w:pPr>
    </w:p>
    <w:p w:rsidR="00E533EC" w:rsidRPr="00056F6E" w:rsidRDefault="00656E83">
      <w:pPr>
        <w:rPr>
          <w:lang w:val="ru-RU"/>
        </w:rPr>
      </w:pPr>
      <w:r w:rsidRPr="00056F6E">
        <w:rPr>
          <w:lang w:val="ru-RU"/>
        </w:rPr>
        <w:t>3. Контроль за исполнением настоящего приказа оставляю за собой.</w:t>
      </w:r>
    </w:p>
    <w:p w:rsidR="00E533EC" w:rsidRPr="00056F6E" w:rsidRDefault="00E533EC">
      <w:pPr>
        <w:rPr>
          <w:lang w:val="ru-RU"/>
        </w:rPr>
      </w:pPr>
    </w:p>
    <w:p w:rsidR="00E533EC" w:rsidRPr="00056F6E" w:rsidRDefault="00656E83">
      <w:pPr>
        <w:rPr>
          <w:lang w:val="ru-RU"/>
        </w:rPr>
      </w:pPr>
      <w:r w:rsidRPr="00056F6E">
        <w:rPr>
          <w:b/>
          <w:bCs/>
          <w:lang w:val="ru-RU"/>
        </w:rPr>
        <w:t>Директор</w:t>
      </w:r>
      <w:r w:rsidRPr="00056F6E">
        <w:rPr>
          <w:b/>
          <w:bCs/>
          <w:lang w:val="ru-RU"/>
        </w:rPr>
        <w:tab/>
      </w:r>
      <w:r w:rsidRPr="00056F6E">
        <w:rPr>
          <w:b/>
          <w:bCs/>
          <w:lang w:val="ru-RU"/>
        </w:rPr>
        <w:tab/>
      </w:r>
      <w:r w:rsidRPr="00056F6E">
        <w:rPr>
          <w:b/>
          <w:bCs/>
          <w:lang w:val="ru-RU"/>
        </w:rPr>
        <w:tab/>
      </w:r>
      <w:r w:rsidRPr="00056F6E">
        <w:rPr>
          <w:b/>
          <w:bCs/>
          <w:lang w:val="ru-RU"/>
        </w:rPr>
        <w:tab/>
      </w:r>
      <w:r w:rsidRPr="00056F6E">
        <w:rPr>
          <w:b/>
          <w:bCs/>
          <w:lang w:val="ru-RU"/>
        </w:rPr>
        <w:tab/>
      </w:r>
      <w:r w:rsidRPr="00056F6E">
        <w:rPr>
          <w:b/>
          <w:bCs/>
          <w:lang w:val="ru-RU"/>
        </w:rPr>
        <w:tab/>
      </w:r>
      <w:r w:rsidRPr="00056F6E">
        <w:rPr>
          <w:b/>
          <w:bCs/>
          <w:lang w:val="ru-RU"/>
        </w:rPr>
        <w:tab/>
        <w:t>Фамилия И. О.</w:t>
      </w:r>
    </w:p>
    <w:p w:rsidR="00E533EC" w:rsidRPr="00056F6E" w:rsidRDefault="00E533EC">
      <w:pPr>
        <w:rPr>
          <w:lang w:val="ru-RU"/>
        </w:rPr>
      </w:pPr>
    </w:p>
    <w:p w:rsidR="00E533EC" w:rsidRPr="00056F6E" w:rsidRDefault="00656E83">
      <w:pPr>
        <w:rPr>
          <w:lang w:val="ru-RU"/>
        </w:rPr>
      </w:pPr>
      <w:r w:rsidRPr="00056F6E">
        <w:rPr>
          <w:sz w:val="20"/>
          <w:szCs w:val="20"/>
          <w:lang w:val="ru-RU"/>
        </w:rPr>
        <w:t>С приказом ознакомлены:</w:t>
      </w:r>
    </w:p>
    <w:p w:rsidR="00E533EC" w:rsidRPr="00056F6E" w:rsidRDefault="00E533EC">
      <w:pPr>
        <w:rPr>
          <w:lang w:val="ru-RU"/>
        </w:rPr>
      </w:pPr>
    </w:p>
    <w:p w:rsidR="00E533EC" w:rsidRDefault="00656E83">
      <w:r w:rsidRPr="00056F6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____________________</w:t>
      </w:r>
    </w:p>
    <w:sectPr w:rsidR="00E533EC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EC"/>
    <w:rsid w:val="00055596"/>
    <w:rsid w:val="00056F6E"/>
    <w:rsid w:val="0013510D"/>
    <w:rsid w:val="00291539"/>
    <w:rsid w:val="002F49F8"/>
    <w:rsid w:val="00335041"/>
    <w:rsid w:val="00406BE6"/>
    <w:rsid w:val="00656E83"/>
    <w:rsid w:val="00E5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8008"/>
  <w15:docId w15:val="{86D60028-4A59-4136-924B-1B1166ED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056F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56F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8</cp:revision>
  <dcterms:created xsi:type="dcterms:W3CDTF">2019-02-27T05:22:00Z</dcterms:created>
  <dcterms:modified xsi:type="dcterms:W3CDTF">2019-02-27T05:47:00Z</dcterms:modified>
  <cp:category/>
</cp:coreProperties>
</file>