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BE5" w:rsidRDefault="004B3BE5" w:rsidP="00B4554D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</w:pPr>
      <w:r w:rsidRPr="004B3BE5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pt-BR"/>
        </w:rPr>
        <w:drawing>
          <wp:inline distT="0" distB="0" distL="0" distR="0" wp14:anchorId="57E81181" wp14:editId="7CF46E0E">
            <wp:extent cx="3264891" cy="2695575"/>
            <wp:effectExtent l="0" t="0" r="0" b="0"/>
            <wp:docPr id="6" name="Imagem 6" descr="E:\SITE BS ARQUIVOS 2025 MI\IMAGENS PARA AS NOVAS PLANILHAS BS 2025\MIB IMAGENS NOVAS  PARA O SITE MIB\MIB fundo branco menor 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E:\SITE BS ARQUIVOS 2025 MI\IMAGENS PARA AS NOVAS PLANILHAS BS 2025\MIB IMAGENS NOVAS  PARA O SITE MIB\MIB fundo branco menor 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109" cy="270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🔥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Segurança e Qualidade – MIB Mangueira de Incêndio Brasil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 sugerida (para programador):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Courier New" w:eastAsia="Times New Roman" w:hAnsi="Courier New" w:cs="Courier New"/>
          <w:sz w:val="20"/>
          <w:szCs w:val="20"/>
          <w:lang w:eastAsia="pt-BR"/>
        </w:rPr>
        <w:t>https://www.mangueirasdeincendiobrasil.com.br/mangueira-de-incendio-seguranca-e-qualidade.html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📜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 descrição (para programador):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MIB – Mangueira de Incêndio Brasil: fabricante de mangueira de incêndio segurança e qualidade, certificada ABNT NBR 11861 e Inmetro, modelos Tipo 1 a 5, alta durabilidade e atendimento especializado para condomínios, indústrias, galpões, hospitais e comércios.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2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Sobre a MIB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A MIB – Mangueira de Incêndio Brasil é referência nacional no fornecimento de equipamentos que protegem vidas e patrimônios em condomínios, indústrias, hospitais, galpões, transportadoras, lojas e comércios.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Quando o assunto é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segurança e qualidade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, cada detalhe importa: do material à certificação, do projeto à instalação.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3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🚨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risco é real: dados que você precisa saber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Segundo a Secretaria Nacional de Segurança Pública (SENASP), em média, quase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150 mil ocorrências de incêndio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registradas por ano no Brasil.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programador: link para SENASP)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equipamento não possui certificação ou está </w:t>
      </w:r>
      <w:proofErr w:type="gramStart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mal conservado</w:t>
      </w:r>
      <w:proofErr w:type="gramEnd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combate inicial falha e o fogo se espalha. Por isso, a MIB fornece apenas mangueiras certificadas 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pela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ABNT NBR 11861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aprovadas pelo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INMETRO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programador: link para INMETRO)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4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Linha Completa de Mangueiras de Combate a Incêndio</w:t>
      </w:r>
    </w:p>
    <w:p w:rsid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A MIB oferece soluções para diferentes riscos e ambientes, com variações de diâmetro, comprimento e materiais de alta resistência.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programador: link para ABNT NBR 11861)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programador: link para INMETRO)</w:t>
      </w:r>
    </w:p>
    <w:p w:rsidR="008A0DFE" w:rsidRPr="00F36701" w:rsidRDefault="008A0DFE" w:rsidP="008A0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80" style="width:0;height:1.5pt" o:hralign="center" o:hrstd="t" o:hr="t" fillcolor="#a0a0a0" stroked="f"/>
        </w:pict>
      </w:r>
    </w:p>
    <w:p w:rsidR="008A0DFE" w:rsidRPr="00F36701" w:rsidRDefault="008A0DFE" w:rsidP="008A0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Modelos segundo a ABNT NBR 11861</w:t>
      </w:r>
    </w:p>
    <w:p w:rsidR="008A0DFE" w:rsidRPr="00F36701" w:rsidRDefault="008A0DFE" w:rsidP="008A0D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1 – Uso Predial e Residencial: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980 kPa, borracha sintética, capa de poliéster trançado, 15 m ou 30 m.</w:t>
      </w:r>
    </w:p>
    <w:p w:rsidR="008A0DFE" w:rsidRPr="00F36701" w:rsidRDefault="008A0DFE" w:rsidP="008A0D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2 – Uso Comercial e Industrial Leve: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1370 kPa, resistência à abrasão, 15 m ou 30 m.</w:t>
      </w:r>
    </w:p>
    <w:p w:rsidR="008A0DFE" w:rsidRPr="00F36701" w:rsidRDefault="008A0DFE" w:rsidP="008A0D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3 – Uso Industrial Pesado: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1370 kPa, capa dupla reforçada, alta resistência.</w:t>
      </w:r>
    </w:p>
    <w:p w:rsidR="008A0DFE" w:rsidRPr="00F36701" w:rsidRDefault="008A0DFE" w:rsidP="008A0D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4 – Uso Petroquímico: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1370 kPa, resistência química e térmica.</w:t>
      </w:r>
    </w:p>
    <w:p w:rsidR="008A0DFE" w:rsidRPr="00F36701" w:rsidRDefault="008A0DFE" w:rsidP="008A0DF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5 – Alta Abrasão: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1370 kPa, capa dupla alta densidade.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5" style="width:0;height:1.5pt" o:hralign="center" o:hrstd="t" o:hr="t" fillcolor="#a0a0a0" stroked="f"/>
        </w:pict>
      </w:r>
    </w:p>
    <w:p w:rsidR="00F36701" w:rsidRDefault="00F36701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Mangueira Predial Tipo 1 (</w:t>
      </w:r>
      <w:proofErr w:type="spellStart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Predyflex</w:t>
      </w:r>
      <w:proofErr w:type="spellEnd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8A0DFE" w:rsidRPr="00F36701" w:rsidRDefault="008A0DFE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A0DF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>
            <wp:extent cx="2077720" cy="2571750"/>
            <wp:effectExtent l="0" t="0" r="0" b="0"/>
            <wp:docPr id="7" name="Imagem 7" descr="E:\SITE BS ARQUIVOS 2025 MI\IMAGENS PARA AS NOVAS PLANILHAS BS 2025\MIB IMAGENS NOVAS  PARA O SITE MIB\Mangueira tipo 1  M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E:\SITE BS ARQUIVOS 2025 MI\IMAGENS PARA AS NOVAS PLANILHAS BS 2025\MIB IMAGENS NOVAS  PARA O SITE MIB\Mangueira tipo 1  MIB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306" cy="259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essencial para condomínios residenciais.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Garante resistência, durabilidade e praticidade para uso em prédios</w:t>
      </w:r>
      <w:r w:rsidR="00276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100%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residenciais</w:t>
      </w:r>
      <w:r w:rsidR="0027654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Especificações Técnicas:</w:t>
      </w:r>
    </w:p>
    <w:p w:rsidR="00F36701" w:rsidRPr="00F36701" w:rsidRDefault="00F36701" w:rsidP="00F36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Diâmetro: 1 1/2"</w:t>
      </w:r>
    </w:p>
    <w:p w:rsidR="00F36701" w:rsidRPr="00F36701" w:rsidRDefault="00F36701" w:rsidP="00F36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15m, 20m, 25m e 30m</w:t>
      </w:r>
    </w:p>
    <w:p w:rsidR="00F36701" w:rsidRPr="00F36701" w:rsidRDefault="00F36701" w:rsidP="00F367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Engates </w:t>
      </w:r>
      <w:proofErr w:type="spellStart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latão: vedação segura e instalação ágil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Diferenciais:</w:t>
      </w:r>
    </w:p>
    <w:p w:rsidR="00F36701" w:rsidRPr="00F36701" w:rsidRDefault="00F36701" w:rsidP="00F36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Resistência a condições extremas</w:t>
      </w:r>
    </w:p>
    <w:p w:rsidR="00F36701" w:rsidRPr="00F36701" w:rsidRDefault="00F36701" w:rsidP="00F36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Instalação rápida com conexões </w:t>
      </w:r>
      <w:proofErr w:type="spellStart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</w:p>
    <w:p w:rsidR="00F36701" w:rsidRPr="00F36701" w:rsidRDefault="00F36701" w:rsidP="00F367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 às exigências do Corpo de Bombeiros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programador: link para Corpo de Bombeiros)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6" style="width:0;height:1.5pt" o:hralign="center" o:hrstd="t" o:hr="t" fillcolor="#a0a0a0" stroked="f"/>
        </w:pict>
      </w:r>
    </w:p>
    <w:p w:rsidR="00F36701" w:rsidRDefault="00F36701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Mangueira Tipo 2 (</w:t>
      </w:r>
      <w:proofErr w:type="spellStart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Superflex</w:t>
      </w:r>
      <w:proofErr w:type="spellEnd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8A0DFE" w:rsidRPr="00F36701" w:rsidRDefault="008A0DFE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A0DF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drawing>
          <wp:inline distT="0" distB="0" distL="0" distR="0">
            <wp:extent cx="2123948" cy="2940685"/>
            <wp:effectExtent l="0" t="0" r="0" b="0"/>
            <wp:docPr id="8" name="Imagem 8" descr="E:\SITE BS ARQUIVOS 2025 MI\IMAGENS PARA AS NOVAS PLANILHAS BS 2025\MIB IMAGENS NOVAS  PARA O SITE MIB\Mangueira tipo 2 M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E:\SITE BS ARQUIVOS 2025 MI\IMAGENS PARA AS NOVAS PLANILHAS BS 2025\MIB IMAGENS NOVAS  PARA O SITE MIB\Mangueira tipo 2 MIB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916" cy="295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e confiabilidade para uso comercial e industrial leve.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 Técnicas:</w:t>
      </w:r>
    </w:p>
    <w:p w:rsidR="00F36701" w:rsidRPr="00F36701" w:rsidRDefault="00F36701" w:rsidP="00F36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Diâmetros: 1 1/2" e 2 1/2"</w:t>
      </w:r>
    </w:p>
    <w:p w:rsidR="00F36701" w:rsidRPr="00F36701" w:rsidRDefault="00F36701" w:rsidP="00F36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15m, 20m, 25m e 30m</w:t>
      </w:r>
    </w:p>
    <w:p w:rsidR="00F36701" w:rsidRPr="00F36701" w:rsidRDefault="00F36701" w:rsidP="00F367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Engates </w:t>
      </w:r>
      <w:proofErr w:type="spellStart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latão: vedação perfeita e manuseio simples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Vantagens:</w:t>
      </w:r>
    </w:p>
    <w:p w:rsidR="00F36701" w:rsidRPr="00F36701" w:rsidRDefault="00F36701" w:rsidP="00F36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Certificação e garantia de qualidade</w:t>
      </w:r>
    </w:p>
    <w:p w:rsidR="00F36701" w:rsidRPr="00F36701" w:rsidRDefault="00F36701" w:rsidP="00F36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Alta resistência para uso frequente</w:t>
      </w:r>
    </w:p>
    <w:p w:rsidR="00F36701" w:rsidRPr="00F36701" w:rsidRDefault="00F36701" w:rsidP="00F367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técnico especializado da MIB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7" style="width:0;height:1.5pt" o:hralign="center" o:hrstd="t" o:hr="t" fillcolor="#a0a0a0" stroked="f"/>
        </w:pict>
      </w:r>
    </w:p>
    <w:p w:rsidR="00F36701" w:rsidRDefault="00F36701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Mangueira Tipo 3 (</w:t>
      </w:r>
      <w:proofErr w:type="spellStart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Superflex</w:t>
      </w:r>
      <w:proofErr w:type="spellEnd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Capa Dupla)</w:t>
      </w:r>
    </w:p>
    <w:p w:rsidR="008A0DFE" w:rsidRPr="00F36701" w:rsidRDefault="008A0DFE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A0DF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lastRenderedPageBreak/>
        <w:drawing>
          <wp:inline distT="0" distB="0" distL="0" distR="0">
            <wp:extent cx="2018411" cy="2915920"/>
            <wp:effectExtent l="0" t="0" r="1270" b="0"/>
            <wp:docPr id="9" name="Imagem 9" descr="E:\SITE BS ARQUIVOS 2025 MI\IMAGENS PARA AS NOVAS PLANILHAS BS 2025\MIB IMAGENS NOVAS  PARA O SITE MIB\Mangueira tipo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E:\SITE BS ARQUIVOS 2025 MI\IMAGENS PARA AS NOVAS PLANILHAS BS 2025\MIB IMAGENS NOVAS  PARA O SITE MIB\Mangueira tipo 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322" cy="292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 definitiva para alto risco.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Indicada para ambientes industriais pesados, portos e áreas críticas.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 Técnicas:</w:t>
      </w:r>
    </w:p>
    <w:p w:rsidR="00F36701" w:rsidRPr="00F36701" w:rsidRDefault="00F36701" w:rsidP="00F36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15 Kgf/cm²</w:t>
      </w:r>
    </w:p>
    <w:p w:rsidR="00F36701" w:rsidRPr="00F36701" w:rsidRDefault="00F36701" w:rsidP="00F36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ruptura: &gt; 60 Kgf/cm²</w:t>
      </w:r>
    </w:p>
    <w:p w:rsidR="00F36701" w:rsidRPr="00F36701" w:rsidRDefault="00F36701" w:rsidP="00F36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Diâmetros: 1 1/2" e 2 1/2"</w:t>
      </w:r>
    </w:p>
    <w:p w:rsidR="00F36701" w:rsidRPr="00F36701" w:rsidRDefault="00F36701" w:rsidP="00F36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15m, 20m, 25m e 30m</w:t>
      </w:r>
    </w:p>
    <w:p w:rsidR="00F36701" w:rsidRPr="00F36701" w:rsidRDefault="00F36701" w:rsidP="00F367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Engates </w:t>
      </w:r>
      <w:proofErr w:type="spellStart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latão: instalação prática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Benefícios:</w:t>
      </w:r>
    </w:p>
    <w:p w:rsidR="00F36701" w:rsidRPr="00F36701" w:rsidRDefault="00F36701" w:rsidP="00F36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certificado para alto risco</w:t>
      </w:r>
    </w:p>
    <w:p w:rsidR="00F36701" w:rsidRPr="00F36701" w:rsidRDefault="00F36701" w:rsidP="00F36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Resistência incomparável</w:t>
      </w:r>
    </w:p>
    <w:p w:rsidR="00F36701" w:rsidRPr="00F36701" w:rsidRDefault="00F36701" w:rsidP="00F367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Orientação técnica para escolha correta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8" style="width:0;height:1.5pt" o:hralign="center" o:hrstd="t" o:hr="t" fillcolor="#a0a0a0" stroked="f"/>
        </w:pict>
      </w:r>
    </w:p>
    <w:p w:rsidR="00F36701" w:rsidRDefault="00F36701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Mangueira Tipo 4 (</w:t>
      </w:r>
      <w:proofErr w:type="spellStart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Plastflex</w:t>
      </w:r>
      <w:proofErr w:type="spellEnd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8A0DFE" w:rsidRPr="00F36701" w:rsidRDefault="008A0DFE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r w:rsidRPr="008A0DF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lastRenderedPageBreak/>
        <w:drawing>
          <wp:inline distT="0" distB="0" distL="0" distR="0">
            <wp:extent cx="2171700" cy="2714625"/>
            <wp:effectExtent l="0" t="0" r="0" b="9525"/>
            <wp:docPr id="10" name="Imagem 10" descr="E:\SITE BS ARQUIVOS 2025 MI\IMAGENS PARA AS NOVAS PLANILHAS BS 2025\MIB IMAGENS NOVAS  PARA O SITE MIB\Mangueira tipo 4 M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E:\SITE BS ARQUIVOS 2025 MI\IMAGENS PARA AS NOVAS PLANILHAS BS 2025\MIB IMAGENS NOVAS  PARA O SITE MIB\Mangueira tipo 4 MI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524" cy="27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Alta performance e segurança garantida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indústrias, comércios e ambientes de </w:t>
      </w:r>
      <w:proofErr w:type="gramStart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risco</w:t>
      </w:r>
      <w:proofErr w:type="gramEnd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elevado.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 Técnicas:</w:t>
      </w:r>
    </w:p>
    <w:p w:rsidR="00F36701" w:rsidRPr="00F36701" w:rsidRDefault="00F36701" w:rsidP="00F36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14 Kgf/cm²</w:t>
      </w:r>
    </w:p>
    <w:p w:rsidR="00F36701" w:rsidRPr="00F36701" w:rsidRDefault="00F36701" w:rsidP="00F36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ruptura: &gt; 55 Kgf/cm²</w:t>
      </w:r>
    </w:p>
    <w:p w:rsidR="00F36701" w:rsidRPr="00F36701" w:rsidRDefault="00F36701" w:rsidP="00F36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Diâmetros: 1 1/2" e 2 1/2"</w:t>
      </w:r>
    </w:p>
    <w:p w:rsidR="00F36701" w:rsidRPr="00F36701" w:rsidRDefault="00F36701" w:rsidP="00F36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15m, 20m, 25m e 30m</w:t>
      </w:r>
    </w:p>
    <w:p w:rsidR="00F36701" w:rsidRPr="00F36701" w:rsidRDefault="00F36701" w:rsidP="00F367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Engates </w:t>
      </w:r>
      <w:proofErr w:type="spellStart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latão: conexões rápidas e seguras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Diferenciais:</w:t>
      </w:r>
    </w:p>
    <w:p w:rsidR="00F36701" w:rsidRPr="00F36701" w:rsidRDefault="00F36701" w:rsidP="00F36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Certificação para máxima proteção</w:t>
      </w:r>
    </w:p>
    <w:p w:rsidR="00F36701" w:rsidRPr="00F36701" w:rsidRDefault="00F36701" w:rsidP="00F36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Alta resistência mecânica e térmica</w:t>
      </w:r>
    </w:p>
    <w:p w:rsidR="00F36701" w:rsidRPr="00F36701" w:rsidRDefault="00F36701" w:rsidP="00F367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personalizado da MIB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19" style="width:0;height:1.5pt" o:hralign="center" o:hrstd="t" o:hr="t" fillcolor="#a0a0a0" stroked="f"/>
        </w:pict>
      </w:r>
    </w:p>
    <w:p w:rsidR="00F36701" w:rsidRDefault="00F36701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Mangueira Tipo 5 (</w:t>
      </w:r>
      <w:proofErr w:type="spellStart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Ruberflex</w:t>
      </w:r>
      <w:proofErr w:type="spellEnd"/>
      <w:r w:rsidRPr="00F367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8A0DFE" w:rsidRPr="00F36701" w:rsidRDefault="008A0DFE" w:rsidP="00F367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A0DF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pt-BR"/>
        </w:rPr>
        <w:lastRenderedPageBreak/>
        <w:drawing>
          <wp:inline distT="0" distB="0" distL="0" distR="0">
            <wp:extent cx="2504440" cy="3130550"/>
            <wp:effectExtent l="0" t="0" r="0" b="0"/>
            <wp:docPr id="11" name="Imagem 11" descr="E:\SITE BS ARQUIVOS 2025 MI\IMAGENS PARA AS NOVAS PLANILHAS BS 2025\MIB IMAGENS NOVAS  PARA O SITE MIB\Mangueira tipo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E:\SITE BS ARQUIVOS 2025 MI\IMAGENS PARA AS NOVAS PLANILHAS BS 2025\MIB IMAGENS NOVAS  PARA O SITE MIB\Mangueira tipo 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989" cy="313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e robustez para uso residencial avançado e comercial.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Indicada para locais de risco moderado a alto.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 Técnicas:</w:t>
      </w:r>
    </w:p>
    <w:p w:rsidR="00F36701" w:rsidRPr="00F36701" w:rsidRDefault="00F36701" w:rsidP="00F36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trabalho: 14 Kgf/cm²</w:t>
      </w:r>
    </w:p>
    <w:p w:rsidR="00F36701" w:rsidRPr="00F36701" w:rsidRDefault="00F36701" w:rsidP="00F36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Pressão de ruptura: &gt; 55 Kgf/cm²</w:t>
      </w:r>
    </w:p>
    <w:p w:rsidR="00F36701" w:rsidRPr="00F36701" w:rsidRDefault="00F36701" w:rsidP="00F36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Diâmetros: 1 1/2" e 2 1/2"</w:t>
      </w:r>
    </w:p>
    <w:p w:rsidR="00F36701" w:rsidRPr="00F36701" w:rsidRDefault="00F36701" w:rsidP="00F36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Comprimentos: 15m, 20m, 25m e 30m</w:t>
      </w:r>
    </w:p>
    <w:p w:rsidR="00F36701" w:rsidRPr="00F36701" w:rsidRDefault="00F36701" w:rsidP="00F367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Engates </w:t>
      </w:r>
      <w:proofErr w:type="spellStart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Storz</w:t>
      </w:r>
      <w:proofErr w:type="spellEnd"/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latão: conexões seguras e duráveis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0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🌟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Por</w:t>
      </w:r>
      <w:proofErr w:type="gramEnd"/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que a MIB é a escolha certa?</w:t>
      </w:r>
    </w:p>
    <w:p w:rsidR="00F36701" w:rsidRPr="00F36701" w:rsidRDefault="00F36701" w:rsidP="00F36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Certificação ABNT e Inmetro em 100% dos produtos</w:t>
      </w:r>
    </w:p>
    <w:p w:rsidR="00F36701" w:rsidRPr="00F36701" w:rsidRDefault="00F36701" w:rsidP="00F36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Produção com revestimentos internos e externos de alto desempenho</w:t>
      </w:r>
    </w:p>
    <w:p w:rsidR="00F36701" w:rsidRPr="00F36701" w:rsidRDefault="00F36701" w:rsidP="00F36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hidrostáticos rigorosos antes da liberação</w:t>
      </w:r>
    </w:p>
    <w:p w:rsidR="00F36701" w:rsidRPr="00F36701" w:rsidRDefault="00F36701" w:rsidP="00F36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para pronta entrega em todo o Brasil</w:t>
      </w:r>
    </w:p>
    <w:p w:rsidR="00F36701" w:rsidRPr="00F36701" w:rsidRDefault="00F36701" w:rsidP="00F36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técnico consultivo</w:t>
      </w:r>
    </w:p>
    <w:p w:rsidR="00F36701" w:rsidRPr="00F36701" w:rsidRDefault="00F36701" w:rsidP="00F367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Garantia estendida de 12 meses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1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💬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Um</w:t>
      </w:r>
      <w:proofErr w:type="gramEnd"/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recado direto da MIB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"Nós não queremos apenas vender. Queremos garantir que, quando você precisar, sua mangueira de incêndio funcione perfeitamente. Por isso, cada produto é inspecionado individualmente antes de chegar até você. Dê à MIB a chance de mostrar que nosso compromisso vai além da venda — é com a sua segurança."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122" style="width:0;height:1.5pt" o:hralign="center" o:hrstd="t" o:hr="t" fillcolor="#a0a0a0" stroked="f"/>
        </w:pic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Tabela Comparativa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188"/>
        <w:gridCol w:w="1038"/>
        <w:gridCol w:w="2000"/>
        <w:gridCol w:w="1500"/>
        <w:gridCol w:w="1222"/>
      </w:tblGrid>
      <w:tr w:rsidR="00F36701" w:rsidRPr="00F36701" w:rsidTr="00F36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Aplicação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Pressão (kPa)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Revestimento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Comprimento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Resistência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Residencial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980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Borracha + poliéster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15-30 m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Comercial/Industrial leve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1370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Borracha + poliéster reforçado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15-30 m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Industrial pesado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1370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Capa dupla poliéster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15-30 m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alta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Petroquímico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1370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Capa dupla + resistência química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15-30 m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Máxima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abrasão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1370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Capa dupla alta densidade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15-30 m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Máxima</w:t>
            </w:r>
          </w:p>
        </w:tc>
      </w:tr>
    </w:tbl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4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📖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Micro-storytelling</w:t>
      </w:r>
      <w:proofErr w:type="spellEnd"/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real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2024, um condomínio comercial em São Paulo enfrentou um princípio de incêndio em sua casa de máquinas. O fogo começou a se espalhar, mas a brigada interna conteve rapidamente usando uma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Tipo 2 da MIB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equipamento havia passado por manutenção preventiva há apenas 2 meses.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nenhum ferido, zero prejuízo estrutural.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5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🛡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️ </w:t>
      </w:r>
      <w:proofErr w:type="spellStart"/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Checklist</w:t>
      </w:r>
      <w:proofErr w:type="spellEnd"/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escolher sua mangueira</w:t>
      </w:r>
    </w:p>
    <w:p w:rsidR="00F36701" w:rsidRPr="00F36701" w:rsidRDefault="00F36701" w:rsidP="00F36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Exija certificação Inmetro</w:t>
      </w:r>
    </w:p>
    <w:p w:rsidR="00F36701" w:rsidRPr="00F36701" w:rsidRDefault="00F36701" w:rsidP="00F36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a norma ABNT aplicável</w:t>
      </w:r>
    </w:p>
    <w:p w:rsidR="00F36701" w:rsidRPr="00F36701" w:rsidRDefault="00F36701" w:rsidP="00F36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 o tipo correto</w:t>
      </w:r>
    </w:p>
    <w:p w:rsidR="00F36701" w:rsidRPr="00F36701" w:rsidRDefault="00F36701" w:rsidP="00F36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Confira o último teste hidrostático</w:t>
      </w:r>
    </w:p>
    <w:p w:rsidR="00F36701" w:rsidRPr="00F36701" w:rsidRDefault="00F36701" w:rsidP="00F367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Prefira fabricantes especializados como a MIB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6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🔎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Comparativo MIB x Concorrência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693"/>
        <w:gridCol w:w="1595"/>
      </w:tblGrid>
      <w:tr w:rsidR="00F36701" w:rsidRPr="00F36701" w:rsidTr="00F367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MIB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Concorrentes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Certificação ABNT/Inmetro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🔄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Nem sempre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Garantia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12 meses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🔄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6 meses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Estoque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Nacional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❌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Limitado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Suporte técnico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Especializado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❌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Padrão</w:t>
            </w:r>
          </w:p>
        </w:tc>
      </w:tr>
      <w:tr w:rsidR="00F36701" w:rsidRPr="00F36701" w:rsidTr="00F367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Teste individual por lote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Sim</w:t>
            </w:r>
          </w:p>
        </w:tc>
        <w:tc>
          <w:tcPr>
            <w:tcW w:w="0" w:type="auto"/>
            <w:vAlign w:val="center"/>
            <w:hideMark/>
          </w:tcPr>
          <w:p w:rsidR="00F36701" w:rsidRPr="00F36701" w:rsidRDefault="00F36701" w:rsidP="00F36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6701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❌</w:t>
            </w:r>
            <w:r w:rsidRPr="00F367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</w:t>
            </w:r>
          </w:p>
        </w:tc>
      </w:tr>
    </w:tbl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7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📞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Botões de Contato (para programador)</w:t>
      </w:r>
    </w:p>
    <w:p w:rsidR="00F36701" w:rsidRPr="00F36701" w:rsidRDefault="00F36701" w:rsidP="00F36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[Solicitar Orçamento Agora – Botão 1]</w:t>
      </w:r>
    </w:p>
    <w:p w:rsidR="00F36701" w:rsidRPr="00F36701" w:rsidRDefault="00F36701" w:rsidP="00F36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[Falar</w:t>
      </w:r>
      <w:proofErr w:type="gramEnd"/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 WhatsApp – Botão 2]</w:t>
      </w:r>
    </w:p>
    <w:p w:rsidR="00F36701" w:rsidRPr="00F36701" w:rsidRDefault="00F36701" w:rsidP="00F367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[Receber Catálogo Completo – Botão 3]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8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❓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FAQ – Mangueira de Incêndio Segurança e Qualidade</w:t>
      </w:r>
    </w:p>
    <w:p w:rsidR="00F36701" w:rsidRPr="00F36701" w:rsidRDefault="00F36701" w:rsidP="00F36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mangueiras da MIB têm certificação Inmetro?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Sim, todas são certificadas conforme exigência legal.</w:t>
      </w:r>
    </w:p>
    <w:p w:rsidR="00F36701" w:rsidRPr="00F36701" w:rsidRDefault="00F36701" w:rsidP="00F36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o prazo de validade?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Inspeção e teste anual conforme Corpo de Bombeiros.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programador: link para Corpo de Bombeiros)</w:t>
      </w:r>
    </w:p>
    <w:p w:rsidR="00F36701" w:rsidRPr="00F36701" w:rsidRDefault="00F36701" w:rsidP="00F36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Posso usar qualquer tipo em ambiente industrial?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Não. Cada tipo é projetado para uso específico.</w:t>
      </w:r>
    </w:p>
    <w:p w:rsidR="00F36701" w:rsidRPr="00F36701" w:rsidRDefault="00F36701" w:rsidP="00F367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a pressão mínima suportada?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De 980 kPa a 1370 kPa, conforme modelo.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9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⚠️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Observação Importante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equipamento contra incêndio deve ser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definido e instalado com base em um projeto de incêndio aprovado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respeitando as normas técnicas e as orientações do Corpo de Bombeiros.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🔗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programador: link para normas de projeto de incêndio)</w:t>
      </w:r>
    </w:p>
    <w:p w:rsidR="00F36701" w:rsidRPr="00F36701" w:rsidRDefault="00F36701" w:rsidP="00F3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0" style="width:0;height:1.5pt" o:hralign="center" o:hrstd="t" o:hr="t" fillcolor="#a0a0a0" stroked="f"/>
        </w:pict>
      </w:r>
    </w:p>
    <w:p w:rsidR="00F36701" w:rsidRPr="00F36701" w:rsidRDefault="00F36701" w:rsidP="00F367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670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⚠️</w:t>
      </w:r>
      <w:r w:rsidRPr="00F3670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Alerta Final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arrisque vidas e patrimônios com produtos de procedência duvidosa. Uma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mangueira de incêndio segurança e qualidade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a diferença entre conter o fogo ou perder tudo.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Escolha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MIB – Mangueira de Incêndio Brasil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tenha garantia, suporte e certificação comprovada.</w:t>
      </w:r>
    </w:p>
    <w:p w:rsidR="00F36701" w:rsidRPr="00F36701" w:rsidRDefault="00F36701" w:rsidP="00F36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670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 Final (para programador – botão):</w:t>
      </w:r>
      <w:r w:rsidRPr="00F367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67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[Clique aqui e proteja seu patrimônio agora]</w:t>
      </w:r>
    </w:p>
    <w:p w:rsidR="00B4554D" w:rsidRDefault="00B4554D" w:rsidP="005378F1">
      <w:pPr>
        <w:rPr>
          <w:b/>
          <w:noProof/>
          <w:lang w:eastAsia="pt-BR"/>
        </w:rPr>
      </w:pPr>
    </w:p>
    <w:p w:rsidR="00B4554D" w:rsidRDefault="00B4554D" w:rsidP="005378F1">
      <w:pPr>
        <w:rPr>
          <w:b/>
          <w:noProof/>
          <w:lang w:eastAsia="pt-BR"/>
        </w:rPr>
      </w:pPr>
    </w:p>
    <w:sectPr w:rsidR="00B4554D" w:rsidSect="00E526AC">
      <w:pgSz w:w="11906" w:h="16838"/>
      <w:pgMar w:top="964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645F3"/>
    <w:multiLevelType w:val="multilevel"/>
    <w:tmpl w:val="5AB8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126"/>
    <w:multiLevelType w:val="multilevel"/>
    <w:tmpl w:val="E08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D5E4E"/>
    <w:multiLevelType w:val="multilevel"/>
    <w:tmpl w:val="5F0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F61B3"/>
    <w:multiLevelType w:val="multilevel"/>
    <w:tmpl w:val="D7EC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70BF8"/>
    <w:multiLevelType w:val="multilevel"/>
    <w:tmpl w:val="A97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465E6"/>
    <w:multiLevelType w:val="multilevel"/>
    <w:tmpl w:val="FD4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6324F"/>
    <w:multiLevelType w:val="multilevel"/>
    <w:tmpl w:val="9F7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A570F"/>
    <w:multiLevelType w:val="multilevel"/>
    <w:tmpl w:val="48D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A187D"/>
    <w:multiLevelType w:val="multilevel"/>
    <w:tmpl w:val="6DD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D49DB"/>
    <w:multiLevelType w:val="multilevel"/>
    <w:tmpl w:val="191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C0B51"/>
    <w:multiLevelType w:val="multilevel"/>
    <w:tmpl w:val="AABE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2119C"/>
    <w:multiLevelType w:val="multilevel"/>
    <w:tmpl w:val="9B1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A0199"/>
    <w:multiLevelType w:val="multilevel"/>
    <w:tmpl w:val="EC2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656D5"/>
    <w:multiLevelType w:val="multilevel"/>
    <w:tmpl w:val="EF9A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C15EF"/>
    <w:multiLevelType w:val="multilevel"/>
    <w:tmpl w:val="460C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E1B61"/>
    <w:multiLevelType w:val="multilevel"/>
    <w:tmpl w:val="40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E687B"/>
    <w:multiLevelType w:val="multilevel"/>
    <w:tmpl w:val="E2A2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964C63"/>
    <w:multiLevelType w:val="multilevel"/>
    <w:tmpl w:val="550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D5B9F"/>
    <w:multiLevelType w:val="multilevel"/>
    <w:tmpl w:val="4338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B10A01"/>
    <w:multiLevelType w:val="multilevel"/>
    <w:tmpl w:val="EB0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1679B"/>
    <w:multiLevelType w:val="multilevel"/>
    <w:tmpl w:val="C6B6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C0934"/>
    <w:multiLevelType w:val="multilevel"/>
    <w:tmpl w:val="9A6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F7D0E"/>
    <w:multiLevelType w:val="multilevel"/>
    <w:tmpl w:val="99BE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209FA"/>
    <w:multiLevelType w:val="multilevel"/>
    <w:tmpl w:val="CB58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F2675"/>
    <w:multiLevelType w:val="multilevel"/>
    <w:tmpl w:val="105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1369E"/>
    <w:multiLevelType w:val="multilevel"/>
    <w:tmpl w:val="24D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A7852"/>
    <w:multiLevelType w:val="multilevel"/>
    <w:tmpl w:val="609A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147A0"/>
    <w:multiLevelType w:val="multilevel"/>
    <w:tmpl w:val="FC9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B3028"/>
    <w:multiLevelType w:val="multilevel"/>
    <w:tmpl w:val="41F6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D9201E"/>
    <w:multiLevelType w:val="multilevel"/>
    <w:tmpl w:val="8A36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832DE"/>
    <w:multiLevelType w:val="multilevel"/>
    <w:tmpl w:val="477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6298D"/>
    <w:multiLevelType w:val="multilevel"/>
    <w:tmpl w:val="5D3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83AA5"/>
    <w:multiLevelType w:val="multilevel"/>
    <w:tmpl w:val="2FD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B52A6"/>
    <w:multiLevelType w:val="multilevel"/>
    <w:tmpl w:val="D454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108DC"/>
    <w:multiLevelType w:val="multilevel"/>
    <w:tmpl w:val="237E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0A15FC"/>
    <w:multiLevelType w:val="multilevel"/>
    <w:tmpl w:val="117C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F7B4D"/>
    <w:multiLevelType w:val="multilevel"/>
    <w:tmpl w:val="365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C5464F"/>
    <w:multiLevelType w:val="multilevel"/>
    <w:tmpl w:val="F8B2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1"/>
  </w:num>
  <w:num w:numId="3">
    <w:abstractNumId w:val="5"/>
  </w:num>
  <w:num w:numId="4">
    <w:abstractNumId w:val="8"/>
  </w:num>
  <w:num w:numId="5">
    <w:abstractNumId w:val="19"/>
  </w:num>
  <w:num w:numId="6">
    <w:abstractNumId w:val="16"/>
  </w:num>
  <w:num w:numId="7">
    <w:abstractNumId w:val="30"/>
  </w:num>
  <w:num w:numId="8">
    <w:abstractNumId w:val="3"/>
  </w:num>
  <w:num w:numId="9">
    <w:abstractNumId w:val="22"/>
  </w:num>
  <w:num w:numId="10">
    <w:abstractNumId w:val="17"/>
  </w:num>
  <w:num w:numId="11">
    <w:abstractNumId w:val="34"/>
  </w:num>
  <w:num w:numId="12">
    <w:abstractNumId w:val="0"/>
  </w:num>
  <w:num w:numId="13">
    <w:abstractNumId w:val="6"/>
  </w:num>
  <w:num w:numId="14">
    <w:abstractNumId w:val="1"/>
  </w:num>
  <w:num w:numId="15">
    <w:abstractNumId w:val="37"/>
  </w:num>
  <w:num w:numId="16">
    <w:abstractNumId w:val="32"/>
  </w:num>
  <w:num w:numId="17">
    <w:abstractNumId w:val="12"/>
  </w:num>
  <w:num w:numId="18">
    <w:abstractNumId w:val="24"/>
  </w:num>
  <w:num w:numId="19">
    <w:abstractNumId w:val="9"/>
  </w:num>
  <w:num w:numId="20">
    <w:abstractNumId w:val="15"/>
  </w:num>
  <w:num w:numId="21">
    <w:abstractNumId w:val="33"/>
  </w:num>
  <w:num w:numId="22">
    <w:abstractNumId w:val="26"/>
  </w:num>
  <w:num w:numId="23">
    <w:abstractNumId w:val="28"/>
  </w:num>
  <w:num w:numId="24">
    <w:abstractNumId w:val="27"/>
  </w:num>
  <w:num w:numId="25">
    <w:abstractNumId w:val="11"/>
  </w:num>
  <w:num w:numId="26">
    <w:abstractNumId w:val="25"/>
  </w:num>
  <w:num w:numId="27">
    <w:abstractNumId w:val="36"/>
  </w:num>
  <w:num w:numId="28">
    <w:abstractNumId w:val="31"/>
  </w:num>
  <w:num w:numId="29">
    <w:abstractNumId w:val="35"/>
  </w:num>
  <w:num w:numId="30">
    <w:abstractNumId w:val="4"/>
  </w:num>
  <w:num w:numId="31">
    <w:abstractNumId w:val="2"/>
  </w:num>
  <w:num w:numId="32">
    <w:abstractNumId w:val="20"/>
  </w:num>
  <w:num w:numId="33">
    <w:abstractNumId w:val="10"/>
  </w:num>
  <w:num w:numId="34">
    <w:abstractNumId w:val="7"/>
  </w:num>
  <w:num w:numId="35">
    <w:abstractNumId w:val="14"/>
  </w:num>
  <w:num w:numId="36">
    <w:abstractNumId w:val="18"/>
  </w:num>
  <w:num w:numId="37">
    <w:abstractNumId w:val="23"/>
  </w:num>
  <w:num w:numId="38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632"/>
    <w:rsid w:val="00027978"/>
    <w:rsid w:val="000632DE"/>
    <w:rsid w:val="00101447"/>
    <w:rsid w:val="00173C98"/>
    <w:rsid w:val="00182D3D"/>
    <w:rsid w:val="001A3B29"/>
    <w:rsid w:val="00202461"/>
    <w:rsid w:val="0027654C"/>
    <w:rsid w:val="002B0EF6"/>
    <w:rsid w:val="00300EAC"/>
    <w:rsid w:val="00313C28"/>
    <w:rsid w:val="003146CC"/>
    <w:rsid w:val="0038152D"/>
    <w:rsid w:val="003B5AA0"/>
    <w:rsid w:val="003C59F7"/>
    <w:rsid w:val="003E6F3C"/>
    <w:rsid w:val="00403FF3"/>
    <w:rsid w:val="00411D01"/>
    <w:rsid w:val="00414F9C"/>
    <w:rsid w:val="00430632"/>
    <w:rsid w:val="00435225"/>
    <w:rsid w:val="00445C2C"/>
    <w:rsid w:val="00453CB7"/>
    <w:rsid w:val="00455882"/>
    <w:rsid w:val="00490D08"/>
    <w:rsid w:val="004B3BE5"/>
    <w:rsid w:val="004F0754"/>
    <w:rsid w:val="005378F1"/>
    <w:rsid w:val="00575F18"/>
    <w:rsid w:val="006B631A"/>
    <w:rsid w:val="00711367"/>
    <w:rsid w:val="007A2790"/>
    <w:rsid w:val="007C701C"/>
    <w:rsid w:val="008248F2"/>
    <w:rsid w:val="00824C9A"/>
    <w:rsid w:val="00856EBD"/>
    <w:rsid w:val="008755E1"/>
    <w:rsid w:val="008A0DFE"/>
    <w:rsid w:val="008A19F7"/>
    <w:rsid w:val="008B3173"/>
    <w:rsid w:val="008B425C"/>
    <w:rsid w:val="008C1F36"/>
    <w:rsid w:val="008C6819"/>
    <w:rsid w:val="00901D98"/>
    <w:rsid w:val="00906457"/>
    <w:rsid w:val="009253AB"/>
    <w:rsid w:val="00951498"/>
    <w:rsid w:val="00965C8E"/>
    <w:rsid w:val="00986477"/>
    <w:rsid w:val="009D775E"/>
    <w:rsid w:val="00A02067"/>
    <w:rsid w:val="00A34E3A"/>
    <w:rsid w:val="00A9408A"/>
    <w:rsid w:val="00AE3EDB"/>
    <w:rsid w:val="00B4554D"/>
    <w:rsid w:val="00BD6AF9"/>
    <w:rsid w:val="00C54A8C"/>
    <w:rsid w:val="00C8311A"/>
    <w:rsid w:val="00D70DF9"/>
    <w:rsid w:val="00D82FE7"/>
    <w:rsid w:val="00D845B2"/>
    <w:rsid w:val="00D84AF0"/>
    <w:rsid w:val="00D91F0E"/>
    <w:rsid w:val="00DE798B"/>
    <w:rsid w:val="00DF2915"/>
    <w:rsid w:val="00E077BA"/>
    <w:rsid w:val="00E526AC"/>
    <w:rsid w:val="00E52BBA"/>
    <w:rsid w:val="00ED65F7"/>
    <w:rsid w:val="00F22292"/>
    <w:rsid w:val="00F36701"/>
    <w:rsid w:val="00F420DF"/>
    <w:rsid w:val="00F70161"/>
    <w:rsid w:val="00F77518"/>
    <w:rsid w:val="00FC0878"/>
    <w:rsid w:val="00FE7E22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5CB842B2"/>
  <w15:docId w15:val="{4C5E4FDB-ABE1-4A61-A4EB-2EF7D9C5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4A8C"/>
  </w:style>
  <w:style w:type="paragraph" w:styleId="Ttulo1">
    <w:name w:val="heading 1"/>
    <w:basedOn w:val="Normal"/>
    <w:next w:val="Normal"/>
    <w:link w:val="Ttulo1Char"/>
    <w:uiPriority w:val="9"/>
    <w:qFormat/>
    <w:rsid w:val="00C54A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4A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4A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4A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4A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4A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4A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4A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4A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4A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54A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4A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4A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4A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4A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4A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4A8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4A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54A8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54A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C54A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4A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C54A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orte">
    <w:name w:val="Strong"/>
    <w:basedOn w:val="Fontepargpadro"/>
    <w:uiPriority w:val="22"/>
    <w:qFormat/>
    <w:rsid w:val="00C54A8C"/>
    <w:rPr>
      <w:b/>
      <w:bCs/>
    </w:rPr>
  </w:style>
  <w:style w:type="character" w:styleId="nfase">
    <w:name w:val="Emphasis"/>
    <w:basedOn w:val="Fontepargpadro"/>
    <w:uiPriority w:val="20"/>
    <w:qFormat/>
    <w:rsid w:val="00C54A8C"/>
    <w:rPr>
      <w:i/>
      <w:iCs/>
    </w:rPr>
  </w:style>
  <w:style w:type="paragraph" w:styleId="SemEspaamento">
    <w:name w:val="No Spacing"/>
    <w:uiPriority w:val="1"/>
    <w:qFormat/>
    <w:rsid w:val="00C54A8C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C54A8C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54A8C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C54A8C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4A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4A8C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C54A8C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C54A8C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C54A8C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C54A8C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C54A8C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54A8C"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F2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291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0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815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8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6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80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8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4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16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1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3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51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25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92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4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5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9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8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39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6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9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12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24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90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75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6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796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6729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859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1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2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0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1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9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5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0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34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6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6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1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8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3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0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0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591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68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0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0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8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0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9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21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3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9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7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08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6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4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0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77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7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1149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</dc:creator>
  <cp:lastModifiedBy>User</cp:lastModifiedBy>
  <cp:revision>3</cp:revision>
  <dcterms:created xsi:type="dcterms:W3CDTF">2025-08-15T19:44:00Z</dcterms:created>
  <dcterms:modified xsi:type="dcterms:W3CDTF">2025-08-15T19:48:00Z</dcterms:modified>
</cp:coreProperties>
</file>