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9"/>
        <w:pBdr/>
        <w:spacing/>
        <w:ind/>
        <w:jc w:val="right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699"/>
        <w:pBdr/>
        <w:spacing/>
        <w:ind/>
        <w:jc w:val="right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699"/>
        <w:pBdr/>
        <w:spacing/>
        <w:ind/>
        <w:jc w:val="right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699"/>
        <w:pBdr/>
        <w:spacing/>
        <w:ind/>
        <w:jc w:val="right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699"/>
        <w:pBdr/>
        <w:spacing/>
        <w:ind/>
        <w:jc w:val="right"/>
        <w:rPr>
          <w:rFonts w:ascii="Arial" w:hAnsi="Arial" w:cs="Arial"/>
          <w:color w:val="auto"/>
          <w:sz w:val="22"/>
          <w:szCs w:val="22"/>
        </w:rPr>
      </w:pPr>
      <w:r>
        <w:rPr>
          <w:rStyle w:val="702"/>
          <w:rFonts w:ascii="Arial" w:hAnsi="Arial" w:eastAsia="Arial" w:cs="Arial"/>
          <w:color w:val="auto"/>
          <w:sz w:val="22"/>
          <w:szCs w:val="22"/>
          <w:highlight w:val="none"/>
        </w:rPr>
      </w:r>
      <w:r>
        <w:rPr>
          <w:rStyle w:val="702"/>
          <w:rFonts w:ascii="Arial" w:hAnsi="Arial" w:eastAsia="Arial" w:cs="Arial"/>
          <w:color w:val="auto"/>
          <w:sz w:val="22"/>
          <w:szCs w:val="22"/>
          <w:highlight w:val="none"/>
        </w:rPr>
      </w:r>
      <w:r>
        <w:rPr>
          <w:rStyle w:val="702"/>
          <w:rFonts w:ascii="Arial" w:hAnsi="Arial" w:eastAsia="Arial" w:cs="Arial"/>
          <w:color w:val="auto"/>
          <w:sz w:val="22"/>
          <w:szCs w:val="22"/>
          <w:highlight w:val="none"/>
        </w:rPr>
      </w:r>
    </w:p>
    <w:p>
      <w:pPr>
        <w:pStyle w:val="699"/>
        <w:pBdr/>
        <w:spacing/>
        <w:ind/>
        <w:jc w:val="right"/>
        <w:rPr>
          <w:rStyle w:val="702"/>
          <w:rFonts w:ascii="Arial" w:hAnsi="Arial" w:cs="Arial"/>
          <w:color w:val="auto"/>
          <w:sz w:val="22"/>
          <w:szCs w:val="22"/>
          <w:highlight w:val="none"/>
        </w:rPr>
      </w:pPr>
      <w:r>
        <w:rPr>
          <w:rStyle w:val="702"/>
          <w:rFonts w:ascii="Arial" w:hAnsi="Arial" w:eastAsia="Arial" w:cs="Arial"/>
          <w:color w:val="auto"/>
          <w:sz w:val="22"/>
          <w:szCs w:val="22"/>
        </w:rPr>
        <w:t xml:space="preserve">Proposta de Prestação de Serviços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05"/>
        <w:pBdr/>
        <w:spacing/>
        <w:ind/>
        <w:jc w:val="right"/>
        <w:rPr>
          <w:rFonts w:ascii="Arial" w:hAnsi="Arial" w:cs="Arial"/>
          <w:color w:val="auto"/>
          <w:sz w:val="44"/>
          <w:szCs w:val="44"/>
          <w:highlight w:val="none"/>
        </w:rPr>
      </w:pPr>
      <w:r>
        <w:rPr>
          <w:rStyle w:val="708"/>
          <w:rFonts w:ascii="Arial" w:hAnsi="Arial" w:eastAsia="Arial" w:cs="Arial"/>
          <w:color w:val="auto"/>
          <w:sz w:val="44"/>
          <w:szCs w:val="44"/>
        </w:rPr>
        <w:t xml:space="preserve">Modernização e Otimização do Site MIB</w:t>
      </w:r>
      <w:r>
        <w:rPr>
          <w:rStyle w:val="708"/>
          <w:rFonts w:ascii="Arial" w:hAnsi="Arial" w:eastAsia="Arial" w:cs="Arial"/>
          <w:color w:val="auto"/>
          <w:sz w:val="44"/>
          <w:szCs w:val="44"/>
          <w:lang w:val="pt-BR"/>
        </w:rPr>
        <w:t xml:space="preserve"> </w:t>
      </w:r>
      <w:r>
        <w:rPr>
          <w:rStyle w:val="708"/>
          <w:rFonts w:ascii="Arial" w:hAnsi="Arial" w:eastAsia="Arial" w:cs="Arial"/>
          <w:color w:val="auto"/>
          <w:sz w:val="44"/>
          <w:szCs w:val="44"/>
          <w:lang w:val="pt-BR"/>
        </w:rPr>
        <w:t xml:space="preserve">(</w:t>
      </w:r>
      <w:r>
        <w:rPr>
          <w:rStyle w:val="708"/>
          <w:rFonts w:ascii="Arial" w:hAnsi="Arial" w:eastAsia="Arial" w:cs="Arial"/>
          <w:color w:val="auto"/>
          <w:sz w:val="44"/>
          <w:szCs w:val="44"/>
        </w:rPr>
        <w:t xml:space="preserve">Mangueiras de Incêndio Brasil</w:t>
      </w:r>
      <w:r>
        <w:rPr>
          <w:rStyle w:val="708"/>
          <w:rFonts w:ascii="Arial" w:hAnsi="Arial" w:eastAsia="Arial" w:cs="Arial"/>
          <w:color w:val="auto"/>
          <w:sz w:val="44"/>
          <w:szCs w:val="44"/>
          <w:lang w:val="pt-BR"/>
        </w:rPr>
        <w:t xml:space="preserve">)</w:t>
      </w:r>
      <w:r>
        <w:rPr>
          <w:rFonts w:ascii="Arial" w:hAnsi="Arial" w:eastAsia="Arial" w:cs="Arial"/>
          <w:color w:val="auto"/>
          <w:sz w:val="44"/>
          <w:szCs w:val="44"/>
        </w:rPr>
      </w:r>
      <w:r>
        <w:rPr>
          <w:rFonts w:ascii="Arial" w:hAnsi="Arial" w:eastAsia="Arial" w:cs="Arial"/>
          <w:color w:val="auto"/>
          <w:sz w:val="44"/>
          <w:szCs w:val="44"/>
        </w:rPr>
      </w:r>
    </w:p>
    <w:p>
      <w:pPr>
        <w:pStyle w:val="705"/>
        <w:pBdr/>
        <w:spacing/>
        <w:ind/>
        <w:jc w:val="right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05"/>
        <w:pBdr/>
        <w:spacing/>
        <w:ind/>
        <w:jc w:val="right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05"/>
        <w:pBdr/>
        <w:spacing/>
        <w:ind/>
        <w:jc w:val="right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05"/>
        <w:pBdr/>
        <w:spacing/>
        <w:ind/>
        <w:jc w:val="right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  <w:highlight w:val="none"/>
        </w:rPr>
      </w:r>
      <w:r>
        <w:rPr>
          <w:rFonts w:ascii="Arial" w:hAnsi="Arial" w:eastAsia="Arial" w:cs="Arial"/>
          <w:color w:val="auto"/>
          <w:sz w:val="22"/>
          <w:szCs w:val="22"/>
          <w:highlight w:val="none"/>
        </w:rPr>
      </w:r>
      <w:r>
        <w:rPr>
          <w:rFonts w:ascii="Arial" w:hAnsi="Arial" w:eastAsia="Arial" w:cs="Arial"/>
          <w:color w:val="auto"/>
          <w:sz w:val="22"/>
          <w:szCs w:val="22"/>
          <w:highlight w:val="none"/>
        </w:rPr>
      </w:r>
    </w:p>
    <w:p>
      <w:p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4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3079998</wp:posOffset>
                </wp:positionV>
                <wp:extent cx="2514600" cy="882600"/>
                <wp:effectExtent l="3175" t="3175" r="3175" b="3175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2514600" cy="8826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solidFill>
                            <a:schemeClr val="bg1">
                              <a:alpha val="0"/>
                            </a:schemeClr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709"/>
                              <w:pBdr/>
                              <w:spacing w:after="0"/>
                              <w:ind/>
                              <w:jc w:val="both"/>
                              <w:rPr>
                                <w:rStyle w:val="710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710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Cliente:</w:t>
                            </w:r>
                            <w:r>
                              <w:rPr>
                                <w:rStyle w:val="710"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Style w:val="710"/>
                                <w:color w:val="auto"/>
                                <w:sz w:val="22"/>
                                <w:szCs w:val="22"/>
                                <w:lang w:val="pt-BR"/>
                              </w:rPr>
                              <w:t xml:space="preserve">Flávio Jesus</w:t>
                            </w:r>
                            <w:r>
                              <w:rPr>
                                <w:rStyle w:val="710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Style w:val="710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709"/>
                              <w:pBdr/>
                              <w:spacing w:after="0"/>
                              <w:ind/>
                              <w:jc w:val="both"/>
                              <w:rPr>
                                <w:rStyle w:val="710"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710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Plataforma/Origem:</w:t>
                            </w:r>
                            <w:r>
                              <w:rPr>
                                <w:rStyle w:val="710"/>
                                <w:color w:val="auto"/>
                                <w:sz w:val="22"/>
                                <w:szCs w:val="22"/>
                              </w:rPr>
                              <w:t xml:space="preserve"> Site Corporativo</w:t>
                            </w:r>
                            <w:r>
                              <w:rPr>
                                <w:rStyle w:val="710"/>
                                <w:color w:val="auto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Style w:val="710"/>
                                <w:color w:val="auto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709"/>
                              <w:pBdr/>
                              <w:spacing w:after="0"/>
                              <w:ind/>
                              <w:jc w:val="both"/>
                              <w:rPr>
                                <w:rStyle w:val="710"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710"/>
                                <w:color w:val="auto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Style w:val="710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Data:</w:t>
                            </w:r>
                            <w:r>
                              <w:rPr>
                                <w:rStyle w:val="710"/>
                                <w:color w:val="auto"/>
                                <w:sz w:val="22"/>
                                <w:szCs w:val="22"/>
                              </w:rPr>
                              <w:t xml:space="preserve"> 1</w:t>
                            </w:r>
                            <w:r>
                              <w:rPr>
                                <w:rStyle w:val="710"/>
                                <w:color w:val="auto"/>
                                <w:sz w:val="22"/>
                                <w:szCs w:val="22"/>
                                <w:lang w:val="pt-BR"/>
                              </w:rPr>
                              <w:t xml:space="preserve">7</w:t>
                            </w:r>
                            <w:r>
                              <w:rPr>
                                <w:rStyle w:val="710"/>
                                <w:color w:val="auto"/>
                                <w:sz w:val="22"/>
                                <w:szCs w:val="22"/>
                              </w:rPr>
                              <w:t xml:space="preserve"> de agosto de 2025</w:t>
                            </w:r>
                            <w:r>
                              <w:rPr>
                                <w:rStyle w:val="710"/>
                                <w:color w:val="auto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Style w:val="710"/>
                                <w:color w:val="auto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709"/>
                              <w:pBdr/>
                              <w:spacing w:after="0"/>
                              <w:ind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710"/>
                                <w:color w:val="auto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Style w:val="710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Validade:</w:t>
                            </w:r>
                            <w:r>
                              <w:rPr>
                                <w:rStyle w:val="710"/>
                                <w:color w:val="auto"/>
                                <w:sz w:val="22"/>
                                <w:szCs w:val="22"/>
                              </w:rPr>
                              <w:t xml:space="preserve"> 30 dias</w:t>
                            </w: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18432;o:allowoverlap:true;o:allowincell:true;mso-position-horizontal-relative:text;margin-left:0.00pt;mso-position-horizontal:absolute;mso-position-vertical-relative:text;margin-top:242.52pt;mso-position-vertical:absolute;width:198.00pt;height:69.50pt;mso-wrap-distance-left:9.07pt;mso-wrap-distance-top:0.00pt;mso-wrap-distance-right:9.07pt;mso-wrap-distance-bottom:0.00pt;rotation:0;v-text-anchor:top;visibility:visible;" fillcolor="#FFFFFF" strokecolor="#FFFFFF" strokeweight="0.50pt">
                <v:fill opacity="0f"/>
                <v:stroke dashstyle="solid"/>
                <v:textbox inset="0,0,0,0">
                  <w:txbxContent>
                    <w:p>
                      <w:pPr>
                        <w:pStyle w:val="709"/>
                        <w:pBdr/>
                        <w:spacing w:after="0"/>
                        <w:ind/>
                        <w:jc w:val="both"/>
                        <w:rPr>
                          <w:rStyle w:val="710"/>
                          <w:b/>
                          <w:bCs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Style w:val="710"/>
                          <w:b/>
                          <w:bCs/>
                          <w:color w:val="auto"/>
                          <w:sz w:val="22"/>
                          <w:szCs w:val="22"/>
                        </w:rPr>
                        <w:t xml:space="preserve">Cliente:</w:t>
                      </w:r>
                      <w:r>
                        <w:rPr>
                          <w:rStyle w:val="710"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Style w:val="710"/>
                          <w:color w:val="auto"/>
                          <w:sz w:val="22"/>
                          <w:szCs w:val="22"/>
                          <w:lang w:val="pt-BR"/>
                        </w:rPr>
                        <w:t xml:space="preserve">Flávio Jesus</w:t>
                      </w:r>
                      <w:r>
                        <w:rPr>
                          <w:rStyle w:val="710"/>
                          <w:b/>
                          <w:bCs/>
                          <w:color w:val="auto"/>
                          <w:sz w:val="22"/>
                          <w:szCs w:val="22"/>
                        </w:rPr>
                      </w:r>
                      <w:r>
                        <w:rPr>
                          <w:rStyle w:val="710"/>
                          <w:b/>
                          <w:bCs/>
                          <w:color w:val="auto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709"/>
                        <w:pBdr/>
                        <w:spacing w:after="0"/>
                        <w:ind/>
                        <w:jc w:val="both"/>
                        <w:rPr>
                          <w:rStyle w:val="710"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Style w:val="710"/>
                          <w:b/>
                          <w:bCs/>
                          <w:color w:val="auto"/>
                          <w:sz w:val="22"/>
                          <w:szCs w:val="22"/>
                        </w:rPr>
                        <w:t xml:space="preserve">Plataforma/Origem:</w:t>
                      </w:r>
                      <w:r>
                        <w:rPr>
                          <w:rStyle w:val="710"/>
                          <w:color w:val="auto"/>
                          <w:sz w:val="22"/>
                          <w:szCs w:val="22"/>
                        </w:rPr>
                        <w:t xml:space="preserve"> Site Corporativo</w:t>
                      </w:r>
                      <w:r>
                        <w:rPr>
                          <w:rStyle w:val="710"/>
                          <w:color w:val="auto"/>
                          <w:sz w:val="22"/>
                          <w:szCs w:val="22"/>
                        </w:rPr>
                      </w:r>
                      <w:r>
                        <w:rPr>
                          <w:rStyle w:val="710"/>
                          <w:color w:val="auto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709"/>
                        <w:pBdr/>
                        <w:spacing w:after="0"/>
                        <w:ind/>
                        <w:jc w:val="both"/>
                        <w:rPr>
                          <w:rStyle w:val="710"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Style w:val="710"/>
                          <w:color w:val="auto"/>
                          <w:sz w:val="22"/>
                          <w:szCs w:val="22"/>
                        </w:rPr>
                      </w:r>
                      <w:r>
                        <w:rPr>
                          <w:rStyle w:val="710"/>
                          <w:b/>
                          <w:bCs/>
                          <w:color w:val="auto"/>
                          <w:sz w:val="22"/>
                          <w:szCs w:val="22"/>
                        </w:rPr>
                        <w:t xml:space="preserve">Data:</w:t>
                      </w:r>
                      <w:r>
                        <w:rPr>
                          <w:rStyle w:val="710"/>
                          <w:color w:val="auto"/>
                          <w:sz w:val="22"/>
                          <w:szCs w:val="22"/>
                        </w:rPr>
                        <w:t xml:space="preserve"> 1</w:t>
                      </w:r>
                      <w:r>
                        <w:rPr>
                          <w:rStyle w:val="710"/>
                          <w:color w:val="auto"/>
                          <w:sz w:val="22"/>
                          <w:szCs w:val="22"/>
                          <w:lang w:val="pt-BR"/>
                        </w:rPr>
                        <w:t xml:space="preserve">7</w:t>
                      </w:r>
                      <w:r>
                        <w:rPr>
                          <w:rStyle w:val="710"/>
                          <w:color w:val="auto"/>
                          <w:sz w:val="22"/>
                          <w:szCs w:val="22"/>
                        </w:rPr>
                        <w:t xml:space="preserve"> de agosto de 2025</w:t>
                      </w:r>
                      <w:r>
                        <w:rPr>
                          <w:rStyle w:val="710"/>
                          <w:color w:val="auto"/>
                          <w:sz w:val="22"/>
                          <w:szCs w:val="22"/>
                        </w:rPr>
                      </w:r>
                      <w:r>
                        <w:rPr>
                          <w:rStyle w:val="710"/>
                          <w:color w:val="auto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709"/>
                        <w:pBdr/>
                        <w:spacing w:after="0"/>
                        <w:ind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Style w:val="710"/>
                          <w:color w:val="auto"/>
                          <w:sz w:val="22"/>
                          <w:szCs w:val="22"/>
                        </w:rPr>
                      </w:r>
                      <w:r>
                        <w:rPr>
                          <w:rStyle w:val="710"/>
                          <w:b/>
                          <w:bCs/>
                          <w:color w:val="auto"/>
                          <w:sz w:val="22"/>
                          <w:szCs w:val="22"/>
                        </w:rPr>
                        <w:t xml:space="preserve">Validade:</w:t>
                      </w:r>
                      <w:r>
                        <w:rPr>
                          <w:rStyle w:val="710"/>
                          <w:color w:val="auto"/>
                          <w:sz w:val="22"/>
                          <w:szCs w:val="22"/>
                        </w:rPr>
                        <w:t xml:space="preserve"> 30 dias</w:t>
                      </w:r>
                      <w:r>
                        <w:rPr>
                          <w:color w:val="auto"/>
                          <w:sz w:val="22"/>
                          <w:szCs w:val="22"/>
                        </w:rPr>
                      </w:r>
                      <w:r>
                        <w:rPr>
                          <w:color w:val="auto"/>
                          <w:sz w:val="22"/>
                          <w:szCs w:val="22"/>
                        </w:rPr>
                      </w:r>
                      <w:r>
                        <w:rPr>
                          <w:sz w:val="28"/>
                          <w:szCs w:val="28"/>
                        </w:rPr>
                      </w:r>
                      <w:r>
                        <w:rPr>
                          <w:sz w:val="28"/>
                          <w:szCs w:val="28"/>
                        </w:rPr>
                      </w:r>
                      <w:r>
                        <w:rPr>
                          <w:color w:val="auto"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color w:val="auto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09"/>
        <w:pBdr/>
        <w:spacing/>
        <w:ind/>
        <w:jc w:val="both"/>
        <w:rPr>
          <w:rStyle w:val="710"/>
          <w:rFonts w:ascii="Arial" w:hAnsi="Arial" w:cs="Arial"/>
          <w:b/>
          <w:bCs/>
          <w:color w:val="auto"/>
          <w:sz w:val="18"/>
          <w:szCs w:val="18"/>
        </w:rPr>
        <w:sectPr>
          <w:headerReference w:type="default" r:id="rId10"/>
          <w:footerReference w:type="default" r:id="rId11"/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</w:rPr>
      </w:r>
      <w:r>
        <w:rPr>
          <w:rFonts w:ascii="Arial" w:hAnsi="Arial" w:eastAsia="Arial" w:cs="Arial"/>
          <w:color w:val="auto"/>
          <w:sz w:val="18"/>
          <w:szCs w:val="18"/>
        </w:rPr>
      </w:r>
    </w:p>
    <w:p>
      <w:pPr>
        <w:pStyle w:val="705"/>
        <w:pBdr/>
        <w:spacing/>
        <w:ind/>
        <w:jc w:val="both"/>
        <w:rPr>
          <w:rStyle w:val="708"/>
          <w:rFonts w:ascii="Arial" w:hAnsi="Arial" w:cs="Arial"/>
          <w:color w:val="auto"/>
          <w:sz w:val="28"/>
          <w:szCs w:val="28"/>
        </w:rPr>
        <w:sectPr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>
        <w:rPr>
          <w:rStyle w:val="708"/>
          <w:rFonts w:ascii="Arial" w:hAnsi="Arial" w:eastAsia="Arial" w:cs="Arial"/>
          <w:color w:val="auto"/>
          <w:sz w:val="28"/>
          <w:szCs w:val="28"/>
        </w:rPr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1_1280"/>
        <w:suppressLineNumbers w:val="false"/>
        <w:pBdr/>
        <w:spacing w:after="425" w:before="567" w:line="240" w:lineRule="auto"/>
        <w:ind/>
        <w:rPr>
          <w:sz w:val="44"/>
          <w:szCs w:val="44"/>
          <w14:ligatures w14:val="none"/>
        </w:rPr>
      </w:pPr>
      <w:r>
        <w:rPr>
          <w:sz w:val="44"/>
          <w:szCs w:val="44"/>
        </w:rPr>
        <w:t xml:space="preserve">Resumo Executivo</w:t>
      </w:r>
      <w:r>
        <w:rPr>
          <w:sz w:val="44"/>
          <w:szCs w:val="44"/>
        </w:rPr>
      </w:r>
      <w:r>
        <w:rPr>
          <w:sz w:val="44"/>
          <w:szCs w:val="44"/>
        </w:rPr>
      </w:r>
    </w:p>
    <w:p>
      <w:pPr>
        <w:pStyle w:val="709"/>
        <w:pBdr/>
        <w:spacing/>
        <w:ind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Style w:val="710"/>
          <w:rFonts w:ascii="Arial" w:hAnsi="Arial" w:eastAsia="Arial" w:cs="Arial"/>
          <w:color w:val="auto"/>
          <w:sz w:val="18"/>
          <w:szCs w:val="18"/>
        </w:rPr>
        <w:t xml:space="preserve">Este documento apresenta uma proposta técnica e comercial para a modernização com</w:t>
      </w:r>
      <w:r>
        <w:rPr>
          <w:rStyle w:val="710"/>
          <w:rFonts w:ascii="Arial" w:hAnsi="Arial" w:eastAsia="Arial" w:cs="Arial"/>
          <w:color w:val="auto"/>
          <w:sz w:val="18"/>
          <w:szCs w:val="18"/>
        </w:rPr>
        <w:t xml:space="preserve">pleta do site da MIB - Mangueiras de Incêndio Brasil. Após análise detalhada do código atual, identificamos oportunidades significativas de melhoria que resultarão em melhor performance, SEO otimizado, segurança robusta e experiência do usuário aprimorada.</w:t>
      </w:r>
      <w:r>
        <w:rPr>
          <w:rFonts w:ascii="Arial" w:hAnsi="Arial" w:eastAsia="Arial" w:cs="Arial"/>
          <w:color w:val="auto"/>
          <w:sz w:val="18"/>
          <w:szCs w:val="18"/>
        </w:rPr>
      </w:r>
    </w:p>
    <w:p>
      <w:pPr>
        <w:pStyle w:val="709"/>
        <w:pBdr/>
        <w:spacing/>
        <w:ind/>
        <w:jc w:val="both"/>
        <w:rPr>
          <w:rStyle w:val="710"/>
          <w:rFonts w:ascii="Arial" w:hAnsi="Arial" w:eastAsia="Arial" w:cs="Arial"/>
          <w:color w:val="auto"/>
          <w:sz w:val="18"/>
          <w:szCs w:val="18"/>
          <w:highlight w:val="none"/>
        </w:rPr>
      </w:pPr>
      <w:r>
        <w:rPr>
          <w:rStyle w:val="710"/>
          <w:rFonts w:ascii="Arial" w:hAnsi="Arial" w:eastAsia="Arial" w:cs="Arial"/>
          <w:color w:val="auto"/>
          <w:sz w:val="18"/>
          <w:szCs w:val="18"/>
        </w:rPr>
        <w:t xml:space="preserve">A solução proposta vi</w:t>
      </w:r>
      <w:r>
        <w:rPr>
          <w:rStyle w:val="710"/>
          <w:rFonts w:ascii="Arial" w:hAnsi="Arial" w:eastAsia="Arial" w:cs="Arial"/>
          <w:color w:val="auto"/>
          <w:sz w:val="18"/>
          <w:szCs w:val="18"/>
        </w:rPr>
        <w:t xml:space="preserve">sa transformar o site atual em uma plataforma moderna, segura e escalável através de uma abordagem estruturada que mantém PHP como tecnologia base, mas implementa práticas modernas de desenvolvimento, arquitetura MVC e otimizações avançadas de performance.</w:t>
      </w:r>
      <w:r>
        <w:rPr>
          <w:rFonts w:ascii="Arial" w:hAnsi="Arial" w:cs="Arial"/>
          <w:color w:val="auto"/>
          <w:sz w:val="18"/>
          <w:szCs w:val="18"/>
        </w:rPr>
      </w:r>
    </w:p>
    <w:p>
      <w:pPr>
        <w:pStyle w:val="1_1282"/>
        <w:pageBreakBefore w:val="false"/>
        <w:suppressLineNumbers w:val="false"/>
        <w:pBdr/>
        <w:spacing w:after="283" w:before="425" w:line="24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Principais Benefícios</w:t>
      </w:r>
      <w:r>
        <w:rPr>
          <w:sz w:val="28"/>
          <w:szCs w:val="28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Segurança Robusta: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Implementação de proteções contra vulnerabilidades críticas identificadas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Performance Superior: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Sistema de cache multicamadas e otimizações que reduzirão tempo de carregamento em até 70%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SEO Otimizado: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Correção de 19 títulos duplicados e implementação de meta tags dinâmicas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Manutenibilidade: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Reestruturação de 200+ arquivos em arquitetura organizada e escalável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Experiência do Usuário: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Interface responsiva moderna e formulários unificados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1_1282"/>
        <w:pBdr/>
        <w:spacing/>
        <w:ind/>
        <w:rPr>
          <w:rFonts w:ascii="Arial" w:hAnsi="Arial" w:eastAsia="Arial" w:cs="Arial"/>
          <w:color w:val="auto"/>
          <w:sz w:val="28"/>
          <w:szCs w:val="28"/>
        </w:rPr>
      </w:pPr>
      <w:r>
        <w:rPr>
          <w:rFonts w:ascii="Arial" w:hAnsi="Arial" w:eastAsia="Arial" w:cs="Arial"/>
          <w:color w:val="auto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Style w:val="708"/>
          <w:rFonts w:ascii="Arial" w:hAnsi="Arial" w:eastAsia="Arial" w:cs="Arial"/>
          <w:color w:val="auto"/>
          <w:sz w:val="28"/>
          <w:szCs w:val="28"/>
        </w:rPr>
        <w:t xml:space="preserve">Diferenciais da Proposta</w:t>
      </w:r>
      <w:r>
        <w:rPr>
          <w:sz w:val="28"/>
          <w:szCs w:val="28"/>
        </w:rPr>
      </w:r>
      <w:r>
        <w:rPr>
          <w:rFonts w:ascii="Arial" w:hAnsi="Arial" w:eastAsia="Arial" w:cs="Arial"/>
          <w:color w:val="auto"/>
          <w:sz w:val="28"/>
          <w:szCs w:val="28"/>
        </w:rPr>
      </w:r>
    </w:p>
    <w:p>
      <w:pPr>
        <w:pStyle w:val="1_1817"/>
        <w:pBdr/>
        <w:spacing/>
        <w:ind/>
        <w:rPr>
          <w:sz w:val="22"/>
          <w:szCs w:val="22"/>
          <w14:ligatures w14:val="none"/>
        </w:rPr>
      </w:pPr>
      <w:r>
        <w:rPr>
          <w:sz w:val="22"/>
          <w:szCs w:val="22"/>
        </w:rPr>
        <w:t xml:space="preserve">Experiência Comprovada</w:t>
      </w:r>
      <w:r>
        <w:rPr>
          <w:sz w:val="22"/>
          <w:szCs w:val="22"/>
        </w:rPr>
      </w:r>
    </w:p>
    <w:p>
      <w:pPr>
        <w:pStyle w:val="709"/>
        <w:pBdr/>
        <w:spacing/>
        <w:ind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Style w:val="710"/>
          <w:rFonts w:ascii="Arial" w:hAnsi="Arial" w:eastAsia="Arial" w:cs="Arial"/>
          <w:color w:val="auto"/>
          <w:sz w:val="18"/>
          <w:szCs w:val="18"/>
        </w:rPr>
        <w:t xml:space="preserve">Mais de 20 anos de experiência em desenvolvimento de soluções tecnológicas, com especialização em modernização de sistemas legados, ar</w:t>
      </w:r>
      <w:r>
        <w:rPr>
          <w:rStyle w:val="710"/>
          <w:rFonts w:ascii="Arial" w:hAnsi="Arial" w:eastAsia="Arial" w:cs="Arial"/>
          <w:color w:val="auto"/>
          <w:sz w:val="18"/>
          <w:szCs w:val="18"/>
        </w:rPr>
        <w:t xml:space="preserve">quitetura de software e otimização de performance. Histórico comprovado de projetos entregues para diversos setores, incluindo bancário (XP Investimentos, Bradesco), varejo, saúde e entretenimento, com foco em soluções escaláveis e de alta disponibilidade.</w:t>
      </w:r>
      <w:r>
        <w:rPr>
          <w:rFonts w:ascii="Arial" w:hAnsi="Arial" w:eastAsia="Arial" w:cs="Arial"/>
          <w:color w:val="auto"/>
          <w:sz w:val="18"/>
          <w:szCs w:val="18"/>
        </w:rPr>
      </w:r>
    </w:p>
    <w:p>
      <w:pPr>
        <w:pStyle w:val="709"/>
        <w:pBdr/>
        <w:spacing/>
        <w:ind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Style w:val="710"/>
          <w:rFonts w:ascii="Arial" w:hAnsi="Arial" w:eastAsia="Arial" w:cs="Arial"/>
          <w:color w:val="auto"/>
          <w:sz w:val="18"/>
          <w:szCs w:val="18"/>
        </w:rPr>
        <w:t xml:space="preserve">Como Engenheira de Software certificada pela Microsoft (MCP ID: 6034532), possuo expertise técnica sólida em múltiplas tecnologias e metodologias ágeis, gara</w:t>
      </w:r>
      <w:r>
        <w:rPr>
          <w:rStyle w:val="710"/>
          <w:rFonts w:ascii="Arial" w:hAnsi="Arial" w:eastAsia="Arial" w:cs="Arial"/>
          <w:color w:val="auto"/>
          <w:sz w:val="18"/>
          <w:szCs w:val="18"/>
        </w:rPr>
        <w:t xml:space="preserve">ntindo entregas de qualidade dentro dos prazos estabelecidos. Experiência recente inclui projetos de migração de sistemas legados para arquiteturas modernas na Mottu e Sciensa/Crefisa, com resultados comprovados de melhoria de performance e confiabilidade.</w:t>
      </w:r>
      <w:r>
        <w:rPr>
          <w:rFonts w:ascii="Arial" w:hAnsi="Arial" w:eastAsia="Arial" w:cs="Arial"/>
          <w:color w:val="auto"/>
          <w:sz w:val="18"/>
          <w:szCs w:val="18"/>
        </w:rPr>
      </w:r>
    </w:p>
    <w:p>
      <w:pPr>
        <w:pBdr/>
        <w:shd w:val="nil"/>
        <w:spacing/>
        <w:ind/>
        <w:rPr>
          <w:rFonts w:ascii="Arial" w:hAnsi="Arial" w:cs="Arial"/>
          <w:color w:val="auto"/>
          <w:sz w:val="22"/>
          <w:szCs w:val="22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  <w:highlight w:val="none"/>
        </w:rPr>
        <w:br w:type="page" w:clear="all"/>
      </w:r>
      <w:r>
        <w:rPr>
          <w:rStyle w:val="719"/>
          <w:rFonts w:ascii="Arial" w:hAnsi="Arial" w:eastAsia="Arial" w:cs="Arial"/>
          <w:color w:val="auto"/>
          <w:sz w:val="24"/>
          <w:szCs w:val="24"/>
          <w:highlight w:val="none"/>
        </w:rPr>
      </w:r>
      <w:r>
        <w:rPr>
          <w:rStyle w:val="719"/>
          <w:rFonts w:ascii="Arial" w:hAnsi="Arial" w:eastAsia="Arial" w:cs="Arial"/>
          <w:color w:val="auto"/>
          <w:sz w:val="24"/>
          <w:szCs w:val="24"/>
          <w:highlight w:val="none"/>
        </w:rPr>
      </w:r>
    </w:p>
    <w:p>
      <w:pPr>
        <w:pStyle w:val="1_1282"/>
        <w:pBdr/>
        <w:spacing/>
        <w:ind/>
        <w:rPr>
          <w:rStyle w:val="719"/>
          <w:rFonts w:ascii="Arial" w:hAnsi="Arial" w:eastAsia="Arial" w:cs="Arial"/>
          <w:color w:val="auto"/>
          <w:sz w:val="24"/>
          <w:szCs w:val="24"/>
          <w:highlight w:val="none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</w:rPr>
        <w:t xml:space="preserve">Tecnologias Modernas</w:t>
      </w:r>
      <w:r>
        <w:rPr>
          <w:rFonts w:ascii="Arial" w:hAnsi="Arial" w:eastAsia="Arial" w:cs="Arial"/>
          <w:color w:val="auto"/>
          <w:sz w:val="28"/>
          <w:szCs w:val="28"/>
        </w:rPr>
      </w:r>
    </w:p>
    <w:p>
      <w:pPr>
        <w:pStyle w:val="709"/>
        <w:pBdr/>
        <w:spacing/>
        <w:ind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Style w:val="710"/>
          <w:rFonts w:ascii="Arial" w:hAnsi="Arial" w:eastAsia="Arial" w:cs="Arial"/>
          <w:color w:val="auto"/>
          <w:sz w:val="18"/>
          <w:szCs w:val="18"/>
        </w:rPr>
        <w:t xml:space="preserve">Utilização de stack tecnológico atualizado e robusto, garantindo:</w:t>
      </w:r>
      <w:r>
        <w:rPr>
          <w:rFonts w:ascii="Arial" w:hAnsi="Arial" w:eastAsia="Arial" w:cs="Arial"/>
          <w:color w:val="auto"/>
          <w:sz w:val="18"/>
          <w:szCs w:val="18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Performance: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Implementação de sistema de cache multicamadas (Redis/Memcached) com redução de até 70% no tempo de resposta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Segurança: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Correção de vulnerabilidades críticas identificadas (SQL Injection, XSS, CSRF) e implementação de melhores práticas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Escalabilidade: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Arquitetura MVC moderna preparada para crescimento e futuras expansões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Manutenibilidade: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Reestruturação de código com padrões SOLID e documentação completa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1_1282"/>
        <w:pBdr/>
        <w:spacing/>
        <w:ind/>
        <w:rPr>
          <w:rStyle w:val="719"/>
          <w:rFonts w:ascii="Arial" w:hAnsi="Arial" w:eastAsia="Arial" w:cs="Arial"/>
          <w:color w:val="auto"/>
          <w:sz w:val="24"/>
          <w:szCs w:val="24"/>
          <w:highlight w:val="none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</w:rPr>
        <w:t xml:space="preserve">Metodologia Ágil</w:t>
      </w:r>
      <w:r>
        <w:rPr>
          <w:rFonts w:ascii="Arial" w:hAnsi="Arial" w:eastAsia="Arial" w:cs="Arial"/>
          <w:color w:val="auto"/>
          <w:sz w:val="28"/>
          <w:szCs w:val="28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Desenvolvimento iterativo com entregas parciais semanais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Feedback contínuo e ajustes durante o processo de modernização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Comunicação transparente através de relatórios de progresso regulares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Aplicação de metodologias Scrum, TDD e BDD para garantia de qualidade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Documentação técnica completa e treinamento para equipe interna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1_1282"/>
        <w:pBdr/>
        <w:spacing/>
        <w:ind/>
        <w:rPr>
          <w:rFonts w:ascii="Arial" w:hAnsi="Arial" w:cs="Arial"/>
          <w:color w:val="auto"/>
          <w:sz w:val="28"/>
          <w:szCs w:val="28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</w:rPr>
        <w:t xml:space="preserve">Garantias e Suporte</w:t>
      </w:r>
      <w:r>
        <w:rPr>
          <w:rFonts w:ascii="Arial" w:hAnsi="Arial" w:eastAsia="Arial" w:cs="Arial"/>
          <w:color w:val="auto"/>
          <w:sz w:val="28"/>
          <w:szCs w:val="28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90 dias de garantia pós-entrega para correção de bugs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60 dias de suporte para dúvidas e ajustes menores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Documentação técnica detalhada e manual de manutenção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Treinamento para uso e manutenção básica da nova arquitetura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Monitoramento pós-implantação para validação de performance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Bdr/>
        <w:spacing/>
        <w:ind/>
        <w:jc w:val="both"/>
        <w:rPr>
          <w:rFonts w:ascii="Arial" w:hAnsi="Arial" w:eastAsia="Arial" w:cs="Arial"/>
          <w:color w:val="auto"/>
          <w:sz w:val="22"/>
          <w:szCs w:val="22"/>
          <w:highlight w:val="none"/>
        </w:rPr>
      </w:pP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1_1280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 w:after="425" w:before="567" w:line="240" w:lineRule="auto"/>
        <w:ind/>
        <w:rPr>
          <w:sz w:val="44"/>
          <w:szCs w:val="44"/>
          <w14:ligatures w14:val="none"/>
        </w:rPr>
      </w:pPr>
      <w:r>
        <w:rPr>
          <w:sz w:val="44"/>
          <w:szCs w:val="44"/>
        </w:rPr>
        <w:t xml:space="preserve">Escopo Detalhado da Solução</w:t>
      </w:r>
      <w:r>
        <w:rPr>
          <w:sz w:val="44"/>
          <w:szCs w:val="44"/>
        </w:rPr>
      </w:r>
      <w:r>
        <w:rPr>
          <w:sz w:val="44"/>
          <w:szCs w:val="44"/>
        </w:rPr>
      </w:r>
    </w:p>
    <w:p>
      <w:pPr>
        <w:pStyle w:val="1_1282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</w:rPr>
        <w:t xml:space="preserve">Problemas Críticos Identificados e Soluções</w:t>
      </w:r>
      <w:r>
        <w:rPr>
          <w:sz w:val="28"/>
          <w:szCs w:val="28"/>
        </w:rPr>
      </w:r>
    </w:p>
    <w:p>
      <w:pPr>
        <w:pStyle w:val="1_1817"/>
        <w:pBdr/>
        <w:spacing/>
        <w:ind/>
        <w:rPr>
          <w:rFonts w:ascii="Arial" w:hAnsi="Arial" w:cs="Arial"/>
          <w:color w:val="auto"/>
          <w:sz w:val="22"/>
          <w:szCs w:val="22"/>
        </w:rPr>
      </w:pPr>
      <w:r>
        <w:rPr>
          <w:rStyle w:val="729"/>
          <w:rFonts w:ascii="Arial" w:hAnsi="Arial" w:eastAsia="Arial" w:cs="Arial"/>
          <w:color w:val="auto"/>
          <w:sz w:val="22"/>
          <w:szCs w:val="22"/>
        </w:rPr>
        <w:t xml:space="preserve">Segurança e Vulnerabilidades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09"/>
        <w:pBdr/>
        <w:spacing/>
        <w:ind w:right="0" w:firstLine="0" w:left="567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</w:rPr>
        <w:t xml:space="preserve">Problemas Atuais:</w:t>
      </w:r>
      <w:r>
        <w:rPr>
          <w:rFonts w:ascii="Arial" w:hAnsi="Arial" w:eastAsia="Arial" w:cs="Arial"/>
          <w:color w:val="auto"/>
          <w:sz w:val="18"/>
          <w:szCs w:val="18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417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Uso direto de $_POST sem sanitização ou validação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417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Ausência de proteção CSRF nos formulários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417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Função mail() nativa sem autenticação SMTP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417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Includes sem verificação de existência de arquivos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417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Sem escape de dados para prevenção de XSS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09"/>
        <w:pBdr/>
        <w:spacing/>
        <w:ind w:right="0" w:firstLine="0" w:left="567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</w:rPr>
        <w:t xml:space="preserve">Soluções Implementadas:</w:t>
      </w:r>
      <w:r>
        <w:rPr>
          <w:rFonts w:ascii="Arial" w:hAnsi="Arial" w:eastAsia="Arial" w:cs="Arial"/>
          <w:color w:val="auto"/>
          <w:sz w:val="18"/>
          <w:szCs w:val="18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417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Sistema completo de sanitização e validação de dados de entrada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417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Implementação de tokens CSRF em todos os formulários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417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Migração para PHPMailer com autenticação SMTP segura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417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Verificação de segurança em todos os includes e requires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417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Escape automático de dados para prevenção de ataques XSS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417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Implementação de logs de auditoria para ações críticas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1_1817"/>
        <w:pBdr/>
        <w:spacing/>
        <w:ind/>
        <w:rPr>
          <w:rFonts w:ascii="Arial" w:hAnsi="Arial" w:cs="Arial"/>
          <w:color w:val="auto"/>
          <w:sz w:val="22"/>
          <w:szCs w:val="22"/>
        </w:rPr>
      </w:pPr>
      <w:r>
        <w:rPr>
          <w:rStyle w:val="729"/>
          <w:rFonts w:ascii="Arial" w:hAnsi="Arial" w:eastAsia="Arial" w:cs="Arial"/>
          <w:color w:val="auto"/>
          <w:sz w:val="22"/>
          <w:szCs w:val="22"/>
        </w:rPr>
        <w:t xml:space="preserve">Reestruturação Arquitetural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09"/>
        <w:pBdr/>
        <w:spacing/>
        <w:ind w:right="0" w:firstLine="0" w:left="425"/>
        <w:jc w:val="both"/>
        <w:rPr>
          <w:rStyle w:val="710"/>
          <w:rFonts w:ascii="Arial" w:hAnsi="Arial" w:eastAsia="Arial" w:cs="Arial"/>
          <w:color w:val="auto"/>
          <w:sz w:val="18"/>
          <w:szCs w:val="18"/>
        </w:rPr>
      </w:pP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</w:rPr>
        <w:t xml:space="preserve">Problema Atual:</w:t>
      </w:r>
      <w:r>
        <w:rPr>
          <w:rStyle w:val="710"/>
          <w:rFonts w:ascii="Arial" w:hAnsi="Arial" w:eastAsia="Arial" w:cs="Arial"/>
          <w:color w:val="auto"/>
          <w:sz w:val="18"/>
          <w:szCs w:val="18"/>
        </w:rPr>
        <w:t xml:space="preserve"> 200+ arquivos PHP na raiz do projeto (estrutura flat)</w:t>
      </w:r>
      <w:r>
        <w:rPr>
          <w:rFonts w:ascii="Arial" w:hAnsi="Arial" w:cs="Arial"/>
          <w:color w:val="auto"/>
          <w:sz w:val="18"/>
          <w:szCs w:val="18"/>
        </w:rPr>
      </w:r>
    </w:p>
    <w:p>
      <w:pPr>
        <w:pStyle w:val="709"/>
        <w:pBdr/>
        <w:spacing/>
        <w:ind w:right="0" w:firstLine="0" w:left="425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Style w:val="710"/>
          <w:rFonts w:ascii="Arial" w:hAnsi="Arial" w:eastAsia="Arial" w:cs="Arial"/>
          <w:color w:val="auto"/>
          <w:sz w:val="18"/>
          <w:szCs w:val="18"/>
        </w:rPr>
      </w: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</w:rPr>
        <w:t xml:space="preserve">Solução:</w:t>
      </w:r>
      <w:r>
        <w:rPr>
          <w:rStyle w:val="710"/>
          <w:rFonts w:ascii="Arial" w:hAnsi="Arial" w:eastAsia="Arial" w:cs="Arial"/>
          <w:color w:val="auto"/>
          <w:sz w:val="18"/>
          <w:szCs w:val="18"/>
        </w:rPr>
        <w:t xml:space="preserve"> Implementação de arquitetura MVC moderna com organização modular:</w:t>
      </w:r>
      <w:r>
        <w:rPr>
          <w:rFonts w:ascii="Arial" w:hAnsi="Arial" w:eastAsia="Arial" w:cs="Arial"/>
          <w:color w:val="auto"/>
          <w:sz w:val="18"/>
          <w:szCs w:val="18"/>
        </w:rPr>
      </w:r>
      <w:r>
        <w:rPr>
          <w:sz w:val="18"/>
          <w:szCs w:val="18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417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Separação clara entre Controllers, Models e Views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417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Implementação de sistema de roteamento moderno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417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Estrutura de diretórios escalável e organizacional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417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Autoloading de classes com Composer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417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Namespace adequado para todas as classes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1_1817"/>
        <w:pBdr/>
        <w:spacing/>
        <w:ind/>
        <w:rPr>
          <w:rFonts w:ascii="Arial" w:hAnsi="Arial" w:cs="Arial"/>
          <w:color w:val="auto"/>
          <w:sz w:val="22"/>
          <w:szCs w:val="22"/>
        </w:rPr>
      </w:pPr>
      <w:r>
        <w:rPr>
          <w:rStyle w:val="729"/>
          <w:rFonts w:ascii="Arial" w:hAnsi="Arial" w:eastAsia="Arial" w:cs="Arial"/>
          <w:color w:val="auto"/>
          <w:sz w:val="22"/>
          <w:szCs w:val="22"/>
        </w:rPr>
        <w:t xml:space="preserve">Otimização de Performance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09"/>
        <w:pBdr/>
        <w:spacing/>
        <w:ind w:right="0" w:firstLine="0" w:left="425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</w:rPr>
        <w:t xml:space="preserve">Problemas Atuais:</w:t>
      </w:r>
      <w:r>
        <w:rPr>
          <w:rFonts w:ascii="Arial" w:hAnsi="Arial" w:eastAsia="Arial" w:cs="Arial"/>
          <w:color w:val="auto"/>
          <w:sz w:val="18"/>
          <w:szCs w:val="18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417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Ausência total de sistema de cache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417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Imagens não otimizadas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417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CSS e JS não minificados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417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Múltiplas requisições desnecessárias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09"/>
        <w:pBdr/>
        <w:spacing/>
        <w:ind w:right="0" w:firstLine="0" w:left="425"/>
        <w:jc w:val="both"/>
        <w:rPr>
          <w:rStyle w:val="710"/>
          <w:rFonts w:ascii="Arial" w:hAnsi="Arial" w:eastAsia="Arial" w:cs="Arial"/>
          <w:b/>
          <w:bCs/>
          <w:color w:val="auto"/>
          <w:sz w:val="18"/>
          <w:szCs w:val="18"/>
          <w14:ligatures w14:val="none"/>
        </w:rPr>
      </w:pP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  <w:lang w:val="undefined"/>
        </w:rPr>
        <w:t xml:space="preserve">Soluções de Performance:</w:t>
      </w: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  <w:lang w:val="undefined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417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Sistema de Cache Multicamadas: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1"/>
          <w:numId w:val="1"/>
        </w:numPr>
        <w:pBdr/>
        <w:tabs>
          <w:tab w:val="left" w:leader="none" w:pos="1843"/>
        </w:tabs>
        <w:spacing/>
        <w:ind w:right="0" w:firstLine="0" w:left="1417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Cache de página completa para conteúdo estático (24h TTL)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1"/>
          <w:numId w:val="1"/>
        </w:numPr>
        <w:pBdr/>
        <w:tabs>
          <w:tab w:val="left" w:leader="none" w:pos="1843"/>
        </w:tabs>
        <w:spacing/>
        <w:ind w:right="0" w:firstLine="0" w:left="1417"/>
        <w:jc w:val="both"/>
        <w:rPr>
          <w:rStyle w:val="723"/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  <w:lang w:val="undefined"/>
        </w:rPr>
        <w:t xml:space="preserve">Cache de fragmentos para componentes reutilizáveis</w:t>
      </w:r>
      <w:r>
        <w:rPr>
          <w:rStyle w:val="723"/>
          <w:rFonts w:ascii="Arial" w:hAnsi="Arial" w:eastAsia="Arial" w:cs="Arial"/>
          <w:color w:val="auto"/>
          <w:sz w:val="22"/>
          <w:szCs w:val="22"/>
          <w:lang w:val="undefined"/>
        </w:rPr>
      </w:r>
    </w:p>
    <w:p>
      <w:pPr>
        <w:pStyle w:val="722"/>
        <w:numPr>
          <w:ilvl w:val="1"/>
          <w:numId w:val="1"/>
        </w:numPr>
        <w:pBdr/>
        <w:tabs>
          <w:tab w:val="left" w:leader="none" w:pos="1843"/>
        </w:tabs>
        <w:spacing/>
        <w:ind w:right="0" w:firstLine="0" w:left="1417"/>
        <w:jc w:val="both"/>
        <w:rPr>
          <w:rStyle w:val="723"/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  <w:lang w:val="undefined"/>
        </w:rPr>
        <w:t xml:space="preserve">Cache de consultas de banco de dados</w:t>
      </w:r>
      <w:r>
        <w:rPr>
          <w:rStyle w:val="723"/>
          <w:rFonts w:ascii="Arial" w:hAnsi="Arial" w:eastAsia="Arial" w:cs="Arial"/>
          <w:color w:val="auto"/>
          <w:sz w:val="22"/>
          <w:szCs w:val="22"/>
          <w:lang w:val="undefined"/>
        </w:rPr>
      </w:r>
    </w:p>
    <w:p>
      <w:pPr>
        <w:pStyle w:val="722"/>
        <w:numPr>
          <w:ilvl w:val="1"/>
          <w:numId w:val="1"/>
        </w:numPr>
        <w:pBdr/>
        <w:tabs>
          <w:tab w:val="left" w:leader="none" w:pos="1843"/>
        </w:tabs>
        <w:spacing/>
        <w:ind w:right="0" w:firstLine="0" w:left="1417"/>
        <w:jc w:val="both"/>
        <w:rPr>
          <w:rStyle w:val="723"/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  <w:lang w:val="undefined"/>
        </w:rPr>
        <w:t xml:space="preserve">Implementação com Redis para máxima performance</w:t>
      </w:r>
      <w:r>
        <w:rPr>
          <w:rStyle w:val="723"/>
          <w:rFonts w:ascii="Arial" w:hAnsi="Arial" w:eastAsia="Arial" w:cs="Arial"/>
          <w:color w:val="auto"/>
          <w:sz w:val="22"/>
          <w:szCs w:val="22"/>
          <w:lang w:val="undefined"/>
        </w:rPr>
      </w:r>
    </w:p>
    <w:p>
      <w:pPr>
        <w:pStyle w:val="722"/>
        <w:keepNext w:val="true"/>
        <w:numPr>
          <w:ilvl w:val="0"/>
          <w:numId w:val="1"/>
        </w:numPr>
        <w:suppressLineNumbers w:val="false"/>
        <w:pBdr/>
        <w:spacing/>
        <w:ind w:right="0" w:hanging="425" w:left="1417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</w: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Otimização de Assets: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1"/>
          <w:numId w:val="1"/>
        </w:numPr>
        <w:pBdr/>
        <w:tabs>
          <w:tab w:val="left" w:leader="none" w:pos="1843"/>
        </w:tabs>
        <w:spacing/>
        <w:ind w:right="0" w:firstLine="0" w:left="1417"/>
        <w:jc w:val="both"/>
        <w:rPr>
          <w:rStyle w:val="723"/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  <w:lang w:val="undefined"/>
        </w:rPr>
        <w:t xml:space="preserve">Minificação automática de CSS e JavaScript</w:t>
      </w:r>
      <w:r>
        <w:rPr>
          <w:rStyle w:val="723"/>
          <w:rFonts w:ascii="Arial" w:hAnsi="Arial" w:eastAsia="Arial" w:cs="Arial"/>
          <w:color w:val="auto"/>
          <w:sz w:val="22"/>
          <w:szCs w:val="22"/>
          <w:lang w:val="undefined"/>
        </w:rPr>
      </w:r>
    </w:p>
    <w:p>
      <w:pPr>
        <w:pStyle w:val="722"/>
        <w:numPr>
          <w:ilvl w:val="1"/>
          <w:numId w:val="1"/>
        </w:numPr>
        <w:pBdr/>
        <w:tabs>
          <w:tab w:val="left" w:leader="none" w:pos="1843"/>
        </w:tabs>
        <w:spacing/>
        <w:ind w:right="0" w:firstLine="0" w:left="1417"/>
        <w:jc w:val="both"/>
        <w:rPr>
          <w:rStyle w:val="723"/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  <w:lang w:val="undefined"/>
        </w:rPr>
        <w:t xml:space="preserve">Compressão e otimização de imagens</w:t>
      </w:r>
      <w:r>
        <w:rPr>
          <w:rStyle w:val="723"/>
          <w:rFonts w:ascii="Arial" w:hAnsi="Arial" w:eastAsia="Arial" w:cs="Arial"/>
          <w:color w:val="auto"/>
          <w:sz w:val="22"/>
          <w:szCs w:val="22"/>
          <w:lang w:val="undefined"/>
        </w:rPr>
      </w:r>
    </w:p>
    <w:p>
      <w:pPr>
        <w:pStyle w:val="722"/>
        <w:numPr>
          <w:ilvl w:val="1"/>
          <w:numId w:val="1"/>
        </w:numPr>
        <w:pBdr/>
        <w:tabs>
          <w:tab w:val="left" w:leader="none" w:pos="1843"/>
        </w:tabs>
        <w:spacing/>
        <w:ind w:right="0" w:firstLine="0" w:left="1417"/>
        <w:jc w:val="both"/>
        <w:rPr>
          <w:rStyle w:val="723"/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  <w:lang w:val="undefined"/>
        </w:rPr>
        <w:t xml:space="preserve">Implementação de lazy loading para imagens</w:t>
      </w:r>
      <w:r>
        <w:rPr>
          <w:rStyle w:val="723"/>
          <w:rFonts w:ascii="Arial" w:hAnsi="Arial" w:eastAsia="Arial" w:cs="Arial"/>
          <w:color w:val="auto"/>
          <w:sz w:val="22"/>
          <w:szCs w:val="22"/>
          <w:lang w:val="undefined"/>
        </w:rPr>
      </w:r>
    </w:p>
    <w:p>
      <w:pPr>
        <w:pStyle w:val="722"/>
        <w:numPr>
          <w:ilvl w:val="1"/>
          <w:numId w:val="1"/>
        </w:numPr>
        <w:pBdr/>
        <w:tabs>
          <w:tab w:val="left" w:leader="none" w:pos="1843"/>
        </w:tabs>
        <w:spacing/>
        <w:ind w:right="0" w:firstLine="0" w:left="1417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  <w:lang w:val="undefined" w:bidi="undefined"/>
        </w:rPr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Configuração de compressão GZIP no servidor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1_1817"/>
        <w:pBdr/>
        <w:spacing/>
        <w:ind/>
        <w:rPr>
          <w:rFonts w:ascii="Arial" w:hAnsi="Arial" w:cs="Arial"/>
          <w:color w:val="auto"/>
          <w:sz w:val="22"/>
          <w:szCs w:val="22"/>
        </w:rPr>
      </w:pPr>
      <w:r>
        <w:rPr>
          <w:rStyle w:val="729"/>
          <w:rFonts w:ascii="Arial" w:hAnsi="Arial" w:eastAsia="Arial" w:cs="Arial"/>
          <w:color w:val="auto"/>
          <w:sz w:val="22"/>
          <w:szCs w:val="22"/>
          <w:lang w:val="undefined" w:bidi="undefined"/>
        </w:rPr>
      </w:r>
      <w:r>
        <w:rPr>
          <w:rStyle w:val="729"/>
          <w:rFonts w:ascii="Arial" w:hAnsi="Arial" w:eastAsia="Arial" w:cs="Arial"/>
          <w:color w:val="auto"/>
          <w:sz w:val="22"/>
          <w:szCs w:val="22"/>
        </w:rPr>
        <w:t xml:space="preserve">Correção de SEO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09"/>
        <w:pBdr/>
        <w:spacing/>
        <w:ind w:right="0" w:firstLine="0" w:left="425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  <w:lang w:val="undefined" w:bidi="undefined"/>
        </w:rPr>
      </w: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</w:rPr>
        <w:t xml:space="preserve">Problemas Atuais:</w:t>
      </w:r>
      <w:r>
        <w:rPr>
          <w:rFonts w:ascii="Arial" w:hAnsi="Arial" w:eastAsia="Arial" w:cs="Arial"/>
          <w:color w:val="auto"/>
          <w:sz w:val="18"/>
          <w:szCs w:val="18"/>
        </w:rPr>
      </w:r>
    </w:p>
    <w:p>
      <w:pPr>
        <w:pStyle w:val="722"/>
        <w:keepNext w:val="true"/>
        <w:numPr>
          <w:ilvl w:val="0"/>
          <w:numId w:val="1"/>
        </w:numPr>
        <w:pBdr/>
        <w:spacing/>
        <w:ind w:right="0" w:hanging="425" w:left="1417"/>
        <w:jc w:val="both"/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  <w:t xml:space="preserve">19 títulos duplicados entre páginas</w:t>
      </w: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</w:p>
    <w:p>
      <w:pPr>
        <w:pStyle w:val="722"/>
        <w:keepNext w:val="true"/>
        <w:numPr>
          <w:ilvl w:val="0"/>
          <w:numId w:val="1"/>
        </w:numPr>
        <w:pBdr/>
        <w:spacing/>
        <w:ind w:right="0" w:hanging="425" w:left="1417"/>
        <w:jc w:val="both"/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  <w:t xml:space="preserve">Meta descriptions genéricas e repetitivas</w:t>
      </w: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</w:p>
    <w:p>
      <w:pPr>
        <w:pStyle w:val="722"/>
        <w:keepNext w:val="true"/>
        <w:numPr>
          <w:ilvl w:val="0"/>
          <w:numId w:val="1"/>
        </w:numPr>
        <w:pBdr/>
        <w:spacing/>
        <w:ind w:right="0" w:hanging="425" w:left="1417"/>
        <w:jc w:val="both"/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  <w:t xml:space="preserve">Ausência de dados estruturados (Schema.org)</w:t>
      </w: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</w:p>
    <w:p>
      <w:pPr>
        <w:pStyle w:val="722"/>
        <w:keepNext w:val="true"/>
        <w:numPr>
          <w:ilvl w:val="0"/>
          <w:numId w:val="1"/>
        </w:numPr>
        <w:pBdr/>
        <w:spacing/>
        <w:ind w:right="0" w:hanging="425" w:left="1417"/>
        <w:jc w:val="both"/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  <w:t xml:space="preserve">Sem canonical URLs</w:t>
      </w: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</w:p>
    <w:p>
      <w:pPr>
        <w:pStyle w:val="709"/>
        <w:pBdr/>
        <w:spacing/>
        <w:ind w:right="0" w:firstLine="0" w:left="425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  <w:lang w:val="undefined" w:bidi="undefined"/>
        </w:rPr>
      </w: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</w:rPr>
        <w:t xml:space="preserve">Soluções de SEO:</w:t>
      </w:r>
      <w:r>
        <w:rPr>
          <w:rFonts w:ascii="Arial" w:hAnsi="Arial" w:eastAsia="Arial" w:cs="Arial"/>
          <w:color w:val="auto"/>
          <w:sz w:val="18"/>
          <w:szCs w:val="18"/>
        </w:rPr>
      </w:r>
    </w:p>
    <w:p>
      <w:pPr>
        <w:pStyle w:val="722"/>
        <w:keepNext w:val="true"/>
        <w:numPr>
          <w:ilvl w:val="0"/>
          <w:numId w:val="1"/>
        </w:numPr>
        <w:pBdr/>
        <w:spacing/>
        <w:ind w:right="0" w:hanging="425" w:left="1417"/>
        <w:jc w:val="both"/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  <w:t xml:space="preserve">Sistema dinâmico de meta tags baseado em conteúdo</w:t>
      </w: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</w:p>
    <w:p>
      <w:pPr>
        <w:pStyle w:val="722"/>
        <w:keepNext w:val="true"/>
        <w:numPr>
          <w:ilvl w:val="0"/>
          <w:numId w:val="1"/>
        </w:numPr>
        <w:pBdr/>
        <w:spacing/>
        <w:ind w:right="0" w:hanging="425" w:left="1417"/>
        <w:jc w:val="both"/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  <w:t xml:space="preserve">Implementação de dados estruturados (Schema.org) para produtos</w:t>
      </w: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</w:p>
    <w:p>
      <w:pPr>
        <w:pStyle w:val="722"/>
        <w:keepNext w:val="true"/>
        <w:numPr>
          <w:ilvl w:val="0"/>
          <w:numId w:val="1"/>
        </w:numPr>
        <w:pBdr/>
        <w:spacing/>
        <w:ind w:right="0" w:hanging="425" w:left="1417"/>
        <w:jc w:val="both"/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  <w:t xml:space="preserve">Geração automática de canonical URLs</w:t>
      </w: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</w:p>
    <w:p>
      <w:pPr>
        <w:pStyle w:val="722"/>
        <w:keepNext w:val="true"/>
        <w:numPr>
          <w:ilvl w:val="0"/>
          <w:numId w:val="1"/>
        </w:numPr>
        <w:pBdr/>
        <w:spacing/>
        <w:ind w:right="0" w:hanging="425" w:left="1417"/>
        <w:jc w:val="both"/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  <w:t xml:space="preserve">Otimização de estrutura de headings (H1, H2, H3)</w:t>
      </w: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</w:p>
    <w:p>
      <w:pPr>
        <w:pStyle w:val="722"/>
        <w:keepNext w:val="true"/>
        <w:numPr>
          <w:ilvl w:val="0"/>
          <w:numId w:val="1"/>
        </w:numPr>
        <w:pBdr/>
        <w:spacing/>
        <w:ind w:right="0" w:hanging="425" w:left="1417"/>
        <w:jc w:val="both"/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  <w:t xml:space="preserve">Sitemap.xml dinâmico e atualizado automaticamente</w:t>
      </w: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</w:p>
    <w:p>
      <w:pPr>
        <w:pStyle w:val="722"/>
        <w:keepNext w:val="true"/>
        <w:numPr>
          <w:ilvl w:val="0"/>
          <w:numId w:val="1"/>
        </w:numPr>
        <w:pBdr/>
        <w:spacing/>
        <w:ind w:right="0" w:hanging="425" w:left="1417"/>
        <w:jc w:val="both"/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  <w:t xml:space="preserve">Implementação de breadcrumbs estruturados</w:t>
      </w: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</w:p>
    <w:p>
      <w:pPr>
        <w:pStyle w:val="1_1282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Funcionalidades Principais</w:t>
      </w:r>
      <w:r>
        <w:rPr>
          <w:sz w:val="28"/>
          <w:szCs w:val="28"/>
          <w:lang w:val="undefined"/>
        </w:rPr>
      </w:r>
    </w:p>
    <w:p>
      <w:pPr>
        <w:pStyle w:val="1_1817"/>
        <w:pBdr/>
        <w:spacing/>
        <w:ind/>
        <w:rPr>
          <w:sz w:val="22"/>
          <w:szCs w:val="22"/>
          <w14:ligatures w14:val="none"/>
        </w:rPr>
      </w:pPr>
      <w:r>
        <w:rPr>
          <w:sz w:val="22"/>
          <w:szCs w:val="22"/>
          <w:lang w:val="undefined"/>
        </w:rPr>
        <w:t xml:space="preserve">Sistema de Formulários Unificado</w:t>
      </w:r>
      <w:r>
        <w:rPr>
          <w:sz w:val="22"/>
          <w:szCs w:val="22"/>
          <w:lang w:val="undefined"/>
        </w:rPr>
      </w:r>
    </w:p>
    <w:p>
      <w:pPr>
        <w:pStyle w:val="709"/>
        <w:pBdr/>
        <w:spacing w:after="0"/>
        <w:ind w:right="0" w:firstLine="0" w:left="425"/>
        <w:jc w:val="both"/>
        <w:rPr>
          <w:rStyle w:val="710"/>
          <w:rFonts w:ascii="Arial" w:hAnsi="Arial" w:eastAsia="Arial" w:cs="Arial"/>
          <w:b/>
          <w:bCs/>
          <w:color w:val="auto"/>
          <w:sz w:val="18"/>
          <w:szCs w:val="18"/>
        </w:rPr>
      </w:pP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  <w:lang w:val="undefined" w:bidi="undefined"/>
        </w:rPr>
      </w: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</w:rPr>
        <w:t xml:space="preserve">Problema Atual:</w:t>
      </w:r>
      <w:r>
        <w:rPr>
          <w:rStyle w:val="710"/>
          <w:rFonts w:ascii="Arial" w:hAnsi="Arial" w:eastAsia="Arial" w:cs="Arial"/>
          <w:color w:val="auto"/>
          <w:sz w:val="18"/>
          <w:szCs w:val="18"/>
        </w:rPr>
        <w:t xml:space="preserve"> 5 formulários diferentes com inconsistências</w:t>
      </w: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</w:rPr>
      </w:r>
      <w:r>
        <w:rPr>
          <w:rFonts w:ascii="Arial" w:hAnsi="Arial" w:cs="Arial"/>
          <w:color w:val="auto"/>
          <w:sz w:val="18"/>
          <w:szCs w:val="18"/>
        </w:rPr>
      </w:r>
    </w:p>
    <w:p>
      <w:pPr>
        <w:pStyle w:val="709"/>
        <w:pBdr/>
        <w:spacing w:after="0"/>
        <w:ind w:right="0" w:firstLine="0" w:left="425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</w:rPr>
        <w:t xml:space="preserve">Solução:</w:t>
      </w:r>
      <w:r>
        <w:rPr>
          <w:rStyle w:val="710"/>
          <w:rFonts w:ascii="Arial" w:hAnsi="Arial" w:eastAsia="Arial" w:cs="Arial"/>
          <w:color w:val="auto"/>
          <w:sz w:val="18"/>
          <w:szCs w:val="18"/>
        </w:rPr>
        <w:t xml:space="preserve"> Componente único reutilizável com:</w:t>
      </w:r>
      <w:r>
        <w:rPr>
          <w:rFonts w:ascii="Arial" w:hAnsi="Arial" w:eastAsia="Arial" w:cs="Arial"/>
          <w:color w:val="auto"/>
          <w:sz w:val="18"/>
          <w:szCs w:val="18"/>
        </w:rPr>
      </w:r>
      <w:r>
        <w:rPr>
          <w:sz w:val="18"/>
          <w:szCs w:val="18"/>
        </w:rPr>
      </w:r>
    </w:p>
    <w:p>
      <w:pPr>
        <w:pStyle w:val="722"/>
        <w:keepNext w:val="true"/>
        <w:numPr>
          <w:ilvl w:val="0"/>
          <w:numId w:val="1"/>
        </w:numPr>
        <w:pBdr/>
        <w:spacing/>
        <w:ind w:right="0" w:hanging="425" w:left="1417"/>
        <w:jc w:val="both"/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  <w:t xml:space="preserve">Validação client-side e server-side</w:t>
      </w: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</w:p>
    <w:p>
      <w:pPr>
        <w:pStyle w:val="722"/>
        <w:keepNext w:val="true"/>
        <w:numPr>
          <w:ilvl w:val="0"/>
          <w:numId w:val="1"/>
        </w:numPr>
        <w:pBdr/>
        <w:spacing/>
        <w:ind w:right="0" w:hanging="425" w:left="1417"/>
        <w:jc w:val="both"/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  <w:t xml:space="preserve">Proteção CSRF integrada</w:t>
      </w: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</w:p>
    <w:p>
      <w:pPr>
        <w:pStyle w:val="722"/>
        <w:keepNext w:val="true"/>
        <w:numPr>
          <w:ilvl w:val="0"/>
          <w:numId w:val="1"/>
        </w:numPr>
        <w:pBdr/>
        <w:spacing/>
        <w:ind w:right="0" w:hanging="425" w:left="1417"/>
        <w:jc w:val="both"/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  <w:t xml:space="preserve">Sanitização automática de dados</w:t>
      </w: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</w:p>
    <w:p>
      <w:pPr>
        <w:pStyle w:val="722"/>
        <w:keepNext w:val="true"/>
        <w:numPr>
          <w:ilvl w:val="0"/>
          <w:numId w:val="1"/>
        </w:numPr>
        <w:pBdr/>
        <w:spacing/>
        <w:ind w:right="0" w:hanging="425" w:left="1417"/>
        <w:jc w:val="both"/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  <w:t xml:space="preserve">Templates responsivos consistentes</w:t>
      </w: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</w:p>
    <w:p>
      <w:pPr>
        <w:pStyle w:val="722"/>
        <w:keepNext w:val="true"/>
        <w:numPr>
          <w:ilvl w:val="0"/>
          <w:numId w:val="1"/>
        </w:numPr>
        <w:pBdr/>
        <w:spacing/>
        <w:ind w:right="0" w:hanging="425" w:left="1417"/>
        <w:jc w:val="both"/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  <w:t xml:space="preserve">Sistema de notificações de sucesso/erro</w:t>
      </w: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</w:p>
    <w:p>
      <w:pPr>
        <w:pStyle w:val="722"/>
        <w:keepNext w:val="true"/>
        <w:numPr>
          <w:ilvl w:val="0"/>
          <w:numId w:val="1"/>
        </w:numPr>
        <w:pBdr/>
        <w:spacing/>
        <w:ind w:right="0" w:hanging="425" w:left="1417"/>
        <w:jc w:val="both"/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  <w:t xml:space="preserve">Integração com sistema de email robusto</w:t>
      </w: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</w:p>
    <w:p>
      <w:pPr>
        <w:pStyle w:val="709"/>
        <w:pBdr/>
        <w:spacing/>
        <w:ind w:right="0" w:firstLine="0" w:left="425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  <w:lang w:val="undefined" w:bidi="undefined"/>
        </w:rPr>
      </w:r>
      <w:r>
        <w:rPr>
          <w:rStyle w:val="729"/>
          <w:rFonts w:ascii="Arial" w:hAnsi="Arial" w:eastAsia="Arial" w:cs="Arial"/>
          <w:color w:val="auto"/>
          <w:sz w:val="22"/>
          <w:szCs w:val="22"/>
        </w:rPr>
        <w:t xml:space="preserve">Gestão de Conteúdo Otimizada</w:t>
      </w:r>
      <w:r>
        <w:rPr>
          <w:rFonts w:ascii="Arial" w:hAnsi="Arial" w:eastAsia="Arial" w:cs="Arial"/>
          <w:color w:val="auto"/>
          <w:sz w:val="18"/>
          <w:szCs w:val="18"/>
        </w:rPr>
      </w:r>
    </w:p>
    <w:p>
      <w:pPr>
        <w:pStyle w:val="722"/>
        <w:keepNext w:val="true"/>
        <w:numPr>
          <w:ilvl w:val="0"/>
          <w:numId w:val="1"/>
        </w:numPr>
        <w:pBdr/>
        <w:spacing/>
        <w:ind w:right="0" w:hanging="425" w:left="1417"/>
        <w:jc w:val="both"/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  <w:t xml:space="preserve">Sistema de templates Twig para separação de lógica e apresentação</w:t>
      </w: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</w:p>
    <w:p>
      <w:pPr>
        <w:pStyle w:val="722"/>
        <w:keepNext w:val="true"/>
        <w:numPr>
          <w:ilvl w:val="0"/>
          <w:numId w:val="1"/>
        </w:numPr>
        <w:pBdr/>
        <w:spacing/>
        <w:ind w:right="0" w:hanging="425" w:left="1417"/>
        <w:jc w:val="both"/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  <w:t xml:space="preserve">Componentes reutilizáveis para header, footer e sidebar</w:t>
      </w: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</w:p>
    <w:p>
      <w:pPr>
        <w:pStyle w:val="722"/>
        <w:keepNext w:val="true"/>
        <w:numPr>
          <w:ilvl w:val="0"/>
          <w:numId w:val="1"/>
        </w:numPr>
        <w:pBdr/>
        <w:spacing/>
        <w:ind w:right="0" w:hanging="425" w:left="1417"/>
        <w:jc w:val="both"/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  <w:t xml:space="preserve">Sistema de breadcrumbs automático</w:t>
      </w: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</w:p>
    <w:p>
      <w:pPr>
        <w:pStyle w:val="722"/>
        <w:keepNext w:val="true"/>
        <w:numPr>
          <w:ilvl w:val="0"/>
          <w:numId w:val="1"/>
        </w:numPr>
        <w:pBdr/>
        <w:spacing/>
        <w:ind w:right="0" w:hanging="425" w:left="1417"/>
        <w:jc w:val="both"/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  <w:t xml:space="preserve">Gestão centralizada de meta tags e SEO</w:t>
      </w: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</w:p>
    <w:p>
      <w:pPr>
        <w:pStyle w:val="722"/>
        <w:keepNext w:val="true"/>
        <w:numPr>
          <w:ilvl w:val="0"/>
          <w:numId w:val="1"/>
        </w:numPr>
        <w:pBdr/>
        <w:spacing/>
        <w:ind w:right="0" w:hanging="425" w:left="1417"/>
        <w:jc w:val="both"/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  <w:t xml:space="preserve">Sistema de redirects 301 para URLs antigas</w:t>
      </w: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</w:p>
    <w:p>
      <w:pPr>
        <w:pBdr/>
        <w:shd w:val="nil"/>
        <w:spacing/>
        <w:ind/>
        <w:rPr>
          <w:sz w:val="22"/>
          <w:szCs w:val="22"/>
          <w14:ligatures w14:val="none"/>
        </w:rPr>
      </w:pPr>
      <w:r>
        <w:rPr>
          <w:sz w:val="22"/>
          <w:szCs w:val="22"/>
          <w:highlight w:val="none"/>
        </w:rPr>
        <w:br w:type="page" w:clear="all"/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1_1817"/>
        <w:pBdr/>
        <w:spacing/>
        <w:ind/>
        <w:rPr>
          <w:sz w:val="22"/>
          <w:szCs w:val="22"/>
          <w:highlight w:val="none"/>
          <w14:ligatures w14:val="none"/>
        </w:rPr>
      </w:pPr>
      <w:r>
        <w:rPr>
          <w:sz w:val="22"/>
          <w:szCs w:val="22"/>
          <w:lang w:val="undefined" w:bidi="undefined"/>
        </w:rPr>
      </w:r>
      <w:r>
        <w:rPr>
          <w:sz w:val="22"/>
          <w:szCs w:val="22"/>
          <w:lang w:val="undefined"/>
        </w:rPr>
        <w:t xml:space="preserve">Sistema de Produtos Modernizado</w:t>
      </w:r>
      <w:r>
        <w:rPr>
          <w:sz w:val="22"/>
          <w:szCs w:val="22"/>
          <w:lang w:val="undefined"/>
        </w:rPr>
      </w:r>
    </w:p>
    <w:p>
      <w:pPr>
        <w:pStyle w:val="709"/>
        <w:pBdr/>
        <w:spacing w:after="0"/>
        <w:ind w:right="0" w:firstLine="0" w:left="425"/>
        <w:jc w:val="both"/>
        <w:rPr>
          <w:rStyle w:val="710"/>
          <w:rFonts w:ascii="Arial" w:hAnsi="Arial" w:eastAsia="Arial" w:cs="Arial"/>
          <w:b w:val="0"/>
          <w:bCs w:val="0"/>
          <w:color w:val="auto"/>
          <w:sz w:val="18"/>
          <w:szCs w:val="18"/>
          <w14:ligatures w14:val="none"/>
        </w:rPr>
      </w:pP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  <w:lang w:val="undefined"/>
        </w:rPr>
        <w:t xml:space="preserve">Problema Atual:</w:t>
      </w: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  <w:lang w:val="undefined"/>
        </w:rPr>
        <w:t xml:space="preserve"> </w:t>
      </w:r>
      <w:r>
        <w:rPr>
          <w:rStyle w:val="710"/>
          <w:rFonts w:ascii="Arial" w:hAnsi="Arial" w:eastAsia="Arial" w:cs="Arial"/>
          <w:b w:val="0"/>
          <w:bCs w:val="0"/>
          <w:color w:val="auto"/>
          <w:sz w:val="18"/>
          <w:szCs w:val="18"/>
        </w:rPr>
        <w:t xml:space="preserve">17 páginas similares de tipos de mangueira com código repetido</w:t>
      </w:r>
      <w:r>
        <w:rPr>
          <w:rStyle w:val="710"/>
          <w:rFonts w:ascii="Arial" w:hAnsi="Arial" w:eastAsia="Arial" w:cs="Arial"/>
          <w:b w:val="0"/>
          <w:bCs w:val="0"/>
          <w:color w:val="auto"/>
          <w:sz w:val="18"/>
          <w:szCs w:val="18"/>
          <w:lang w:val="undefined"/>
        </w:rPr>
      </w:r>
    </w:p>
    <w:p>
      <w:pPr>
        <w:pStyle w:val="709"/>
        <w:pBdr/>
        <w:spacing w:after="0"/>
        <w:ind w:right="0" w:firstLine="0" w:left="425"/>
        <w:jc w:val="both"/>
        <w:rPr>
          <w:rStyle w:val="710"/>
          <w:rFonts w:ascii="Arial" w:hAnsi="Arial" w:eastAsia="Arial" w:cs="Arial"/>
          <w:b/>
          <w:bCs/>
          <w:color w:val="auto"/>
          <w:sz w:val="18"/>
          <w:szCs w:val="18"/>
          <w14:ligatures w14:val="none"/>
        </w:rPr>
      </w:pP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  <w:lang w:val="undefined"/>
        </w:rPr>
        <w:t xml:space="preserve">Solução:</w:t>
      </w: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  <w:lang w:val="undefined"/>
        </w:rPr>
        <w:t xml:space="preserve"> </w:t>
      </w:r>
      <w:r>
        <w:rPr>
          <w:rStyle w:val="710"/>
          <w:rFonts w:ascii="Arial" w:hAnsi="Arial" w:eastAsia="Arial" w:cs="Arial"/>
          <w:b w:val="0"/>
          <w:bCs w:val="0"/>
          <w:color w:val="auto"/>
          <w:sz w:val="18"/>
          <w:szCs w:val="18"/>
        </w:rPr>
        <w:t xml:space="preserve">Sistema dinâmico com:</w:t>
      </w:r>
      <w:r>
        <w:rPr>
          <w:rStyle w:val="710"/>
          <w:rFonts w:ascii="Arial" w:hAnsi="Arial" w:eastAsia="Arial" w:cs="Arial"/>
          <w:b w:val="0"/>
          <w:bCs w:val="0"/>
          <w:color w:val="auto"/>
          <w:sz w:val="18"/>
          <w:szCs w:val="18"/>
          <w:lang w:val="undefined" w:bidi="undefined"/>
        </w:rPr>
      </w: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  <w:lang w:val="undefined"/>
        </w:rPr>
      </w:r>
    </w:p>
    <w:p>
      <w:pPr>
        <w:pStyle w:val="722"/>
        <w:keepNext w:val="true"/>
        <w:numPr>
          <w:ilvl w:val="0"/>
          <w:numId w:val="1"/>
        </w:numPr>
        <w:pBdr/>
        <w:spacing/>
        <w:ind w:right="0" w:hanging="425" w:left="1417"/>
        <w:jc w:val="both"/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  <w:t xml:space="preserve">Template único para todos os tipos de produtos</w:t>
      </w: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</w:p>
    <w:p>
      <w:pPr>
        <w:pStyle w:val="722"/>
        <w:keepNext w:val="true"/>
        <w:numPr>
          <w:ilvl w:val="0"/>
          <w:numId w:val="1"/>
        </w:numPr>
        <w:pBdr/>
        <w:spacing/>
        <w:ind w:right="0" w:hanging="425" w:left="1417"/>
        <w:jc w:val="both"/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  <w:t xml:space="preserve">Banco de dados estruturado para informações de produtos</w:t>
      </w: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</w:p>
    <w:p>
      <w:pPr>
        <w:pStyle w:val="722"/>
        <w:keepNext w:val="true"/>
        <w:numPr>
          <w:ilvl w:val="0"/>
          <w:numId w:val="1"/>
        </w:numPr>
        <w:pBdr/>
        <w:spacing/>
        <w:ind w:right="0" w:hanging="425" w:left="1417"/>
        <w:jc w:val="both"/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  <w:t xml:space="preserve">Sistema de categorização flexível</w:t>
      </w: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</w:p>
    <w:p>
      <w:pPr>
        <w:pStyle w:val="722"/>
        <w:keepNext w:val="true"/>
        <w:numPr>
          <w:ilvl w:val="0"/>
          <w:numId w:val="1"/>
        </w:numPr>
        <w:pBdr/>
        <w:spacing/>
        <w:ind w:right="0" w:hanging="425" w:left="1417"/>
        <w:jc w:val="both"/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  <w:t xml:space="preserve">URLs amigáveis padronizadas</w:t>
      </w: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</w:p>
    <w:p>
      <w:pPr>
        <w:pStyle w:val="722"/>
        <w:keepNext w:val="true"/>
        <w:numPr>
          <w:ilvl w:val="0"/>
          <w:numId w:val="1"/>
        </w:numPr>
        <w:pBdr/>
        <w:spacing/>
        <w:ind w:right="0" w:hanging="425" w:left="1417"/>
        <w:jc w:val="both"/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  <w:t xml:space="preserve">Filtros e busca otimizada</w:t>
      </w:r>
      <w:r>
        <w:rPr>
          <w:rStyle w:val="723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</w:p>
    <w:p>
      <w:pPr>
        <w:pStyle w:val="1_1282"/>
        <w:pBdr/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Funcionalidades Técnicas</w:t>
      </w:r>
      <w:r>
        <w:rPr>
          <w:sz w:val="28"/>
          <w:szCs w:val="28"/>
        </w:rPr>
      </w:r>
    </w:p>
    <w:p>
      <w:pPr>
        <w:pStyle w:val="1_1817"/>
        <w:pBdr/>
        <w:spacing/>
        <w:ind/>
        <w:rPr>
          <w:sz w:val="22"/>
          <w:szCs w:val="22"/>
          <w14:ligatures w14:val="none"/>
        </w:rPr>
      </w:pPr>
      <w:r>
        <w:rPr>
          <w:sz w:val="22"/>
          <w:szCs w:val="22"/>
        </w:rPr>
        <w:t xml:space="preserve">Segurança e Autenticação</w:t>
      </w:r>
      <w:r>
        <w:rPr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Sistema robusto de validação de entrada com whitelist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Proteção contra vulnerabilidades OWASP Top 10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Headers de segurança configurados (CSP, HSTS, X-Frame-Options)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Sistema de logs estruturado com Monolog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Backup automatizado com versionamento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Monitoramento de tentativas de acesso malicioso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6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9"/>
          <w:rFonts w:ascii="Arial" w:hAnsi="Arial" w:eastAsia="Arial" w:cs="Arial"/>
          <w:color w:val="auto"/>
          <w:sz w:val="22"/>
          <w:szCs w:val="22"/>
        </w:rPr>
        <w:t xml:space="preserve">Performance e Escalabilidade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Arquitetura otimizada para alta performance com cache inteligente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Consultas de banco otimizadas com prepared statements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Lazy loading para recursos não críticos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Compressão de assets e otimização de imagens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Preparação para CDN e balanceamento de carga futuro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Monitoramento de performance com métricas detalhadas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1_1282"/>
        <w:pBdr/>
        <w:spacing/>
        <w:ind/>
        <w:rPr>
          <w:rFonts w:ascii="Arial" w:hAnsi="Arial" w:cs="Arial"/>
          <w:color w:val="auto"/>
          <w:sz w:val="28"/>
          <w:szCs w:val="28"/>
        </w:rPr>
      </w:pPr>
      <w:r>
        <w:rPr>
          <w:rFonts w:ascii="Arial" w:hAnsi="Arial" w:eastAsia="Arial" w:cs="Arial"/>
          <w:color w:val="auto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sz w:val="28"/>
          <w:szCs w:val="28"/>
        </w:rPr>
        <w:t xml:space="preserve">Stack </w:t>
      </w:r>
      <w:r>
        <w:rPr>
          <w:sz w:val="28"/>
          <w:szCs w:val="28"/>
        </w:rPr>
        <w:t xml:space="preserve">Tecnológico</w:t>
      </w:r>
      <w:r>
        <w:rPr>
          <w:sz w:val="28"/>
          <w:szCs w:val="28"/>
        </w:rPr>
      </w:r>
      <w:r>
        <w:rPr>
          <w:rFonts w:ascii="Arial" w:hAnsi="Arial" w:cs="Arial"/>
          <w:color w:val="auto"/>
          <w:sz w:val="28"/>
          <w:szCs w:val="28"/>
        </w:rPr>
      </w:r>
    </w:p>
    <w:p>
      <w:pPr>
        <w:pStyle w:val="1_1817"/>
        <w:pBdr/>
        <w:spacing/>
        <w:ind/>
        <w:rPr>
          <w:rFonts w:ascii="Arial" w:hAnsi="Arial" w:cs="Arial"/>
          <w:color w:val="auto"/>
          <w:sz w:val="22"/>
          <w:szCs w:val="22"/>
        </w:rPr>
      </w:pPr>
      <w:r>
        <w:rPr>
          <w:sz w:val="22"/>
          <w:szCs w:val="22"/>
        </w:rPr>
        <w:t xml:space="preserve">Backend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Linguagem: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PHP 8.2+ (migração da versão atual)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Framework: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Slim Framework 4 para roteamento + arquitetura MVC customizada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Banco de Dados: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MySQL (mantendo compatibilidade) com Doctrine DBAL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Template Engine: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Twig 3.x para separação de lógica e apresentação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API: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Estrutura preparada para APIs RESTful futuras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Email: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PHPMailer com autenticação SMTP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Logging: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Monolog para logs estruturados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1_1817"/>
        <w:pBdr/>
        <w:spacing/>
        <w:ind/>
        <w:rPr>
          <w:rFonts w:ascii="Arial" w:hAnsi="Arial" w:cs="Arial"/>
          <w:color w:val="auto"/>
          <w:sz w:val="22"/>
          <w:szCs w:val="22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</w:rPr>
        <w:t xml:space="preserve">Frontend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Framework CSS: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Bootstrap 5.3 (atualização da versão 3.3.1 atual)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JavaScript: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Vanilla JS moderno (ES6+) com módulos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Responsividade: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Mobile-first design otimizado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Otimização: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Minificação automática de CSS/JS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Imagens: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Lazy loading e otimização automática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SEO: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Meta tags dinâmicas e dados estruturados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1_1817"/>
        <w:pBdr/>
        <w:spacing/>
        <w:ind/>
        <w:rPr>
          <w:rFonts w:ascii="Arial" w:hAnsi="Arial" w:cs="Arial"/>
          <w:color w:val="auto"/>
          <w:sz w:val="22"/>
          <w:szCs w:val="22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</w:rPr>
        <w:t xml:space="preserve">Infraestrutura e DevOps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Hospedagem: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Compatível com hospedagem compartilhada atual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Controle de Versão: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Git com repositório privado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Dependências: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Composer para gerenciamento de bibliotecas PHP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Build: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Webpack para otimização de assets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Monitoramento: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Sistema de logs e métricas de performance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SSL: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Configuração otimizada para certificados existentes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1_1817"/>
        <w:pBdr/>
        <w:spacing/>
        <w:ind/>
        <w:rPr>
          <w:rFonts w:ascii="Arial" w:hAnsi="Arial" w:cs="Arial"/>
          <w:color w:val="auto"/>
          <w:sz w:val="22"/>
          <w:szCs w:val="22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</w:rPr>
        <w:t xml:space="preserve">Cache e Performance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Cache de Aplicação: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Sistema multicamadas customizado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Cache de Página: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File-based cache com TTL configurável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Cache de Dados: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Redis (recomendado) ou file-based como fallback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Compressão: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GZIP configurado no servidor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Otimização: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Minificação, concatenação e compressão de assets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16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</w:rPr>
        <w:t xml:space="preserve">Integrações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E-mail: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SMTP autenticado (compatível com provedores populares)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Analytics: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Google Analytics (mantendo configuração atual)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Tag Manager: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Google Tag Manager (mantendo implementação atual)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Formulários: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Sistema unificado com validação robusta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SEO: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Schema.org, Open Graph e Twitter Cards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1_1817"/>
        <w:pBdr/>
        <w:spacing/>
        <w:ind/>
        <w:rPr>
          <w:rStyle w:val="719"/>
          <w:rFonts w:ascii="Arial" w:hAnsi="Arial" w:eastAsia="Arial" w:cs="Arial"/>
          <w:color w:val="auto"/>
          <w:sz w:val="24"/>
          <w:szCs w:val="24"/>
          <w:highlight w:val="none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</w:rPr>
        <w:t xml:space="preserve">Segurança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Validação: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Sistema multicamadas de sanitização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Proteção: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Anti-CSRF, anti-XSS, anti-SQL Injection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Headers: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Configuração de headers de segurança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Logs: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Auditoria de ações críticas e tentativas de acesso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Backup: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Versionamento automático com retenção configurável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1_1280"/>
        <w:pBdr/>
        <w:spacing/>
        <w:ind/>
        <w:rPr>
          <w:rStyle w:val="1_1281"/>
          <w:rFonts w:ascii="Arial" w:hAnsi="Arial" w:cs="Arial"/>
          <w:sz w:val="44"/>
          <w:szCs w:val="44"/>
          <w14:ligatures w14:val="none"/>
        </w:rPr>
      </w:pPr>
      <w:r>
        <w:rPr>
          <w:rFonts w:ascii="Arial" w:hAnsi="Arial" w:eastAsia="Arial" w:cs="Arial"/>
          <w:color w:val="auto"/>
          <w:sz w:val="44"/>
          <w:szCs w:val="44"/>
        </w:rPr>
      </w:r>
      <w:r>
        <w:rPr>
          <w:rFonts w:ascii="Arial" w:hAnsi="Arial" w:eastAsia="Arial" w:cs="Arial"/>
          <w:color w:val="auto"/>
          <w:sz w:val="44"/>
          <w:szCs w:val="4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Style w:val="1_1281"/>
          <w:rFonts w:ascii="Arial" w:hAnsi="Arial" w:eastAsia="Arial" w:cs="Arial"/>
          <w:sz w:val="44"/>
          <w:szCs w:val="44"/>
        </w:rPr>
        <w:t xml:space="preserve">Metodologia de Trabalho</w:t>
      </w:r>
      <w:r>
        <w:rPr>
          <w:rStyle w:val="1_1281"/>
          <w:rFonts w:ascii="Arial" w:hAnsi="Arial" w:eastAsia="Arial" w:cs="Arial"/>
          <w:sz w:val="44"/>
          <w:szCs w:val="44"/>
        </w:rPr>
      </w:r>
      <w:r>
        <w:rPr>
          <w:rStyle w:val="1_1281"/>
          <w:rFonts w:ascii="Arial" w:hAnsi="Arial" w:cs="Arial"/>
          <w:sz w:val="44"/>
          <w:szCs w:val="44"/>
        </w:rPr>
      </w:r>
    </w:p>
    <w:p>
      <w:pPr>
        <w:pStyle w:val="1_1282"/>
        <w:pBdr/>
        <w:spacing/>
        <w:ind/>
        <w:rPr>
          <w:rFonts w:ascii="Arial" w:hAnsi="Arial" w:cs="Arial"/>
          <w:color w:val="auto"/>
          <w:sz w:val="28"/>
          <w:szCs w:val="28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</w:rPr>
        <w:t xml:space="preserve">Processo de Modernização</w:t>
      </w:r>
      <w:r>
        <w:rPr>
          <w:rFonts w:ascii="Arial" w:hAnsi="Arial" w:eastAsia="Arial" w:cs="Arial"/>
          <w:color w:val="auto"/>
          <w:sz w:val="28"/>
          <w:szCs w:val="28"/>
        </w:rPr>
      </w:r>
    </w:p>
    <w:p>
      <w:pPr>
        <w:pStyle w:val="726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9"/>
          <w:rFonts w:ascii="Arial" w:hAnsi="Arial" w:eastAsia="Arial" w:cs="Arial"/>
          <w:color w:val="auto"/>
          <w:sz w:val="22"/>
          <w:szCs w:val="22"/>
        </w:rPr>
        <w:t xml:space="preserve">1. Análise Detalhada e Planejamento (3-4 dias)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Auditoria Completa do Código Atual: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Análise aprofundada de todos os 200+ arquivos PHP identificando dependências, funcionalidades críticas e pontos de melhoria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Mapeamento de Funcionalidades: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Documentação detalhada de todas as funcionalidades existentes, formulários, integrações e fluxos de dados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Análise de Performance Atual: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Benchmarks de velocidade, análise de consultas de banco e identificação de gargalos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Plano de Migração: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Estratégia detalhada para migração sem interrupção do serviço, incluindo plano de rollback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Definição de Prioridades: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Classificação de correções por criticidade (segurança, performance, SEO, usabilidade)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6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9"/>
          <w:rFonts w:ascii="Arial" w:hAnsi="Arial" w:eastAsia="Arial" w:cs="Arial"/>
          <w:color w:val="auto"/>
          <w:sz w:val="22"/>
          <w:szCs w:val="22"/>
        </w:rPr>
        <w:t xml:space="preserve">2. Preparação do Ambiente e Estrutura (2-3 dias)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Setup do Ambiente de Desenvolvimento: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Configuração de ambiente local espelhando produção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Implementação da Nova Arquitetura: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Criação da estrutura MVC moderna com organização de diretórios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Configuração do Sistema de Versionamento: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Setup do Git com branches para desenvolvimento, homologação e produção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Implementação do Sistema de Cache: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Configuração da infraestrutura de cache multicamadas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Setup de Ferramentas de Build: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Configuração do Webpack para otimização de assets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6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9"/>
          <w:rFonts w:ascii="Arial" w:hAnsi="Arial" w:eastAsia="Arial" w:cs="Arial"/>
          <w:color w:val="auto"/>
          <w:sz w:val="22"/>
          <w:szCs w:val="22"/>
        </w:rPr>
        <w:t xml:space="preserve">3. Migração e Modernização Iterativa (Desenvolvimento em Sprints)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09"/>
        <w:pBdr/>
        <w:spacing w:after="0" w:before="240"/>
        <w:ind w:right="0" w:firstLine="0" w:left="709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</w:rPr>
        <w:t xml:space="preserve">Sprint 1 (5-7 dias): Segurança e Estrutura Base</w:t>
      </w:r>
      <w:r>
        <w:rPr>
          <w:rFonts w:ascii="Arial" w:hAnsi="Arial" w:eastAsia="Arial" w:cs="Arial"/>
          <w:color w:val="auto"/>
          <w:sz w:val="18"/>
          <w:szCs w:val="18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134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Correção de todas as vulnerabilidades críticas identificadas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134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Implementação do sistema de sanitização e validação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134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Migração para arquitetura MVC com roteamento moderno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134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Implementação do sistema de templates Twig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134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Entregável: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Versão segura com nova arquitetura em ambiente de homologação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09"/>
        <w:pBdr/>
        <w:spacing w:after="0" w:before="240"/>
        <w:ind w:right="0" w:firstLine="0" w:left="709"/>
        <w:jc w:val="both"/>
        <w:rPr>
          <w:rStyle w:val="710"/>
          <w:rFonts w:ascii="Arial" w:hAnsi="Arial" w:eastAsia="Arial" w:cs="Arial"/>
          <w:b/>
          <w:bCs/>
          <w:color w:val="auto"/>
          <w:sz w:val="18"/>
          <w:szCs w:val="18"/>
          <w14:ligatures w14:val="none"/>
        </w:rPr>
      </w:pP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  <w:lang w:val="undefined"/>
        </w:rPr>
        <w:t xml:space="preserve">Sprint 2 (4-5 dias): Sistema de Cache e Performance</w:t>
      </w: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  <w:lang w:val="undefined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134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Implementação completa do sistema de cache multicamadas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134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Minificação e otimização de assets (CSS/JS)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134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Implementação de lazy loading para imagens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134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Entregável: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Sistema com performance otimizada e métricas de melhoria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09"/>
        <w:pBdr/>
        <w:spacing w:after="0"/>
        <w:ind w:right="0" w:firstLine="0" w:left="709"/>
        <w:jc w:val="both"/>
        <w:rPr>
          <w:rStyle w:val="710"/>
          <w:rFonts w:ascii="Arial" w:hAnsi="Arial" w:eastAsia="Arial" w:cs="Arial"/>
          <w:b/>
          <w:bCs/>
          <w:color w:val="auto"/>
          <w:sz w:val="18"/>
          <w:szCs w:val="18"/>
          <w14:ligatures w14:val="none"/>
        </w:rPr>
      </w:pP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  <w:lang w:val="undefined"/>
        </w:rPr>
        <w:t xml:space="preserve">Sprint 3 (3-4 dias): SEO e Formulários</w:t>
      </w: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  <w:lang w:val="undefined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134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Correção dos 19 títulos duplicados com sistema dinâmico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134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Implementação de meta tags dinâmicas e dados estruturados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134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Unificação dos 5 formulários em sistema consistente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134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Implementação do sistema de email robusto com PHPMailer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134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Entregável: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SEO otimizado e formulários unificados funcionais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09"/>
        <w:pBdr/>
        <w:spacing w:after="0"/>
        <w:ind w:right="0" w:firstLine="0" w:left="709"/>
        <w:jc w:val="both"/>
        <w:rPr>
          <w:rStyle w:val="710"/>
          <w:rFonts w:ascii="Arial" w:hAnsi="Arial" w:eastAsia="Arial" w:cs="Arial"/>
          <w:b/>
          <w:bCs/>
          <w:color w:val="auto"/>
          <w:sz w:val="18"/>
          <w:szCs w:val="18"/>
          <w14:ligatures w14:val="none"/>
        </w:rPr>
      </w:pP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  <w:lang w:val="undefined"/>
        </w:rPr>
        <w:t xml:space="preserve">Sprint 4 (3-4 dias): Sistema de Produtos e Finalização</w:t>
      </w: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  <w:lang w:val="undefined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134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Modernização das 17 páginas de produtos com template único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134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Implementação de sistema de breadcrumbs e navegação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134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Otimização final de performance e testes de carga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134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Implementação de sistema de monitoramento e logs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 w:right="0" w:hanging="425" w:left="1134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Entregável: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Sistema completo modernizado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6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9"/>
          <w:rFonts w:ascii="Arial" w:hAnsi="Arial" w:eastAsia="Arial" w:cs="Arial"/>
          <w:color w:val="auto"/>
          <w:sz w:val="22"/>
          <w:szCs w:val="22"/>
        </w:rPr>
        <w:t xml:space="preserve">4. Testes e Validação (2-3 dias)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Testes Funcionais: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Validação de todas as funcionalidades migradas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Testes de Performance: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Benchmarks comparativos com sistema atual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Testes de Segurança: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Verificação de correção de vulnerabilidades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Testes de Compatibilidade: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Validação em diferentes navegadores e dispositivos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Testes de SEO: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Verificação de meta tags, dados estruturados e sitemap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6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9"/>
          <w:rFonts w:ascii="Arial" w:hAnsi="Arial" w:eastAsia="Arial" w:cs="Arial"/>
          <w:color w:val="auto"/>
          <w:sz w:val="22"/>
          <w:szCs w:val="22"/>
        </w:rPr>
        <w:t xml:space="preserve">5. Deploy e Go-Live (1-2 dias)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Backup Completo: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Backup total do sistema atual antes da migração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Deploy Gradual: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Migração com possibilidade de rollback imediato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Configuração de Produção: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Ajustes de cache, SSL e otimizações de servidor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Monitoramento Pós-Deploy: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Acompanhamento intensivo nas primeiras 48h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Treinamento: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Orientação para equipe sobre nova estrutura e manutenção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16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</w:rPr>
        <w:t xml:space="preserve">Comunicação e Acompanhamento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Reuniões Semanais: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Apresentação de progresso e validação de entregas parciais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Relatórios Diários: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Updates por email sobre atividades realizadas e próximos passos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Acesso ao Ambiente de Homologação: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Disponibilização de ambiente para testes e validação contínua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Canal Direto: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WhatsApp/email para dúvidas urgentes e feedback imediato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Documentação Contínua: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Atualização da documentação técnica a cada sprint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16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</w:rPr>
        <w:t xml:space="preserve">Metodologia Ágil Aplicada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Scrum Adaptado: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Sprints de 5-7 dias com entregas funcionais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TDD (Test-Driven Development):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Desenvolvimento orientado por testes para garantir qualidade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Code Review: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Revisão de código para manutenção de padrões e qualidade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Integração Contínua: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Testes automatizados a cada commit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Feedback Loops: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Validação constante com stakeholders para ajustes rápidos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Bdr/>
        <w:spacing/>
        <w:ind/>
        <w:jc w:val="both"/>
        <w:rPr>
          <w:rFonts w:ascii="Arial" w:hAnsi="Arial" w:cs="Arial"/>
          <w:color w:val="auto"/>
          <w:sz w:val="28"/>
          <w:szCs w:val="28"/>
        </w:rPr>
      </w:pPr>
      <w:r>
        <w:rPr>
          <w:rFonts w:ascii="Arial" w:hAnsi="Arial" w:eastAsia="Arial" w:cs="Arial"/>
          <w:color w:val="auto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Style w:val="710"/>
          <w:rFonts w:ascii="Arial" w:hAnsi="Arial" w:eastAsia="Arial" w:cs="Arial"/>
          <w:b/>
          <w:bCs/>
          <w:color w:val="auto"/>
          <w:sz w:val="22"/>
          <w:szCs w:val="22"/>
        </w:rPr>
        <w:t xml:space="preserve">Prazo Total Estimado:</w:t>
      </w:r>
      <w:r>
        <w:rPr>
          <w:rStyle w:val="710"/>
          <w:rFonts w:ascii="Arial" w:hAnsi="Arial" w:eastAsia="Arial" w:cs="Arial"/>
          <w:color w:val="auto"/>
          <w:sz w:val="22"/>
          <w:szCs w:val="22"/>
        </w:rPr>
        <w:t xml:space="preserve"> 32 dias úteis (aproximadamente 6-7 semanas)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8"/>
          <w:szCs w:val="28"/>
        </w:rPr>
      </w:r>
    </w:p>
    <w:p>
      <w:pPr>
        <w:pStyle w:val="716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</w:rPr>
        <w:t xml:space="preserve">Marcos Importantes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Dia 7: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Plano de migração aprovado e ambiente preparado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Dia 14: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Sistema seguro com nova arquitetura funcionando em homologação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Dia 21: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Performance otimizada e SEO corrigido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Dia 28: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Sistema completo modernizado em homologação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Dia 32: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Go-live em produção com sistema totalmente modernizado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1_1280"/>
        <w:pBdr/>
        <w:spacing/>
        <w:ind/>
        <w:rPr>
          <w:rFonts w:ascii="Arial" w:hAnsi="Arial" w:cs="Arial"/>
          <w:color w:val="auto"/>
          <w:sz w:val="22"/>
          <w:szCs w:val="22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</w:rPr>
        <w:t xml:space="preserve">Cronograma Detalhado por Sprint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1_1282"/>
        <w:pBdr/>
        <w:spacing/>
        <w:ind/>
        <w:rPr>
          <w:rFonts w:ascii="Arial" w:hAnsi="Arial" w:cs="Arial"/>
          <w:color w:val="auto"/>
          <w:sz w:val="22"/>
          <w:szCs w:val="22"/>
        </w:rPr>
      </w:pPr>
      <w:r>
        <w:rPr>
          <w:rStyle w:val="729"/>
          <w:rFonts w:ascii="Arial" w:hAnsi="Arial" w:eastAsia="Arial" w:cs="Arial"/>
          <w:color w:val="auto"/>
          <w:sz w:val="22"/>
          <w:szCs w:val="22"/>
        </w:rPr>
        <w:t xml:space="preserve">Semana 1-2: Preparação e Análise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09"/>
        <w:pBdr/>
        <w:spacing/>
        <w:ind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</w:rPr>
        <w:t xml:space="preserve">Dias 1-4: Análise e Planejamento</w:t>
      </w:r>
      <w:r>
        <w:rPr>
          <w:rFonts w:ascii="Arial" w:hAnsi="Arial" w:eastAsia="Arial" w:cs="Arial"/>
          <w:color w:val="auto"/>
          <w:sz w:val="18"/>
          <w:szCs w:val="18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Auditoria completa dos 200+ arquivos PHP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Mapeamento de todas as funcionalidades e dependências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Análise de performance atual e identificação de gargalos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Documentação de vulnerabilidades de segurança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Plano detalhado de migração com estratégia de rollback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09"/>
        <w:pBdr/>
        <w:spacing/>
        <w:ind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</w:rPr>
        <w:t xml:space="preserve">Dias 5-7: Preparação do Ambiente</w:t>
      </w:r>
      <w:r>
        <w:rPr>
          <w:rFonts w:ascii="Arial" w:hAnsi="Arial" w:eastAsia="Arial" w:cs="Arial"/>
          <w:color w:val="auto"/>
          <w:sz w:val="18"/>
          <w:szCs w:val="18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Setup do ambiente de desenvolvimento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Implementação da estrutura MVC moderna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Configuração do sistema de cache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Setup de ferramentas de build e otimização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1_1282"/>
        <w:pBdr/>
        <w:spacing/>
        <w:ind/>
        <w:rPr>
          <w:rFonts w:ascii="Arial" w:hAnsi="Arial" w:cs="Arial"/>
          <w:color w:val="auto"/>
          <w:sz w:val="22"/>
          <w:szCs w:val="22"/>
        </w:rPr>
      </w:pPr>
      <w:r>
        <w:rPr>
          <w:rStyle w:val="729"/>
          <w:rFonts w:ascii="Arial" w:hAnsi="Arial" w:eastAsia="Arial" w:cs="Arial"/>
          <w:color w:val="auto"/>
          <w:sz w:val="22"/>
          <w:szCs w:val="22"/>
        </w:rPr>
        <w:t xml:space="preserve">Semana 2-3: Desenvolvimento Sprint 1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09"/>
        <w:pBdr/>
        <w:spacing/>
        <w:ind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</w:rPr>
        <w:t xml:space="preserve">Dias 8-14: Segurança e Estrutura Base</w:t>
      </w:r>
      <w:r>
        <w:rPr>
          <w:rFonts w:ascii="Arial" w:hAnsi="Arial" w:eastAsia="Arial" w:cs="Arial"/>
          <w:color w:val="auto"/>
          <w:sz w:val="18"/>
          <w:szCs w:val="18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Correção de vulnerabilidades críticas (SQL Injection, XSS, CSRF)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Implementação do sistema de sanitização completo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Migração para arquitetura MVC com roteamento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Implementação do sistema de templates Twig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Testes de segurança e validação da nova estrutura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1_1282"/>
        <w:pBdr/>
        <w:spacing/>
        <w:ind/>
        <w:rPr>
          <w:rFonts w:ascii="Arial" w:hAnsi="Arial" w:cs="Arial"/>
          <w:color w:val="auto"/>
          <w:sz w:val="22"/>
          <w:szCs w:val="22"/>
        </w:rPr>
      </w:pPr>
      <w:r>
        <w:rPr>
          <w:rStyle w:val="729"/>
          <w:rFonts w:ascii="Arial" w:hAnsi="Arial" w:eastAsia="Arial" w:cs="Arial"/>
          <w:color w:val="auto"/>
          <w:sz w:val="22"/>
          <w:szCs w:val="22"/>
        </w:rPr>
        <w:t xml:space="preserve">Semana 3-4: Desenvolvimento Sprint 2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09"/>
        <w:pBdr/>
        <w:spacing/>
        <w:ind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</w:rPr>
        <w:t xml:space="preserve">Dias 15-19: Cache e Performance</w:t>
      </w:r>
      <w:r>
        <w:rPr>
          <w:rFonts w:ascii="Arial" w:hAnsi="Arial" w:eastAsia="Arial" w:cs="Arial"/>
          <w:color w:val="auto"/>
          <w:sz w:val="18"/>
          <w:szCs w:val="18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Implementação do sistema de cache multicamadas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Otimização de consultas de banco de dados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Minificação e compressão de assets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Implementação de lazy loading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Benchmarks de performance e validação de melhorias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1_1282"/>
        <w:pBdr/>
        <w:spacing/>
        <w:ind/>
        <w:rPr>
          <w:rFonts w:ascii="Arial" w:hAnsi="Arial" w:cs="Arial"/>
          <w:color w:val="auto"/>
          <w:sz w:val="22"/>
          <w:szCs w:val="22"/>
        </w:rPr>
      </w:pPr>
      <w:r>
        <w:rPr>
          <w:rStyle w:val="729"/>
          <w:rFonts w:ascii="Arial" w:hAnsi="Arial" w:eastAsia="Arial" w:cs="Arial"/>
          <w:color w:val="auto"/>
          <w:sz w:val="22"/>
          <w:szCs w:val="22"/>
        </w:rPr>
        <w:t xml:space="preserve">Semana 4-5: Desenvolvimento Sprint 3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09"/>
        <w:pBdr/>
        <w:spacing/>
        <w:ind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</w:rPr>
        <w:t xml:space="preserve">Dias 20-23: SEO e Formulários</w:t>
      </w:r>
      <w:r>
        <w:rPr>
          <w:rFonts w:ascii="Arial" w:hAnsi="Arial" w:eastAsia="Arial" w:cs="Arial"/>
          <w:color w:val="auto"/>
          <w:sz w:val="18"/>
          <w:szCs w:val="18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Correção dos 19 títulos duplicados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Implementação de meta tags dinâmicas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Sistema de dados estruturados (Schema.org)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Unificação dos 5 formulários existentes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Implementação do PHPMailer com SMTP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Bdr/>
        <w:shd w:val="nil"/>
        <w:spacing/>
        <w:ind/>
        <w:rPr>
          <w:rFonts w:ascii="Arial" w:hAnsi="Arial" w:cs="Arial"/>
          <w:color w:val="auto"/>
          <w:sz w:val="22"/>
          <w:szCs w:val="22"/>
        </w:rPr>
      </w:pPr>
      <w:r>
        <w:rPr>
          <w:rStyle w:val="729"/>
          <w:rFonts w:ascii="Arial" w:hAnsi="Arial" w:eastAsia="Arial" w:cs="Arial"/>
          <w:color w:val="auto"/>
          <w:sz w:val="22"/>
          <w:szCs w:val="22"/>
          <w:highlight w:val="none"/>
        </w:rPr>
        <w:br w:type="page" w:clear="all"/>
      </w:r>
      <w:r>
        <w:rPr>
          <w:rStyle w:val="729"/>
          <w:rFonts w:ascii="Arial" w:hAnsi="Arial" w:eastAsia="Arial" w:cs="Arial"/>
          <w:color w:val="auto"/>
          <w:sz w:val="22"/>
          <w:szCs w:val="22"/>
          <w:highlight w:val="none"/>
        </w:rPr>
      </w:r>
      <w:r>
        <w:rPr>
          <w:rStyle w:val="729"/>
          <w:rFonts w:ascii="Arial" w:hAnsi="Arial" w:eastAsia="Arial" w:cs="Arial"/>
          <w:color w:val="auto"/>
          <w:sz w:val="22"/>
          <w:szCs w:val="22"/>
          <w:highlight w:val="none"/>
        </w:rPr>
      </w:r>
    </w:p>
    <w:p>
      <w:pPr>
        <w:pStyle w:val="1_1282"/>
        <w:pBdr/>
        <w:spacing/>
        <w:ind/>
        <w:rPr>
          <w:rStyle w:val="729"/>
          <w:rFonts w:ascii="Arial" w:hAnsi="Arial" w:eastAsia="Arial" w:cs="Arial"/>
          <w:color w:val="auto"/>
          <w:sz w:val="22"/>
          <w:szCs w:val="22"/>
          <w:highlight w:val="none"/>
        </w:rPr>
      </w:pPr>
      <w:r>
        <w:rPr>
          <w:rStyle w:val="729"/>
          <w:rFonts w:ascii="Arial" w:hAnsi="Arial" w:eastAsia="Arial" w:cs="Arial"/>
          <w:color w:val="auto"/>
          <w:sz w:val="22"/>
          <w:szCs w:val="22"/>
        </w:rPr>
        <w:t xml:space="preserve">Semana 5-6: Desenvolvimento Sprint 4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09"/>
        <w:pBdr/>
        <w:spacing/>
        <w:ind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</w:rPr>
        <w:t xml:space="preserve">Dias 24-27: Produtos e Finalização</w:t>
      </w:r>
      <w:r>
        <w:rPr>
          <w:rFonts w:ascii="Arial" w:hAnsi="Arial" w:eastAsia="Arial" w:cs="Arial"/>
          <w:color w:val="auto"/>
          <w:sz w:val="18"/>
          <w:szCs w:val="18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Modernização das 17 páginas de produtos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Sistema de breadcrumbs e navegação otimizada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Implementação de logs e monitoramento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Testes finais de integração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Documentação técnica completa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1_1282"/>
        <w:pBdr/>
        <w:spacing/>
        <w:ind/>
        <w:rPr>
          <w:rFonts w:ascii="Arial" w:hAnsi="Arial" w:cs="Arial"/>
          <w:color w:val="auto"/>
          <w:sz w:val="22"/>
          <w:szCs w:val="22"/>
        </w:rPr>
      </w:pPr>
      <w:r>
        <w:rPr>
          <w:rStyle w:val="729"/>
          <w:rFonts w:ascii="Arial" w:hAnsi="Arial" w:eastAsia="Arial" w:cs="Arial"/>
          <w:color w:val="auto"/>
          <w:sz w:val="22"/>
          <w:szCs w:val="22"/>
        </w:rPr>
        <w:t xml:space="preserve">Semana 6-7: Testes e Deploy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09"/>
        <w:pBdr/>
        <w:spacing/>
        <w:ind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</w:rPr>
        <w:t xml:space="preserve">Dias 28-30: Testes e Validação</w:t>
      </w:r>
      <w:r>
        <w:rPr>
          <w:rFonts w:ascii="Arial" w:hAnsi="Arial" w:eastAsia="Arial" w:cs="Arial"/>
          <w:color w:val="auto"/>
          <w:sz w:val="18"/>
          <w:szCs w:val="18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Testes funcionais completos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Testes de performance e benchmarks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Testes de segurança e penetração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Validação de SEO e dados estruturados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09"/>
        <w:pBdr/>
        <w:spacing/>
        <w:ind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Style w:val="710"/>
          <w:rFonts w:ascii="Arial" w:hAnsi="Arial" w:eastAsia="Arial" w:cs="Arial"/>
          <w:b/>
          <w:bCs/>
          <w:color w:val="auto"/>
          <w:sz w:val="18"/>
          <w:szCs w:val="18"/>
        </w:rPr>
        <w:t xml:space="preserve">Dias 31-32: Deploy e Go-Live</w:t>
      </w:r>
      <w:r>
        <w:rPr>
          <w:rFonts w:ascii="Arial" w:hAnsi="Arial" w:eastAsia="Arial" w:cs="Arial"/>
          <w:color w:val="auto"/>
          <w:sz w:val="18"/>
          <w:szCs w:val="18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Backup completo do sistema atual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Deploy gradual com monitoramento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Configuração de produção otimizada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Treinamento da equipe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Acompanhamento pós-deploy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1_1282"/>
        <w:pBdr/>
        <w:spacing/>
        <w:ind/>
        <w:rPr>
          <w:rFonts w:ascii="Arial" w:hAnsi="Arial" w:cs="Arial"/>
          <w:color w:val="auto"/>
          <w:sz w:val="22"/>
          <w:szCs w:val="22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</w:rPr>
        <w:t xml:space="preserve">Flexibilidade do Cronograma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09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10"/>
          <w:rFonts w:ascii="Arial" w:hAnsi="Arial" w:eastAsia="Arial" w:cs="Arial"/>
          <w:color w:val="auto"/>
          <w:sz w:val="22"/>
          <w:szCs w:val="22"/>
        </w:rPr>
        <w:t xml:space="preserve">O cronograma apresentado considera uma estimativa </w:t>
      </w:r>
      <w:r>
        <w:rPr>
          <w:rStyle w:val="710"/>
          <w:rFonts w:ascii="Arial" w:hAnsi="Arial" w:eastAsia="Arial" w:cs="Arial"/>
          <w:color w:val="auto"/>
          <w:sz w:val="22"/>
          <w:szCs w:val="22"/>
        </w:rPr>
        <w:t xml:space="preserve">realista baseada na complexidade identificada. Pequenos ajustes podem ser necessários durante o desenvolvimento, especialmente se forem descobertas dependências não mapeadas inicialmente. A metodologia ágil permite adaptações sem comprometer o prazo final.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1_1280"/>
        <w:pBdr/>
        <w:spacing/>
        <w:ind/>
        <w:rPr>
          <w:rFonts w:ascii="Arial" w:hAnsi="Arial" w:cs="Arial"/>
          <w:color w:val="auto"/>
          <w:sz w:val="22"/>
          <w:szCs w:val="22"/>
        </w:rPr>
      </w:pPr>
      <w:r>
        <w:rPr>
          <w:rStyle w:val="708"/>
          <w:rFonts w:ascii="Arial" w:hAnsi="Arial" w:eastAsia="Arial" w:cs="Arial"/>
          <w:color w:val="auto"/>
          <w:sz w:val="48"/>
          <w:szCs w:val="48"/>
        </w:rPr>
        <w:t xml:space="preserve">Investimento</w:t>
      </w:r>
      <w:r>
        <w:rPr>
          <w:rFonts w:ascii="Arial" w:hAnsi="Arial" w:eastAsia="Arial" w:cs="Arial"/>
          <w:color w:val="auto"/>
          <w:sz w:val="22"/>
          <w:szCs w:val="22"/>
        </w:rPr>
      </w:r>
    </w:p>
    <w:tbl>
      <w:tblPr>
        <w:tblStyle w:val="12"/>
        <w:tblInd w:w="686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827"/>
        <w:gridCol w:w="4677"/>
      </w:tblGrid>
      <w:tr>
        <w:trPr/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both"/>
              <w:rPr>
                <w:rStyle w:val="719"/>
                <w:rFonts w:ascii="Arial" w:hAnsi="Arial" w:cs="Arial"/>
                <w:color w:val="auto"/>
                <w:sz w:val="24"/>
                <w:szCs w:val="24"/>
                <w:highlight w:val="none"/>
              </w:rPr>
            </w:pPr>
            <w:r>
              <w:rPr>
                <w:rStyle w:val="719"/>
                <w:rFonts w:ascii="Arial" w:hAnsi="Arial" w:eastAsia="Arial" w:cs="Arial"/>
                <w:color w:val="auto"/>
                <w:sz w:val="24"/>
                <w:szCs w:val="24"/>
                <w:highlight w:val="none"/>
                <w:lang w:val="pt-BR"/>
              </w:rPr>
              <w:t xml:space="preserve">Estimativa em horas: </w:t>
            </w:r>
            <w:r>
              <w:rPr>
                <w:rStyle w:val="719"/>
                <w:rFonts w:ascii="Arial" w:hAnsi="Arial" w:eastAsia="Arial" w:cs="Arial"/>
                <w:color w:val="auto"/>
                <w:sz w:val="24"/>
                <w:szCs w:val="24"/>
                <w:highlight w:val="none"/>
                <w:lang w:val="pt-BR"/>
              </w:rPr>
            </w:r>
            <w:r>
              <w:rPr>
                <w:rStyle w:val="719"/>
                <w:rFonts w:ascii="Arial" w:hAnsi="Arial" w:eastAsia="Arial" w:cs="Arial"/>
                <w:color w:val="auto"/>
                <w:sz w:val="24"/>
                <w:szCs w:val="24"/>
                <w:highlight w:val="none"/>
                <w:lang w:val="pt-BR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right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719"/>
                <w:rFonts w:ascii="Arial" w:hAnsi="Arial" w:eastAsia="Arial" w:cs="Arial"/>
                <w:b/>
                <w:bCs/>
                <w:color w:val="auto"/>
                <w:sz w:val="24"/>
                <w:szCs w:val="24"/>
                <w:highlight w:val="none"/>
                <w:lang w:val="pt-BR"/>
              </w:rPr>
            </w:r>
            <w:r>
              <w:rPr>
                <w:rStyle w:val="719"/>
                <w:rFonts w:ascii="Arial" w:hAnsi="Arial" w:eastAsia="Arial" w:cs="Arial"/>
                <w:b/>
                <w:bCs/>
                <w:color w:val="auto"/>
                <w:sz w:val="24"/>
                <w:szCs w:val="24"/>
                <w:highlight w:val="none"/>
                <w:lang w:val="pt-BR"/>
              </w:rPr>
              <w:t xml:space="preserve">192 horas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</w:r>
            <w:r>
              <w:rPr>
                <w:rStyle w:val="719"/>
                <w:rFonts w:ascii="Arial" w:hAnsi="Arial" w:eastAsia="Arial" w:cs="Arial"/>
                <w:b/>
                <w:bCs/>
                <w:color w:val="auto"/>
                <w:sz w:val="24"/>
                <w:szCs w:val="24"/>
                <w:highlight w:val="none"/>
                <w:lang w:val="pt-BR"/>
              </w:rPr>
            </w:r>
            <w:r>
              <w:rPr>
                <w:rFonts w:ascii="Arial" w:hAnsi="Arial" w:eastAsia="Arial" w:cs="Arial"/>
                <w:b/>
                <w:bCs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both"/>
              <w:rPr>
                <w:rStyle w:val="719"/>
                <w:rFonts w:ascii="Arial" w:hAnsi="Arial" w:cs="Arial"/>
                <w:color w:val="auto"/>
                <w:sz w:val="24"/>
                <w:szCs w:val="24"/>
                <w:highlight w:val="none"/>
              </w:rPr>
            </w:pPr>
            <w:r>
              <w:rPr>
                <w:rStyle w:val="719"/>
                <w:rFonts w:ascii="Arial" w:hAnsi="Arial" w:eastAsia="Arial" w:cs="Arial"/>
                <w:color w:val="auto"/>
                <w:sz w:val="24"/>
                <w:szCs w:val="24"/>
              </w:rPr>
            </w:r>
            <w:r>
              <w:rPr>
                <w:rStyle w:val="719"/>
                <w:rFonts w:ascii="Arial" w:hAnsi="Arial" w:eastAsia="Arial" w:cs="Arial"/>
                <w:color w:val="auto"/>
                <w:sz w:val="24"/>
                <w:szCs w:val="24"/>
                <w:highlight w:val="none"/>
                <w:lang w:val="pt-BR"/>
              </w:rPr>
              <w:t xml:space="preserve">Valor hora: 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Style w:val="719"/>
                <w:rFonts w:ascii="Arial" w:hAnsi="Arial" w:eastAsia="Arial" w:cs="Arial"/>
                <w:color w:val="auto"/>
                <w:sz w:val="24"/>
                <w:szCs w:val="24"/>
              </w:rPr>
            </w:r>
            <w:r>
              <w:rPr>
                <w:rStyle w:val="719"/>
                <w:rFonts w:ascii="Arial" w:hAnsi="Arial" w:eastAsia="Arial" w:cs="Arial"/>
                <w:color w:val="auto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pt-BR"/>
              </w:rPr>
              <w:t xml:space="preserve">R$ 60,00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both"/>
              <w:rPr>
                <w:rStyle w:val="719"/>
                <w:rFonts w:ascii="Arial" w:hAnsi="Arial" w:cs="Arial"/>
                <w:color w:val="auto"/>
                <w:sz w:val="24"/>
                <w:szCs w:val="24"/>
              </w:rPr>
            </w:pPr>
            <w:r>
              <w:rPr>
                <w:rStyle w:val="719"/>
                <w:rFonts w:ascii="Arial" w:hAnsi="Arial" w:eastAsia="Arial" w:cs="Arial"/>
                <w:color w:val="auto"/>
                <w:sz w:val="24"/>
                <w:szCs w:val="24"/>
              </w:rPr>
            </w:r>
            <w:r>
              <w:rPr>
                <w:rStyle w:val="719"/>
                <w:rFonts w:ascii="Arial" w:hAnsi="Arial" w:eastAsia="Arial" w:cs="Arial"/>
                <w:color w:val="auto"/>
                <w:sz w:val="24"/>
                <w:szCs w:val="24"/>
              </w:rPr>
              <w:t xml:space="preserve">Valor do Projeto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Style w:val="719"/>
                <w:rFonts w:ascii="Arial" w:hAnsi="Arial" w:eastAsia="Arial" w:cs="Arial"/>
                <w:color w:val="auto"/>
                <w:sz w:val="24"/>
                <w:szCs w:val="24"/>
              </w:rPr>
            </w:r>
            <w:r>
              <w:rPr>
                <w:rStyle w:val="719"/>
                <w:rFonts w:ascii="Arial" w:hAnsi="Arial" w:eastAsia="Arial" w:cs="Arial"/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pt-BR"/>
              </w:rPr>
              <w:t xml:space="preserve">R$ 11.520,00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</w:r>
          </w:p>
        </w:tc>
      </w:tr>
    </w:tbl>
    <w:p>
      <w:pPr>
        <w:pStyle w:val="716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  <w:highlight w:val="none"/>
        </w:rPr>
      </w:r>
      <w:r>
        <w:rPr>
          <w:rStyle w:val="719"/>
          <w:rFonts w:ascii="Arial" w:hAnsi="Arial" w:eastAsia="Arial" w:cs="Arial"/>
          <w:color w:val="auto"/>
          <w:sz w:val="24"/>
          <w:szCs w:val="24"/>
          <w:highlight w:val="none"/>
        </w:rPr>
      </w:r>
      <w:r>
        <w:rPr>
          <w:rStyle w:val="719"/>
          <w:rFonts w:ascii="Arial" w:hAnsi="Arial" w:eastAsia="Arial" w:cs="Arial"/>
          <w:color w:val="auto"/>
          <w:sz w:val="24"/>
          <w:szCs w:val="24"/>
          <w:highlight w:val="none"/>
        </w:rPr>
      </w:r>
    </w:p>
    <w:p>
      <w:pPr>
        <w:pStyle w:val="716"/>
        <w:pBdr/>
        <w:spacing/>
        <w:ind/>
        <w:jc w:val="both"/>
        <w:rPr>
          <w:rStyle w:val="719"/>
          <w:rFonts w:ascii="Arial" w:hAnsi="Arial" w:eastAsia="Arial" w:cs="Arial"/>
          <w:color w:val="auto"/>
          <w:sz w:val="24"/>
          <w:szCs w:val="24"/>
          <w:highlight w:val="none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</w:rPr>
        <w:t xml:space="preserve">Formas de Pagamento</w:t>
      </w:r>
      <w:r>
        <w:rPr>
          <w:rStyle w:val="719"/>
          <w:rFonts w:ascii="Arial" w:hAnsi="Arial" w:eastAsia="Arial" w:cs="Arial"/>
          <w:color w:val="auto"/>
          <w:sz w:val="24"/>
          <w:szCs w:val="24"/>
          <w:highlight w:val="none"/>
        </w:rPr>
      </w:r>
    </w:p>
    <w:p>
      <w:pPr>
        <w:pStyle w:val="726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9"/>
          <w:rFonts w:ascii="Arial" w:hAnsi="Arial" w:eastAsia="Arial" w:cs="Arial"/>
          <w:color w:val="auto"/>
          <w:sz w:val="22"/>
          <w:szCs w:val="22"/>
        </w:rPr>
        <w:t xml:space="preserve">Por </w:t>
      </w:r>
      <w:r>
        <w:rPr>
          <w:rStyle w:val="729"/>
          <w:rFonts w:ascii="Arial" w:hAnsi="Arial" w:eastAsia="Arial" w:cs="Arial"/>
          <w:color w:val="auto"/>
          <w:sz w:val="22"/>
          <w:szCs w:val="22"/>
          <w:lang w:val="pt-BR"/>
        </w:rPr>
        <w:t xml:space="preserve">entregas da Sprint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  <w:lang w:val="pt-BR"/>
        </w:rPr>
        <w:t xml:space="preserve">Sprint </w:t>
      </w: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  <w:lang w:val="pt-BR"/>
        </w:rPr>
        <w:t xml:space="preserve">01</w:t>
      </w: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(R$ </w:t>
      </w:r>
      <w:r>
        <w:rPr>
          <w:rStyle w:val="723"/>
          <w:rFonts w:ascii="Arial" w:hAnsi="Arial" w:eastAsia="Arial" w:cs="Arial"/>
          <w:color w:val="auto"/>
          <w:sz w:val="22"/>
          <w:szCs w:val="22"/>
          <w:lang w:val="pt-BR"/>
        </w:rPr>
        <w:t xml:space="preserve">2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.</w:t>
      </w:r>
      <w:r>
        <w:rPr>
          <w:rStyle w:val="723"/>
          <w:rFonts w:ascii="Arial" w:hAnsi="Arial" w:eastAsia="Arial" w:cs="Arial"/>
          <w:color w:val="auto"/>
          <w:sz w:val="22"/>
          <w:szCs w:val="22"/>
          <w:lang w:val="pt-BR"/>
        </w:rPr>
        <w:t xml:space="preserve">0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00,00)</w:t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  <w:highlight w:val="none"/>
        </w:rPr>
      </w: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  <w:lang w:val="pt-BR"/>
        </w:rPr>
        <w:t xml:space="preserve">Sprint </w:t>
      </w: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  <w:lang w:val="pt-BR"/>
        </w:rPr>
        <w:t xml:space="preserve">02</w:t>
      </w: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(R$ </w:t>
      </w:r>
      <w:r>
        <w:rPr>
          <w:rStyle w:val="723"/>
          <w:rFonts w:ascii="Arial" w:hAnsi="Arial" w:eastAsia="Arial" w:cs="Arial"/>
          <w:color w:val="auto"/>
          <w:sz w:val="22"/>
          <w:szCs w:val="22"/>
          <w:lang w:val="pt-BR"/>
        </w:rPr>
        <w:t xml:space="preserve">2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.</w:t>
      </w:r>
      <w:r>
        <w:rPr>
          <w:rStyle w:val="723"/>
          <w:rFonts w:ascii="Arial" w:hAnsi="Arial" w:eastAsia="Arial" w:cs="Arial"/>
          <w:color w:val="auto"/>
          <w:sz w:val="22"/>
          <w:szCs w:val="22"/>
          <w:lang w:val="pt-BR"/>
        </w:rPr>
        <w:t xml:space="preserve">0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00,00)</w:t>
      </w:r>
      <w:r>
        <w:rPr>
          <w:rStyle w:val="723"/>
          <w:rFonts w:ascii="Arial" w:hAnsi="Arial" w:eastAsia="Arial" w:cs="Arial"/>
          <w:color w:val="auto"/>
          <w:sz w:val="22"/>
          <w:szCs w:val="22"/>
          <w:highlight w:val="none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  <w:highlight w:val="none"/>
        </w:rPr>
      </w: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  <w:lang w:val="pt-BR"/>
        </w:rPr>
        <w:t xml:space="preserve">Sprint </w:t>
      </w: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  <w:lang w:val="pt-BR"/>
        </w:rPr>
        <w:t xml:space="preserve">03</w:t>
      </w: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(R$ </w:t>
      </w:r>
      <w:r>
        <w:rPr>
          <w:rStyle w:val="723"/>
          <w:rFonts w:ascii="Arial" w:hAnsi="Arial" w:eastAsia="Arial" w:cs="Arial"/>
          <w:color w:val="auto"/>
          <w:sz w:val="22"/>
          <w:szCs w:val="22"/>
          <w:lang w:val="pt-BR"/>
        </w:rPr>
        <w:t xml:space="preserve">2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.</w:t>
      </w:r>
      <w:r>
        <w:rPr>
          <w:rStyle w:val="723"/>
          <w:rFonts w:ascii="Arial" w:hAnsi="Arial" w:eastAsia="Arial" w:cs="Arial"/>
          <w:color w:val="auto"/>
          <w:sz w:val="22"/>
          <w:szCs w:val="22"/>
          <w:lang w:val="pt-BR"/>
        </w:rPr>
        <w:t xml:space="preserve">0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00,00)</w:t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  <w:highlight w:val="none"/>
        </w:rPr>
      </w: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  <w:lang w:val="pt-BR"/>
        </w:rPr>
        <w:t xml:space="preserve">Sprint </w:t>
      </w: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  <w:lang w:val="pt-BR"/>
        </w:rPr>
        <w:t xml:space="preserve">04</w:t>
      </w: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(R$ </w:t>
      </w:r>
      <w:r>
        <w:rPr>
          <w:rStyle w:val="723"/>
          <w:rFonts w:ascii="Arial" w:hAnsi="Arial" w:eastAsia="Arial" w:cs="Arial"/>
          <w:color w:val="auto"/>
          <w:sz w:val="22"/>
          <w:szCs w:val="22"/>
          <w:lang w:val="pt-BR"/>
        </w:rPr>
        <w:t xml:space="preserve">2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.</w:t>
      </w:r>
      <w:r>
        <w:rPr>
          <w:rStyle w:val="723"/>
          <w:rFonts w:ascii="Arial" w:hAnsi="Arial" w:eastAsia="Arial" w:cs="Arial"/>
          <w:color w:val="auto"/>
          <w:sz w:val="22"/>
          <w:szCs w:val="22"/>
          <w:lang w:val="pt-BR"/>
        </w:rPr>
        <w:t xml:space="preserve">0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00,00)</w:t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color w:val="auto"/>
          <w:sz w:val="22"/>
          <w:szCs w:val="22"/>
          <w:highlight w:val="none"/>
        </w:rPr>
      </w: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  <w:lang w:val="pt-BR"/>
        </w:rPr>
        <w:t xml:space="preserve">Sprint </w:t>
      </w: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  <w:lang w:val="pt-BR"/>
        </w:rPr>
        <w:t xml:space="preserve">Teste e Deploy</w:t>
      </w: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(R$ </w:t>
      </w:r>
      <w:r>
        <w:rPr>
          <w:rStyle w:val="723"/>
          <w:rFonts w:ascii="Arial" w:hAnsi="Arial" w:eastAsia="Arial" w:cs="Arial"/>
          <w:color w:val="auto"/>
          <w:sz w:val="22"/>
          <w:szCs w:val="22"/>
          <w:lang w:val="pt-BR"/>
        </w:rPr>
        <w:t xml:space="preserve">3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.</w:t>
      </w:r>
      <w:r>
        <w:rPr>
          <w:rStyle w:val="723"/>
          <w:rFonts w:ascii="Arial" w:hAnsi="Arial" w:eastAsia="Arial" w:cs="Arial"/>
          <w:color w:val="auto"/>
          <w:sz w:val="22"/>
          <w:szCs w:val="22"/>
          <w:lang w:val="pt-BR"/>
        </w:rPr>
        <w:t xml:space="preserve">5</w:t>
      </w:r>
      <w:r>
        <w:rPr>
          <w:rStyle w:val="723"/>
          <w:rFonts w:ascii="Arial" w:hAnsi="Arial" w:eastAsia="Arial" w:cs="Arial"/>
          <w:color w:val="auto"/>
          <w:sz w:val="22"/>
          <w:szCs w:val="22"/>
          <w:lang w:val="pt-BR"/>
        </w:rPr>
        <w:t xml:space="preserve">2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0,00) </w:t>
      </w:r>
      <w:r>
        <w:rPr>
          <w:rStyle w:val="723"/>
          <w:rFonts w:ascii="Arial" w:hAnsi="Arial" w:eastAsia="Arial" w:cs="Arial"/>
          <w:color w:val="auto"/>
          <w:sz w:val="22"/>
          <w:szCs w:val="22"/>
          <w:highlight w:val="none"/>
        </w:rPr>
      </w:r>
      <w:r>
        <w:rPr>
          <w:rStyle w:val="723"/>
          <w:rFonts w:ascii="Arial" w:hAnsi="Arial" w:eastAsia="Arial" w:cs="Arial"/>
          <w:color w:val="auto"/>
          <w:sz w:val="22"/>
          <w:szCs w:val="22"/>
          <w:highlight w:val="none"/>
        </w:rPr>
      </w:r>
      <w:r>
        <w:rPr>
          <w:rStyle w:val="723"/>
          <w:rFonts w:ascii="Arial" w:hAnsi="Arial" w:eastAsia="Arial" w:cs="Arial"/>
          <w:color w:val="auto"/>
          <w:sz w:val="22"/>
          <w:szCs w:val="22"/>
          <w:highlight w:val="none"/>
        </w:rPr>
      </w:r>
      <w:r>
        <w:rPr>
          <w:rStyle w:val="723"/>
          <w:rFonts w:ascii="Arial" w:hAnsi="Arial" w:eastAsia="Arial" w:cs="Arial"/>
          <w:color w:val="auto"/>
          <w:sz w:val="22"/>
          <w:szCs w:val="22"/>
          <w:highlight w:val="none"/>
        </w:rPr>
      </w:r>
      <w:r>
        <w:rPr>
          <w:rStyle w:val="723"/>
          <w:rFonts w:ascii="Arial" w:hAnsi="Arial" w:eastAsia="Arial" w:cs="Arial"/>
          <w:color w:val="auto"/>
          <w:sz w:val="22"/>
          <w:szCs w:val="22"/>
          <w:highlight w:val="none"/>
        </w:rPr>
      </w:r>
      <w:r>
        <w:rPr>
          <w:rStyle w:val="723"/>
          <w:rFonts w:ascii="Arial" w:hAnsi="Arial" w:eastAsia="Arial" w:cs="Arial"/>
          <w:color w:val="auto"/>
          <w:sz w:val="22"/>
          <w:szCs w:val="22"/>
          <w:highlight w:val="none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716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</w:rPr>
        <w:t xml:space="preserve">O que NÃO está Incluído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Hospedagem e domínio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(mantém configuração atual)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Novas funcionalidades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não existentes no sistema atual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Integrações com sistemas externos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não especificadas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Manutenção evolutiva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após período de garantia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Customizações adicionais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solicitadas após aprovação do escopo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Migração de dados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de sistemas externos (se aplicável)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Treinamentos avançados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ou presenciais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1_1280"/>
        <w:pBdr/>
        <w:spacing/>
        <w:ind/>
        <w:rPr>
          <w:rFonts w:ascii="Arial" w:hAnsi="Arial" w:cs="Arial"/>
          <w:color w:val="auto"/>
          <w:sz w:val="22"/>
          <w:szCs w:val="22"/>
        </w:rPr>
      </w:pPr>
      <w:r>
        <w:rPr>
          <w:rStyle w:val="708"/>
          <w:rFonts w:ascii="Arial" w:hAnsi="Arial" w:eastAsia="Arial" w:cs="Arial"/>
          <w:color w:val="auto"/>
          <w:sz w:val="28"/>
          <w:szCs w:val="28"/>
        </w:rPr>
        <w:t xml:space="preserve">Termos e Condições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16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</w:rPr>
        <w:t xml:space="preserve">Condições Gerais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34"/>
        <w:numPr>
          <w:ilvl w:val="0"/>
          <w:numId w:val="2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35"/>
          <w:rFonts w:ascii="Arial" w:hAnsi="Arial" w:eastAsia="Arial" w:cs="Arial"/>
          <w:b/>
          <w:bCs/>
          <w:color w:val="auto"/>
          <w:sz w:val="22"/>
          <w:szCs w:val="22"/>
        </w:rPr>
        <w:t xml:space="preserve">Validade da Proposta:</w:t>
      </w:r>
      <w:r>
        <w:rPr>
          <w:rStyle w:val="735"/>
          <w:rFonts w:ascii="Arial" w:hAnsi="Arial" w:eastAsia="Arial" w:cs="Arial"/>
          <w:color w:val="auto"/>
          <w:sz w:val="22"/>
          <w:szCs w:val="22"/>
        </w:rPr>
        <w:t xml:space="preserve"> 30 dias corridos a partir da data de envio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34"/>
        <w:numPr>
          <w:ilvl w:val="0"/>
          <w:numId w:val="2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35"/>
          <w:rFonts w:ascii="Arial" w:hAnsi="Arial" w:eastAsia="Arial" w:cs="Arial"/>
          <w:b/>
          <w:bCs/>
          <w:color w:val="auto"/>
          <w:sz w:val="22"/>
          <w:szCs w:val="22"/>
        </w:rPr>
        <w:t xml:space="preserve">Início dos Trabalhos:</w:t>
      </w:r>
      <w:r>
        <w:rPr>
          <w:rStyle w:val="735"/>
          <w:rFonts w:ascii="Arial" w:hAnsi="Arial" w:eastAsia="Arial" w:cs="Arial"/>
          <w:color w:val="auto"/>
          <w:sz w:val="22"/>
          <w:szCs w:val="22"/>
        </w:rPr>
        <w:t xml:space="preserve"> Após assinatura do contrato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34"/>
        <w:numPr>
          <w:ilvl w:val="0"/>
          <w:numId w:val="2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35"/>
          <w:rFonts w:ascii="Arial" w:hAnsi="Arial" w:eastAsia="Arial" w:cs="Arial"/>
          <w:b/>
          <w:bCs/>
          <w:color w:val="auto"/>
          <w:sz w:val="22"/>
          <w:szCs w:val="22"/>
        </w:rPr>
        <w:t xml:space="preserve">Prazo de Entrega:</w:t>
      </w:r>
      <w:r>
        <w:rPr>
          <w:rStyle w:val="735"/>
          <w:rFonts w:ascii="Arial" w:hAnsi="Arial" w:eastAsia="Arial" w:cs="Arial"/>
          <w:color w:val="auto"/>
          <w:sz w:val="22"/>
          <w:szCs w:val="22"/>
        </w:rPr>
        <w:t xml:space="preserve"> 32 dias úteis conforme cronograma, sujeito a aprovações e feedbacks do cliente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34"/>
        <w:numPr>
          <w:ilvl w:val="0"/>
          <w:numId w:val="2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35"/>
          <w:rFonts w:ascii="Arial" w:hAnsi="Arial" w:eastAsia="Arial" w:cs="Arial"/>
          <w:b/>
          <w:bCs/>
          <w:color w:val="auto"/>
          <w:sz w:val="22"/>
          <w:szCs w:val="22"/>
        </w:rPr>
        <w:t xml:space="preserve">Alterações de Escopo:</w:t>
      </w:r>
      <w:r>
        <w:rPr>
          <w:rStyle w:val="735"/>
          <w:rFonts w:ascii="Arial" w:hAnsi="Arial" w:eastAsia="Arial" w:cs="Arial"/>
          <w:color w:val="auto"/>
          <w:sz w:val="22"/>
          <w:szCs w:val="22"/>
        </w:rPr>
        <w:t xml:space="preserve"> Mudanças no escopo original serão orçadas separadamente mediante análise de impacto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16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</w:rPr>
        <w:t xml:space="preserve">Responsabilidades do Cliente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Acesso ao Sistema: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Fornecer acesso completo ao código fonte, banco de dados e servidor atual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Backup de Segurança: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Realizar backup completo antes do início dos trabalhos (orientação será fornecida)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Informações Técnicas: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Disponibilizar documentação existente, credenciais e informações sobre integrações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Participação Ativa: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Participar das reuniões de alinhamento e validação conforme cronograma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Testes e Feedback: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Realizar testes no ambiente de homologação e fornecer feedback nos prazos estabelecidos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Aprovação de Entregas: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Aprovar entregas parciais para continuidade do projeto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Ambiente de Produção: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Manter ambiente de produção acessível para deploy final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16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</w:rPr>
        <w:t xml:space="preserve">Responsabilidades do Prestador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Modernização Completa: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Desenvolver a solução conforme especificações e cronograma aprovados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Comunicação Regular: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Manter comunicação constante sobre progresso através de relatórios e reuniões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Qualidade Técnica: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Entregar código seguindo melhores práticas e padrões de qualidade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Documentação: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Fornecer documentação técnica completa da nova arquitetura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Suporte Pós-Entrega: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Fornecer suporte durante período de garantia conforme especificado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Confidencialidade: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Manter absoluta confidencialidade sobre informações e dados do cliente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Backup e Rollback: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Manter estratégia de rollback preparada durante todo o processo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16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</w:rPr>
        <w:t xml:space="preserve">Propriedade Intelectual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Código Modernizado: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Todo o código desenvolvido será de propriedade exclusiva do cliente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Bibliotecas de Terceiros: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Frameworks e bibliotecas mantêm suas licenças originais (open source)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Metodologias e Conhecimento: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Técnicas e metodologias aplicadas permanecem com o prestador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Documentação: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Toda documentação técnica criada será de propriedade do cliente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16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</w:rPr>
        <w:t xml:space="preserve">Garantia e Suporte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Garantia de Funcionamento: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90 dias para correção de bugs relacionados à modernização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Suporte Técnico: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60 dias para esclarecimento de dúvidas sobre nova arquitetura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Exclusões da Garantia: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Problemas causados por modificações não autorizadas ou falhas de infraestrutura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Manutenção Evolutiva: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Novos desenvolvimentos podem ser contratados separadamente com desconto de 15%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1_1280"/>
        <w:pBdr/>
        <w:spacing/>
        <w:ind/>
        <w:rPr>
          <w:rFonts w:ascii="Arial" w:hAnsi="Arial" w:cs="Arial"/>
          <w:color w:val="auto"/>
          <w:sz w:val="22"/>
          <w:szCs w:val="22"/>
        </w:rPr>
      </w:pPr>
      <w:r>
        <w:rPr>
          <w:rStyle w:val="708"/>
          <w:rFonts w:ascii="Arial" w:hAnsi="Arial" w:eastAsia="Arial" w:cs="Arial"/>
          <w:color w:val="auto"/>
          <w:sz w:val="28"/>
          <w:szCs w:val="28"/>
        </w:rPr>
        <w:t xml:space="preserve">Observações Importantes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1_1817"/>
        <w:pBdr/>
        <w:spacing/>
        <w:ind/>
        <w:rPr>
          <w:rFonts w:ascii="Arial" w:hAnsi="Arial" w:cs="Arial"/>
          <w:color w:val="auto"/>
          <w:sz w:val="22"/>
          <w:szCs w:val="22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</w:rPr>
        <w:t xml:space="preserve">Compatibilidade e Migração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09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10"/>
          <w:rFonts w:ascii="Arial" w:hAnsi="Arial" w:eastAsia="Arial" w:cs="Arial"/>
          <w:color w:val="auto"/>
          <w:sz w:val="22"/>
          <w:szCs w:val="22"/>
        </w:rPr>
        <w:t xml:space="preserve">A modernização será realizada mantendo total compatibilidade com a hospedagem atual e preservando todas as funcionalidades existentes. O processo de migração foi planejado para minimizar riscos e permitir rollback imediato se necessário.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1_1817"/>
        <w:pBdr/>
        <w:spacing/>
        <w:ind/>
        <w:rPr>
          <w:rStyle w:val="719"/>
          <w:rFonts w:ascii="Arial" w:hAnsi="Arial" w:eastAsia="Arial" w:cs="Arial"/>
          <w:color w:val="auto"/>
          <w:sz w:val="24"/>
          <w:szCs w:val="24"/>
          <w14:ligatures w14:val="none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  <w:lang w:val="undefined"/>
        </w:rPr>
        <w:t xml:space="preserve">Manutenção da Identidade Visual</w:t>
      </w:r>
      <w:r>
        <w:rPr>
          <w:rStyle w:val="719"/>
          <w:rFonts w:ascii="Arial" w:hAnsi="Arial" w:eastAsia="Arial" w:cs="Arial"/>
          <w:color w:val="auto"/>
          <w:sz w:val="24"/>
          <w:szCs w:val="24"/>
          <w:lang w:val="undefined"/>
        </w:rPr>
      </w:r>
    </w:p>
    <w:p>
      <w:pPr>
        <w:pStyle w:val="709"/>
        <w:pBdr/>
        <w:spacing/>
        <w:ind/>
        <w:jc w:val="both"/>
        <w:rPr>
          <w:rStyle w:val="710"/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Style w:val="710"/>
          <w:rFonts w:ascii="Arial" w:hAnsi="Arial" w:eastAsia="Arial" w:cs="Arial"/>
          <w:color w:val="auto"/>
          <w:sz w:val="22"/>
          <w:szCs w:val="22"/>
          <w:lang w:val="undefined"/>
        </w:rPr>
        <w:t xml:space="preserve">O projeto foca na modernização técnica mantendo a identidade visual atual. Pequenos ajustes de layout podem ser necessários para compatibilidade com Bootstrap 5, mas a aparência geral será preservada.</w:t>
      </w:r>
      <w:r>
        <w:rPr>
          <w:rStyle w:val="710"/>
          <w:rFonts w:ascii="Arial" w:hAnsi="Arial" w:eastAsia="Arial" w:cs="Arial"/>
          <w:color w:val="auto"/>
          <w:sz w:val="22"/>
          <w:szCs w:val="22"/>
          <w:lang w:val="undefined"/>
        </w:rPr>
      </w:r>
    </w:p>
    <w:p>
      <w:pPr>
        <w:pStyle w:val="1_1817"/>
        <w:pBdr/>
        <w:spacing/>
        <w:ind/>
        <w:rPr>
          <w:rStyle w:val="719"/>
          <w:rFonts w:ascii="Arial" w:hAnsi="Arial" w:eastAsia="Arial" w:cs="Arial"/>
          <w:color w:val="auto"/>
          <w:sz w:val="24"/>
          <w:szCs w:val="24"/>
          <w14:ligatures w14:val="none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  <w:lang w:val="undefined"/>
        </w:rPr>
        <w:t xml:space="preserve">Escalabilidade </w:t>
      </w:r>
      <w:r>
        <w:rPr>
          <w:rStyle w:val="719"/>
          <w:rFonts w:ascii="Arial" w:hAnsi="Arial" w:eastAsia="Arial" w:cs="Arial"/>
          <w:color w:val="auto"/>
          <w:sz w:val="24"/>
          <w:szCs w:val="24"/>
          <w:lang w:val="undefined"/>
        </w:rPr>
        <w:t xml:space="preserve">Futura</w:t>
      </w:r>
      <w:r>
        <w:rPr>
          <w:rStyle w:val="719"/>
          <w:rFonts w:ascii="Arial" w:hAnsi="Arial" w:eastAsia="Arial" w:cs="Arial"/>
          <w:color w:val="auto"/>
          <w:sz w:val="24"/>
          <w:szCs w:val="24"/>
          <w:lang w:val="undefined"/>
        </w:rPr>
      </w:r>
    </w:p>
    <w:p>
      <w:pPr>
        <w:pStyle w:val="709"/>
        <w:pBdr/>
        <w:spacing/>
        <w:ind/>
        <w:jc w:val="both"/>
        <w:rPr>
          <w:rStyle w:val="710"/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Style w:val="710"/>
          <w:rFonts w:ascii="Arial" w:hAnsi="Arial" w:eastAsia="Arial" w:cs="Arial"/>
          <w:color w:val="auto"/>
          <w:sz w:val="22"/>
          <w:szCs w:val="22"/>
          <w:lang w:val="undefined"/>
        </w:rPr>
        <w:t xml:space="preserve">A nova arquitetura MVC moderna facilitará futuras expansões e melhorias. Funcionalidades como painel administrativo, sistema de produtos avançado ou integrações com ERPs podem ser implementadas com facilidade sobre a base modernizada.</w:t>
      </w:r>
      <w:r>
        <w:rPr>
          <w:rStyle w:val="710"/>
          <w:rFonts w:ascii="Arial" w:hAnsi="Arial" w:eastAsia="Arial" w:cs="Arial"/>
          <w:color w:val="auto"/>
          <w:sz w:val="22"/>
          <w:szCs w:val="22"/>
          <w:lang w:val="undefined"/>
        </w:rPr>
      </w:r>
    </w:p>
    <w:p>
      <w:pPr>
        <w:pStyle w:val="1_1817"/>
        <w:pBdr/>
        <w:spacing/>
        <w:ind/>
        <w:rPr>
          <w:rStyle w:val="719"/>
          <w:rFonts w:ascii="Arial" w:hAnsi="Arial" w:eastAsia="Arial" w:cs="Arial"/>
          <w:color w:val="auto"/>
          <w:sz w:val="24"/>
          <w:szCs w:val="24"/>
          <w14:ligatures w14:val="none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  <w:lang w:val="undefined"/>
        </w:rPr>
        <w:t xml:space="preserve">Compliance e Segurança</w:t>
      </w:r>
      <w:r>
        <w:rPr>
          <w:rStyle w:val="719"/>
          <w:rFonts w:ascii="Arial" w:hAnsi="Arial" w:eastAsia="Arial" w:cs="Arial"/>
          <w:color w:val="auto"/>
          <w:sz w:val="24"/>
          <w:szCs w:val="24"/>
          <w:lang w:val="undefined"/>
        </w:rPr>
      </w:r>
    </w:p>
    <w:p>
      <w:pPr>
        <w:pStyle w:val="709"/>
        <w:pBdr/>
        <w:spacing/>
        <w:ind/>
        <w:jc w:val="both"/>
        <w:rPr>
          <w:rStyle w:val="710"/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Style w:val="710"/>
          <w:rFonts w:ascii="Arial" w:hAnsi="Arial" w:eastAsia="Arial" w:cs="Arial"/>
          <w:color w:val="auto"/>
          <w:sz w:val="22"/>
          <w:szCs w:val="22"/>
          <w:lang w:val="undefined"/>
        </w:rPr>
        <w:t xml:space="preserve">Todas as correções de segurança seguem as diretrizes OWASP e melhores práticas da indústria. O sistema modernizado estará em conformidade com a LGPD (Lei Geral de Proteção de Dados) no tratamento de dados de formulários.</w:t>
      </w:r>
      <w:r>
        <w:rPr>
          <w:rStyle w:val="710"/>
          <w:rFonts w:ascii="Arial" w:hAnsi="Arial" w:eastAsia="Arial" w:cs="Arial"/>
          <w:color w:val="auto"/>
          <w:sz w:val="22"/>
          <w:szCs w:val="22"/>
          <w:lang w:val="undefined"/>
        </w:rPr>
      </w:r>
    </w:p>
    <w:p>
      <w:pPr>
        <w:pStyle w:val="1_1817"/>
        <w:pBdr/>
        <w:spacing/>
        <w:ind/>
        <w:rPr>
          <w:rStyle w:val="719"/>
          <w:rFonts w:ascii="Arial" w:hAnsi="Arial" w:eastAsia="Arial" w:cs="Arial"/>
          <w:color w:val="auto"/>
          <w:sz w:val="24"/>
          <w:szCs w:val="24"/>
          <w14:ligatures w14:val="none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  <w:lang w:val="undefined"/>
        </w:rPr>
        <w:t xml:space="preserve">Monitoramento e Performance</w:t>
      </w:r>
      <w:r>
        <w:rPr>
          <w:rStyle w:val="719"/>
          <w:rFonts w:ascii="Arial" w:hAnsi="Arial" w:eastAsia="Arial" w:cs="Arial"/>
          <w:color w:val="auto"/>
          <w:sz w:val="24"/>
          <w:szCs w:val="24"/>
          <w:lang w:val="undefined"/>
        </w:rPr>
      </w:r>
    </w:p>
    <w:p>
      <w:pPr>
        <w:pStyle w:val="709"/>
        <w:pBdr/>
        <w:spacing/>
        <w:ind/>
        <w:jc w:val="both"/>
        <w:rPr>
          <w:rStyle w:val="710"/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Style w:val="710"/>
          <w:rFonts w:ascii="Arial" w:hAnsi="Arial" w:eastAsia="Arial" w:cs="Arial"/>
          <w:color w:val="auto"/>
          <w:sz w:val="22"/>
          <w:szCs w:val="22"/>
          <w:lang w:val="undefined"/>
        </w:rPr>
        <w:t xml:space="preserve">Após a modernização, o sistema contará com ferramentas de monitoramento que permitirão acompanhar performance, erros e métricas de uso, facilitando a manutenção proativa.</w:t>
      </w:r>
      <w:r>
        <w:rPr>
          <w:rStyle w:val="710"/>
          <w:rFonts w:ascii="Arial" w:hAnsi="Arial" w:eastAsia="Arial" w:cs="Arial"/>
          <w:color w:val="auto"/>
          <w:sz w:val="22"/>
          <w:szCs w:val="22"/>
          <w:lang w:val="undefined"/>
        </w:rPr>
      </w:r>
    </w:p>
    <w:p>
      <w:pPr>
        <w:pStyle w:val="1_1817"/>
        <w:pBdr/>
        <w:spacing/>
        <w:ind/>
        <w:rPr>
          <w:rStyle w:val="719"/>
          <w:rFonts w:ascii="Arial" w:hAnsi="Arial" w:eastAsia="Arial" w:cs="Arial"/>
          <w:color w:val="auto"/>
          <w:sz w:val="24"/>
          <w:szCs w:val="24"/>
          <w14:ligatures w14:val="none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  <w:lang w:val="undefined"/>
        </w:rPr>
        <w:t xml:space="preserve">Suporte Pós-Modernização</w:t>
      </w:r>
      <w:r>
        <w:rPr>
          <w:rStyle w:val="719"/>
          <w:rFonts w:ascii="Arial" w:hAnsi="Arial" w:eastAsia="Arial" w:cs="Arial"/>
          <w:color w:val="auto"/>
          <w:sz w:val="24"/>
          <w:szCs w:val="24"/>
          <w:lang w:val="undefined"/>
        </w:rPr>
      </w:r>
    </w:p>
    <w:p>
      <w:pPr>
        <w:pStyle w:val="709"/>
        <w:pBdr/>
        <w:spacing/>
        <w:ind/>
        <w:jc w:val="both"/>
        <w:rPr>
          <w:rStyle w:val="710"/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Style w:val="710"/>
          <w:rFonts w:ascii="Arial" w:hAnsi="Arial" w:eastAsia="Arial" w:cs="Arial"/>
          <w:color w:val="auto"/>
          <w:sz w:val="22"/>
          <w:szCs w:val="22"/>
          <w:lang w:val="undefined"/>
        </w:rPr>
        <w:t xml:space="preserve">Durante o período de garantia, qualquer problema relacionado à modernização será corrigido sem custo adicional. Para desenvolvimentos futuros, será oferecido desconto de 15% considerando o conhecimento já adquirido sobre o sistema.</w:t>
      </w:r>
      <w:r>
        <w:rPr>
          <w:rStyle w:val="710"/>
          <w:rFonts w:ascii="Arial" w:hAnsi="Arial" w:eastAsia="Arial" w:cs="Arial"/>
          <w:color w:val="auto"/>
          <w:sz w:val="22"/>
          <w:szCs w:val="22"/>
          <w:lang w:val="undefined"/>
        </w:rPr>
      </w:r>
    </w:p>
    <w:p>
      <w:p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Style w:val="719"/>
          <w:rFonts w:ascii="Arial" w:hAnsi="Arial" w:eastAsia="Arial" w:cs="Arial"/>
          <w:color w:val="auto"/>
          <w:sz w:val="24"/>
          <w:szCs w:val="24"/>
        </w:rPr>
        <w:t xml:space="preserve">Próximos Passos</w:t>
      </w:r>
      <w:r>
        <w:rPr>
          <w:rStyle w:val="719"/>
          <w:rFonts w:ascii="Arial" w:hAnsi="Arial" w:eastAsia="Arial" w:cs="Arial"/>
          <w:color w:val="auto"/>
          <w:sz w:val="24"/>
          <w:szCs w:val="24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734"/>
        <w:numPr>
          <w:ilvl w:val="0"/>
          <w:numId w:val="3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35"/>
          <w:rFonts w:ascii="Arial" w:hAnsi="Arial" w:eastAsia="Arial" w:cs="Arial"/>
          <w:b/>
          <w:bCs/>
          <w:color w:val="auto"/>
          <w:sz w:val="22"/>
          <w:szCs w:val="22"/>
        </w:rPr>
        <w:t xml:space="preserve">Análise da Proposta:</w:t>
      </w:r>
      <w:r>
        <w:rPr>
          <w:rStyle w:val="735"/>
          <w:rFonts w:ascii="Arial" w:hAnsi="Arial" w:eastAsia="Arial" w:cs="Arial"/>
          <w:color w:val="auto"/>
          <w:sz w:val="22"/>
          <w:szCs w:val="22"/>
        </w:rPr>
        <w:t xml:space="preserve"> Revisão detalhada e esclarecimento de dúvidas técnicas ou comerciais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34"/>
        <w:numPr>
          <w:ilvl w:val="0"/>
          <w:numId w:val="3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35"/>
          <w:rFonts w:ascii="Arial" w:hAnsi="Arial" w:eastAsia="Arial" w:cs="Arial"/>
          <w:b/>
          <w:bCs/>
          <w:color w:val="auto"/>
          <w:sz w:val="22"/>
          <w:szCs w:val="22"/>
        </w:rPr>
        <w:t xml:space="preserve">Reunião de Alinhamento:</w:t>
      </w:r>
      <w:r>
        <w:rPr>
          <w:rStyle w:val="735"/>
          <w:rFonts w:ascii="Arial" w:hAnsi="Arial" w:eastAsia="Arial" w:cs="Arial"/>
          <w:color w:val="auto"/>
          <w:sz w:val="22"/>
          <w:szCs w:val="22"/>
        </w:rPr>
        <w:t xml:space="preserve"> Apresentação detalhada da estratégia de modernização e cronograma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34"/>
        <w:numPr>
          <w:ilvl w:val="0"/>
          <w:numId w:val="3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35"/>
          <w:rFonts w:ascii="Arial" w:hAnsi="Arial" w:eastAsia="Arial" w:cs="Arial"/>
          <w:b/>
          <w:bCs/>
          <w:color w:val="auto"/>
          <w:sz w:val="22"/>
          <w:szCs w:val="22"/>
        </w:rPr>
        <w:t xml:space="preserve">Aprovação:</w:t>
      </w:r>
      <w:r>
        <w:rPr>
          <w:rStyle w:val="735"/>
          <w:rFonts w:ascii="Arial" w:hAnsi="Arial" w:eastAsia="Arial" w:cs="Arial"/>
          <w:color w:val="auto"/>
          <w:sz w:val="22"/>
          <w:szCs w:val="22"/>
        </w:rPr>
        <w:t xml:space="preserve"> Confirmação do escopo, cronograma e condições comerciais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34"/>
        <w:numPr>
          <w:ilvl w:val="0"/>
          <w:numId w:val="3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35"/>
          <w:rFonts w:ascii="Arial" w:hAnsi="Arial" w:eastAsia="Arial" w:cs="Arial"/>
          <w:b/>
          <w:bCs/>
          <w:color w:val="auto"/>
          <w:sz w:val="22"/>
          <w:szCs w:val="22"/>
        </w:rPr>
        <w:t xml:space="preserve">Contrato:</w:t>
      </w:r>
      <w:r>
        <w:rPr>
          <w:rStyle w:val="735"/>
          <w:rFonts w:ascii="Arial" w:hAnsi="Arial" w:eastAsia="Arial" w:cs="Arial"/>
          <w:color w:val="auto"/>
          <w:sz w:val="22"/>
          <w:szCs w:val="22"/>
        </w:rPr>
        <w:t xml:space="preserve"> Formalização do acordo com termos e condições detalhados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34"/>
        <w:numPr>
          <w:ilvl w:val="0"/>
          <w:numId w:val="3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35"/>
          <w:rFonts w:ascii="Arial" w:hAnsi="Arial" w:eastAsia="Arial" w:cs="Arial"/>
          <w:b/>
          <w:bCs/>
          <w:color w:val="auto"/>
          <w:sz w:val="22"/>
          <w:szCs w:val="22"/>
        </w:rPr>
        <w:t xml:space="preserve">Kickoff:</w:t>
      </w:r>
      <w:r>
        <w:rPr>
          <w:rStyle w:val="735"/>
          <w:rFonts w:ascii="Arial" w:hAnsi="Arial" w:eastAsia="Arial" w:cs="Arial"/>
          <w:color w:val="auto"/>
          <w:sz w:val="22"/>
          <w:szCs w:val="22"/>
        </w:rPr>
        <w:t xml:space="preserve"> Início imediato dos trabalhos com acesso ao ambiente atual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1_1817"/>
        <w:pBdr/>
        <w:spacing/>
        <w:ind/>
        <w:rPr>
          <w:rFonts w:ascii="Arial" w:hAnsi="Arial" w:cs="Arial"/>
          <w:color w:val="auto"/>
          <w:sz w:val="22"/>
          <w:szCs w:val="22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</w:rPr>
        <w:t xml:space="preserve">Cronograma de Aprovação Sugerido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Dias 1-3: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Análise da proposta pelo cliente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Dia 4: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Reunião de alinhamento e esclarecimentos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Dia 5: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Aprovação e assinatura do contrato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Dia 6: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Início dos trabalhos com análise detalhada do código atual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Style w:val="708"/>
          <w:rFonts w:ascii="Arial" w:hAnsi="Arial" w:eastAsia="Arial" w:cs="Arial"/>
          <w:color w:val="auto"/>
          <w:sz w:val="28"/>
          <w:szCs w:val="28"/>
          <w:highlight w:val="none"/>
        </w:rPr>
      </w:r>
      <w:r>
        <w:rPr>
          <w:rStyle w:val="708"/>
          <w:rFonts w:ascii="Arial" w:hAnsi="Arial" w:eastAsia="Arial" w:cs="Arial"/>
          <w:color w:val="auto"/>
          <w:sz w:val="28"/>
          <w:szCs w:val="28"/>
          <w:highlight w:val="none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1_1280"/>
        <w:pBdr/>
        <w:spacing/>
        <w:ind/>
        <w:rPr>
          <w:rStyle w:val="708"/>
          <w:rFonts w:ascii="Arial" w:hAnsi="Arial" w:eastAsia="Arial" w:cs="Arial"/>
          <w:color w:val="auto"/>
          <w:sz w:val="28"/>
          <w:szCs w:val="28"/>
          <w:highlight w:val="none"/>
        </w:rPr>
      </w:pPr>
      <w:r>
        <w:rPr>
          <w:rStyle w:val="708"/>
          <w:rFonts w:ascii="Arial" w:hAnsi="Arial" w:eastAsia="Arial" w:cs="Arial"/>
          <w:color w:val="auto"/>
          <w:sz w:val="28"/>
          <w:szCs w:val="28"/>
        </w:rPr>
        <w:t xml:space="preserve">Anexos Técnicos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16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</w:rPr>
        <w:t xml:space="preserve">Resumo dos Problemas Críticos Identificados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34"/>
        <w:numPr>
          <w:ilvl w:val="0"/>
          <w:numId w:val="4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35"/>
          <w:rFonts w:ascii="Arial" w:hAnsi="Arial" w:eastAsia="Arial" w:cs="Arial"/>
          <w:b/>
          <w:bCs/>
          <w:color w:val="auto"/>
          <w:sz w:val="22"/>
          <w:szCs w:val="22"/>
        </w:rPr>
        <w:t xml:space="preserve">Segurança:</w:t>
      </w:r>
      <w:r>
        <w:rPr>
          <w:rStyle w:val="735"/>
          <w:rFonts w:ascii="Arial" w:hAnsi="Arial" w:eastAsia="Arial" w:cs="Arial"/>
          <w:color w:val="auto"/>
          <w:sz w:val="22"/>
          <w:szCs w:val="22"/>
        </w:rPr>
        <w:t xml:space="preserve"> 5 vulnerabilidades críticas (SQL Injection, XSS, CSRF, includes inseguros, email não autenticado)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34"/>
        <w:numPr>
          <w:ilvl w:val="0"/>
          <w:numId w:val="4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35"/>
          <w:rFonts w:ascii="Arial" w:hAnsi="Arial" w:eastAsia="Arial" w:cs="Arial"/>
          <w:b/>
          <w:bCs/>
          <w:color w:val="auto"/>
          <w:sz w:val="22"/>
          <w:szCs w:val="22"/>
        </w:rPr>
        <w:t xml:space="preserve">Estrutura:</w:t>
      </w:r>
      <w:r>
        <w:rPr>
          <w:rStyle w:val="735"/>
          <w:rFonts w:ascii="Arial" w:hAnsi="Arial" w:eastAsia="Arial" w:cs="Arial"/>
          <w:color w:val="auto"/>
          <w:sz w:val="22"/>
          <w:szCs w:val="22"/>
        </w:rPr>
        <w:t xml:space="preserve"> 200+ arquivos em estrutura flat, 8.747 estilos inline, código duplicado massivo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34"/>
        <w:numPr>
          <w:ilvl w:val="0"/>
          <w:numId w:val="4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35"/>
          <w:rFonts w:ascii="Arial" w:hAnsi="Arial" w:eastAsia="Arial" w:cs="Arial"/>
          <w:b/>
          <w:bCs/>
          <w:color w:val="auto"/>
          <w:sz w:val="22"/>
          <w:szCs w:val="22"/>
        </w:rPr>
        <w:t xml:space="preserve">Performance:</w:t>
      </w:r>
      <w:r>
        <w:rPr>
          <w:rStyle w:val="735"/>
          <w:rFonts w:ascii="Arial" w:hAnsi="Arial" w:eastAsia="Arial" w:cs="Arial"/>
          <w:color w:val="auto"/>
          <w:sz w:val="22"/>
          <w:szCs w:val="22"/>
        </w:rPr>
        <w:t xml:space="preserve"> Ausência de cache, assets não otimizados, consultas não otimizadas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34"/>
        <w:numPr>
          <w:ilvl w:val="0"/>
          <w:numId w:val="4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35"/>
          <w:rFonts w:ascii="Arial" w:hAnsi="Arial" w:eastAsia="Arial" w:cs="Arial"/>
          <w:b/>
          <w:bCs/>
          <w:color w:val="auto"/>
          <w:sz w:val="22"/>
          <w:szCs w:val="22"/>
        </w:rPr>
        <w:t xml:space="preserve">SEO:</w:t>
      </w:r>
      <w:r>
        <w:rPr>
          <w:rStyle w:val="735"/>
          <w:rFonts w:ascii="Arial" w:hAnsi="Arial" w:eastAsia="Arial" w:cs="Arial"/>
          <w:color w:val="auto"/>
          <w:sz w:val="22"/>
          <w:szCs w:val="22"/>
        </w:rPr>
        <w:t xml:space="preserve"> 19 títulos duplicados, meta descriptions genéricas, ausência de dados estruturados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34"/>
        <w:numPr>
          <w:ilvl w:val="0"/>
          <w:numId w:val="4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35"/>
          <w:rFonts w:ascii="Arial" w:hAnsi="Arial" w:eastAsia="Arial" w:cs="Arial"/>
          <w:b/>
          <w:bCs/>
          <w:color w:val="auto"/>
          <w:sz w:val="22"/>
          <w:szCs w:val="22"/>
        </w:rPr>
        <w:t xml:space="preserve">Manutenibilidade:</w:t>
      </w:r>
      <w:r>
        <w:rPr>
          <w:rStyle w:val="735"/>
          <w:rFonts w:ascii="Arial" w:hAnsi="Arial" w:eastAsia="Arial" w:cs="Arial"/>
          <w:color w:val="auto"/>
          <w:sz w:val="22"/>
          <w:szCs w:val="22"/>
        </w:rPr>
        <w:t xml:space="preserve"> Bootstrap desatualizado (2014), dependências obsoletas, documentação inexistente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16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  <w:lang w:val="pt-BR"/>
        </w:rPr>
        <w:t xml:space="preserve">Benefícios </w:t>
      </w:r>
      <w:r>
        <w:rPr>
          <w:rStyle w:val="719"/>
          <w:rFonts w:ascii="Arial" w:hAnsi="Arial" w:eastAsia="Arial" w:cs="Arial"/>
          <w:color w:val="auto"/>
          <w:sz w:val="24"/>
          <w:szCs w:val="24"/>
          <w:lang w:val="pt-BR"/>
        </w:rPr>
        <w:t xml:space="preserve">Quantificados </w:t>
      </w:r>
      <w:r>
        <w:rPr>
          <w:rStyle w:val="719"/>
          <w:rFonts w:ascii="Arial" w:hAnsi="Arial" w:eastAsia="Arial" w:cs="Arial"/>
          <w:color w:val="auto"/>
          <w:sz w:val="24"/>
          <w:szCs w:val="24"/>
        </w:rPr>
        <w:t xml:space="preserve">Esperados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Performance: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Redução de 70% no tempo de carregamento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SEO: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Correção de 19 problemas críticos identificados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Segurança: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Eliminação de 5 vulnerabilidades críticas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Manutenibilidade: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Redução de 60% no tempo de manutenção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Escalabilidade: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Arquitetura preparada para 10x o tráfego atual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16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19"/>
          <w:rFonts w:ascii="Arial" w:hAnsi="Arial" w:eastAsia="Arial" w:cs="Arial"/>
          <w:color w:val="auto"/>
          <w:sz w:val="24"/>
          <w:szCs w:val="24"/>
        </w:rPr>
        <w:t xml:space="preserve">Tecnologias e Versões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PHP: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Migração para 8.2+ (da versão atual não especificada)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Bootstrap: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Atualização de 3.3.1 (2014) para 5.3 (2024)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Cache: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Implementação de Redis ou file-based como fallback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Email: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Migração de mail() para PHPMailer com SMTP</w:t>
      </w:r>
      <w:r>
        <w:rPr>
          <w:rFonts w:ascii="Arial" w:hAnsi="Arial" w:eastAsia="Arial" w:cs="Arial"/>
          <w:color w:val="auto"/>
          <w:sz w:val="22"/>
          <w:szCs w:val="22"/>
        </w:rPr>
      </w:r>
    </w:p>
    <w:p>
      <w:pPr>
        <w:pStyle w:val="722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723"/>
          <w:rFonts w:ascii="Arial" w:hAnsi="Arial" w:eastAsia="Arial" w:cs="Arial"/>
          <w:b/>
          <w:bCs/>
          <w:color w:val="auto"/>
          <w:sz w:val="22"/>
          <w:szCs w:val="22"/>
        </w:rPr>
        <w:t xml:space="preserve">Templates:</w:t>
      </w:r>
      <w:r>
        <w:rPr>
          <w:rStyle w:val="723"/>
          <w:rFonts w:ascii="Arial" w:hAnsi="Arial" w:eastAsia="Arial" w:cs="Arial"/>
          <w:color w:val="auto"/>
          <w:sz w:val="22"/>
          <w:szCs w:val="22"/>
        </w:rPr>
        <w:t xml:space="preserve"> Implementação de Twig 3.x para separação de lógica</w:t>
      </w:r>
      <w:r>
        <w:rPr>
          <w:rFonts w:ascii="Arial" w:hAnsi="Arial" w:eastAsia="Arial" w:cs="Arial"/>
          <w:color w:val="auto"/>
          <w:sz w:val="22"/>
          <w:szCs w:val="22"/>
        </w:rPr>
      </w:r>
    </w:p>
    <w:sectPr>
      <w:footnotePr/>
      <w:endnotePr/>
      <w:type w:val="nextPage"/>
      <w:pgSz w:h="15840" w:orient="portrait" w:w="12240"/>
      <w:pgMar w:top="1015" w:right="879" w:bottom="794" w:left="1015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8"/>
      <w:pBdr/>
      <w:spacing/>
      <w:ind/>
      <w:jc w:val="right"/>
      <w:rPr/>
    </w:pPr>
    <w:r/>
    <w:r/>
    <w:r>
      <w:rPr>
        <w:lang w:val="pt-BR"/>
      </w:rPr>
      <w:t xml:space="preserve">17/08/2025</w:t>
    </w:r>
    <w:r/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6"/>
      <w:pBdr/>
      <w:spacing/>
      <w:ind/>
      <w:rPr/>
    </w:pPr>
    <w:r>
      <w:rPr>
        <w:lang w:val="pt-BR"/>
      </w:rPr>
    </w:r>
    <w:sdt>
      <w:sdtPr>
        <w15:appearance w15:val="boundingBox"/>
        <w:placeholder>
          <w:docPart w:val="DefaultPlaceholder_TEXT"/>
        </w:placeholder>
        <w:docPartObj>
          <w:docPartGallery w:val="Watermarks"/>
          <w:docPartUnique w:val="true"/>
        </w:docPartObj>
        <w:rPr>
          <w:lang w:val="pt-BR"/>
        </w:rPr>
      </w:sdtPr>
      <w:sdtContent>
        <w:r>
          <w:rPr>
            <w:lang w:val="pt-BR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1" locked="0" layoutInCell="1" allowOverlap="1">
                  <wp:simplePos x="0" y="0"/>
                  <wp:positionH relativeFrom="margin">
                    <wp:posOffset>-761006</wp:posOffset>
                  </wp:positionH>
                  <wp:positionV relativeFrom="margin">
                    <wp:posOffset>2904951</wp:posOffset>
                  </wp:positionV>
                  <wp:extent cx="7653875" cy="2970560"/>
                  <wp:effectExtent l="2259139" t="0" r="2259139" b="0"/>
                  <wp:wrapNone/>
                  <wp:docPr id="1" name="PowerPlusWaterMarkObject1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45086" name="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1">
                            <a:alphaModFix amt="27999"/>
                          </a:blip>
                          <a:stretch/>
                        </pic:blipFill>
                        <pic:spPr bwMode="auto">
                          <a:xfrm rot="18875498" flipH="0" flipV="0">
                            <a:off x="0" y="0"/>
                            <a:ext cx="7653875" cy="29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mc:Choice>
            <mc:Fallback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owerPlusWaterMarkObject1001" o:spid="_x0000_s0" type="#_x0000_t75" style="position:absolute;z-index:-20480;o:allowoverlap:true;o:allowincell:true;mso-position-horizontal-relative:margin;margin-left:-59.92pt;mso-position-horizontal:absolute;mso-position-vertical-relative:margin;margin-top:228.74pt;mso-position-vertical:absolute;width:602.67pt;height:233.90pt;mso-wrap-distance-left:9.07pt;mso-wrap-distance-top:0.00pt;mso-wrap-distance-right:9.07pt;mso-wrap-distance-bottom:0.00pt;rotation:314;z-index:1;" stroked="false">
                  <v:imagedata r:id="rId1" o:title=""/>
                  <o:lock v:ext="edit" rotation="t"/>
                </v:shape>
              </w:pict>
            </mc:Fallback>
          </mc:AlternateContent>
        </w:r>
      </w:sdtContent>
    </w:sdt>
    <w:r>
      <w:rPr>
        <w:lang w:val="pt-BR"/>
      </w:rPr>
      <w:t xml:space="preserve">Biss Solutions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">
    <w:name w:val="Heading 5"/>
    <w:basedOn w:val="690"/>
    <w:next w:val="69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90"/>
    <w:next w:val="69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90"/>
    <w:next w:val="69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0"/>
    <w:next w:val="69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0"/>
    <w:next w:val="69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90"/>
    <w:next w:val="69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90"/>
    <w:next w:val="69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0"/>
    <w:next w:val="69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0"/>
    <w:next w:val="69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9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90"/>
    <w:next w:val="6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94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0"/>
    <w:next w:val="690"/>
    <w:uiPriority w:val="39"/>
    <w:unhideWhenUsed/>
    <w:pPr>
      <w:pBdr/>
      <w:spacing w:after="100"/>
      <w:ind/>
    </w:pPr>
  </w:style>
  <w:style w:type="paragraph" w:styleId="190">
    <w:name w:val="toc 2"/>
    <w:basedOn w:val="690"/>
    <w:next w:val="690"/>
    <w:uiPriority w:val="39"/>
    <w:unhideWhenUsed/>
    <w:pPr>
      <w:pBdr/>
      <w:spacing w:after="100"/>
      <w:ind w:left="220"/>
    </w:pPr>
  </w:style>
  <w:style w:type="paragraph" w:styleId="191">
    <w:name w:val="toc 3"/>
    <w:basedOn w:val="690"/>
    <w:next w:val="690"/>
    <w:uiPriority w:val="39"/>
    <w:unhideWhenUsed/>
    <w:pPr>
      <w:pBdr/>
      <w:spacing w:after="100"/>
      <w:ind w:left="440"/>
    </w:pPr>
  </w:style>
  <w:style w:type="paragraph" w:styleId="192">
    <w:name w:val="toc 4"/>
    <w:basedOn w:val="690"/>
    <w:next w:val="690"/>
    <w:uiPriority w:val="39"/>
    <w:unhideWhenUsed/>
    <w:pPr>
      <w:pBdr/>
      <w:spacing w:after="100"/>
      <w:ind w:left="660"/>
    </w:pPr>
  </w:style>
  <w:style w:type="paragraph" w:styleId="193">
    <w:name w:val="toc 5"/>
    <w:basedOn w:val="690"/>
    <w:next w:val="690"/>
    <w:uiPriority w:val="39"/>
    <w:unhideWhenUsed/>
    <w:pPr>
      <w:pBdr/>
      <w:spacing w:after="100"/>
      <w:ind w:left="880"/>
    </w:pPr>
  </w:style>
  <w:style w:type="paragraph" w:styleId="194">
    <w:name w:val="toc 6"/>
    <w:basedOn w:val="690"/>
    <w:next w:val="690"/>
    <w:uiPriority w:val="39"/>
    <w:unhideWhenUsed/>
    <w:pPr>
      <w:pBdr/>
      <w:spacing w:after="100"/>
      <w:ind w:left="1100"/>
    </w:pPr>
  </w:style>
  <w:style w:type="paragraph" w:styleId="195">
    <w:name w:val="toc 7"/>
    <w:basedOn w:val="690"/>
    <w:next w:val="690"/>
    <w:uiPriority w:val="39"/>
    <w:unhideWhenUsed/>
    <w:pPr>
      <w:pBdr/>
      <w:spacing w:after="100"/>
      <w:ind w:left="1320"/>
    </w:pPr>
  </w:style>
  <w:style w:type="paragraph" w:styleId="196">
    <w:name w:val="toc 8"/>
    <w:basedOn w:val="690"/>
    <w:next w:val="690"/>
    <w:uiPriority w:val="39"/>
    <w:unhideWhenUsed/>
    <w:pPr>
      <w:pBdr/>
      <w:spacing w:after="100"/>
      <w:ind w:left="1540"/>
    </w:pPr>
  </w:style>
  <w:style w:type="paragraph" w:styleId="197">
    <w:name w:val="toc 9"/>
    <w:basedOn w:val="690"/>
    <w:next w:val="69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0"/>
    <w:next w:val="690"/>
    <w:uiPriority w:val="99"/>
    <w:unhideWhenUsed/>
    <w:pPr>
      <w:pBdr/>
      <w:spacing w:after="0" w:afterAutospacing="0"/>
      <w:ind/>
    </w:pPr>
  </w:style>
  <w:style w:type="paragraph" w:styleId="690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692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93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94">
    <w:name w:val="footnote text"/>
    <w:basedOn w:val="690"/>
    <w:link w:val="695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95" w:customStyle="1">
    <w:name w:val="footnote text character"/>
    <w:link w:val="694"/>
    <w:uiPriority w:val="99"/>
    <w:pPr>
      <w:pBdr/>
      <w:spacing/>
      <w:ind/>
    </w:pPr>
    <w:rPr>
      <w:sz w:val="18"/>
    </w:rPr>
  </w:style>
  <w:style w:type="paragraph" w:styleId="696">
    <w:name w:val="Normal (Web)"/>
    <w:basedOn w:val="690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7">
    <w:name w:val="Heading 1"/>
    <w:basedOn w:val="690"/>
    <w:link w:val="700"/>
    <w:pPr>
      <w:pBdr/>
      <w:spacing/>
      <w:ind/>
      <w:outlineLvl w:val="0"/>
    </w:pPr>
  </w:style>
  <w:style w:type="paragraph" w:styleId="698">
    <w:name w:val="h1"/>
    <w:basedOn w:val="690"/>
    <w:link w:val="700"/>
    <w:qFormat/>
    <w:pPr>
      <w:pBdr/>
      <w:spacing/>
      <w:ind/>
      <w:outlineLvl w:val="0"/>
    </w:pPr>
  </w:style>
  <w:style w:type="paragraph" w:styleId="699" w:customStyle="1">
    <w:name w:val="+h1-1"/>
    <w:basedOn w:val="698"/>
    <w:qFormat/>
    <w:pPr>
      <w:pBdr/>
      <w:spacing w:after="80" w:afterAutospacing="0" w:before="360" w:beforeAutospacing="0"/>
      <w:ind/>
    </w:pPr>
  </w:style>
  <w:style w:type="character" w:styleId="700" w:customStyle="1">
    <w:name w:val="Title 1 Sign"/>
    <w:link w:val="697"/>
    <w:uiPriority w:val="9"/>
    <w:pPr>
      <w:pBdr/>
      <w:spacing/>
      <w:ind/>
    </w:pPr>
    <w:rPr>
      <w:b/>
      <w:bCs/>
      <w:sz w:val="48"/>
      <w:szCs w:val="48"/>
    </w:rPr>
  </w:style>
  <w:style w:type="character" w:styleId="701" w:customStyle="1">
    <w:name w:val="h1-c"/>
    <w:basedOn w:val="690"/>
    <w:link w:val="697"/>
    <w:uiPriority w:val="9"/>
    <w:pPr>
      <w:pBdr/>
      <w:spacing/>
      <w:ind/>
    </w:pPr>
    <w:rPr>
      <w:b/>
      <w:bCs/>
      <w:sz w:val="48"/>
      <w:szCs w:val="48"/>
    </w:rPr>
  </w:style>
  <w:style w:type="character" w:styleId="702" w:customStyle="1">
    <w:name w:val="+h1-1-c"/>
    <w:basedOn w:val="701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703">
    <w:name w:val="Heading 2"/>
    <w:basedOn w:val="690"/>
    <w:link w:val="706"/>
    <w:pPr>
      <w:pBdr/>
      <w:spacing/>
      <w:ind/>
      <w:outlineLvl w:val="1"/>
    </w:pPr>
  </w:style>
  <w:style w:type="paragraph" w:styleId="704">
    <w:name w:val="h2"/>
    <w:basedOn w:val="690"/>
    <w:link w:val="706"/>
    <w:qFormat/>
    <w:pPr>
      <w:pBdr/>
      <w:spacing/>
      <w:ind/>
      <w:outlineLvl w:val="1"/>
    </w:pPr>
  </w:style>
  <w:style w:type="paragraph" w:styleId="705" w:customStyle="1">
    <w:name w:val="+h2-2"/>
    <w:basedOn w:val="704"/>
    <w:qFormat/>
    <w:pPr>
      <w:pBdr/>
      <w:spacing w:after="80" w:afterAutospacing="0" w:before="160" w:beforeAutospacing="0"/>
      <w:ind/>
    </w:pPr>
  </w:style>
  <w:style w:type="character" w:styleId="706" w:customStyle="1">
    <w:name w:val="Title 2 Sign"/>
    <w:link w:val="703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7" w:customStyle="1">
    <w:name w:val="h2-c"/>
    <w:basedOn w:val="690"/>
    <w:link w:val="703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8" w:customStyle="1">
    <w:name w:val="+h2-2-c"/>
    <w:basedOn w:val="707"/>
    <w:pPr>
      <w:pBdr/>
      <w:spacing/>
      <w:ind/>
    </w:pPr>
    <w:rPr>
      <w:rFonts w:ascii="Arial" w:hAnsi="Arial" w:eastAsia="Arial" w:cs="Arial"/>
      <w:color w:val="0f4761"/>
      <w:sz w:val="32"/>
      <w:szCs w:val="32"/>
    </w:rPr>
  </w:style>
  <w:style w:type="paragraph" w:styleId="709" w:customStyle="1">
    <w:name w:val="+strong-3"/>
    <w:qFormat/>
    <w:pPr>
      <w:pBdr/>
      <w:spacing w:after="150" w:afterAutospacing="0"/>
      <w:ind/>
    </w:pPr>
  </w:style>
  <w:style w:type="character" w:styleId="710" w:customStyle="1">
    <w:name w:val="+strong-3-c"/>
    <w:pPr>
      <w:pBdr/>
      <w:spacing/>
      <w:ind/>
    </w:pPr>
    <w:rPr>
      <w:rFonts w:ascii="Arial" w:hAnsi="Arial" w:eastAsia="Arial" w:cs="Arial"/>
      <w:color w:val="000000"/>
    </w:rPr>
  </w:style>
  <w:style w:type="character" w:styleId="711">
    <w:name w:val="Hyperlink character"/>
    <w:uiPriority w:val="99"/>
    <w:unhideWhenUsed/>
    <w:pPr>
      <w:pBdr/>
      <w:spacing/>
      <w:ind/>
    </w:pPr>
    <w:rPr>
      <w:color w:val="0000ff"/>
      <w:sz w:val="24"/>
      <w:szCs w:val="24"/>
      <w:u w:val="single"/>
    </w:rPr>
  </w:style>
  <w:style w:type="character" w:styleId="712">
    <w:name w:val="p-c+a-c"/>
    <w:basedOn w:val="690"/>
    <w:uiPriority w:val="99"/>
    <w:unhideWhenUsed/>
    <w:pPr>
      <w:pBdr/>
      <w:spacing/>
      <w:ind/>
    </w:pPr>
    <w:rPr>
      <w:color w:val="0000ff"/>
      <w:sz w:val="24"/>
      <w:szCs w:val="24"/>
      <w:u w:val="single"/>
    </w:rPr>
  </w:style>
  <w:style w:type="character" w:styleId="713" w:customStyle="1">
    <w:name w:val="+a-6-c"/>
    <w:basedOn w:val="712"/>
    <w:pPr>
      <w:pBdr/>
      <w:spacing/>
      <w:ind/>
    </w:pPr>
    <w:rPr>
      <w:rFonts w:ascii="Arial" w:hAnsi="Arial" w:eastAsia="Arial" w:cs="Arial"/>
      <w:color w:val="0553c1"/>
      <w:u w:val="single"/>
    </w:rPr>
  </w:style>
  <w:style w:type="paragraph" w:styleId="714">
    <w:name w:val="Heading 3"/>
    <w:basedOn w:val="690"/>
    <w:link w:val="717"/>
    <w:pPr>
      <w:pBdr/>
      <w:spacing/>
      <w:ind/>
      <w:outlineLvl w:val="2"/>
    </w:pPr>
  </w:style>
  <w:style w:type="paragraph" w:styleId="715">
    <w:name w:val="h3"/>
    <w:basedOn w:val="690"/>
    <w:link w:val="717"/>
    <w:qFormat/>
    <w:pPr>
      <w:pBdr/>
      <w:spacing/>
      <w:ind/>
      <w:outlineLvl w:val="2"/>
    </w:pPr>
  </w:style>
  <w:style w:type="paragraph" w:styleId="716" w:customStyle="1">
    <w:name w:val="+h3-9"/>
    <w:basedOn w:val="715"/>
    <w:qFormat/>
    <w:pPr>
      <w:pBdr/>
      <w:spacing w:after="80" w:afterAutospacing="0" w:before="160" w:beforeAutospacing="0"/>
      <w:ind/>
    </w:pPr>
  </w:style>
  <w:style w:type="character" w:styleId="717" w:customStyle="1">
    <w:name w:val="Title 3 Sign"/>
    <w:link w:val="714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18" w:customStyle="1">
    <w:name w:val="h3-c"/>
    <w:basedOn w:val="690"/>
    <w:link w:val="714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19" w:customStyle="1">
    <w:name w:val="+h3-9-c"/>
    <w:basedOn w:val="718"/>
    <w:pPr>
      <w:pBdr/>
      <w:spacing/>
      <w:ind/>
    </w:pPr>
    <w:rPr>
      <w:rFonts w:ascii="Arial" w:hAnsi="Arial" w:eastAsia="Arial" w:cs="Arial"/>
      <w:color w:val="0f4761"/>
      <w:sz w:val="28"/>
      <w:szCs w:val="28"/>
    </w:rPr>
  </w:style>
  <w:style w:type="paragraph" w:styleId="720">
    <w:name w:val="List Paragraph"/>
    <w:basedOn w:val="690"/>
    <w:uiPriority w:val="34"/>
    <w:pPr>
      <w:pBdr/>
      <w:spacing/>
      <w:ind w:left="720"/>
      <w:contextualSpacing w:val="true"/>
    </w:pPr>
  </w:style>
  <w:style w:type="paragraph" w:styleId="721">
    <w:name w:val="li"/>
    <w:basedOn w:val="690"/>
    <w:uiPriority w:val="34"/>
    <w:qFormat/>
    <w:pPr>
      <w:pBdr/>
      <w:spacing/>
      <w:ind w:left="720"/>
      <w:contextualSpacing w:val="true"/>
    </w:pPr>
  </w:style>
  <w:style w:type="paragraph" w:styleId="722" w:customStyle="1">
    <w:name w:val="+strong-10"/>
    <w:basedOn w:val="721"/>
    <w:qFormat/>
    <w:pPr>
      <w:pBdr/>
      <w:spacing w:after="150" w:afterAutospacing="0"/>
      <w:ind/>
    </w:pPr>
  </w:style>
  <w:style w:type="character" w:styleId="723" w:customStyle="1">
    <w:name w:val="+strong-10-c"/>
    <w:pPr>
      <w:pBdr/>
      <w:spacing/>
      <w:ind/>
    </w:pPr>
    <w:rPr>
      <w:rFonts w:ascii="Arial" w:hAnsi="Arial" w:eastAsia="Arial" w:cs="Arial"/>
      <w:color w:val="000000"/>
    </w:rPr>
  </w:style>
  <w:style w:type="paragraph" w:styleId="724">
    <w:name w:val="Heading 4"/>
    <w:basedOn w:val="690"/>
    <w:link w:val="727"/>
    <w:pPr>
      <w:pBdr/>
      <w:spacing/>
      <w:ind/>
      <w:outlineLvl w:val="3"/>
    </w:pPr>
  </w:style>
  <w:style w:type="paragraph" w:styleId="725">
    <w:name w:val="h4"/>
    <w:basedOn w:val="690"/>
    <w:link w:val="727"/>
    <w:qFormat/>
    <w:pPr>
      <w:pBdr/>
      <w:spacing/>
      <w:ind/>
      <w:outlineLvl w:val="3"/>
    </w:pPr>
  </w:style>
  <w:style w:type="paragraph" w:styleId="726" w:customStyle="1">
    <w:name w:val="+h4-12"/>
    <w:basedOn w:val="725"/>
    <w:qFormat/>
    <w:pPr>
      <w:pBdr/>
      <w:spacing w:after="40" w:afterAutospacing="0" w:before="80" w:beforeAutospacing="0"/>
      <w:ind/>
    </w:pPr>
  </w:style>
  <w:style w:type="character" w:styleId="727" w:customStyle="1">
    <w:name w:val="Title 4 Sign"/>
    <w:link w:val="724"/>
    <w:uiPriority w:val="9"/>
    <w:unhideWhenUsed/>
    <w:pPr>
      <w:pBdr/>
      <w:spacing/>
      <w:ind/>
    </w:pPr>
    <w:rPr>
      <w:b/>
      <w:bCs/>
      <w:sz w:val="24"/>
      <w:szCs w:val="24"/>
    </w:rPr>
  </w:style>
  <w:style w:type="character" w:styleId="728" w:customStyle="1">
    <w:name w:val="h4-c"/>
    <w:basedOn w:val="690"/>
    <w:link w:val="724"/>
    <w:uiPriority w:val="9"/>
    <w:unhideWhenUsed/>
    <w:pPr>
      <w:pBdr/>
      <w:spacing/>
      <w:ind/>
    </w:pPr>
    <w:rPr>
      <w:b/>
      <w:bCs/>
      <w:sz w:val="24"/>
      <w:szCs w:val="24"/>
    </w:rPr>
  </w:style>
  <w:style w:type="character" w:styleId="729" w:customStyle="1">
    <w:name w:val="+h4-12-c"/>
    <w:basedOn w:val="728"/>
    <w:pPr>
      <w:pBdr/>
      <w:spacing/>
      <w:ind/>
    </w:pPr>
    <w:rPr>
      <w:rFonts w:ascii="Arial" w:hAnsi="Arial" w:eastAsia="Arial" w:cs="Arial"/>
      <w:i/>
      <w:iCs/>
      <w:color w:val="0f4761"/>
    </w:rPr>
  </w:style>
  <w:style w:type="paragraph" w:styleId="730" w:customStyle="1">
    <w:name w:val="+th-16"/>
    <w:qFormat/>
    <w:pPr>
      <w:pBdr/>
      <w:spacing w:after="0" w:afterAutospacing="0" w:before="0" w:beforeAutospacing="0" w:line="240" w:lineRule="auto"/>
      <w:ind/>
      <w:jc w:val="left"/>
    </w:pPr>
  </w:style>
  <w:style w:type="character" w:styleId="731" w:customStyle="1">
    <w:name w:val="+th-16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732" w:customStyle="1">
    <w:name w:val="+td-18"/>
    <w:qFormat/>
    <w:pPr>
      <w:pBdr/>
      <w:spacing w:after="0" w:afterAutospacing="0" w:before="0" w:beforeAutospacing="0" w:line="240" w:lineRule="auto"/>
      <w:ind/>
    </w:pPr>
  </w:style>
  <w:style w:type="character" w:styleId="733" w:customStyle="1">
    <w:name w:val="+td-18-c"/>
    <w:pPr>
      <w:pBdr/>
      <w:spacing/>
      <w:ind/>
    </w:pPr>
    <w:rPr>
      <w:rFonts w:ascii="Arial" w:hAnsi="Arial" w:eastAsia="Arial" w:cs="Arial"/>
      <w:color w:val="000000"/>
    </w:rPr>
  </w:style>
  <w:style w:type="paragraph" w:styleId="734" w:customStyle="1">
    <w:name w:val="+strong-19"/>
    <w:basedOn w:val="721"/>
    <w:qFormat/>
    <w:pPr>
      <w:pBdr/>
      <w:spacing/>
      <w:ind/>
    </w:pPr>
  </w:style>
  <w:style w:type="character" w:styleId="735" w:customStyle="1">
    <w:name w:val="+strong-19-c"/>
    <w:pPr>
      <w:pBdr/>
      <w:spacing/>
      <w:ind/>
    </w:pPr>
    <w:rPr>
      <w:rFonts w:ascii="Arial" w:hAnsi="Arial" w:eastAsia="Arial" w:cs="Arial"/>
      <w:color w:val="000000"/>
    </w:rPr>
  </w:style>
  <w:style w:type="character" w:styleId="1_1281" w:customStyle="1">
    <w:name w:val="TituloSecao01_character"/>
    <w:link w:val="1_1280"/>
    <w:pPr>
      <w:pBdr/>
      <w:spacing/>
      <w:ind/>
    </w:pPr>
  </w:style>
  <w:style w:type="paragraph" w:styleId="1_1280" w:customStyle="1">
    <w:name w:val="TituloSecao01"/>
    <w:basedOn w:val="1_1282"/>
    <w:next w:val="690"/>
    <w:link w:val="1_1281"/>
    <w:qFormat/>
    <w:pPr>
      <w:pageBreakBefore w:val="true"/>
      <w:suppressLineNumbers w:val="false"/>
      <w:pBdr>
        <w:top w:val="none" w:color="000000" w:sz="4" w:space="0"/>
        <w:left w:val="none" w:color="000000" w:sz="4" w:space="0"/>
        <w:bottom w:val="single" w:color="000000" w:sz="4" w:space="0"/>
        <w:right w:val="none" w:color="000000" w:sz="4" w:space="0"/>
        <w:between w:val="none" w:color="000000" w:sz="4" w:space="0"/>
      </w:pBdr>
      <w:spacing w:after="425" w:before="567" w:line="240" w:lineRule="auto"/>
      <w:ind/>
    </w:pPr>
    <w:rPr>
      <w:rStyle w:val="708"/>
      <w:rFonts w:ascii="Arial" w:hAnsi="Arial" w:eastAsia="Arial" w:cs="Arial"/>
      <w:b/>
      <w:bCs/>
      <w:color w:val="auto"/>
      <w:sz w:val="48"/>
      <w:szCs w:val="48"/>
    </w:rPr>
  </w:style>
  <w:style w:type="character" w:styleId="1_1283" w:customStyle="1">
    <w:name w:val="TituloSecao02_character"/>
    <w:link w:val="1_1282"/>
    <w:pPr>
      <w:pBdr/>
      <w:spacing/>
      <w:ind/>
    </w:pPr>
  </w:style>
  <w:style w:type="paragraph" w:styleId="1_1282" w:customStyle="1">
    <w:name w:val="TituloSecao02"/>
    <w:basedOn w:val="1_1280"/>
    <w:next w:val="690"/>
    <w:link w:val="1_1283"/>
    <w:qFormat/>
    <w:pPr>
      <w:pageBreakBefore w:val="false"/>
      <w:suppressLineNumbers w:val="false"/>
      <w:pBdr>
        <w:top w:val="nil" w:color="000000" w:sz="4" w:space="0"/>
        <w:left w:val="nil" w:color="000000" w:sz="4" w:space="0"/>
        <w:bottom w:val="nil" w:color="000000" w:sz="4" w:space="0"/>
        <w:right w:val="nil" w:color="000000" w:sz="4" w:space="0"/>
        <w:between w:val="nil" w:color="000000" w:sz="4" w:space="0"/>
      </w:pBdr>
      <w:spacing w:after="283" w:before="425" w:line="240" w:lineRule="auto"/>
      <w:ind/>
    </w:pPr>
    <w:rPr>
      <w:rStyle w:val="719"/>
      <w:rFonts w:ascii="Arial" w:hAnsi="Arial" w:eastAsia="Arial" w:cs="Arial"/>
      <w:color w:val="auto"/>
      <w:sz w:val="32"/>
      <w:szCs w:val="32"/>
    </w:rPr>
  </w:style>
  <w:style w:type="character" w:styleId="1_1818" w:customStyle="1">
    <w:name w:val="TituloSecao03_character"/>
    <w:basedOn w:val="719"/>
    <w:link w:val="1_1817"/>
    <w:pPr>
      <w:pBdr/>
      <w:spacing/>
      <w:ind/>
    </w:pPr>
    <w:rPr>
      <w:rStyle w:val="719"/>
      <w:rFonts w:ascii="Arial" w:hAnsi="Arial" w:eastAsia="Arial" w:cs="Arial"/>
      <w:b/>
      <w:bCs/>
      <w:color w:val="auto"/>
    </w:rPr>
  </w:style>
  <w:style w:type="paragraph" w:styleId="1_1817" w:customStyle="1">
    <w:name w:val="TituloSecao03"/>
    <w:basedOn w:val="716"/>
    <w:link w:val="1_1818"/>
    <w:qFormat/>
    <w:pPr>
      <w:pBdr/>
      <w:spacing/>
      <w:ind/>
      <w:jc w:val="both"/>
    </w:pPr>
    <w:rPr>
      <w:rStyle w:val="719"/>
      <w:rFonts w:ascii="Arial" w:hAnsi="Arial" w:eastAsia="Arial" w:cs="Arial"/>
      <w:b/>
      <w:bCs/>
      <w:color w:val="auto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Perstação de Serviços</dc:title>
  <dc:subject/>
  <dc:creator>Ivana Santos</dc:creator>
  <cp:revision>1</cp:revision>
  <dcterms:modified xsi:type="dcterms:W3CDTF">2025-08-17T17:53:23Z</dcterms:modified>
</cp:coreProperties>
</file>