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</w:p>
    <w:p>
      <w:pPr>
        <w:pStyle w:val="BodyText"/>
        <w:spacing w:line="240" w:lineRule="exact"/>
      </w:pPr>
      <w:r>
        <w:rPr>
          <w:w w:val="80"/>
        </w:rPr>
        <w:t>+91</w:t>
      </w:r>
      <w:r>
        <w:rPr>
          <w:spacing w:val="-7"/>
          <w:w w:val="80"/>
        </w:rPr>
        <w:t> </w:t>
      </w:r>
      <w:r>
        <w:rPr>
          <w:spacing w:val="-2"/>
          <w:w w:val="95"/>
        </w:rPr>
        <w:t>8249267182</w:t>
      </w:r>
    </w:p>
    <w:p>
      <w:pPr>
        <w:pStyle w:val="BodyText"/>
        <w:spacing w:line="240" w:lineRule="exact"/>
      </w:pPr>
      <w:hyperlink r:id="rId5">
        <w:r>
          <w:rPr>
            <w:color w:val="3D597F"/>
            <w:spacing w:val="-2"/>
          </w:rPr>
          <w:t>das.biswajit7@tcs.com</w:t>
        </w:r>
      </w:hyperlink>
    </w:p>
    <w:p>
      <w:pPr>
        <w:pStyle w:val="BodyText"/>
        <w:spacing w:before="15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-43048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-3.389628pt" to="576pt,-3.389628pt" stroked="true" strokeweight=".996pt" strokecolor="#3d597f">
                <v:stroke dashstyle="solid"/>
                <w10:wrap type="none"/>
              </v:line>
            </w:pict>
          </mc:Fallback>
        </mc:AlternateContent>
      </w:r>
      <w:r>
        <w:rPr>
          <w:color w:val="3D597F"/>
          <w:w w:val="90"/>
          <w:sz w:val="24"/>
        </w:rPr>
        <w:t>PROFESSIONAL</w:t>
      </w:r>
      <w:r>
        <w:rPr>
          <w:color w:val="3D597F"/>
          <w:spacing w:val="18"/>
          <w:sz w:val="24"/>
        </w:rPr>
        <w:t> </w:t>
      </w:r>
      <w:r>
        <w:rPr>
          <w:color w:val="3D597F"/>
          <w:spacing w:val="-5"/>
          <w:w w:val="95"/>
          <w:sz w:val="24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>
          <w:w w:val="90"/>
        </w:rPr>
        <w:t>Biswajit</w:t>
      </w:r>
      <w:r>
        <w:rPr>
          <w:spacing w:val="10"/>
        </w:rPr>
        <w:t> </w:t>
      </w:r>
      <w:r>
        <w:rPr>
          <w:spacing w:val="-5"/>
        </w:rPr>
        <w:t>Das</w:t>
      </w:r>
    </w:p>
    <w:p>
      <w:pPr>
        <w:tabs>
          <w:tab w:pos="3355" w:val="left" w:leader="none"/>
        </w:tabs>
        <w:spacing w:before="31"/>
        <w:ind w:left="24" w:right="0" w:firstLine="0"/>
        <w:jc w:val="left"/>
        <w:rPr>
          <w:sz w:val="20"/>
        </w:rPr>
      </w:pPr>
      <w:r>
        <w:rPr>
          <w:color w:val="3D597F"/>
          <w:spacing w:val="-2"/>
          <w:sz w:val="28"/>
        </w:rPr>
        <w:t>Full</w:t>
      </w:r>
      <w:r>
        <w:rPr>
          <w:color w:val="3D597F"/>
          <w:spacing w:val="-26"/>
          <w:sz w:val="28"/>
        </w:rPr>
        <w:t> </w:t>
      </w:r>
      <w:r>
        <w:rPr>
          <w:color w:val="3D597F"/>
          <w:spacing w:val="-2"/>
          <w:sz w:val="28"/>
        </w:rPr>
        <w:t>Stack</w:t>
      </w:r>
      <w:r>
        <w:rPr>
          <w:color w:val="3D597F"/>
          <w:spacing w:val="-25"/>
          <w:sz w:val="28"/>
        </w:rPr>
        <w:t> </w:t>
      </w:r>
      <w:r>
        <w:rPr>
          <w:color w:val="3D597F"/>
          <w:spacing w:val="-2"/>
          <w:sz w:val="28"/>
        </w:rPr>
        <w:t>Developer</w:t>
      </w:r>
      <w:r>
        <w:rPr>
          <w:color w:val="3D597F"/>
          <w:sz w:val="28"/>
        </w:rPr>
        <w:tab/>
      </w:r>
      <w:hyperlink r:id="rId6">
        <w:r>
          <w:rPr>
            <w:color w:val="3D597F"/>
            <w:spacing w:val="-4"/>
            <w:sz w:val="20"/>
          </w:rPr>
          <w:t>linkedin.com/in/biswajit-das-developer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540" w:bottom="280" w:left="720" w:right="360"/>
          <w:cols w:num="2" w:equalWidth="0">
            <w:col w:w="2608" w:space="1550"/>
            <w:col w:w="7002"/>
          </w:cols>
        </w:sectPr>
      </w:pPr>
    </w:p>
    <w:p>
      <w:pPr>
        <w:pStyle w:val="BodyText"/>
        <w:spacing w:before="9"/>
        <w:rPr>
          <w:sz w:val="3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5080"/>
                          <a:chExt cx="68580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4pt;mso-position-horizontal-relative:char;mso-position-vertical-relative:line" id="docshapegroup1" coordorigin="0,0" coordsize="10800,8">
                <v:line style="position:absolute" from="0,4" to="10800,4" stroked="true" strokeweight=".398pt" strokecolor="#3d597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7" w:lineRule="auto" w:before="25"/>
        <w:ind w:right="357"/>
      </w:pPr>
      <w:r>
        <w:rPr>
          <w:spacing w:val="-2"/>
        </w:rPr>
        <w:t>Full</w:t>
      </w:r>
      <w:r>
        <w:rPr>
          <w:spacing w:val="-25"/>
        </w:rPr>
        <w:t> </w:t>
      </w:r>
      <w:r>
        <w:rPr>
          <w:spacing w:val="-2"/>
        </w:rPr>
        <w:t>Stack</w:t>
      </w:r>
      <w:r>
        <w:rPr>
          <w:spacing w:val="-23"/>
        </w:rPr>
        <w:t> </w:t>
      </w:r>
      <w:r>
        <w:rPr>
          <w:spacing w:val="-2"/>
        </w:rPr>
        <w:t>Software</w:t>
      </w:r>
      <w:r>
        <w:rPr>
          <w:spacing w:val="-23"/>
        </w:rPr>
        <w:t> </w:t>
      </w:r>
      <w:r>
        <w:rPr>
          <w:spacing w:val="-2"/>
        </w:rPr>
        <w:t>Engineer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4+</w:t>
      </w:r>
      <w:r>
        <w:rPr>
          <w:spacing w:val="-23"/>
        </w:rPr>
        <w:t> </w:t>
      </w:r>
      <w:r>
        <w:rPr>
          <w:spacing w:val="-2"/>
        </w:rPr>
        <w:t>years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experience</w:t>
      </w:r>
      <w:r>
        <w:rPr>
          <w:spacing w:val="-23"/>
        </w:rPr>
        <w:t> </w:t>
      </w:r>
      <w:r>
        <w:rPr>
          <w:spacing w:val="-2"/>
        </w:rPr>
        <w:t>architecting</w:t>
      </w:r>
      <w:r>
        <w:rPr>
          <w:spacing w:val="-23"/>
        </w:rPr>
        <w:t> </w:t>
      </w:r>
      <w:r>
        <w:rPr>
          <w:spacing w:val="-2"/>
        </w:rPr>
        <w:t>scalable</w:t>
      </w:r>
      <w:r>
        <w:rPr>
          <w:spacing w:val="-23"/>
        </w:rPr>
        <w:t> </w:t>
      </w:r>
      <w:r>
        <w:rPr>
          <w:spacing w:val="-2"/>
        </w:rPr>
        <w:t>microservices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modern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3"/>
        </w:rPr>
        <w:t> </w:t>
      </w:r>
      <w:r>
        <w:rPr>
          <w:spacing w:val="-2"/>
        </w:rPr>
        <w:t>applications. </w:t>
      </w:r>
      <w:r>
        <w:rPr>
          <w:spacing w:val="-4"/>
        </w:rPr>
        <w:t>Specialized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backend</w:t>
      </w:r>
      <w:r>
        <w:rPr>
          <w:spacing w:val="-17"/>
        </w:rPr>
        <w:t> </w:t>
      </w:r>
      <w:r>
        <w:rPr>
          <w:spacing w:val="-4"/>
        </w:rPr>
        <w:t>architecture</w:t>
      </w:r>
      <w:r>
        <w:rPr>
          <w:spacing w:val="-17"/>
        </w:rPr>
        <w:t> </w:t>
      </w:r>
      <w:r>
        <w:rPr>
          <w:spacing w:val="-4"/>
        </w:rPr>
        <w:t>using</w:t>
      </w:r>
      <w:r>
        <w:rPr>
          <w:spacing w:val="-17"/>
        </w:rPr>
        <w:t> </w:t>
      </w:r>
      <w:r>
        <w:rPr>
          <w:spacing w:val="-4"/>
        </w:rPr>
        <w:t>Java</w:t>
      </w:r>
      <w:r>
        <w:rPr>
          <w:spacing w:val="-17"/>
        </w:rPr>
        <w:t> </w:t>
      </w:r>
      <w:r>
        <w:rPr>
          <w:spacing w:val="-4"/>
        </w:rPr>
        <w:t>Spring</w:t>
      </w:r>
      <w:r>
        <w:rPr>
          <w:spacing w:val="-17"/>
        </w:rPr>
        <w:t> </w:t>
      </w:r>
      <w:r>
        <w:rPr>
          <w:spacing w:val="-4"/>
        </w:rPr>
        <w:t>Boot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PostgreSQL,</w:t>
      </w:r>
      <w:r>
        <w:rPr>
          <w:spacing w:val="-17"/>
        </w:rPr>
        <w:t> </w:t>
      </w:r>
      <w:r>
        <w:rPr>
          <w:spacing w:val="-4"/>
        </w:rPr>
        <w:t>alongside</w:t>
      </w:r>
      <w:r>
        <w:rPr>
          <w:spacing w:val="-17"/>
        </w:rPr>
        <w:t> </w:t>
      </w:r>
      <w:r>
        <w:rPr>
          <w:spacing w:val="-4"/>
        </w:rPr>
        <w:t>high-performance</w:t>
      </w:r>
      <w:r>
        <w:rPr>
          <w:spacing w:val="-17"/>
        </w:rPr>
        <w:t> </w:t>
      </w:r>
      <w:r>
        <w:rPr>
          <w:spacing w:val="-4"/>
        </w:rPr>
        <w:t>frontends</w:t>
      </w:r>
      <w:r>
        <w:rPr>
          <w:spacing w:val="-17"/>
        </w:rPr>
        <w:t> </w:t>
      </w:r>
      <w:r>
        <w:rPr>
          <w:spacing w:val="-4"/>
        </w:rPr>
        <w:t>built</w:t>
      </w:r>
      <w:r>
        <w:rPr>
          <w:spacing w:val="-17"/>
        </w:rPr>
        <w:t> </w:t>
      </w:r>
      <w:r>
        <w:rPr>
          <w:spacing w:val="-4"/>
        </w:rPr>
        <w:t>with React.js,</w:t>
      </w:r>
      <w:r>
        <w:rPr>
          <w:spacing w:val="-16"/>
        </w:rPr>
        <w:t> </w:t>
      </w:r>
      <w:r>
        <w:rPr>
          <w:spacing w:val="-4"/>
        </w:rPr>
        <w:t>Vite,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Tailwind</w:t>
      </w:r>
      <w:r>
        <w:rPr>
          <w:spacing w:val="-16"/>
        </w:rPr>
        <w:t> </w:t>
      </w:r>
      <w:r>
        <w:rPr>
          <w:spacing w:val="-4"/>
        </w:rPr>
        <w:t>CSS.</w:t>
      </w:r>
      <w:r>
        <w:rPr>
          <w:spacing w:val="-16"/>
        </w:rPr>
        <w:t> </w:t>
      </w:r>
      <w:r>
        <w:rPr>
          <w:spacing w:val="-4"/>
        </w:rPr>
        <w:t>Experienced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designing</w:t>
      </w:r>
      <w:r>
        <w:rPr>
          <w:spacing w:val="-16"/>
        </w:rPr>
        <w:t> </w:t>
      </w:r>
      <w:r>
        <w:rPr>
          <w:spacing w:val="-4"/>
        </w:rPr>
        <w:t>AI-driven</w:t>
      </w:r>
      <w:r>
        <w:rPr>
          <w:spacing w:val="-16"/>
        </w:rPr>
        <w:t> </w:t>
      </w:r>
      <w:r>
        <w:rPr>
          <w:spacing w:val="-4"/>
        </w:rPr>
        <w:t>RAG</w:t>
      </w:r>
      <w:r>
        <w:rPr>
          <w:spacing w:val="-16"/>
        </w:rPr>
        <w:t> </w:t>
      </w:r>
      <w:r>
        <w:rPr>
          <w:spacing w:val="-4"/>
        </w:rPr>
        <w:t>pipelines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16"/>
        </w:rPr>
        <w:t> </w:t>
      </w:r>
      <w:r>
        <w:rPr>
          <w:spacing w:val="-4"/>
        </w:rPr>
        <w:t>vector</w:t>
      </w:r>
      <w:r>
        <w:rPr>
          <w:spacing w:val="-16"/>
        </w:rPr>
        <w:t> </w:t>
      </w:r>
      <w:r>
        <w:rPr>
          <w:spacing w:val="-4"/>
        </w:rPr>
        <w:t>databases,</w:t>
      </w:r>
      <w:r>
        <w:rPr>
          <w:spacing w:val="-16"/>
        </w:rPr>
        <w:t> </w:t>
      </w:r>
      <w:r>
        <w:rPr>
          <w:spacing w:val="-4"/>
        </w:rPr>
        <w:t>optimizing</w:t>
      </w:r>
      <w:r>
        <w:rPr>
          <w:spacing w:val="-16"/>
        </w:rPr>
        <w:t> </w:t>
      </w:r>
      <w:r>
        <w:rPr>
          <w:spacing w:val="-4"/>
        </w:rPr>
        <w:t>API </w:t>
      </w:r>
      <w:r>
        <w:rPr/>
        <w:t>throughput,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code-quality</w:t>
      </w:r>
      <w:r>
        <w:rPr>
          <w:spacing w:val="-23"/>
        </w:rPr>
        <w:t> </w:t>
      </w:r>
      <w:r>
        <w:rPr/>
        <w:t>protocols</w:t>
      </w:r>
      <w:r>
        <w:rPr>
          <w:spacing w:val="-23"/>
        </w:rPr>
        <w:t> </w:t>
      </w:r>
      <w:r>
        <w:rPr/>
        <w:t>for</w:t>
      </w:r>
      <w:r>
        <w:rPr>
          <w:spacing w:val="-23"/>
        </w:rPr>
        <w:t> </w:t>
      </w:r>
      <w:r>
        <w:rPr/>
        <w:t>enterprise</w:t>
      </w:r>
      <w:r>
        <w:rPr>
          <w:spacing w:val="-23"/>
        </w:rPr>
        <w:t> </w:t>
      </w:r>
      <w:r>
        <w:rPr/>
        <w:t>platforms.</w:t>
      </w:r>
    </w:p>
    <w:p>
      <w:pPr>
        <w:pStyle w:val="Heading2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275869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722013pt;width:540pt;height:.1pt;mso-position-horizontal-relative:page;mso-position-vertical-relative:paragraph;z-index:-15728128;mso-wrap-distance-left:0;mso-wrap-distance-right:0" id="docshape2" coordorigin="720,434" coordsize="10800,0" path="m720,434l11520,434e" filled="false" stroked="true" strokeweight=".398pt" strokecolor="#3d59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D597F"/>
          <w:w w:val="90"/>
        </w:rPr>
        <w:t>TECHNICAL</w:t>
      </w:r>
      <w:r>
        <w:rPr>
          <w:color w:val="3D597F"/>
          <w:spacing w:val="-4"/>
        </w:rPr>
        <w:t> </w:t>
      </w:r>
      <w:r>
        <w:rPr>
          <w:color w:val="3D597F"/>
          <w:spacing w:val="-2"/>
        </w:rPr>
        <w:t>SKILLS</w:t>
      </w:r>
    </w:p>
    <w:p>
      <w:pPr>
        <w:pStyle w:val="BodyText"/>
        <w:spacing w:line="242" w:lineRule="exact" w:before="39"/>
      </w:pPr>
      <w:r>
        <w:rPr>
          <w:rFonts w:ascii="Trebuchet MS"/>
          <w:b/>
          <w:w w:val="90"/>
        </w:rPr>
        <w:t>Frontend:</w:t>
      </w:r>
      <w:r>
        <w:rPr>
          <w:rFonts w:ascii="Trebuchet MS"/>
          <w:b/>
          <w:spacing w:val="4"/>
        </w:rPr>
        <w:t> </w:t>
      </w:r>
      <w:r>
        <w:rPr>
          <w:w w:val="90"/>
        </w:rPr>
        <w:t>React.js,</w:t>
      </w:r>
      <w:r>
        <w:rPr>
          <w:spacing w:val="-1"/>
          <w:w w:val="90"/>
        </w:rPr>
        <w:t> </w:t>
      </w:r>
      <w:r>
        <w:rPr>
          <w:w w:val="90"/>
        </w:rPr>
        <w:t>Vite,</w:t>
      </w:r>
      <w:r>
        <w:rPr>
          <w:spacing w:val="-7"/>
        </w:rPr>
        <w:t> </w:t>
      </w:r>
      <w:r>
        <w:rPr>
          <w:w w:val="90"/>
        </w:rPr>
        <w:t>Redux</w:t>
      </w:r>
      <w:r>
        <w:rPr>
          <w:spacing w:val="-7"/>
        </w:rPr>
        <w:t> </w:t>
      </w:r>
      <w:r>
        <w:rPr>
          <w:w w:val="90"/>
        </w:rPr>
        <w:t>Toolkit,</w:t>
      </w:r>
      <w:r>
        <w:rPr>
          <w:spacing w:val="-7"/>
        </w:rPr>
        <w:t> </w:t>
      </w:r>
      <w:r>
        <w:rPr>
          <w:w w:val="90"/>
        </w:rPr>
        <w:t>Tailwind</w:t>
      </w:r>
      <w:r>
        <w:rPr>
          <w:spacing w:val="-7"/>
        </w:rPr>
        <w:t> </w:t>
      </w:r>
      <w:r>
        <w:rPr>
          <w:w w:val="90"/>
        </w:rPr>
        <w:t>CSS,</w:t>
      </w:r>
      <w:r>
        <w:rPr>
          <w:spacing w:val="-7"/>
        </w:rPr>
        <w:t> </w:t>
      </w:r>
      <w:r>
        <w:rPr>
          <w:w w:val="90"/>
        </w:rPr>
        <w:t>JavaScript</w:t>
      </w:r>
      <w:r>
        <w:rPr>
          <w:spacing w:val="-7"/>
        </w:rPr>
        <w:t> </w:t>
      </w:r>
      <w:r>
        <w:rPr>
          <w:w w:val="90"/>
        </w:rPr>
        <w:t>(ES6+), HTML5,</w:t>
      </w:r>
      <w:r>
        <w:rPr>
          <w:spacing w:val="-1"/>
          <w:w w:val="90"/>
        </w:rPr>
        <w:t> </w:t>
      </w:r>
      <w:r>
        <w:rPr>
          <w:w w:val="90"/>
        </w:rPr>
        <w:t>CSS3,</w:t>
      </w:r>
      <w:r>
        <w:rPr>
          <w:spacing w:val="-1"/>
          <w:w w:val="90"/>
        </w:rPr>
        <w:t> </w:t>
      </w:r>
      <w:r>
        <w:rPr>
          <w:w w:val="90"/>
        </w:rPr>
        <w:t>Formik,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Axios</w:t>
      </w:r>
    </w:p>
    <w:p>
      <w:pPr>
        <w:pStyle w:val="BodyText"/>
        <w:spacing w:line="239" w:lineRule="exact"/>
      </w:pPr>
      <w:r>
        <w:rPr>
          <w:rFonts w:ascii="Trebuchet MS"/>
          <w:b/>
          <w:w w:val="90"/>
        </w:rPr>
        <w:t>Backend:</w:t>
      </w:r>
      <w:r>
        <w:rPr>
          <w:rFonts w:ascii="Trebuchet MS"/>
          <w:b/>
          <w:spacing w:val="17"/>
        </w:rPr>
        <w:t> </w:t>
      </w:r>
      <w:r>
        <w:rPr>
          <w:w w:val="90"/>
        </w:rPr>
        <w:t>Java,</w:t>
      </w:r>
      <w:r>
        <w:rPr>
          <w:spacing w:val="4"/>
        </w:rPr>
        <w:t> </w:t>
      </w:r>
      <w:r>
        <w:rPr>
          <w:w w:val="90"/>
        </w:rPr>
        <w:t>Spring</w:t>
      </w:r>
      <w:r>
        <w:rPr>
          <w:spacing w:val="4"/>
        </w:rPr>
        <w:t> </w:t>
      </w:r>
      <w:r>
        <w:rPr>
          <w:w w:val="90"/>
        </w:rPr>
        <w:t>Boot,</w:t>
      </w:r>
      <w:r>
        <w:rPr>
          <w:spacing w:val="4"/>
        </w:rPr>
        <w:t> </w:t>
      </w:r>
      <w:r>
        <w:rPr>
          <w:w w:val="90"/>
        </w:rPr>
        <w:t>Node.js,</w:t>
      </w:r>
      <w:r>
        <w:rPr>
          <w:spacing w:val="3"/>
        </w:rPr>
        <w:t> </w:t>
      </w:r>
      <w:r>
        <w:rPr>
          <w:w w:val="90"/>
        </w:rPr>
        <w:t>RESTful</w:t>
      </w:r>
      <w:r>
        <w:rPr>
          <w:spacing w:val="4"/>
        </w:rPr>
        <w:t> </w:t>
      </w:r>
      <w:r>
        <w:rPr>
          <w:w w:val="90"/>
        </w:rPr>
        <w:t>APIs,</w:t>
      </w:r>
      <w:r>
        <w:rPr>
          <w:spacing w:val="4"/>
        </w:rPr>
        <w:t> </w:t>
      </w:r>
      <w:r>
        <w:rPr>
          <w:w w:val="90"/>
        </w:rPr>
        <w:t>Microservices</w:t>
      </w:r>
      <w:r>
        <w:rPr>
          <w:spacing w:val="4"/>
        </w:rPr>
        <w:t> </w:t>
      </w:r>
      <w:r>
        <w:rPr>
          <w:spacing w:val="-2"/>
          <w:w w:val="90"/>
        </w:rPr>
        <w:t>Architecture</w:t>
      </w:r>
    </w:p>
    <w:p>
      <w:pPr>
        <w:pStyle w:val="BodyText"/>
        <w:spacing w:line="239" w:lineRule="exact"/>
      </w:pPr>
      <w:r>
        <w:rPr>
          <w:rFonts w:ascii="Trebuchet MS"/>
          <w:b/>
          <w:w w:val="90"/>
        </w:rPr>
        <w:t>Databases</w:t>
      </w:r>
      <w:r>
        <w:rPr>
          <w:rFonts w:ascii="Trebuchet MS"/>
          <w:b/>
          <w:spacing w:val="-2"/>
        </w:rPr>
        <w:t> </w:t>
      </w:r>
      <w:r>
        <w:rPr>
          <w:rFonts w:ascii="Trebuchet MS"/>
          <w:b/>
          <w:w w:val="90"/>
        </w:rPr>
        <w:t>&amp;</w:t>
      </w:r>
      <w:r>
        <w:rPr>
          <w:rFonts w:ascii="Trebuchet MS"/>
          <w:b/>
          <w:spacing w:val="-2"/>
        </w:rPr>
        <w:t> </w:t>
      </w:r>
      <w:r>
        <w:rPr>
          <w:rFonts w:ascii="Trebuchet MS"/>
          <w:b/>
          <w:w w:val="90"/>
        </w:rPr>
        <w:t>AI:</w:t>
      </w:r>
      <w:r>
        <w:rPr>
          <w:rFonts w:ascii="Trebuchet MS"/>
          <w:b/>
          <w:spacing w:val="-2"/>
        </w:rPr>
        <w:t> </w:t>
      </w:r>
      <w:r>
        <w:rPr>
          <w:w w:val="90"/>
        </w:rPr>
        <w:t>PostgreSQL,</w:t>
      </w:r>
      <w:r>
        <w:rPr>
          <w:spacing w:val="-3"/>
        </w:rPr>
        <w:t> </w:t>
      </w:r>
      <w:r>
        <w:rPr>
          <w:w w:val="90"/>
        </w:rPr>
        <w:t>pgvector,</w:t>
      </w:r>
      <w:r>
        <w:rPr>
          <w:spacing w:val="-4"/>
        </w:rPr>
        <w:t> </w:t>
      </w:r>
      <w:r>
        <w:rPr>
          <w:w w:val="90"/>
        </w:rPr>
        <w:t>MongoDB,</w:t>
      </w:r>
      <w:r>
        <w:rPr>
          <w:spacing w:val="-3"/>
        </w:rPr>
        <w:t> </w:t>
      </w:r>
      <w:r>
        <w:rPr>
          <w:w w:val="90"/>
        </w:rPr>
        <w:t>LLM</w:t>
      </w:r>
      <w:r>
        <w:rPr>
          <w:spacing w:val="-4"/>
        </w:rPr>
        <w:t> </w:t>
      </w:r>
      <w:r>
        <w:rPr>
          <w:w w:val="90"/>
        </w:rPr>
        <w:t>Integrations</w:t>
      </w:r>
      <w:r>
        <w:rPr>
          <w:spacing w:val="-3"/>
        </w:rPr>
        <w:t> </w:t>
      </w:r>
      <w:r>
        <w:rPr>
          <w:w w:val="90"/>
        </w:rPr>
        <w:t>(Groq,</w:t>
      </w:r>
      <w:r>
        <w:rPr>
          <w:spacing w:val="-4"/>
        </w:rPr>
        <w:t> </w:t>
      </w:r>
      <w:r>
        <w:rPr>
          <w:w w:val="90"/>
        </w:rPr>
        <w:t>OpenAI,</w:t>
      </w:r>
      <w:r>
        <w:rPr>
          <w:spacing w:val="-3"/>
        </w:rPr>
        <w:t> </w:t>
      </w:r>
      <w:r>
        <w:rPr>
          <w:spacing w:val="-2"/>
          <w:w w:val="90"/>
        </w:rPr>
        <w:t>Gemini)</w:t>
      </w:r>
    </w:p>
    <w:p>
      <w:pPr>
        <w:spacing w:line="239" w:lineRule="exact" w:before="0"/>
        <w:ind w:left="0" w:right="0" w:firstLine="0"/>
        <w:jc w:val="left"/>
        <w:rPr>
          <w:sz w:val="20"/>
        </w:rPr>
      </w:pPr>
      <w:r>
        <w:rPr>
          <w:rFonts w:ascii="Trebuchet MS"/>
          <w:b/>
          <w:w w:val="90"/>
          <w:sz w:val="20"/>
        </w:rPr>
        <w:t>Cloud,</w:t>
      </w:r>
      <w:r>
        <w:rPr>
          <w:rFonts w:ascii="Trebuchet MS"/>
          <w:b/>
          <w:spacing w:val="-2"/>
          <w:sz w:val="20"/>
        </w:rPr>
        <w:t> </w:t>
      </w:r>
      <w:r>
        <w:rPr>
          <w:rFonts w:ascii="Trebuchet MS"/>
          <w:b/>
          <w:w w:val="90"/>
          <w:sz w:val="20"/>
        </w:rPr>
        <w:t>DevOps</w:t>
      </w:r>
      <w:r>
        <w:rPr>
          <w:rFonts w:ascii="Trebuchet MS"/>
          <w:b/>
          <w:spacing w:val="-1"/>
          <w:sz w:val="20"/>
        </w:rPr>
        <w:t> </w:t>
      </w:r>
      <w:r>
        <w:rPr>
          <w:rFonts w:ascii="Trebuchet MS"/>
          <w:b/>
          <w:w w:val="90"/>
          <w:sz w:val="20"/>
        </w:rPr>
        <w:t>&amp;</w:t>
      </w:r>
      <w:r>
        <w:rPr>
          <w:rFonts w:ascii="Trebuchet MS"/>
          <w:b/>
          <w:spacing w:val="-2"/>
          <w:sz w:val="20"/>
        </w:rPr>
        <w:t> </w:t>
      </w:r>
      <w:r>
        <w:rPr>
          <w:rFonts w:ascii="Trebuchet MS"/>
          <w:b/>
          <w:w w:val="90"/>
          <w:sz w:val="20"/>
        </w:rPr>
        <w:t>Tools:</w:t>
      </w:r>
      <w:r>
        <w:rPr>
          <w:rFonts w:ascii="Trebuchet MS"/>
          <w:b/>
          <w:spacing w:val="9"/>
          <w:sz w:val="20"/>
        </w:rPr>
        <w:t> </w:t>
      </w:r>
      <w:r>
        <w:rPr>
          <w:w w:val="90"/>
          <w:sz w:val="20"/>
        </w:rPr>
        <w:t>Docker,</w:t>
      </w:r>
      <w:r>
        <w:rPr>
          <w:spacing w:val="-3"/>
          <w:sz w:val="20"/>
        </w:rPr>
        <w:t> </w:t>
      </w:r>
      <w:r>
        <w:rPr>
          <w:w w:val="90"/>
          <w:sz w:val="20"/>
        </w:rPr>
        <w:t>SonarQube,</w:t>
      </w:r>
      <w:r>
        <w:rPr>
          <w:spacing w:val="-4"/>
          <w:sz w:val="20"/>
        </w:rPr>
        <w:t> </w:t>
      </w:r>
      <w:r>
        <w:rPr>
          <w:w w:val="90"/>
          <w:sz w:val="20"/>
        </w:rPr>
        <w:t>AWS,</w:t>
      </w:r>
      <w:r>
        <w:rPr>
          <w:spacing w:val="-3"/>
          <w:sz w:val="20"/>
        </w:rPr>
        <w:t> </w:t>
      </w:r>
      <w:r>
        <w:rPr>
          <w:w w:val="90"/>
          <w:sz w:val="20"/>
        </w:rPr>
        <w:t>Git</w:t>
      </w:r>
      <w:r>
        <w:rPr>
          <w:spacing w:val="-3"/>
          <w:sz w:val="20"/>
        </w:rPr>
        <w:t> </w:t>
      </w:r>
      <w:r>
        <w:rPr>
          <w:w w:val="90"/>
          <w:sz w:val="20"/>
        </w:rPr>
        <w:t>pre-commit</w:t>
      </w:r>
      <w:r>
        <w:rPr>
          <w:spacing w:val="-4"/>
          <w:sz w:val="20"/>
        </w:rPr>
        <w:t> </w:t>
      </w:r>
      <w:r>
        <w:rPr>
          <w:spacing w:val="-2"/>
          <w:w w:val="90"/>
          <w:sz w:val="20"/>
        </w:rPr>
        <w:t>hooks</w:t>
      </w:r>
    </w:p>
    <w:p>
      <w:pPr>
        <w:spacing w:line="242" w:lineRule="exact" w:before="0"/>
        <w:ind w:left="0" w:right="0" w:firstLine="0"/>
        <w:jc w:val="left"/>
        <w:rPr>
          <w:sz w:val="20"/>
        </w:rPr>
      </w:pPr>
      <w:r>
        <w:rPr>
          <w:rFonts w:ascii="Trebuchet MS"/>
          <w:b/>
          <w:w w:val="90"/>
          <w:sz w:val="20"/>
        </w:rPr>
        <w:t>Security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&amp;</w:t>
      </w:r>
      <w:r>
        <w:rPr>
          <w:rFonts w:ascii="Trebuchet MS"/>
          <w:b/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Testing:</w:t>
      </w:r>
      <w:r>
        <w:rPr>
          <w:rFonts w:ascii="Trebuchet MS"/>
          <w:b/>
          <w:spacing w:val="-6"/>
          <w:sz w:val="20"/>
        </w:rPr>
        <w:t> </w:t>
      </w:r>
      <w:r>
        <w:rPr>
          <w:w w:val="90"/>
          <w:sz w:val="20"/>
        </w:rPr>
        <w:t>JWT,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OAuth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2.0,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RBAC,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Jest,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React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Testing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Library</w:t>
      </w:r>
    </w:p>
    <w:p>
      <w:pPr>
        <w:pStyle w:val="Heading2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272916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489454pt;width:540pt;height:.1pt;mso-position-horizontal-relative:page;mso-position-vertical-relative:paragraph;z-index:-15727616;mso-wrap-distance-left:0;mso-wrap-distance-right:0" id="docshape3" coordorigin="720,430" coordsize="10800,0" path="m720,430l11520,430e" filled="false" stroked="true" strokeweight=".398pt" strokecolor="#3d59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D597F"/>
          <w:w w:val="90"/>
        </w:rPr>
        <w:t>PROFESSIONAL</w:t>
      </w:r>
      <w:r>
        <w:rPr>
          <w:color w:val="3D597F"/>
          <w:spacing w:val="18"/>
        </w:rPr>
        <w:t> </w:t>
      </w:r>
      <w:r>
        <w:rPr>
          <w:color w:val="3D597F"/>
          <w:spacing w:val="-2"/>
        </w:rPr>
        <w:t>EXPERIENCE</w:t>
      </w:r>
    </w:p>
    <w:p>
      <w:pPr>
        <w:tabs>
          <w:tab w:pos="9295" w:val="left" w:leader="none"/>
        </w:tabs>
        <w:spacing w:before="39"/>
        <w:ind w:left="0" w:right="0" w:firstLine="0"/>
        <w:jc w:val="left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Software</w:t>
      </w:r>
      <w:r>
        <w:rPr>
          <w:rFonts w:ascii="Trebuchet MS" w:hAnsi="Trebuchet MS"/>
          <w:b/>
          <w:spacing w:val="-4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w w:val="90"/>
          <w:sz w:val="20"/>
        </w:rPr>
        <w:t>Jul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2026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Present</w:t>
      </w:r>
    </w:p>
    <w:p>
      <w:pPr>
        <w:pStyle w:val="Heading3"/>
      </w:pPr>
      <w:r>
        <w:rPr>
          <w:w w:val="90"/>
        </w:rPr>
        <w:t>Tata</w:t>
      </w:r>
      <w:r>
        <w:rPr>
          <w:spacing w:val="-1"/>
          <w:w w:val="90"/>
        </w:rPr>
        <w:t> </w:t>
      </w:r>
      <w:r>
        <w:rPr>
          <w:w w:val="90"/>
        </w:rPr>
        <w:t>Consultancy</w:t>
      </w:r>
      <w:r>
        <w:rPr>
          <w:spacing w:val="-1"/>
          <w:w w:val="90"/>
        </w:rPr>
        <w:t> </w:t>
      </w:r>
      <w:r>
        <w:rPr>
          <w:w w:val="90"/>
        </w:rPr>
        <w:t>Services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(TCS)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193" w:after="0"/>
        <w:ind w:left="198" w:right="0" w:hanging="198"/>
        <w:jc w:val="left"/>
        <w:rPr>
          <w:sz w:val="20"/>
        </w:rPr>
      </w:pPr>
      <w:r>
        <w:rPr>
          <w:spacing w:val="-4"/>
          <w:sz w:val="20"/>
        </w:rPr>
        <w:t>Developing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maintaining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scalable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full-stack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applications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polyrepo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microservices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Java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Spring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Boot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React.js.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  <w:tab w:pos="199" w:val="left" w:leader="none"/>
        </w:tabs>
        <w:spacing w:line="237" w:lineRule="auto" w:before="120" w:after="0"/>
        <w:ind w:left="199" w:right="524" w:hanging="200"/>
        <w:jc w:val="left"/>
        <w:rPr>
          <w:sz w:val="20"/>
        </w:rPr>
      </w:pPr>
      <w:r>
        <w:rPr>
          <w:spacing w:val="-4"/>
          <w:sz w:val="20"/>
        </w:rPr>
        <w:t>Collaborating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cross-functional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teams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enforce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quality,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optimize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database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interactions,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ensure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high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availability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enterprise</w:t>
      </w:r>
      <w:r>
        <w:rPr>
          <w:spacing w:val="-4"/>
          <w:sz w:val="20"/>
        </w:rPr>
        <w:t> </w:t>
      </w:r>
      <w:r>
        <w:rPr>
          <w:sz w:val="20"/>
        </w:rPr>
        <w:t>clients.</w:t>
      </w:r>
    </w:p>
    <w:p>
      <w:pPr>
        <w:pStyle w:val="BodyText"/>
        <w:spacing w:before="35"/>
      </w:pPr>
    </w:p>
    <w:p>
      <w:pPr>
        <w:tabs>
          <w:tab w:pos="9134" w:val="left" w:leader="none"/>
        </w:tabs>
        <w:spacing w:before="0"/>
        <w:ind w:left="0" w:right="0" w:firstLine="0"/>
        <w:jc w:val="left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Software</w:t>
      </w:r>
      <w:r>
        <w:rPr>
          <w:rFonts w:ascii="Trebuchet MS" w:hAnsi="Trebuchet MS"/>
          <w:b/>
          <w:spacing w:val="-4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Engineer</w:t>
      </w:r>
      <w:r>
        <w:rPr>
          <w:rFonts w:ascii="Trebuchet MS" w:hAnsi="Trebuchet MS"/>
          <w:b/>
          <w:sz w:val="20"/>
        </w:rPr>
        <w:tab/>
      </w:r>
      <w:r>
        <w:rPr>
          <w:w w:val="90"/>
          <w:sz w:val="20"/>
        </w:rPr>
        <w:t>Feb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2022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Jun</w:t>
      </w:r>
      <w:r>
        <w:rPr>
          <w:spacing w:val="-5"/>
          <w:w w:val="90"/>
          <w:sz w:val="20"/>
        </w:rPr>
        <w:t> </w:t>
      </w:r>
      <w:r>
        <w:rPr>
          <w:spacing w:val="-4"/>
          <w:w w:val="90"/>
          <w:sz w:val="20"/>
        </w:rPr>
        <w:t>2026</w:t>
      </w:r>
    </w:p>
    <w:p>
      <w:pPr>
        <w:pStyle w:val="Heading3"/>
      </w:pPr>
      <w:r>
        <w:rPr>
          <w:w w:val="90"/>
        </w:rPr>
        <w:t>Indus</w:t>
      </w:r>
      <w:r>
        <w:rPr>
          <w:spacing w:val="-4"/>
        </w:rPr>
        <w:t> </w:t>
      </w:r>
      <w:r>
        <w:rPr>
          <w:w w:val="90"/>
        </w:rPr>
        <w:t>Net</w:t>
      </w:r>
      <w:r>
        <w:rPr>
          <w:spacing w:val="-3"/>
        </w:rPr>
        <w:t> </w:t>
      </w:r>
      <w:r>
        <w:rPr>
          <w:spacing w:val="-2"/>
          <w:w w:val="90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2" w:lineRule="exact" w:before="194" w:after="0"/>
        <w:ind w:left="198" w:right="0" w:hanging="198"/>
        <w:jc w:val="left"/>
        <w:rPr>
          <w:sz w:val="20"/>
        </w:rPr>
      </w:pPr>
      <w:r>
        <w:rPr>
          <w:spacing w:val="-6"/>
          <w:sz w:val="20"/>
        </w:rPr>
        <w:t>Architected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backend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microservices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comprehensive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Cybersecurity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Insurance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platform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11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Java</w:t>
      </w:r>
      <w:r>
        <w:rPr>
          <w:rFonts w:ascii="Trebuchet MS" w:hAnsi="Trebuchet MS"/>
          <w:b/>
          <w:spacing w:val="-9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Spring</w:t>
      </w:r>
      <w:r>
        <w:rPr>
          <w:rFonts w:ascii="Trebuchet MS" w:hAnsi="Trebuchet MS"/>
          <w:b/>
          <w:spacing w:val="-9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Boot</w:t>
      </w:r>
      <w:r>
        <w:rPr>
          <w:rFonts w:ascii="Trebuchet MS" w:hAnsi="Trebuchet MS"/>
          <w:b/>
          <w:spacing w:val="-8"/>
          <w:sz w:val="20"/>
        </w:rPr>
        <w:t> </w:t>
      </w:r>
      <w:r>
        <w:rPr>
          <w:spacing w:val="-6"/>
          <w:sz w:val="20"/>
        </w:rPr>
        <w:t>and</w:t>
      </w:r>
    </w:p>
    <w:p>
      <w:pPr>
        <w:pStyle w:val="BodyText"/>
        <w:spacing w:line="242" w:lineRule="exact"/>
        <w:ind w:left="199"/>
      </w:pPr>
      <w:r>
        <w:rPr>
          <w:rFonts w:ascii="Trebuchet MS"/>
          <w:b/>
          <w:spacing w:val="-4"/>
        </w:rPr>
        <w:t>PostgreSQL</w:t>
      </w:r>
      <w:r>
        <w:rPr>
          <w:spacing w:val="-4"/>
        </w:rPr>
        <w:t>,</w:t>
      </w:r>
      <w:r>
        <w:rPr>
          <w:spacing w:val="-23"/>
        </w:rPr>
        <w:t> </w:t>
      </w:r>
      <w:r>
        <w:rPr>
          <w:spacing w:val="-4"/>
        </w:rPr>
        <w:t>successfully</w:t>
      </w:r>
      <w:r>
        <w:rPr>
          <w:spacing w:val="-23"/>
        </w:rPr>
        <w:t> </w:t>
      </w:r>
      <w:r>
        <w:rPr>
          <w:spacing w:val="-4"/>
        </w:rPr>
        <w:t>managing</w:t>
      </w:r>
      <w:r>
        <w:rPr>
          <w:spacing w:val="-22"/>
        </w:rPr>
        <w:t> </w:t>
      </w:r>
      <w:r>
        <w:rPr>
          <w:spacing w:val="-4"/>
        </w:rPr>
        <w:t>complex</w:t>
      </w:r>
      <w:r>
        <w:rPr>
          <w:spacing w:val="-23"/>
        </w:rPr>
        <w:t> </w:t>
      </w:r>
      <w:r>
        <w:rPr>
          <w:spacing w:val="-4"/>
        </w:rPr>
        <w:t>policy</w:t>
      </w:r>
      <w:r>
        <w:rPr>
          <w:spacing w:val="-22"/>
        </w:rPr>
        <w:t> </w:t>
      </w:r>
      <w:r>
        <w:rPr>
          <w:spacing w:val="-4"/>
        </w:rPr>
        <w:t>administration,</w:t>
      </w:r>
      <w:r>
        <w:rPr>
          <w:spacing w:val="-23"/>
        </w:rPr>
        <w:t> </w:t>
      </w:r>
      <w:r>
        <w:rPr>
          <w:spacing w:val="-4"/>
        </w:rPr>
        <w:t>audit</w:t>
      </w:r>
      <w:r>
        <w:rPr>
          <w:spacing w:val="-23"/>
        </w:rPr>
        <w:t> </w:t>
      </w:r>
      <w:r>
        <w:rPr>
          <w:spacing w:val="-4"/>
        </w:rPr>
        <w:t>logging,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secure</w:t>
      </w:r>
      <w:r>
        <w:rPr>
          <w:spacing w:val="-22"/>
        </w:rPr>
        <w:t> </w:t>
      </w:r>
      <w:r>
        <w:rPr>
          <w:spacing w:val="-4"/>
        </w:rPr>
        <w:t>payment</w:t>
      </w:r>
      <w:r>
        <w:rPr>
          <w:spacing w:val="-23"/>
        </w:rPr>
        <w:t> </w:t>
      </w:r>
      <w:r>
        <w:rPr>
          <w:spacing w:val="-4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  <w:tab w:pos="199" w:val="left" w:leader="none"/>
        </w:tabs>
        <w:spacing w:line="235" w:lineRule="auto" w:before="118" w:after="0"/>
        <w:ind w:left="199" w:right="363" w:hanging="200"/>
        <w:jc w:val="left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launched</w:t>
      </w:r>
      <w:r>
        <w:rPr>
          <w:spacing w:val="-21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Interviewer</w:t>
      </w:r>
      <w:r>
        <w:rPr>
          <w:rFonts w:ascii="Trebuchet MS" w:hAnsi="Trebuchet MS"/>
          <w:b/>
          <w:spacing w:val="-19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Assistant</w:t>
      </w:r>
      <w:r>
        <w:rPr>
          <w:spacing w:val="-4"/>
          <w:sz w:val="20"/>
        </w:rPr>
        <w:t>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AI-powered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SaaS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platform.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Designed</w:t>
      </w:r>
      <w:r>
        <w:rPr>
          <w:spacing w:val="-21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RAG</w:t>
      </w:r>
      <w:r>
        <w:rPr>
          <w:rFonts w:ascii="Trebuchet MS" w:hAnsi="Trebuchet MS"/>
          <w:b/>
          <w:spacing w:val="-19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pipelines</w:t>
      </w:r>
      <w:r>
        <w:rPr>
          <w:rFonts w:ascii="Trebuchet MS" w:hAnsi="Trebuchet MS"/>
          <w:b/>
          <w:spacing w:val="-19"/>
          <w:sz w:val="20"/>
        </w:rPr>
        <w:t> </w:t>
      </w:r>
      <w:r>
        <w:rPr>
          <w:spacing w:val="-4"/>
          <w:sz w:val="20"/>
        </w:rPr>
        <w:t>integrating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PDF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parsing, </w:t>
      </w:r>
      <w:r>
        <w:rPr>
          <w:rFonts w:ascii="Trebuchet MS" w:hAnsi="Trebuchet MS"/>
          <w:b/>
          <w:spacing w:val="-4"/>
          <w:sz w:val="20"/>
        </w:rPr>
        <w:t>pgvector</w:t>
      </w:r>
      <w:r>
        <w:rPr>
          <w:rFonts w:ascii="Trebuchet MS" w:hAnsi="Trebuchet MS"/>
          <w:b/>
          <w:spacing w:val="-21"/>
          <w:sz w:val="20"/>
        </w:rPr>
        <w:t> </w:t>
      </w:r>
      <w:r>
        <w:rPr>
          <w:spacing w:val="-4"/>
          <w:sz w:val="20"/>
        </w:rPr>
        <w:t>embeddings,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LLM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APIs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automate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resume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analysis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generate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dynamic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technical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questions,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complemented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by </w:t>
      </w:r>
      <w:r>
        <w:rPr>
          <w:sz w:val="20"/>
        </w:rPr>
        <w:t>live</w:t>
      </w:r>
      <w:r>
        <w:rPr>
          <w:spacing w:val="-4"/>
          <w:sz w:val="20"/>
        </w:rPr>
        <w:t> </w:t>
      </w:r>
      <w:r>
        <w:rPr>
          <w:sz w:val="20"/>
        </w:rPr>
        <w:t>WebRTC</w:t>
      </w:r>
      <w:r>
        <w:rPr>
          <w:spacing w:val="-4"/>
          <w:sz w:val="20"/>
        </w:rPr>
        <w:t> </w:t>
      </w:r>
      <w:r>
        <w:rPr>
          <w:sz w:val="20"/>
        </w:rPr>
        <w:t>evaluation.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  <w:tab w:pos="199" w:val="left" w:leader="none"/>
        </w:tabs>
        <w:spacing w:line="235" w:lineRule="auto" w:before="121" w:after="0"/>
        <w:ind w:left="199" w:right="532" w:hanging="200"/>
        <w:jc w:val="left"/>
        <w:rPr>
          <w:sz w:val="20"/>
        </w:rPr>
      </w:pPr>
      <w:r>
        <w:rPr>
          <w:spacing w:val="-4"/>
          <w:sz w:val="20"/>
        </w:rPr>
        <w:t>Modernized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frontend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architecture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migrating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Vite</w:t>
      </w:r>
      <w:r>
        <w:rPr>
          <w:spacing w:val="-4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managing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complex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application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state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Redux</w:t>
      </w:r>
      <w:r>
        <w:rPr>
          <w:rFonts w:ascii="Trebuchet MS" w:hAnsi="Trebuchet MS"/>
          <w:b/>
          <w:spacing w:val="-21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Toolkit</w:t>
      </w:r>
      <w:r>
        <w:rPr>
          <w:spacing w:val="-4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data </w:t>
      </w:r>
      <w:r>
        <w:rPr>
          <w:spacing w:val="-2"/>
          <w:sz w:val="20"/>
        </w:rPr>
        <w:t>workflows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Formik</w:t>
      </w:r>
      <w:r>
        <w:rPr>
          <w:rFonts w:ascii="Trebuchet MS" w:hAnsi="Trebuchet MS"/>
          <w:b/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Axios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interceptors,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styling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Tailwind</w:t>
      </w:r>
      <w:r>
        <w:rPr>
          <w:rFonts w:ascii="Trebuchet MS" w:hAnsi="Trebuchet MS"/>
          <w:b/>
          <w:spacing w:val="-20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CSS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  <w:tab w:pos="199" w:val="left" w:leader="none"/>
        </w:tabs>
        <w:spacing w:line="235" w:lineRule="auto" w:before="118" w:after="0"/>
        <w:ind w:left="199" w:right="406" w:hanging="200"/>
        <w:jc w:val="left"/>
        <w:rPr>
          <w:sz w:val="20"/>
        </w:rPr>
      </w:pPr>
      <w:r>
        <w:rPr>
          <w:spacing w:val="-4"/>
          <w:sz w:val="20"/>
        </w:rPr>
        <w:t>Led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end-to-end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development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DevSyncHub</w:t>
      </w:r>
      <w:r>
        <w:rPr>
          <w:spacing w:val="-4"/>
          <w:sz w:val="20"/>
        </w:rPr>
        <w:t>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developer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collaboration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platform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featuring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interactive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markdown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editor, </w:t>
      </w:r>
      <w:r>
        <w:rPr>
          <w:sz w:val="20"/>
        </w:rPr>
        <w:t>dynamic</w:t>
      </w:r>
      <w:r>
        <w:rPr>
          <w:spacing w:val="-23"/>
          <w:sz w:val="20"/>
        </w:rPr>
        <w:t> </w:t>
      </w:r>
      <w:r>
        <w:rPr>
          <w:sz w:val="20"/>
        </w:rPr>
        <w:t>dashboards,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secure</w:t>
      </w:r>
      <w:r>
        <w:rPr>
          <w:spacing w:val="-23"/>
          <w:sz w:val="20"/>
        </w:rPr>
        <w:t> </w:t>
      </w:r>
      <w:r>
        <w:rPr>
          <w:sz w:val="20"/>
        </w:rPr>
        <w:t>token-based</w:t>
      </w:r>
      <w:r>
        <w:rPr>
          <w:spacing w:val="-23"/>
          <w:sz w:val="20"/>
        </w:rPr>
        <w:t> </w:t>
      </w:r>
      <w:r>
        <w:rPr>
          <w:sz w:val="20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  <w:tab w:pos="199" w:val="left" w:leader="none"/>
        </w:tabs>
        <w:spacing w:line="235" w:lineRule="auto" w:before="122" w:after="0"/>
        <w:ind w:left="199" w:right="515" w:hanging="200"/>
        <w:jc w:val="left"/>
        <w:rPr>
          <w:sz w:val="20"/>
        </w:rPr>
      </w:pPr>
      <w:r>
        <w:rPr>
          <w:spacing w:val="-4"/>
          <w:sz w:val="20"/>
        </w:rPr>
        <w:t>Enforced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strict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software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quality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gates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projects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integrating</w:t>
      </w:r>
      <w:r>
        <w:rPr>
          <w:spacing w:val="-23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SonarQube</w:t>
      </w:r>
      <w:r>
        <w:rPr>
          <w:rFonts w:ascii="Trebuchet MS" w:hAnsi="Trebuchet MS"/>
          <w:b/>
          <w:spacing w:val="-2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engineering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custom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Git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pre-commit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hooks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validate</w:t>
      </w:r>
      <w:r>
        <w:rPr>
          <w:spacing w:val="-10"/>
          <w:sz w:val="20"/>
        </w:rPr>
        <w:t> </w:t>
      </w:r>
      <w:r>
        <w:rPr>
          <w:sz w:val="20"/>
        </w:rPr>
        <w:t>conventional</w:t>
      </w:r>
      <w:r>
        <w:rPr>
          <w:spacing w:val="-10"/>
          <w:sz w:val="20"/>
        </w:rPr>
        <w:t> </w:t>
      </w:r>
      <w:r>
        <w:rPr>
          <w:sz w:val="20"/>
        </w:rPr>
        <w:t>commit</w:t>
      </w:r>
      <w:r>
        <w:rPr>
          <w:spacing w:val="-10"/>
          <w:sz w:val="20"/>
        </w:rPr>
        <w:t> </w:t>
      </w:r>
      <w:r>
        <w:rPr>
          <w:sz w:val="20"/>
        </w:rPr>
        <w:t>standards.</w:t>
      </w:r>
    </w:p>
    <w:p>
      <w:pPr>
        <w:pStyle w:val="Heading2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338469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6.651133pt;width:540pt;height:.1pt;mso-position-horizontal-relative:page;mso-position-vertical-relative:paragraph;z-index:-15727104;mso-wrap-distance-left:0;mso-wrap-distance-right:0" id="docshape4" coordorigin="720,533" coordsize="10800,0" path="m720,533l11520,533e" filled="false" stroked="true" strokeweight=".398pt" strokecolor="#3d59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D597F"/>
          <w:spacing w:val="-2"/>
        </w:rPr>
        <w:t>AWARDS</w:t>
      </w:r>
    </w:p>
    <w:p>
      <w:pPr>
        <w:tabs>
          <w:tab w:pos="10075" w:val="left" w:leader="none"/>
        </w:tabs>
        <w:spacing w:line="242" w:lineRule="exact" w:before="39"/>
        <w:ind w:left="0" w:right="0" w:firstLine="0"/>
        <w:jc w:val="left"/>
        <w:rPr>
          <w:sz w:val="20"/>
        </w:rPr>
      </w:pPr>
      <w:r>
        <w:rPr>
          <w:rFonts w:ascii="Trebuchet MS"/>
          <w:b/>
          <w:w w:val="90"/>
          <w:sz w:val="20"/>
        </w:rPr>
        <w:t>PATONTHEBACK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spacing w:val="-4"/>
          <w:sz w:val="20"/>
        </w:rPr>
        <w:t>Award</w:t>
      </w:r>
      <w:r>
        <w:rPr>
          <w:rFonts w:ascii="Trebuchet MS"/>
          <w:b/>
          <w:sz w:val="20"/>
        </w:rPr>
        <w:tab/>
      </w:r>
      <w:r>
        <w:rPr>
          <w:w w:val="95"/>
          <w:sz w:val="20"/>
        </w:rPr>
        <w:t>Apr</w:t>
      </w:r>
      <w:r>
        <w:rPr>
          <w:spacing w:val="-20"/>
          <w:w w:val="95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line="239" w:lineRule="exact"/>
      </w:pPr>
      <w:r>
        <w:rPr>
          <w:spacing w:val="-4"/>
        </w:rPr>
        <w:t>Recognized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technical</w:t>
      </w:r>
      <w:r>
        <w:rPr>
          <w:spacing w:val="-20"/>
        </w:rPr>
        <w:t> </w:t>
      </w:r>
      <w:r>
        <w:rPr>
          <w:spacing w:val="-4"/>
        </w:rPr>
        <w:t>ownership,</w:t>
      </w:r>
      <w:r>
        <w:rPr>
          <w:spacing w:val="-20"/>
        </w:rPr>
        <w:t> </w:t>
      </w:r>
      <w:r>
        <w:rPr>
          <w:spacing w:val="-4"/>
        </w:rPr>
        <w:t>leadership,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successful</w:t>
      </w:r>
      <w:r>
        <w:rPr>
          <w:spacing w:val="-20"/>
        </w:rPr>
        <w:t> </w:t>
      </w:r>
      <w:r>
        <w:rPr>
          <w:spacing w:val="-4"/>
        </w:rPr>
        <w:t>end-to-end</w:t>
      </w:r>
      <w:r>
        <w:rPr>
          <w:spacing w:val="-20"/>
        </w:rPr>
        <w:t> </w:t>
      </w:r>
      <w:r>
        <w:rPr>
          <w:spacing w:val="-4"/>
        </w:rPr>
        <w:t>delivery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high-impact</w:t>
      </w:r>
      <w:r>
        <w:rPr>
          <w:spacing w:val="-21"/>
        </w:rPr>
        <w:t> </w:t>
      </w:r>
      <w:r>
        <w:rPr>
          <w:spacing w:val="-4"/>
        </w:rPr>
        <w:t>production</w:t>
      </w:r>
      <w:r>
        <w:rPr>
          <w:spacing w:val="-20"/>
        </w:rPr>
        <w:t> </w:t>
      </w:r>
      <w:r>
        <w:rPr>
          <w:spacing w:val="-4"/>
        </w:rPr>
        <w:t>modules.</w:t>
      </w:r>
    </w:p>
    <w:p>
      <w:pPr>
        <w:pStyle w:val="Heading2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274900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64570pt;width:540pt;height:.1pt;mso-position-horizontal-relative:page;mso-position-vertical-relative:paragraph;z-index:-15726592;mso-wrap-distance-left:0;mso-wrap-distance-right:0" id="docshape5" coordorigin="720,433" coordsize="10800,0" path="m720,433l11520,433e" filled="false" stroked="true" strokeweight=".398pt" strokecolor="#3d597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D597F"/>
          <w:spacing w:val="-2"/>
        </w:rPr>
        <w:t>EDUCATION</w:t>
      </w:r>
    </w:p>
    <w:p>
      <w:pPr>
        <w:tabs>
          <w:tab w:pos="9107" w:val="left" w:leader="none"/>
        </w:tabs>
        <w:spacing w:line="235" w:lineRule="auto" w:before="43"/>
        <w:ind w:left="0" w:right="357" w:firstLine="0"/>
        <w:jc w:val="left"/>
        <w:rPr>
          <w:sz w:val="20"/>
        </w:rPr>
      </w:pPr>
      <w:r>
        <w:rPr>
          <w:rFonts w:ascii="Trebuchet MS" w:hAnsi="Trebuchet MS"/>
          <w:b/>
          <w:sz w:val="20"/>
        </w:rPr>
        <w:t>Master of Computer Applications (MCA)</w:t>
      </w:r>
      <w:r>
        <w:rPr>
          <w:sz w:val="20"/>
        </w:rPr>
        <w:t>, Computer Science</w:t>
        <w:tab/>
      </w:r>
      <w:r>
        <w:rPr>
          <w:w w:val="90"/>
          <w:sz w:val="20"/>
        </w:rPr>
        <w:t>Sep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2023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Nov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2025 </w:t>
      </w:r>
      <w:r>
        <w:rPr>
          <w:sz w:val="20"/>
        </w:rPr>
        <w:t>Manipal</w:t>
      </w:r>
      <w:r>
        <w:rPr>
          <w:spacing w:val="-4"/>
          <w:sz w:val="20"/>
        </w:rPr>
        <w:t> </w:t>
      </w:r>
      <w:r>
        <w:rPr>
          <w:sz w:val="20"/>
        </w:rPr>
        <w:t>University,</w:t>
      </w:r>
      <w:r>
        <w:rPr>
          <w:spacing w:val="-4"/>
          <w:sz w:val="20"/>
        </w:rPr>
        <w:t> </w:t>
      </w:r>
      <w:r>
        <w:rPr>
          <w:sz w:val="20"/>
        </w:rPr>
        <w:t>Jaipur</w:t>
      </w:r>
    </w:p>
    <w:p>
      <w:pPr>
        <w:tabs>
          <w:tab w:pos="9168" w:val="left" w:leader="none"/>
        </w:tabs>
        <w:spacing w:line="235" w:lineRule="auto" w:before="81"/>
        <w:ind w:left="0" w:right="357" w:firstLine="0"/>
        <w:jc w:val="left"/>
        <w:rPr>
          <w:sz w:val="20"/>
        </w:rPr>
      </w:pPr>
      <w:r>
        <w:rPr>
          <w:rFonts w:ascii="Trebuchet MS" w:hAnsi="Trebuchet MS"/>
          <w:b/>
          <w:sz w:val="20"/>
        </w:rPr>
        <w:t>Bachelor of Science in Information Technology Management</w:t>
        <w:tab/>
      </w:r>
      <w:r>
        <w:rPr>
          <w:spacing w:val="-8"/>
          <w:sz w:val="20"/>
        </w:rPr>
        <w:t>Jul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2017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–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Nov</w:t>
      </w:r>
      <w:r>
        <w:rPr>
          <w:spacing w:val="-23"/>
          <w:sz w:val="20"/>
        </w:rPr>
        <w:t> </w:t>
      </w:r>
      <w:r>
        <w:rPr>
          <w:spacing w:val="-8"/>
          <w:sz w:val="20"/>
        </w:rPr>
        <w:t>2020 </w:t>
      </w:r>
      <w:r>
        <w:rPr>
          <w:sz w:val="20"/>
        </w:rPr>
        <w:t>Lakshya</w:t>
      </w:r>
      <w:r>
        <w:rPr>
          <w:spacing w:val="-23"/>
          <w:sz w:val="20"/>
        </w:rPr>
        <w:t> </w:t>
      </w:r>
      <w:r>
        <w:rPr>
          <w:sz w:val="20"/>
        </w:rPr>
        <w:t>Institute</w:t>
      </w:r>
      <w:r>
        <w:rPr>
          <w:spacing w:val="-23"/>
          <w:sz w:val="20"/>
        </w:rPr>
        <w:t> </w:t>
      </w:r>
      <w:r>
        <w:rPr>
          <w:sz w:val="20"/>
        </w:rPr>
        <w:t>of</w:t>
      </w:r>
      <w:r>
        <w:rPr>
          <w:spacing w:val="-23"/>
          <w:sz w:val="20"/>
        </w:rPr>
        <w:t> </w:t>
      </w:r>
      <w:r>
        <w:rPr>
          <w:sz w:val="20"/>
        </w:rPr>
        <w:t>Technology,</w:t>
      </w:r>
      <w:r>
        <w:rPr>
          <w:spacing w:val="-23"/>
          <w:sz w:val="20"/>
        </w:rPr>
        <w:t> </w:t>
      </w:r>
      <w:r>
        <w:rPr>
          <w:sz w:val="20"/>
        </w:rPr>
        <w:t>Bhubaneswar</w:t>
      </w:r>
    </w:p>
    <w:p>
      <w:pPr>
        <w:tabs>
          <w:tab w:pos="9125" w:val="left" w:leader="none"/>
        </w:tabs>
        <w:spacing w:line="242" w:lineRule="exact" w:before="78"/>
        <w:ind w:left="0" w:right="0" w:firstLine="0"/>
        <w:jc w:val="left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Full</w:t>
      </w:r>
      <w:r>
        <w:rPr>
          <w:rFonts w:ascii="Trebuchet MS" w:hAnsi="Trebuchet MS"/>
          <w:b/>
          <w:spacing w:val="-2"/>
          <w:w w:val="90"/>
          <w:sz w:val="20"/>
        </w:rPr>
        <w:t> </w:t>
      </w:r>
      <w:r>
        <w:rPr>
          <w:rFonts w:ascii="Trebuchet MS" w:hAnsi="Trebuchet MS"/>
          <w:b/>
          <w:w w:val="90"/>
          <w:sz w:val="20"/>
        </w:rPr>
        <w:t>Stack</w:t>
      </w:r>
      <w:r>
        <w:rPr>
          <w:rFonts w:ascii="Trebuchet MS" w:hAnsi="Trebuchet MS"/>
          <w:b/>
          <w:spacing w:val="-2"/>
          <w:w w:val="90"/>
          <w:sz w:val="20"/>
        </w:rPr>
        <w:t> </w:t>
      </w:r>
      <w:r>
        <w:rPr>
          <w:rFonts w:ascii="Trebuchet MS" w:hAnsi="Trebuchet MS"/>
          <w:b/>
          <w:w w:val="90"/>
          <w:sz w:val="20"/>
        </w:rPr>
        <w:t>Web</w:t>
      </w:r>
      <w:r>
        <w:rPr>
          <w:rFonts w:ascii="Trebuchet MS" w:hAnsi="Trebuchet MS"/>
          <w:b/>
          <w:spacing w:val="-2"/>
          <w:w w:val="90"/>
          <w:sz w:val="20"/>
        </w:rPr>
        <w:t> </w:t>
      </w:r>
      <w:r>
        <w:rPr>
          <w:rFonts w:ascii="Trebuchet MS" w:hAnsi="Trebuchet MS"/>
          <w:b/>
          <w:w w:val="90"/>
          <w:sz w:val="20"/>
        </w:rPr>
        <w:t>Development</w:t>
      </w:r>
      <w:r>
        <w:rPr>
          <w:rFonts w:ascii="Trebuchet MS" w:hAnsi="Trebuchet MS"/>
          <w:b/>
          <w:spacing w:val="-2"/>
          <w:w w:val="90"/>
          <w:sz w:val="20"/>
        </w:rPr>
        <w:t> Program</w:t>
      </w:r>
      <w:r>
        <w:rPr>
          <w:rFonts w:ascii="Trebuchet MS" w:hAnsi="Trebuchet MS"/>
          <w:b/>
          <w:sz w:val="20"/>
        </w:rPr>
        <w:tab/>
      </w:r>
      <w:r>
        <w:rPr>
          <w:w w:val="90"/>
          <w:sz w:val="20"/>
        </w:rPr>
        <w:t>Mar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2021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Dec</w:t>
      </w:r>
      <w:r>
        <w:rPr>
          <w:spacing w:val="-11"/>
          <w:w w:val="90"/>
          <w:sz w:val="20"/>
        </w:rPr>
        <w:t> </w:t>
      </w:r>
      <w:r>
        <w:rPr>
          <w:spacing w:val="-4"/>
          <w:w w:val="90"/>
          <w:sz w:val="20"/>
        </w:rPr>
        <w:t>2021</w:t>
      </w:r>
    </w:p>
    <w:p>
      <w:pPr>
        <w:pStyle w:val="BodyText"/>
        <w:spacing w:line="239" w:lineRule="exact"/>
      </w:pPr>
      <w:r>
        <w:rPr>
          <w:spacing w:val="-4"/>
        </w:rPr>
        <w:t>Masai</w:t>
      </w:r>
      <w:r>
        <w:rPr>
          <w:spacing w:val="-22"/>
        </w:rPr>
        <w:t> </w:t>
      </w:r>
      <w:r>
        <w:rPr>
          <w:spacing w:val="-4"/>
        </w:rPr>
        <w:t>School,</w:t>
      </w:r>
      <w:r>
        <w:rPr>
          <w:spacing w:val="-21"/>
        </w:rPr>
        <w:t> </w:t>
      </w:r>
      <w:r>
        <w:rPr>
          <w:spacing w:val="-4"/>
        </w:rPr>
        <w:t>Bangalore</w:t>
      </w:r>
    </w:p>
    <w:sectPr>
      <w:type w:val="continuous"/>
      <w:pgSz w:w="12240" w:h="15840"/>
      <w:pgMar w:top="5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9" w:hanging="20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outlineLvl w:val="1"/>
    </w:pPr>
    <w:rPr>
      <w:rFonts w:ascii="Trebuchet MS" w:hAnsi="Trebuchet MS" w:eastAsia="Trebuchet MS" w:cs="Trebuchet MS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"/>
      <w:outlineLvl w:val="3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199" w:hanging="20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s.biswajit7@tcs.com" TargetMode="External"/><Relationship Id="rId6" Type="http://schemas.openxmlformats.org/officeDocument/2006/relationships/hyperlink" Target="https://www.linkedin.com/in/biswajit-das-developer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2026-09-17T12:49:09Z</dcterms:created>
  <dcterms:modified xsi:type="dcterms:W3CDTF">2026-09-17T12:49:09Z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