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05B8"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Data Preprocessing &amp; Feature Engineering Report</w:t>
      </w:r>
    </w:p>
    <w:p w14:paraId="40964DDE"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Adult Income Dataset</w:t>
      </w:r>
    </w:p>
    <w:p w14:paraId="6136184F"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5D2A8698">
          <v:rect id="_x0000_i1073" style="width:0;height:.75pt" o:hralign="center" o:hrstd="t" o:hr="t" fillcolor="#a0a0a0" stroked="f"/>
        </w:pict>
      </w:r>
    </w:p>
    <w:p w14:paraId="734F86A8"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1. Identification of Categorical and Numerical Features</w:t>
      </w:r>
    </w:p>
    <w:p w14:paraId="4CEDD3D1"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After inspecting the dataset columns and values, features were classified as follows:</w:t>
      </w:r>
    </w:p>
    <w:p w14:paraId="5AE3CB45"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Numerical Features</w:t>
      </w:r>
    </w:p>
    <w:p w14:paraId="6FFA07CE" w14:textId="77777777" w:rsidR="00202316" w:rsidRPr="00202316" w:rsidRDefault="00202316" w:rsidP="00202316">
      <w:pPr>
        <w:numPr>
          <w:ilvl w:val="0"/>
          <w:numId w:val="1"/>
        </w:numPr>
        <w:rPr>
          <w:rFonts w:ascii="Fira Code Light" w:hAnsi="Fira Code Light" w:cs="Fira Code Light"/>
        </w:rPr>
      </w:pPr>
      <w:r w:rsidRPr="00202316">
        <w:rPr>
          <w:rFonts w:ascii="Fira Code Light" w:hAnsi="Fira Code Light" w:cs="Fira Code Light"/>
        </w:rPr>
        <w:t>Age</w:t>
      </w:r>
    </w:p>
    <w:p w14:paraId="660A5FB2" w14:textId="77777777" w:rsidR="00202316" w:rsidRPr="00202316" w:rsidRDefault="00202316" w:rsidP="00202316">
      <w:pPr>
        <w:numPr>
          <w:ilvl w:val="0"/>
          <w:numId w:val="1"/>
        </w:numPr>
        <w:rPr>
          <w:rFonts w:ascii="Fira Code Light" w:hAnsi="Fira Code Light" w:cs="Fira Code Light"/>
        </w:rPr>
      </w:pPr>
      <w:r w:rsidRPr="00202316">
        <w:rPr>
          <w:rFonts w:ascii="Fira Code Light" w:hAnsi="Fira Code Light" w:cs="Fira Code Light"/>
        </w:rPr>
        <w:t>Education-num</w:t>
      </w:r>
    </w:p>
    <w:p w14:paraId="3706253A" w14:textId="77777777" w:rsidR="00202316" w:rsidRPr="00202316" w:rsidRDefault="00202316" w:rsidP="00202316">
      <w:pPr>
        <w:numPr>
          <w:ilvl w:val="0"/>
          <w:numId w:val="1"/>
        </w:numPr>
        <w:rPr>
          <w:rFonts w:ascii="Fira Code Light" w:hAnsi="Fira Code Light" w:cs="Fira Code Light"/>
        </w:rPr>
      </w:pPr>
      <w:r w:rsidRPr="00202316">
        <w:rPr>
          <w:rFonts w:ascii="Fira Code Light" w:hAnsi="Fira Code Light" w:cs="Fira Code Light"/>
        </w:rPr>
        <w:t>Capital-gain</w:t>
      </w:r>
    </w:p>
    <w:p w14:paraId="01CEFBB0" w14:textId="77777777" w:rsidR="00202316" w:rsidRPr="00202316" w:rsidRDefault="00202316" w:rsidP="00202316">
      <w:pPr>
        <w:numPr>
          <w:ilvl w:val="0"/>
          <w:numId w:val="1"/>
        </w:numPr>
        <w:rPr>
          <w:rFonts w:ascii="Fira Code Light" w:hAnsi="Fira Code Light" w:cs="Fira Code Light"/>
        </w:rPr>
      </w:pPr>
      <w:r w:rsidRPr="00202316">
        <w:rPr>
          <w:rFonts w:ascii="Fira Code Light" w:hAnsi="Fira Code Light" w:cs="Fira Code Light"/>
        </w:rPr>
        <w:t>Capital-loss</w:t>
      </w:r>
    </w:p>
    <w:p w14:paraId="7C9A4BB3" w14:textId="77777777" w:rsidR="00202316" w:rsidRPr="00202316" w:rsidRDefault="00202316" w:rsidP="00202316">
      <w:pPr>
        <w:numPr>
          <w:ilvl w:val="0"/>
          <w:numId w:val="1"/>
        </w:numPr>
        <w:rPr>
          <w:rFonts w:ascii="Fira Code Light" w:hAnsi="Fira Code Light" w:cs="Fira Code Light"/>
        </w:rPr>
      </w:pPr>
      <w:r w:rsidRPr="00202316">
        <w:rPr>
          <w:rFonts w:ascii="Fira Code Light" w:hAnsi="Fira Code Light" w:cs="Fira Code Light"/>
        </w:rPr>
        <w:t>Hours-per-week</w:t>
      </w:r>
    </w:p>
    <w:p w14:paraId="46571E25"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These features contain continuous or discrete numeric values suitable for scaling.</w:t>
      </w:r>
    </w:p>
    <w:p w14:paraId="172C55A0"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Categorical Features</w:t>
      </w:r>
    </w:p>
    <w:p w14:paraId="1ADD88FC" w14:textId="77777777" w:rsidR="00202316" w:rsidRPr="00202316" w:rsidRDefault="00202316" w:rsidP="00202316">
      <w:pPr>
        <w:numPr>
          <w:ilvl w:val="0"/>
          <w:numId w:val="2"/>
        </w:numPr>
        <w:rPr>
          <w:rFonts w:ascii="Fira Code Light" w:hAnsi="Fira Code Light" w:cs="Fira Code Light"/>
        </w:rPr>
      </w:pPr>
      <w:proofErr w:type="spellStart"/>
      <w:r w:rsidRPr="00202316">
        <w:rPr>
          <w:rFonts w:ascii="Fira Code Light" w:hAnsi="Fira Code Light" w:cs="Fira Code Light"/>
        </w:rPr>
        <w:t>Workclass</w:t>
      </w:r>
      <w:proofErr w:type="spellEnd"/>
    </w:p>
    <w:p w14:paraId="3FDCE551" w14:textId="77777777" w:rsidR="00202316" w:rsidRPr="00202316" w:rsidRDefault="00202316" w:rsidP="00202316">
      <w:pPr>
        <w:numPr>
          <w:ilvl w:val="0"/>
          <w:numId w:val="2"/>
        </w:numPr>
        <w:rPr>
          <w:rFonts w:ascii="Fira Code Light" w:hAnsi="Fira Code Light" w:cs="Fira Code Light"/>
        </w:rPr>
      </w:pPr>
      <w:r w:rsidRPr="00202316">
        <w:rPr>
          <w:rFonts w:ascii="Fira Code Light" w:hAnsi="Fira Code Light" w:cs="Fira Code Light"/>
        </w:rPr>
        <w:t>Education</w:t>
      </w:r>
    </w:p>
    <w:p w14:paraId="18562FFE" w14:textId="77777777" w:rsidR="00202316" w:rsidRPr="00202316" w:rsidRDefault="00202316" w:rsidP="00202316">
      <w:pPr>
        <w:numPr>
          <w:ilvl w:val="0"/>
          <w:numId w:val="2"/>
        </w:numPr>
        <w:rPr>
          <w:rFonts w:ascii="Fira Code Light" w:hAnsi="Fira Code Light" w:cs="Fira Code Light"/>
        </w:rPr>
      </w:pPr>
      <w:proofErr w:type="gramStart"/>
      <w:r w:rsidRPr="00202316">
        <w:rPr>
          <w:rFonts w:ascii="Fira Code Light" w:hAnsi="Fira Code Light" w:cs="Fira Code Light"/>
        </w:rPr>
        <w:t>Marital-status</w:t>
      </w:r>
      <w:proofErr w:type="gramEnd"/>
    </w:p>
    <w:p w14:paraId="3D7BD567" w14:textId="77777777" w:rsidR="00202316" w:rsidRPr="00202316" w:rsidRDefault="00202316" w:rsidP="00202316">
      <w:pPr>
        <w:numPr>
          <w:ilvl w:val="0"/>
          <w:numId w:val="2"/>
        </w:numPr>
        <w:rPr>
          <w:rFonts w:ascii="Fira Code Light" w:hAnsi="Fira Code Light" w:cs="Fira Code Light"/>
        </w:rPr>
      </w:pPr>
      <w:r w:rsidRPr="00202316">
        <w:rPr>
          <w:rFonts w:ascii="Fira Code Light" w:hAnsi="Fira Code Light" w:cs="Fira Code Light"/>
        </w:rPr>
        <w:t>Occupation</w:t>
      </w:r>
    </w:p>
    <w:p w14:paraId="52B697C0" w14:textId="77777777" w:rsidR="00202316" w:rsidRPr="00202316" w:rsidRDefault="00202316" w:rsidP="00202316">
      <w:pPr>
        <w:numPr>
          <w:ilvl w:val="0"/>
          <w:numId w:val="2"/>
        </w:numPr>
        <w:rPr>
          <w:rFonts w:ascii="Fira Code Light" w:hAnsi="Fira Code Light" w:cs="Fira Code Light"/>
        </w:rPr>
      </w:pPr>
      <w:r w:rsidRPr="00202316">
        <w:rPr>
          <w:rFonts w:ascii="Fira Code Light" w:hAnsi="Fira Code Light" w:cs="Fira Code Light"/>
        </w:rPr>
        <w:t>Relationship</w:t>
      </w:r>
    </w:p>
    <w:p w14:paraId="41E87798" w14:textId="77777777" w:rsidR="00202316" w:rsidRPr="00202316" w:rsidRDefault="00202316" w:rsidP="00202316">
      <w:pPr>
        <w:numPr>
          <w:ilvl w:val="0"/>
          <w:numId w:val="2"/>
        </w:numPr>
        <w:rPr>
          <w:rFonts w:ascii="Fira Code Light" w:hAnsi="Fira Code Light" w:cs="Fira Code Light"/>
        </w:rPr>
      </w:pPr>
      <w:r w:rsidRPr="00202316">
        <w:rPr>
          <w:rFonts w:ascii="Fira Code Light" w:hAnsi="Fira Code Light" w:cs="Fira Code Light"/>
        </w:rPr>
        <w:t>Race</w:t>
      </w:r>
    </w:p>
    <w:p w14:paraId="0E40C9B4" w14:textId="77777777" w:rsidR="00202316" w:rsidRPr="00202316" w:rsidRDefault="00202316" w:rsidP="00202316">
      <w:pPr>
        <w:numPr>
          <w:ilvl w:val="0"/>
          <w:numId w:val="2"/>
        </w:numPr>
        <w:rPr>
          <w:rFonts w:ascii="Fira Code Light" w:hAnsi="Fira Code Light" w:cs="Fira Code Light"/>
        </w:rPr>
      </w:pPr>
      <w:r w:rsidRPr="00202316">
        <w:rPr>
          <w:rFonts w:ascii="Fira Code Light" w:hAnsi="Fira Code Light" w:cs="Fira Code Light"/>
        </w:rPr>
        <w:t>Sex</w:t>
      </w:r>
    </w:p>
    <w:p w14:paraId="6686BCCE" w14:textId="77777777" w:rsidR="00202316" w:rsidRPr="00202316" w:rsidRDefault="00202316" w:rsidP="00202316">
      <w:pPr>
        <w:numPr>
          <w:ilvl w:val="0"/>
          <w:numId w:val="2"/>
        </w:numPr>
        <w:rPr>
          <w:rFonts w:ascii="Fira Code Light" w:hAnsi="Fira Code Light" w:cs="Fira Code Light"/>
        </w:rPr>
      </w:pPr>
      <w:proofErr w:type="gramStart"/>
      <w:r w:rsidRPr="00202316">
        <w:rPr>
          <w:rFonts w:ascii="Fira Code Light" w:hAnsi="Fira Code Light" w:cs="Fira Code Light"/>
        </w:rPr>
        <w:t>Native-country</w:t>
      </w:r>
      <w:proofErr w:type="gramEnd"/>
    </w:p>
    <w:p w14:paraId="5A061070"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The target variable </w:t>
      </w:r>
      <w:r w:rsidRPr="00202316">
        <w:rPr>
          <w:rFonts w:ascii="Fira Code Light" w:hAnsi="Fira Code Light" w:cs="Fira Code Light"/>
          <w:b/>
          <w:bCs/>
        </w:rPr>
        <w:t>Income</w:t>
      </w:r>
      <w:r w:rsidRPr="00202316">
        <w:rPr>
          <w:rFonts w:ascii="Fira Code Light" w:hAnsi="Fira Code Light" w:cs="Fira Code Light"/>
        </w:rPr>
        <w:t> (&lt;=50K, &gt;50K) is categorical and binary.</w:t>
      </w:r>
    </w:p>
    <w:p w14:paraId="35B17E37"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437A6370">
          <v:rect id="_x0000_i1074" style="width:0;height:.75pt" o:hralign="center" o:hrstd="t" o:hr="t" fillcolor="#a0a0a0" stroked="f"/>
        </w:pict>
      </w:r>
    </w:p>
    <w:p w14:paraId="7543E289"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2. Label Encoding for Ordinal Features</w:t>
      </w:r>
    </w:p>
    <w:p w14:paraId="4856AAD0"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lastRenderedPageBreak/>
        <w:t>Label Encoding was applied to categorical features </w:t>
      </w:r>
      <w:r w:rsidRPr="00202316">
        <w:rPr>
          <w:rFonts w:ascii="Fira Code Light" w:hAnsi="Fira Code Light" w:cs="Fira Code Light"/>
          <w:b/>
          <w:bCs/>
        </w:rPr>
        <w:t>where a natural order exists</w:t>
      </w:r>
      <w:r w:rsidRPr="00202316">
        <w:rPr>
          <w:rFonts w:ascii="Fira Code Light" w:hAnsi="Fira Code Light" w:cs="Fira Code Light"/>
        </w:rPr>
        <w:t>.</w:t>
      </w:r>
    </w:p>
    <w:p w14:paraId="3FE3CFF2"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Example</w:t>
      </w:r>
    </w:p>
    <w:p w14:paraId="21AD3D59" w14:textId="77777777" w:rsidR="00202316" w:rsidRPr="00202316" w:rsidRDefault="00202316" w:rsidP="00202316">
      <w:pPr>
        <w:numPr>
          <w:ilvl w:val="0"/>
          <w:numId w:val="3"/>
        </w:numPr>
        <w:rPr>
          <w:rFonts w:ascii="Fira Code Light" w:hAnsi="Fira Code Light" w:cs="Fira Code Light"/>
        </w:rPr>
      </w:pPr>
      <w:r w:rsidRPr="00202316">
        <w:rPr>
          <w:rFonts w:ascii="Fira Code Light" w:hAnsi="Fira Code Light" w:cs="Fira Code Light"/>
          <w:b/>
          <w:bCs/>
        </w:rPr>
        <w:t>Education</w:t>
      </w:r>
      <w:r w:rsidRPr="00202316">
        <w:rPr>
          <w:rFonts w:ascii="Fira Code Light" w:hAnsi="Fira Code Light" w:cs="Fira Code Light"/>
        </w:rPr>
        <w:t> (Preschool → Primary → High School → Bachelor → Master → Doctorate)</w:t>
      </w:r>
    </w:p>
    <w:p w14:paraId="0E174F49"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Reason</w:t>
      </w:r>
    </w:p>
    <w:p w14:paraId="2F494FBB" w14:textId="77777777" w:rsidR="00202316" w:rsidRPr="00202316" w:rsidRDefault="00202316" w:rsidP="00202316">
      <w:pPr>
        <w:numPr>
          <w:ilvl w:val="0"/>
          <w:numId w:val="4"/>
        </w:numPr>
        <w:rPr>
          <w:rFonts w:ascii="Fira Code Light" w:hAnsi="Fira Code Light" w:cs="Fira Code Light"/>
        </w:rPr>
      </w:pPr>
      <w:r w:rsidRPr="00202316">
        <w:rPr>
          <w:rFonts w:ascii="Fira Code Light" w:hAnsi="Fira Code Light" w:cs="Fira Code Light"/>
        </w:rPr>
        <w:t>Preserves ordinal relationships.</w:t>
      </w:r>
    </w:p>
    <w:p w14:paraId="2A8472DB" w14:textId="77777777" w:rsidR="00202316" w:rsidRPr="00202316" w:rsidRDefault="00202316" w:rsidP="00202316">
      <w:pPr>
        <w:numPr>
          <w:ilvl w:val="0"/>
          <w:numId w:val="4"/>
        </w:numPr>
        <w:rPr>
          <w:rFonts w:ascii="Fira Code Light" w:hAnsi="Fira Code Light" w:cs="Fira Code Light"/>
        </w:rPr>
      </w:pPr>
      <w:r w:rsidRPr="00202316">
        <w:rPr>
          <w:rFonts w:ascii="Fira Code Light" w:hAnsi="Fira Code Light" w:cs="Fira Code Light"/>
        </w:rPr>
        <w:t>Prevents loss of ranking information.</w:t>
      </w:r>
    </w:p>
    <w:p w14:paraId="3636FEB2" w14:textId="77777777" w:rsidR="00202316" w:rsidRPr="00202316" w:rsidRDefault="00202316" w:rsidP="00202316">
      <w:pPr>
        <w:numPr>
          <w:ilvl w:val="0"/>
          <w:numId w:val="4"/>
        </w:numPr>
        <w:rPr>
          <w:rFonts w:ascii="Fira Code Light" w:hAnsi="Fira Code Light" w:cs="Fira Code Light"/>
        </w:rPr>
      </w:pPr>
      <w:r w:rsidRPr="00202316">
        <w:rPr>
          <w:rFonts w:ascii="Fira Code Light" w:hAnsi="Fira Code Light" w:cs="Fira Code Light"/>
        </w:rPr>
        <w:t>Suitable for tree-</w:t>
      </w:r>
      <w:proofErr w:type="gramStart"/>
      <w:r w:rsidRPr="00202316">
        <w:rPr>
          <w:rFonts w:ascii="Fira Code Light" w:hAnsi="Fira Code Light" w:cs="Fira Code Light"/>
        </w:rPr>
        <w:t>based and</w:t>
      </w:r>
      <w:proofErr w:type="gramEnd"/>
      <w:r w:rsidRPr="00202316">
        <w:rPr>
          <w:rFonts w:ascii="Fira Code Light" w:hAnsi="Fira Code Light" w:cs="Fira Code Light"/>
        </w:rPr>
        <w:t xml:space="preserve"> linear models.</w:t>
      </w:r>
    </w:p>
    <w:p w14:paraId="76D5C2E9"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4945A0F2">
          <v:rect id="_x0000_i1075" style="width:0;height:.75pt" o:hralign="center" o:hrstd="t" o:hr="t" fillcolor="#a0a0a0" stroked="f"/>
        </w:pict>
      </w:r>
    </w:p>
    <w:p w14:paraId="01A35318"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3. One-Hot Encoding for Nominal Features</w:t>
      </w:r>
    </w:p>
    <w:p w14:paraId="71B7694D"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One-Hot Encoding was applied to categorical features </w:t>
      </w:r>
      <w:r w:rsidRPr="00202316">
        <w:rPr>
          <w:rFonts w:ascii="Fira Code Light" w:hAnsi="Fira Code Light" w:cs="Fira Code Light"/>
          <w:b/>
          <w:bCs/>
        </w:rPr>
        <w:t>without any inherent order</w:t>
      </w:r>
      <w:r w:rsidRPr="00202316">
        <w:rPr>
          <w:rFonts w:ascii="Fira Code Light" w:hAnsi="Fira Code Light" w:cs="Fira Code Light"/>
        </w:rPr>
        <w:t>, such as:</w:t>
      </w:r>
    </w:p>
    <w:p w14:paraId="244FA7E9" w14:textId="77777777" w:rsidR="00202316" w:rsidRPr="00202316" w:rsidRDefault="00202316" w:rsidP="00202316">
      <w:pPr>
        <w:numPr>
          <w:ilvl w:val="0"/>
          <w:numId w:val="5"/>
        </w:numPr>
        <w:rPr>
          <w:rFonts w:ascii="Fira Code Light" w:hAnsi="Fira Code Light" w:cs="Fira Code Light"/>
        </w:rPr>
      </w:pPr>
      <w:proofErr w:type="spellStart"/>
      <w:r w:rsidRPr="00202316">
        <w:rPr>
          <w:rFonts w:ascii="Fira Code Light" w:hAnsi="Fira Code Light" w:cs="Fira Code Light"/>
        </w:rPr>
        <w:t>Workclass</w:t>
      </w:r>
      <w:proofErr w:type="spellEnd"/>
    </w:p>
    <w:p w14:paraId="1EE95B1B" w14:textId="77777777" w:rsidR="00202316" w:rsidRPr="00202316" w:rsidRDefault="00202316" w:rsidP="00202316">
      <w:pPr>
        <w:numPr>
          <w:ilvl w:val="0"/>
          <w:numId w:val="5"/>
        </w:numPr>
        <w:rPr>
          <w:rFonts w:ascii="Fira Code Light" w:hAnsi="Fira Code Light" w:cs="Fira Code Light"/>
        </w:rPr>
      </w:pPr>
      <w:r w:rsidRPr="00202316">
        <w:rPr>
          <w:rFonts w:ascii="Fira Code Light" w:hAnsi="Fira Code Light" w:cs="Fira Code Light"/>
        </w:rPr>
        <w:t>Occupation</w:t>
      </w:r>
    </w:p>
    <w:p w14:paraId="7958DCE4" w14:textId="77777777" w:rsidR="00202316" w:rsidRPr="00202316" w:rsidRDefault="00202316" w:rsidP="00202316">
      <w:pPr>
        <w:numPr>
          <w:ilvl w:val="0"/>
          <w:numId w:val="5"/>
        </w:numPr>
        <w:rPr>
          <w:rFonts w:ascii="Fira Code Light" w:hAnsi="Fira Code Light" w:cs="Fira Code Light"/>
        </w:rPr>
      </w:pPr>
      <w:proofErr w:type="gramStart"/>
      <w:r w:rsidRPr="00202316">
        <w:rPr>
          <w:rFonts w:ascii="Fira Code Light" w:hAnsi="Fira Code Light" w:cs="Fira Code Light"/>
        </w:rPr>
        <w:t>Marital-status</w:t>
      </w:r>
      <w:proofErr w:type="gramEnd"/>
    </w:p>
    <w:p w14:paraId="611F1EF9" w14:textId="77777777" w:rsidR="00202316" w:rsidRPr="00202316" w:rsidRDefault="00202316" w:rsidP="00202316">
      <w:pPr>
        <w:numPr>
          <w:ilvl w:val="0"/>
          <w:numId w:val="5"/>
        </w:numPr>
        <w:rPr>
          <w:rFonts w:ascii="Fira Code Light" w:hAnsi="Fira Code Light" w:cs="Fira Code Light"/>
        </w:rPr>
      </w:pPr>
      <w:r w:rsidRPr="00202316">
        <w:rPr>
          <w:rFonts w:ascii="Fira Code Light" w:hAnsi="Fira Code Light" w:cs="Fira Code Light"/>
        </w:rPr>
        <w:t>Relationship</w:t>
      </w:r>
    </w:p>
    <w:p w14:paraId="01F411F3" w14:textId="77777777" w:rsidR="00202316" w:rsidRPr="00202316" w:rsidRDefault="00202316" w:rsidP="00202316">
      <w:pPr>
        <w:numPr>
          <w:ilvl w:val="0"/>
          <w:numId w:val="5"/>
        </w:numPr>
        <w:rPr>
          <w:rFonts w:ascii="Fira Code Light" w:hAnsi="Fira Code Light" w:cs="Fira Code Light"/>
        </w:rPr>
      </w:pPr>
      <w:r w:rsidRPr="00202316">
        <w:rPr>
          <w:rFonts w:ascii="Fira Code Light" w:hAnsi="Fira Code Light" w:cs="Fira Code Light"/>
        </w:rPr>
        <w:t>Race</w:t>
      </w:r>
    </w:p>
    <w:p w14:paraId="0B614271" w14:textId="77777777" w:rsidR="00202316" w:rsidRPr="00202316" w:rsidRDefault="00202316" w:rsidP="00202316">
      <w:pPr>
        <w:numPr>
          <w:ilvl w:val="0"/>
          <w:numId w:val="5"/>
        </w:numPr>
        <w:rPr>
          <w:rFonts w:ascii="Fira Code Light" w:hAnsi="Fira Code Light" w:cs="Fira Code Light"/>
        </w:rPr>
      </w:pPr>
      <w:proofErr w:type="gramStart"/>
      <w:r w:rsidRPr="00202316">
        <w:rPr>
          <w:rFonts w:ascii="Fira Code Light" w:hAnsi="Fira Code Light" w:cs="Fira Code Light"/>
        </w:rPr>
        <w:t>Native-country</w:t>
      </w:r>
      <w:proofErr w:type="gramEnd"/>
    </w:p>
    <w:p w14:paraId="2D3E8E25"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Reason</w:t>
      </w:r>
    </w:p>
    <w:p w14:paraId="53DFE88A" w14:textId="77777777" w:rsidR="00202316" w:rsidRPr="00202316" w:rsidRDefault="00202316" w:rsidP="00202316">
      <w:pPr>
        <w:numPr>
          <w:ilvl w:val="0"/>
          <w:numId w:val="6"/>
        </w:numPr>
        <w:rPr>
          <w:rFonts w:ascii="Fira Code Light" w:hAnsi="Fira Code Light" w:cs="Fira Code Light"/>
        </w:rPr>
      </w:pPr>
      <w:r w:rsidRPr="00202316">
        <w:rPr>
          <w:rFonts w:ascii="Fira Code Light" w:hAnsi="Fira Code Light" w:cs="Fira Code Light"/>
        </w:rPr>
        <w:t>Prevents misleading ordinal relationships.</w:t>
      </w:r>
    </w:p>
    <w:p w14:paraId="4FE8CF2F" w14:textId="77777777" w:rsidR="00202316" w:rsidRPr="00202316" w:rsidRDefault="00202316" w:rsidP="00202316">
      <w:pPr>
        <w:numPr>
          <w:ilvl w:val="0"/>
          <w:numId w:val="6"/>
        </w:numPr>
        <w:rPr>
          <w:rFonts w:ascii="Fira Code Light" w:hAnsi="Fira Code Light" w:cs="Fira Code Light"/>
        </w:rPr>
      </w:pPr>
      <w:proofErr w:type="gramStart"/>
      <w:r w:rsidRPr="00202316">
        <w:rPr>
          <w:rFonts w:ascii="Fira Code Light" w:hAnsi="Fira Code Light" w:cs="Fira Code Light"/>
        </w:rPr>
        <w:t>Allows</w:t>
      </w:r>
      <w:proofErr w:type="gramEnd"/>
      <w:r w:rsidRPr="00202316">
        <w:rPr>
          <w:rFonts w:ascii="Fira Code Light" w:hAnsi="Fira Code Light" w:cs="Fira Code Light"/>
        </w:rPr>
        <w:t xml:space="preserve"> ML models to treat each category independently.</w:t>
      </w:r>
    </w:p>
    <w:p w14:paraId="31612687" w14:textId="77777777" w:rsidR="00202316" w:rsidRPr="00202316" w:rsidRDefault="00202316" w:rsidP="00202316">
      <w:pPr>
        <w:numPr>
          <w:ilvl w:val="0"/>
          <w:numId w:val="6"/>
        </w:numPr>
        <w:rPr>
          <w:rFonts w:ascii="Fira Code Light" w:hAnsi="Fira Code Light" w:cs="Fira Code Light"/>
        </w:rPr>
      </w:pPr>
      <w:r w:rsidRPr="00202316">
        <w:rPr>
          <w:rFonts w:ascii="Fira Code Light" w:hAnsi="Fira Code Light" w:cs="Fira Code Light"/>
        </w:rPr>
        <w:t>Improves model interpretability.</w:t>
      </w:r>
    </w:p>
    <w:p w14:paraId="770FC475"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0F3C34EA">
          <v:rect id="_x0000_i1076" style="width:0;height:.75pt" o:hralign="center" o:hrstd="t" o:hr="t" fillcolor="#a0a0a0" stroked="f"/>
        </w:pict>
      </w:r>
    </w:p>
    <w:p w14:paraId="32F0BE48"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 xml:space="preserve">4. Scaling Numerical Features Using </w:t>
      </w:r>
      <w:proofErr w:type="spellStart"/>
      <w:r w:rsidRPr="00202316">
        <w:rPr>
          <w:rFonts w:ascii="Fira Code Light" w:hAnsi="Fira Code Light" w:cs="Fira Code Light"/>
          <w:b/>
          <w:bCs/>
        </w:rPr>
        <w:t>StandardScaler</w:t>
      </w:r>
      <w:proofErr w:type="spellEnd"/>
    </w:p>
    <w:p w14:paraId="58C09AB5"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Numerical features were scaled using </w:t>
      </w:r>
      <w:proofErr w:type="spellStart"/>
      <w:r w:rsidRPr="00202316">
        <w:rPr>
          <w:rFonts w:ascii="Fira Code Light" w:hAnsi="Fira Code Light" w:cs="Fira Code Light"/>
          <w:b/>
          <w:bCs/>
        </w:rPr>
        <w:t>StandardScaler</w:t>
      </w:r>
      <w:proofErr w:type="spellEnd"/>
      <w:r w:rsidRPr="00202316">
        <w:rPr>
          <w:rFonts w:ascii="Fira Code Light" w:hAnsi="Fira Code Light" w:cs="Fira Code Light"/>
        </w:rPr>
        <w:t>, which transforms values to have:</w:t>
      </w:r>
    </w:p>
    <w:p w14:paraId="6FFC07B0" w14:textId="77777777" w:rsidR="00202316" w:rsidRPr="00202316" w:rsidRDefault="00202316" w:rsidP="00202316">
      <w:pPr>
        <w:numPr>
          <w:ilvl w:val="0"/>
          <w:numId w:val="7"/>
        </w:numPr>
        <w:rPr>
          <w:rFonts w:ascii="Fira Code Light" w:hAnsi="Fira Code Light" w:cs="Fira Code Light"/>
        </w:rPr>
      </w:pPr>
      <w:r w:rsidRPr="00202316">
        <w:rPr>
          <w:rFonts w:ascii="Fira Code Light" w:hAnsi="Fira Code Light" w:cs="Fira Code Light"/>
        </w:rPr>
        <w:lastRenderedPageBreak/>
        <w:t>Mean = 0</w:t>
      </w:r>
    </w:p>
    <w:p w14:paraId="32BFE765" w14:textId="77777777" w:rsidR="00202316" w:rsidRPr="00202316" w:rsidRDefault="00202316" w:rsidP="00202316">
      <w:pPr>
        <w:numPr>
          <w:ilvl w:val="0"/>
          <w:numId w:val="7"/>
        </w:numPr>
        <w:rPr>
          <w:rFonts w:ascii="Fira Code Light" w:hAnsi="Fira Code Light" w:cs="Fira Code Light"/>
        </w:rPr>
      </w:pPr>
      <w:r w:rsidRPr="00202316">
        <w:rPr>
          <w:rFonts w:ascii="Fira Code Light" w:hAnsi="Fira Code Light" w:cs="Fira Code Light"/>
        </w:rPr>
        <w:t>Standard deviation = 1</w:t>
      </w:r>
    </w:p>
    <w:p w14:paraId="071CDC4C"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Scaled Features</w:t>
      </w:r>
    </w:p>
    <w:p w14:paraId="793BF179" w14:textId="77777777" w:rsidR="00202316" w:rsidRPr="00202316" w:rsidRDefault="00202316" w:rsidP="00202316">
      <w:pPr>
        <w:numPr>
          <w:ilvl w:val="0"/>
          <w:numId w:val="8"/>
        </w:numPr>
        <w:rPr>
          <w:rFonts w:ascii="Fira Code Light" w:hAnsi="Fira Code Light" w:cs="Fira Code Light"/>
        </w:rPr>
      </w:pPr>
      <w:r w:rsidRPr="00202316">
        <w:rPr>
          <w:rFonts w:ascii="Fira Code Light" w:hAnsi="Fira Code Light" w:cs="Fira Code Light"/>
        </w:rPr>
        <w:t>Age</w:t>
      </w:r>
    </w:p>
    <w:p w14:paraId="0BABB30F" w14:textId="77777777" w:rsidR="00202316" w:rsidRPr="00202316" w:rsidRDefault="00202316" w:rsidP="00202316">
      <w:pPr>
        <w:numPr>
          <w:ilvl w:val="0"/>
          <w:numId w:val="8"/>
        </w:numPr>
        <w:rPr>
          <w:rFonts w:ascii="Fira Code Light" w:hAnsi="Fira Code Light" w:cs="Fira Code Light"/>
        </w:rPr>
      </w:pPr>
      <w:r w:rsidRPr="00202316">
        <w:rPr>
          <w:rFonts w:ascii="Fira Code Light" w:hAnsi="Fira Code Light" w:cs="Fira Code Light"/>
        </w:rPr>
        <w:t>Education-num</w:t>
      </w:r>
    </w:p>
    <w:p w14:paraId="550102EA" w14:textId="77777777" w:rsidR="00202316" w:rsidRPr="00202316" w:rsidRDefault="00202316" w:rsidP="00202316">
      <w:pPr>
        <w:numPr>
          <w:ilvl w:val="0"/>
          <w:numId w:val="8"/>
        </w:numPr>
        <w:rPr>
          <w:rFonts w:ascii="Fira Code Light" w:hAnsi="Fira Code Light" w:cs="Fira Code Light"/>
        </w:rPr>
      </w:pPr>
      <w:r w:rsidRPr="00202316">
        <w:rPr>
          <w:rFonts w:ascii="Fira Code Light" w:hAnsi="Fira Code Light" w:cs="Fira Code Light"/>
        </w:rPr>
        <w:t>Capital-gain</w:t>
      </w:r>
    </w:p>
    <w:p w14:paraId="22D9BB41" w14:textId="77777777" w:rsidR="00202316" w:rsidRPr="00202316" w:rsidRDefault="00202316" w:rsidP="00202316">
      <w:pPr>
        <w:numPr>
          <w:ilvl w:val="0"/>
          <w:numId w:val="8"/>
        </w:numPr>
        <w:rPr>
          <w:rFonts w:ascii="Fira Code Light" w:hAnsi="Fira Code Light" w:cs="Fira Code Light"/>
        </w:rPr>
      </w:pPr>
      <w:r w:rsidRPr="00202316">
        <w:rPr>
          <w:rFonts w:ascii="Fira Code Light" w:hAnsi="Fira Code Light" w:cs="Fira Code Light"/>
        </w:rPr>
        <w:t>Capital-loss</w:t>
      </w:r>
    </w:p>
    <w:p w14:paraId="15F163D7" w14:textId="77777777" w:rsidR="00202316" w:rsidRPr="00202316" w:rsidRDefault="00202316" w:rsidP="00202316">
      <w:pPr>
        <w:numPr>
          <w:ilvl w:val="0"/>
          <w:numId w:val="8"/>
        </w:numPr>
        <w:rPr>
          <w:rFonts w:ascii="Fira Code Light" w:hAnsi="Fira Code Light" w:cs="Fira Code Light"/>
        </w:rPr>
      </w:pPr>
      <w:r w:rsidRPr="00202316">
        <w:rPr>
          <w:rFonts w:ascii="Fira Code Light" w:hAnsi="Fira Code Light" w:cs="Fira Code Light"/>
        </w:rPr>
        <w:t>Hours-per-week</w:t>
      </w:r>
    </w:p>
    <w:p w14:paraId="688FDD8F"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Reason</w:t>
      </w:r>
    </w:p>
    <w:p w14:paraId="7233A876" w14:textId="77777777" w:rsidR="00202316" w:rsidRPr="00202316" w:rsidRDefault="00202316" w:rsidP="00202316">
      <w:pPr>
        <w:numPr>
          <w:ilvl w:val="0"/>
          <w:numId w:val="9"/>
        </w:numPr>
        <w:rPr>
          <w:rFonts w:ascii="Fira Code Light" w:hAnsi="Fira Code Light" w:cs="Fira Code Light"/>
        </w:rPr>
      </w:pPr>
      <w:r w:rsidRPr="00202316">
        <w:rPr>
          <w:rFonts w:ascii="Fira Code Light" w:hAnsi="Fira Code Light" w:cs="Fira Code Light"/>
        </w:rPr>
        <w:t>Ensures all features contribute equally.</w:t>
      </w:r>
    </w:p>
    <w:p w14:paraId="42D2BE30" w14:textId="77777777" w:rsidR="00202316" w:rsidRPr="00202316" w:rsidRDefault="00202316" w:rsidP="00202316">
      <w:pPr>
        <w:numPr>
          <w:ilvl w:val="0"/>
          <w:numId w:val="9"/>
        </w:numPr>
        <w:rPr>
          <w:rFonts w:ascii="Fira Code Light" w:hAnsi="Fira Code Light" w:cs="Fira Code Light"/>
        </w:rPr>
      </w:pPr>
      <w:r w:rsidRPr="00202316">
        <w:rPr>
          <w:rFonts w:ascii="Fira Code Light" w:hAnsi="Fira Code Light" w:cs="Fira Code Light"/>
        </w:rPr>
        <w:t>Prevents dominance of large-magnitude values.</w:t>
      </w:r>
    </w:p>
    <w:p w14:paraId="29D71314" w14:textId="77777777" w:rsidR="00202316" w:rsidRPr="00202316" w:rsidRDefault="00202316" w:rsidP="00202316">
      <w:pPr>
        <w:numPr>
          <w:ilvl w:val="0"/>
          <w:numId w:val="9"/>
        </w:numPr>
        <w:rPr>
          <w:rFonts w:ascii="Fira Code Light" w:hAnsi="Fira Code Light" w:cs="Fira Code Light"/>
        </w:rPr>
      </w:pPr>
      <w:r w:rsidRPr="00202316">
        <w:rPr>
          <w:rFonts w:ascii="Fira Code Light" w:hAnsi="Fira Code Light" w:cs="Fira Code Light"/>
        </w:rPr>
        <w:t>Essential for distance-based and gradient-based algorithms.</w:t>
      </w:r>
    </w:p>
    <w:p w14:paraId="3B039F5D"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13C6B60C">
          <v:rect id="_x0000_i1077" style="width:0;height:.75pt" o:hralign="center" o:hrstd="t" o:hr="t" fillcolor="#a0a0a0" stroked="f"/>
        </w:pict>
      </w:r>
    </w:p>
    <w:p w14:paraId="15057600"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5. Model Readiness: Before vs After Scaling</w:t>
      </w:r>
    </w:p>
    <w:tbl>
      <w:tblPr>
        <w:tblW w:w="0" w:type="auto"/>
        <w:tblCellMar>
          <w:top w:w="15" w:type="dxa"/>
          <w:left w:w="15" w:type="dxa"/>
          <w:bottom w:w="15" w:type="dxa"/>
          <w:right w:w="15" w:type="dxa"/>
        </w:tblCellMar>
        <w:tblLook w:val="04A0" w:firstRow="1" w:lastRow="0" w:firstColumn="1" w:lastColumn="0" w:noHBand="0" w:noVBand="1"/>
      </w:tblPr>
      <w:tblGrid>
        <w:gridCol w:w="3697"/>
        <w:gridCol w:w="2370"/>
        <w:gridCol w:w="2222"/>
      </w:tblGrid>
      <w:tr w:rsidR="00202316" w:rsidRPr="00202316" w14:paraId="17B26BE4" w14:textId="77777777">
        <w:trPr>
          <w:tblHeader/>
        </w:trPr>
        <w:tc>
          <w:tcPr>
            <w:tcW w:w="0" w:type="auto"/>
            <w:tcMar>
              <w:top w:w="75" w:type="dxa"/>
              <w:left w:w="150" w:type="dxa"/>
              <w:bottom w:w="75" w:type="dxa"/>
              <w:right w:w="150" w:type="dxa"/>
            </w:tcMar>
            <w:vAlign w:val="center"/>
            <w:hideMark/>
          </w:tcPr>
          <w:p w14:paraId="0D8C8EDB"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Aspect</w:t>
            </w:r>
          </w:p>
        </w:tc>
        <w:tc>
          <w:tcPr>
            <w:tcW w:w="0" w:type="auto"/>
            <w:tcMar>
              <w:top w:w="75" w:type="dxa"/>
              <w:left w:w="150" w:type="dxa"/>
              <w:bottom w:w="75" w:type="dxa"/>
              <w:right w:w="150" w:type="dxa"/>
            </w:tcMar>
            <w:vAlign w:val="center"/>
            <w:hideMark/>
          </w:tcPr>
          <w:p w14:paraId="64512B84"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Before Scaling</w:t>
            </w:r>
          </w:p>
        </w:tc>
        <w:tc>
          <w:tcPr>
            <w:tcW w:w="0" w:type="auto"/>
            <w:tcMar>
              <w:top w:w="75" w:type="dxa"/>
              <w:left w:w="150" w:type="dxa"/>
              <w:bottom w:w="75" w:type="dxa"/>
              <w:right w:w="150" w:type="dxa"/>
            </w:tcMar>
            <w:vAlign w:val="center"/>
            <w:hideMark/>
          </w:tcPr>
          <w:p w14:paraId="18FF5D7E"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After Scaling</w:t>
            </w:r>
          </w:p>
        </w:tc>
      </w:tr>
      <w:tr w:rsidR="00202316" w:rsidRPr="00202316" w14:paraId="5B381E1B" w14:textId="77777777">
        <w:tc>
          <w:tcPr>
            <w:tcW w:w="0" w:type="auto"/>
            <w:tcMar>
              <w:top w:w="75" w:type="dxa"/>
              <w:left w:w="150" w:type="dxa"/>
              <w:bottom w:w="75" w:type="dxa"/>
              <w:right w:w="150" w:type="dxa"/>
            </w:tcMar>
            <w:vAlign w:val="center"/>
            <w:hideMark/>
          </w:tcPr>
          <w:p w14:paraId="32E1B763"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Feature Range</w:t>
            </w:r>
          </w:p>
        </w:tc>
        <w:tc>
          <w:tcPr>
            <w:tcW w:w="0" w:type="auto"/>
            <w:tcMar>
              <w:top w:w="75" w:type="dxa"/>
              <w:left w:w="150" w:type="dxa"/>
              <w:bottom w:w="75" w:type="dxa"/>
              <w:right w:w="150" w:type="dxa"/>
            </w:tcMar>
            <w:vAlign w:val="center"/>
            <w:hideMark/>
          </w:tcPr>
          <w:p w14:paraId="1845153A"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Highly uneven</w:t>
            </w:r>
          </w:p>
        </w:tc>
        <w:tc>
          <w:tcPr>
            <w:tcW w:w="0" w:type="auto"/>
            <w:tcMar>
              <w:top w:w="75" w:type="dxa"/>
              <w:left w:w="150" w:type="dxa"/>
              <w:bottom w:w="75" w:type="dxa"/>
              <w:right w:w="150" w:type="dxa"/>
            </w:tcMar>
            <w:vAlign w:val="center"/>
            <w:hideMark/>
          </w:tcPr>
          <w:p w14:paraId="2D4C17C1"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Standardized</w:t>
            </w:r>
          </w:p>
        </w:tc>
      </w:tr>
      <w:tr w:rsidR="00202316" w:rsidRPr="00202316" w14:paraId="2B0969E1" w14:textId="77777777">
        <w:tc>
          <w:tcPr>
            <w:tcW w:w="0" w:type="auto"/>
            <w:tcMar>
              <w:top w:w="75" w:type="dxa"/>
              <w:left w:w="150" w:type="dxa"/>
              <w:bottom w:w="75" w:type="dxa"/>
              <w:right w:w="150" w:type="dxa"/>
            </w:tcMar>
            <w:vAlign w:val="center"/>
            <w:hideMark/>
          </w:tcPr>
          <w:p w14:paraId="12E7C73B"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Model Stability</w:t>
            </w:r>
          </w:p>
        </w:tc>
        <w:tc>
          <w:tcPr>
            <w:tcW w:w="0" w:type="auto"/>
            <w:tcMar>
              <w:top w:w="75" w:type="dxa"/>
              <w:left w:w="150" w:type="dxa"/>
              <w:bottom w:w="75" w:type="dxa"/>
              <w:right w:w="150" w:type="dxa"/>
            </w:tcMar>
            <w:vAlign w:val="center"/>
            <w:hideMark/>
          </w:tcPr>
          <w:p w14:paraId="60D2D89B"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Lower</w:t>
            </w:r>
          </w:p>
        </w:tc>
        <w:tc>
          <w:tcPr>
            <w:tcW w:w="0" w:type="auto"/>
            <w:tcMar>
              <w:top w:w="75" w:type="dxa"/>
              <w:left w:w="150" w:type="dxa"/>
              <w:bottom w:w="75" w:type="dxa"/>
              <w:right w:w="150" w:type="dxa"/>
            </w:tcMar>
            <w:vAlign w:val="center"/>
            <w:hideMark/>
          </w:tcPr>
          <w:p w14:paraId="13CC98AA"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Higher</w:t>
            </w:r>
          </w:p>
        </w:tc>
      </w:tr>
      <w:tr w:rsidR="00202316" w:rsidRPr="00202316" w14:paraId="0B2F41B7" w14:textId="77777777">
        <w:tc>
          <w:tcPr>
            <w:tcW w:w="0" w:type="auto"/>
            <w:tcMar>
              <w:top w:w="75" w:type="dxa"/>
              <w:left w:w="150" w:type="dxa"/>
              <w:bottom w:w="75" w:type="dxa"/>
              <w:right w:w="150" w:type="dxa"/>
            </w:tcMar>
            <w:vAlign w:val="center"/>
            <w:hideMark/>
          </w:tcPr>
          <w:p w14:paraId="232FB874"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Convergence Speed</w:t>
            </w:r>
          </w:p>
        </w:tc>
        <w:tc>
          <w:tcPr>
            <w:tcW w:w="0" w:type="auto"/>
            <w:tcMar>
              <w:top w:w="75" w:type="dxa"/>
              <w:left w:w="150" w:type="dxa"/>
              <w:bottom w:w="75" w:type="dxa"/>
              <w:right w:w="150" w:type="dxa"/>
            </w:tcMar>
            <w:vAlign w:val="center"/>
            <w:hideMark/>
          </w:tcPr>
          <w:p w14:paraId="78C3FA34"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Slower</w:t>
            </w:r>
          </w:p>
        </w:tc>
        <w:tc>
          <w:tcPr>
            <w:tcW w:w="0" w:type="auto"/>
            <w:tcMar>
              <w:top w:w="75" w:type="dxa"/>
              <w:left w:w="150" w:type="dxa"/>
              <w:bottom w:w="75" w:type="dxa"/>
              <w:right w:w="150" w:type="dxa"/>
            </w:tcMar>
            <w:vAlign w:val="center"/>
            <w:hideMark/>
          </w:tcPr>
          <w:p w14:paraId="11628259"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Faster</w:t>
            </w:r>
          </w:p>
        </w:tc>
      </w:tr>
      <w:tr w:rsidR="00202316" w:rsidRPr="00202316" w14:paraId="55FB655C" w14:textId="77777777">
        <w:tc>
          <w:tcPr>
            <w:tcW w:w="0" w:type="auto"/>
            <w:tcMar>
              <w:top w:w="75" w:type="dxa"/>
              <w:left w:w="150" w:type="dxa"/>
              <w:bottom w:w="75" w:type="dxa"/>
              <w:right w:w="150" w:type="dxa"/>
            </w:tcMar>
            <w:vAlign w:val="center"/>
            <w:hideMark/>
          </w:tcPr>
          <w:p w14:paraId="2EF8B17E"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Algorithm Compatibility</w:t>
            </w:r>
          </w:p>
        </w:tc>
        <w:tc>
          <w:tcPr>
            <w:tcW w:w="0" w:type="auto"/>
            <w:tcMar>
              <w:top w:w="75" w:type="dxa"/>
              <w:left w:w="150" w:type="dxa"/>
              <w:bottom w:w="75" w:type="dxa"/>
              <w:right w:w="150" w:type="dxa"/>
            </w:tcMar>
            <w:vAlign w:val="center"/>
            <w:hideMark/>
          </w:tcPr>
          <w:p w14:paraId="15BE0877"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Limited</w:t>
            </w:r>
          </w:p>
        </w:tc>
        <w:tc>
          <w:tcPr>
            <w:tcW w:w="0" w:type="auto"/>
            <w:tcMar>
              <w:top w:w="75" w:type="dxa"/>
              <w:left w:w="150" w:type="dxa"/>
              <w:bottom w:w="75" w:type="dxa"/>
              <w:right w:w="150" w:type="dxa"/>
            </w:tcMar>
            <w:vAlign w:val="center"/>
            <w:hideMark/>
          </w:tcPr>
          <w:p w14:paraId="365780F7"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Broad</w:t>
            </w:r>
          </w:p>
        </w:tc>
      </w:tr>
      <w:tr w:rsidR="00202316" w:rsidRPr="00202316" w14:paraId="51C8EF45" w14:textId="77777777">
        <w:tc>
          <w:tcPr>
            <w:tcW w:w="0" w:type="auto"/>
            <w:tcMar>
              <w:top w:w="75" w:type="dxa"/>
              <w:left w:w="150" w:type="dxa"/>
              <w:bottom w:w="75" w:type="dxa"/>
              <w:right w:w="150" w:type="dxa"/>
            </w:tcMar>
            <w:vAlign w:val="center"/>
            <w:hideMark/>
          </w:tcPr>
          <w:p w14:paraId="286C6E43"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ML Readiness</w:t>
            </w:r>
          </w:p>
        </w:tc>
        <w:tc>
          <w:tcPr>
            <w:tcW w:w="0" w:type="auto"/>
            <w:tcMar>
              <w:top w:w="75" w:type="dxa"/>
              <w:left w:w="150" w:type="dxa"/>
              <w:bottom w:w="75" w:type="dxa"/>
              <w:right w:w="150" w:type="dxa"/>
            </w:tcMar>
            <w:vAlign w:val="center"/>
            <w:hideMark/>
          </w:tcPr>
          <w:p w14:paraId="62CED322" w14:textId="77777777" w:rsidR="00202316" w:rsidRPr="00202316" w:rsidRDefault="00202316" w:rsidP="00202316">
            <w:pPr>
              <w:rPr>
                <w:rFonts w:ascii="Fira Code Light" w:hAnsi="Fira Code Light" w:cs="Fira Code Light"/>
              </w:rPr>
            </w:pPr>
            <w:r w:rsidRPr="00202316">
              <w:rPr>
                <w:rFonts w:ascii="Segoe UI Emoji" w:hAnsi="Segoe UI Emoji" w:cs="Segoe UI Emoji"/>
              </w:rPr>
              <w:t>❌</w:t>
            </w:r>
            <w:r w:rsidRPr="00202316">
              <w:rPr>
                <w:rFonts w:ascii="Fira Code Light" w:hAnsi="Fira Code Light" w:cs="Fira Code Light"/>
              </w:rPr>
              <w:t xml:space="preserve"> Partial</w:t>
            </w:r>
          </w:p>
        </w:tc>
        <w:tc>
          <w:tcPr>
            <w:tcW w:w="0" w:type="auto"/>
            <w:tcMar>
              <w:top w:w="75" w:type="dxa"/>
              <w:left w:w="150" w:type="dxa"/>
              <w:bottom w:w="75" w:type="dxa"/>
              <w:right w:w="150" w:type="dxa"/>
            </w:tcMar>
            <w:vAlign w:val="center"/>
            <w:hideMark/>
          </w:tcPr>
          <w:p w14:paraId="3386B48A" w14:textId="77777777" w:rsidR="00202316" w:rsidRPr="00202316" w:rsidRDefault="00202316" w:rsidP="00202316">
            <w:pPr>
              <w:rPr>
                <w:rFonts w:ascii="Fira Code Light" w:hAnsi="Fira Code Light" w:cs="Fira Code Light"/>
              </w:rPr>
            </w:pPr>
            <w:r w:rsidRPr="00202316">
              <w:rPr>
                <w:rFonts w:ascii="Segoe UI Emoji" w:hAnsi="Segoe UI Emoji" w:cs="Segoe UI Emoji"/>
              </w:rPr>
              <w:t>✅</w:t>
            </w:r>
            <w:r w:rsidRPr="00202316">
              <w:rPr>
                <w:rFonts w:ascii="Fira Code Light" w:hAnsi="Fira Code Light" w:cs="Fira Code Light"/>
              </w:rPr>
              <w:t xml:space="preserve"> High</w:t>
            </w:r>
          </w:p>
        </w:tc>
      </w:tr>
    </w:tbl>
    <w:p w14:paraId="248FFB71"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4942B74F">
          <v:rect id="_x0000_i1078" style="width:0;height:.75pt" o:hralign="center" o:hrstd="t" o:hr="t" fillcolor="#a0a0a0" stroked="f"/>
        </w:pict>
      </w:r>
    </w:p>
    <w:p w14:paraId="42ADDB91"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6. Impact of Scaling on Machine Learning Algorithms</w:t>
      </w:r>
    </w:p>
    <w:p w14:paraId="22CD2863"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Positive Impact</w:t>
      </w:r>
    </w:p>
    <w:p w14:paraId="33932838" w14:textId="77777777" w:rsidR="00202316" w:rsidRPr="00202316" w:rsidRDefault="00202316" w:rsidP="00202316">
      <w:pPr>
        <w:numPr>
          <w:ilvl w:val="0"/>
          <w:numId w:val="10"/>
        </w:numPr>
        <w:rPr>
          <w:rFonts w:ascii="Fira Code Light" w:hAnsi="Fira Code Light" w:cs="Fira Code Light"/>
        </w:rPr>
      </w:pPr>
      <w:proofErr w:type="gramStart"/>
      <w:r w:rsidRPr="00202316">
        <w:rPr>
          <w:rFonts w:ascii="Fira Code Light" w:hAnsi="Fira Code Light" w:cs="Fira Code Light"/>
        </w:rPr>
        <w:lastRenderedPageBreak/>
        <w:t>Improves</w:t>
      </w:r>
      <w:proofErr w:type="gramEnd"/>
      <w:r w:rsidRPr="00202316">
        <w:rPr>
          <w:rFonts w:ascii="Fira Code Light" w:hAnsi="Fira Code Light" w:cs="Fira Code Light"/>
        </w:rPr>
        <w:t xml:space="preserve"> performance of:</w:t>
      </w:r>
    </w:p>
    <w:p w14:paraId="2F7AC669" w14:textId="77777777" w:rsidR="00202316" w:rsidRPr="00202316" w:rsidRDefault="00202316" w:rsidP="00202316">
      <w:pPr>
        <w:numPr>
          <w:ilvl w:val="1"/>
          <w:numId w:val="10"/>
        </w:numPr>
        <w:rPr>
          <w:rFonts w:ascii="Fira Code Light" w:hAnsi="Fira Code Light" w:cs="Fira Code Light"/>
        </w:rPr>
      </w:pPr>
      <w:r w:rsidRPr="00202316">
        <w:rPr>
          <w:rFonts w:ascii="Fira Code Light" w:hAnsi="Fira Code Light" w:cs="Fira Code Light"/>
        </w:rPr>
        <w:t>Logistic Regression</w:t>
      </w:r>
    </w:p>
    <w:p w14:paraId="141A6A5C" w14:textId="77777777" w:rsidR="00202316" w:rsidRPr="00202316" w:rsidRDefault="00202316" w:rsidP="00202316">
      <w:pPr>
        <w:numPr>
          <w:ilvl w:val="1"/>
          <w:numId w:val="10"/>
        </w:numPr>
        <w:rPr>
          <w:rFonts w:ascii="Fira Code Light" w:hAnsi="Fira Code Light" w:cs="Fira Code Light"/>
        </w:rPr>
      </w:pPr>
      <w:r w:rsidRPr="00202316">
        <w:rPr>
          <w:rFonts w:ascii="Fira Code Light" w:hAnsi="Fira Code Light" w:cs="Fira Code Light"/>
        </w:rPr>
        <w:t>Support Vector Machines</w:t>
      </w:r>
    </w:p>
    <w:p w14:paraId="546F1872" w14:textId="77777777" w:rsidR="00202316" w:rsidRPr="00202316" w:rsidRDefault="00202316" w:rsidP="00202316">
      <w:pPr>
        <w:numPr>
          <w:ilvl w:val="1"/>
          <w:numId w:val="10"/>
        </w:numPr>
        <w:rPr>
          <w:rFonts w:ascii="Fira Code Light" w:hAnsi="Fira Code Light" w:cs="Fira Code Light"/>
        </w:rPr>
      </w:pPr>
      <w:r w:rsidRPr="00202316">
        <w:rPr>
          <w:rFonts w:ascii="Fira Code Light" w:hAnsi="Fira Code Light" w:cs="Fira Code Light"/>
        </w:rPr>
        <w:t>KNN</w:t>
      </w:r>
    </w:p>
    <w:p w14:paraId="4509C320" w14:textId="77777777" w:rsidR="00202316" w:rsidRPr="00202316" w:rsidRDefault="00202316" w:rsidP="00202316">
      <w:pPr>
        <w:numPr>
          <w:ilvl w:val="1"/>
          <w:numId w:val="10"/>
        </w:numPr>
        <w:rPr>
          <w:rFonts w:ascii="Fira Code Light" w:hAnsi="Fira Code Light" w:cs="Fira Code Light"/>
        </w:rPr>
      </w:pPr>
      <w:r w:rsidRPr="00202316">
        <w:rPr>
          <w:rFonts w:ascii="Fira Code Light" w:hAnsi="Fira Code Light" w:cs="Fira Code Light"/>
        </w:rPr>
        <w:t>Neural Networks</w:t>
      </w:r>
    </w:p>
    <w:p w14:paraId="228F8A2E" w14:textId="77777777" w:rsidR="00202316" w:rsidRPr="00202316" w:rsidRDefault="00202316" w:rsidP="00202316">
      <w:pPr>
        <w:numPr>
          <w:ilvl w:val="0"/>
          <w:numId w:val="10"/>
        </w:numPr>
        <w:rPr>
          <w:rFonts w:ascii="Fira Code Light" w:hAnsi="Fira Code Light" w:cs="Fira Code Light"/>
        </w:rPr>
      </w:pPr>
      <w:r w:rsidRPr="00202316">
        <w:rPr>
          <w:rFonts w:ascii="Fira Code Light" w:hAnsi="Fira Code Light" w:cs="Fira Code Light"/>
        </w:rPr>
        <w:t>Faster convergence during training.</w:t>
      </w:r>
    </w:p>
    <w:p w14:paraId="77B4BB3C" w14:textId="77777777" w:rsidR="00202316" w:rsidRPr="00202316" w:rsidRDefault="00202316" w:rsidP="00202316">
      <w:pPr>
        <w:numPr>
          <w:ilvl w:val="0"/>
          <w:numId w:val="10"/>
        </w:numPr>
        <w:rPr>
          <w:rFonts w:ascii="Fira Code Light" w:hAnsi="Fira Code Light" w:cs="Fira Code Light"/>
        </w:rPr>
      </w:pPr>
      <w:r w:rsidRPr="00202316">
        <w:rPr>
          <w:rFonts w:ascii="Fira Code Light" w:hAnsi="Fira Code Light" w:cs="Fira Code Light"/>
        </w:rPr>
        <w:t>Better numerical stability.</w:t>
      </w:r>
    </w:p>
    <w:p w14:paraId="6B7FD34C"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Minimal Impact</w:t>
      </w:r>
    </w:p>
    <w:p w14:paraId="21D9F708" w14:textId="77777777" w:rsidR="00202316" w:rsidRPr="00202316" w:rsidRDefault="00202316" w:rsidP="00202316">
      <w:pPr>
        <w:numPr>
          <w:ilvl w:val="0"/>
          <w:numId w:val="11"/>
        </w:numPr>
        <w:rPr>
          <w:rFonts w:ascii="Fira Code Light" w:hAnsi="Fira Code Light" w:cs="Fira Code Light"/>
        </w:rPr>
      </w:pPr>
      <w:r w:rsidRPr="00202316">
        <w:rPr>
          <w:rFonts w:ascii="Fira Code Light" w:hAnsi="Fira Code Light" w:cs="Fira Code Light"/>
        </w:rPr>
        <w:t>Tree-based models (Decision Tree, Random Forest) are less affected but still benefit in hybrid pipelines.</w:t>
      </w:r>
    </w:p>
    <w:p w14:paraId="41E6C174"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1F7F4072">
          <v:rect id="_x0000_i1079" style="width:0;height:.75pt" o:hralign="center" o:hrstd="t" o:hr="t" fillcolor="#a0a0a0" stroked="f"/>
        </w:pict>
      </w:r>
    </w:p>
    <w:p w14:paraId="4C9846EC"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7. Saving the Processed Dataset</w:t>
      </w:r>
    </w:p>
    <w:p w14:paraId="08E5A607"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After encoding and scaling, the final cleaned dataset was saved as a new file for reuse.</w:t>
      </w:r>
    </w:p>
    <w:p w14:paraId="6D1F094C"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Benefits</w:t>
      </w:r>
    </w:p>
    <w:p w14:paraId="5AB48FA2" w14:textId="77777777" w:rsidR="00202316" w:rsidRPr="00202316" w:rsidRDefault="00202316" w:rsidP="00202316">
      <w:pPr>
        <w:numPr>
          <w:ilvl w:val="0"/>
          <w:numId w:val="12"/>
        </w:numPr>
        <w:rPr>
          <w:rFonts w:ascii="Fira Code Light" w:hAnsi="Fira Code Light" w:cs="Fira Code Light"/>
        </w:rPr>
      </w:pPr>
      <w:r w:rsidRPr="00202316">
        <w:rPr>
          <w:rFonts w:ascii="Fira Code Light" w:hAnsi="Fira Code Light" w:cs="Fira Code Light"/>
        </w:rPr>
        <w:t>Ensures reproducibility.</w:t>
      </w:r>
    </w:p>
    <w:p w14:paraId="5BF730C3" w14:textId="77777777" w:rsidR="00202316" w:rsidRPr="00202316" w:rsidRDefault="00202316" w:rsidP="00202316">
      <w:pPr>
        <w:numPr>
          <w:ilvl w:val="0"/>
          <w:numId w:val="12"/>
        </w:numPr>
        <w:rPr>
          <w:rFonts w:ascii="Fira Code Light" w:hAnsi="Fira Code Light" w:cs="Fira Code Light"/>
        </w:rPr>
      </w:pPr>
      <w:proofErr w:type="gramStart"/>
      <w:r w:rsidRPr="00202316">
        <w:rPr>
          <w:rFonts w:ascii="Fira Code Light" w:hAnsi="Fira Code Light" w:cs="Fira Code Light"/>
        </w:rPr>
        <w:t>Avoids</w:t>
      </w:r>
      <w:proofErr w:type="gramEnd"/>
      <w:r w:rsidRPr="00202316">
        <w:rPr>
          <w:rFonts w:ascii="Fira Code Light" w:hAnsi="Fira Code Light" w:cs="Fira Code Light"/>
        </w:rPr>
        <w:t xml:space="preserve"> repeated preprocessing.</w:t>
      </w:r>
    </w:p>
    <w:p w14:paraId="35168CCC" w14:textId="77777777" w:rsidR="00202316" w:rsidRPr="00202316" w:rsidRDefault="00202316" w:rsidP="00202316">
      <w:pPr>
        <w:numPr>
          <w:ilvl w:val="0"/>
          <w:numId w:val="12"/>
        </w:numPr>
        <w:rPr>
          <w:rFonts w:ascii="Fira Code Light" w:hAnsi="Fira Code Light" w:cs="Fira Code Light"/>
        </w:rPr>
      </w:pPr>
      <w:r w:rsidRPr="00202316">
        <w:rPr>
          <w:rFonts w:ascii="Fira Code Light" w:hAnsi="Fira Code Light" w:cs="Fira Code Light"/>
        </w:rPr>
        <w:t>Ready for direct ML model training.</w:t>
      </w:r>
    </w:p>
    <w:p w14:paraId="3D242D6D"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6FD81AB8">
          <v:rect id="_x0000_i1080" style="width:0;height:.75pt" o:hralign="center" o:hrstd="t" o:hr="t" fillcolor="#a0a0a0" stroked="f"/>
        </w:pict>
      </w:r>
    </w:p>
    <w:p w14:paraId="2FEF74BB" w14:textId="77777777" w:rsidR="00202316" w:rsidRPr="00202316" w:rsidRDefault="00202316" w:rsidP="00202316">
      <w:pPr>
        <w:rPr>
          <w:rFonts w:ascii="Fira Code Light" w:hAnsi="Fira Code Light" w:cs="Fira Code Light"/>
          <w:b/>
          <w:bCs/>
        </w:rPr>
      </w:pPr>
      <w:proofErr w:type="gramStart"/>
      <w:r w:rsidRPr="00202316">
        <w:rPr>
          <w:rFonts w:ascii="Fira Code Light" w:hAnsi="Fira Code Light" w:cs="Fira Code Light"/>
          <w:b/>
          <w:bCs/>
        </w:rPr>
        <w:t>Final Conclusion</w:t>
      </w:r>
      <w:proofErr w:type="gramEnd"/>
    </w:p>
    <w:p w14:paraId="105E0460"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The Adult Income dataset initially contained mixed data types and unscaled numerical features, making it unsuitable for direct machine learning. By applying appropriate encoding techniques and feature scaling, the dataset became </w:t>
      </w:r>
      <w:r w:rsidRPr="00202316">
        <w:rPr>
          <w:rFonts w:ascii="Fira Code Light" w:hAnsi="Fira Code Light" w:cs="Fira Code Light"/>
          <w:b/>
          <w:bCs/>
        </w:rPr>
        <w:t>fully machine-learning ready</w:t>
      </w:r>
      <w:r w:rsidRPr="00202316">
        <w:rPr>
          <w:rFonts w:ascii="Fira Code Light" w:hAnsi="Fira Code Light" w:cs="Fira Code Light"/>
        </w:rPr>
        <w:t>. This preprocessing step significantly improves model performance, fairness, and training efficiency.</w:t>
      </w:r>
    </w:p>
    <w:p w14:paraId="498766CC"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Data Preprocessing &amp; Feature Engineering Report</w:t>
      </w:r>
    </w:p>
    <w:p w14:paraId="6A7F8EDA"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Adult Income Dataset</w:t>
      </w:r>
    </w:p>
    <w:p w14:paraId="3A982CDE"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lastRenderedPageBreak/>
        <w:pict w14:anchorId="327F7993">
          <v:rect id="_x0000_i1137" style="width:0;height:.75pt" o:hralign="center" o:hrstd="t" o:hr="t" fillcolor="#a0a0a0" stroked="f"/>
        </w:pict>
      </w:r>
    </w:p>
    <w:p w14:paraId="7AFE1B29"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1. Identification of Categorical and Numerical Features</w:t>
      </w:r>
    </w:p>
    <w:p w14:paraId="0164DDEC"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After inspecting the dataset columns and values, features were classified as follows:</w:t>
      </w:r>
    </w:p>
    <w:p w14:paraId="15A25B1D"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Numerical Features</w:t>
      </w:r>
    </w:p>
    <w:p w14:paraId="108E19BE" w14:textId="77777777" w:rsidR="00202316" w:rsidRPr="00202316" w:rsidRDefault="00202316" w:rsidP="00202316">
      <w:pPr>
        <w:numPr>
          <w:ilvl w:val="0"/>
          <w:numId w:val="13"/>
        </w:numPr>
        <w:rPr>
          <w:rFonts w:ascii="Fira Code Light" w:hAnsi="Fira Code Light" w:cs="Fira Code Light"/>
        </w:rPr>
      </w:pPr>
      <w:r w:rsidRPr="00202316">
        <w:rPr>
          <w:rFonts w:ascii="Fira Code Light" w:hAnsi="Fira Code Light" w:cs="Fira Code Light"/>
        </w:rPr>
        <w:t>Age</w:t>
      </w:r>
    </w:p>
    <w:p w14:paraId="367E4176" w14:textId="77777777" w:rsidR="00202316" w:rsidRPr="00202316" w:rsidRDefault="00202316" w:rsidP="00202316">
      <w:pPr>
        <w:numPr>
          <w:ilvl w:val="0"/>
          <w:numId w:val="13"/>
        </w:numPr>
        <w:rPr>
          <w:rFonts w:ascii="Fira Code Light" w:hAnsi="Fira Code Light" w:cs="Fira Code Light"/>
        </w:rPr>
      </w:pPr>
      <w:r w:rsidRPr="00202316">
        <w:rPr>
          <w:rFonts w:ascii="Fira Code Light" w:hAnsi="Fira Code Light" w:cs="Fira Code Light"/>
        </w:rPr>
        <w:t>Education-num</w:t>
      </w:r>
    </w:p>
    <w:p w14:paraId="24A22D3D" w14:textId="77777777" w:rsidR="00202316" w:rsidRPr="00202316" w:rsidRDefault="00202316" w:rsidP="00202316">
      <w:pPr>
        <w:numPr>
          <w:ilvl w:val="0"/>
          <w:numId w:val="13"/>
        </w:numPr>
        <w:rPr>
          <w:rFonts w:ascii="Fira Code Light" w:hAnsi="Fira Code Light" w:cs="Fira Code Light"/>
        </w:rPr>
      </w:pPr>
      <w:r w:rsidRPr="00202316">
        <w:rPr>
          <w:rFonts w:ascii="Fira Code Light" w:hAnsi="Fira Code Light" w:cs="Fira Code Light"/>
        </w:rPr>
        <w:t>Capital-gain</w:t>
      </w:r>
    </w:p>
    <w:p w14:paraId="7CAE4563" w14:textId="77777777" w:rsidR="00202316" w:rsidRPr="00202316" w:rsidRDefault="00202316" w:rsidP="00202316">
      <w:pPr>
        <w:numPr>
          <w:ilvl w:val="0"/>
          <w:numId w:val="13"/>
        </w:numPr>
        <w:rPr>
          <w:rFonts w:ascii="Fira Code Light" w:hAnsi="Fira Code Light" w:cs="Fira Code Light"/>
        </w:rPr>
      </w:pPr>
      <w:r w:rsidRPr="00202316">
        <w:rPr>
          <w:rFonts w:ascii="Fira Code Light" w:hAnsi="Fira Code Light" w:cs="Fira Code Light"/>
        </w:rPr>
        <w:t>Capital-loss</w:t>
      </w:r>
    </w:p>
    <w:p w14:paraId="44A8EB10" w14:textId="77777777" w:rsidR="00202316" w:rsidRPr="00202316" w:rsidRDefault="00202316" w:rsidP="00202316">
      <w:pPr>
        <w:numPr>
          <w:ilvl w:val="0"/>
          <w:numId w:val="13"/>
        </w:numPr>
        <w:rPr>
          <w:rFonts w:ascii="Fira Code Light" w:hAnsi="Fira Code Light" w:cs="Fira Code Light"/>
        </w:rPr>
      </w:pPr>
      <w:r w:rsidRPr="00202316">
        <w:rPr>
          <w:rFonts w:ascii="Fira Code Light" w:hAnsi="Fira Code Light" w:cs="Fira Code Light"/>
        </w:rPr>
        <w:t>Hours-per-week</w:t>
      </w:r>
    </w:p>
    <w:p w14:paraId="1F4EA7A5"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These features contain continuous or discrete numeric values suitable for scaling.</w:t>
      </w:r>
    </w:p>
    <w:p w14:paraId="27822ED3"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Categorical Features</w:t>
      </w:r>
    </w:p>
    <w:p w14:paraId="484B0BE0" w14:textId="77777777" w:rsidR="00202316" w:rsidRPr="00202316" w:rsidRDefault="00202316" w:rsidP="00202316">
      <w:pPr>
        <w:numPr>
          <w:ilvl w:val="0"/>
          <w:numId w:val="14"/>
        </w:numPr>
        <w:rPr>
          <w:rFonts w:ascii="Fira Code Light" w:hAnsi="Fira Code Light" w:cs="Fira Code Light"/>
        </w:rPr>
      </w:pPr>
      <w:proofErr w:type="spellStart"/>
      <w:r w:rsidRPr="00202316">
        <w:rPr>
          <w:rFonts w:ascii="Fira Code Light" w:hAnsi="Fira Code Light" w:cs="Fira Code Light"/>
        </w:rPr>
        <w:t>Workclass</w:t>
      </w:r>
      <w:proofErr w:type="spellEnd"/>
    </w:p>
    <w:p w14:paraId="02136533" w14:textId="77777777" w:rsidR="00202316" w:rsidRPr="00202316" w:rsidRDefault="00202316" w:rsidP="00202316">
      <w:pPr>
        <w:numPr>
          <w:ilvl w:val="0"/>
          <w:numId w:val="14"/>
        </w:numPr>
        <w:rPr>
          <w:rFonts w:ascii="Fira Code Light" w:hAnsi="Fira Code Light" w:cs="Fira Code Light"/>
        </w:rPr>
      </w:pPr>
      <w:r w:rsidRPr="00202316">
        <w:rPr>
          <w:rFonts w:ascii="Fira Code Light" w:hAnsi="Fira Code Light" w:cs="Fira Code Light"/>
        </w:rPr>
        <w:t>Education</w:t>
      </w:r>
    </w:p>
    <w:p w14:paraId="3D1DFA51" w14:textId="77777777" w:rsidR="00202316" w:rsidRPr="00202316" w:rsidRDefault="00202316" w:rsidP="00202316">
      <w:pPr>
        <w:numPr>
          <w:ilvl w:val="0"/>
          <w:numId w:val="14"/>
        </w:numPr>
        <w:rPr>
          <w:rFonts w:ascii="Fira Code Light" w:hAnsi="Fira Code Light" w:cs="Fira Code Light"/>
        </w:rPr>
      </w:pPr>
      <w:proofErr w:type="gramStart"/>
      <w:r w:rsidRPr="00202316">
        <w:rPr>
          <w:rFonts w:ascii="Fira Code Light" w:hAnsi="Fira Code Light" w:cs="Fira Code Light"/>
        </w:rPr>
        <w:t>Marital-status</w:t>
      </w:r>
      <w:proofErr w:type="gramEnd"/>
    </w:p>
    <w:p w14:paraId="4218D663" w14:textId="77777777" w:rsidR="00202316" w:rsidRPr="00202316" w:rsidRDefault="00202316" w:rsidP="00202316">
      <w:pPr>
        <w:numPr>
          <w:ilvl w:val="0"/>
          <w:numId w:val="14"/>
        </w:numPr>
        <w:rPr>
          <w:rFonts w:ascii="Fira Code Light" w:hAnsi="Fira Code Light" w:cs="Fira Code Light"/>
        </w:rPr>
      </w:pPr>
      <w:r w:rsidRPr="00202316">
        <w:rPr>
          <w:rFonts w:ascii="Fira Code Light" w:hAnsi="Fira Code Light" w:cs="Fira Code Light"/>
        </w:rPr>
        <w:t>Occupation</w:t>
      </w:r>
    </w:p>
    <w:p w14:paraId="4DE56017" w14:textId="77777777" w:rsidR="00202316" w:rsidRPr="00202316" w:rsidRDefault="00202316" w:rsidP="00202316">
      <w:pPr>
        <w:numPr>
          <w:ilvl w:val="0"/>
          <w:numId w:val="14"/>
        </w:numPr>
        <w:rPr>
          <w:rFonts w:ascii="Fira Code Light" w:hAnsi="Fira Code Light" w:cs="Fira Code Light"/>
        </w:rPr>
      </w:pPr>
      <w:r w:rsidRPr="00202316">
        <w:rPr>
          <w:rFonts w:ascii="Fira Code Light" w:hAnsi="Fira Code Light" w:cs="Fira Code Light"/>
        </w:rPr>
        <w:t>Relationship</w:t>
      </w:r>
    </w:p>
    <w:p w14:paraId="73A4412C" w14:textId="77777777" w:rsidR="00202316" w:rsidRPr="00202316" w:rsidRDefault="00202316" w:rsidP="00202316">
      <w:pPr>
        <w:numPr>
          <w:ilvl w:val="0"/>
          <w:numId w:val="14"/>
        </w:numPr>
        <w:rPr>
          <w:rFonts w:ascii="Fira Code Light" w:hAnsi="Fira Code Light" w:cs="Fira Code Light"/>
        </w:rPr>
      </w:pPr>
      <w:r w:rsidRPr="00202316">
        <w:rPr>
          <w:rFonts w:ascii="Fira Code Light" w:hAnsi="Fira Code Light" w:cs="Fira Code Light"/>
        </w:rPr>
        <w:t>Race</w:t>
      </w:r>
    </w:p>
    <w:p w14:paraId="7F65279F" w14:textId="77777777" w:rsidR="00202316" w:rsidRPr="00202316" w:rsidRDefault="00202316" w:rsidP="00202316">
      <w:pPr>
        <w:numPr>
          <w:ilvl w:val="0"/>
          <w:numId w:val="14"/>
        </w:numPr>
        <w:rPr>
          <w:rFonts w:ascii="Fira Code Light" w:hAnsi="Fira Code Light" w:cs="Fira Code Light"/>
        </w:rPr>
      </w:pPr>
      <w:r w:rsidRPr="00202316">
        <w:rPr>
          <w:rFonts w:ascii="Fira Code Light" w:hAnsi="Fira Code Light" w:cs="Fira Code Light"/>
        </w:rPr>
        <w:t>Sex</w:t>
      </w:r>
    </w:p>
    <w:p w14:paraId="66ADFBAA" w14:textId="77777777" w:rsidR="00202316" w:rsidRPr="00202316" w:rsidRDefault="00202316" w:rsidP="00202316">
      <w:pPr>
        <w:numPr>
          <w:ilvl w:val="0"/>
          <w:numId w:val="14"/>
        </w:numPr>
        <w:rPr>
          <w:rFonts w:ascii="Fira Code Light" w:hAnsi="Fira Code Light" w:cs="Fira Code Light"/>
        </w:rPr>
      </w:pPr>
      <w:proofErr w:type="gramStart"/>
      <w:r w:rsidRPr="00202316">
        <w:rPr>
          <w:rFonts w:ascii="Fira Code Light" w:hAnsi="Fira Code Light" w:cs="Fira Code Light"/>
        </w:rPr>
        <w:t>Native-country</w:t>
      </w:r>
      <w:proofErr w:type="gramEnd"/>
    </w:p>
    <w:p w14:paraId="3B9CA12B"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The target variable </w:t>
      </w:r>
      <w:r w:rsidRPr="00202316">
        <w:rPr>
          <w:rFonts w:ascii="Fira Code Light" w:hAnsi="Fira Code Light" w:cs="Fira Code Light"/>
          <w:b/>
          <w:bCs/>
        </w:rPr>
        <w:t>Income</w:t>
      </w:r>
      <w:r w:rsidRPr="00202316">
        <w:rPr>
          <w:rFonts w:ascii="Fira Code Light" w:hAnsi="Fira Code Light" w:cs="Fira Code Light"/>
        </w:rPr>
        <w:t> (&lt;=50K, &gt;50K) is categorical and binary.</w:t>
      </w:r>
    </w:p>
    <w:p w14:paraId="02DFC47E"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5F67D4F7">
          <v:rect id="_x0000_i1138" style="width:0;height:.75pt" o:hralign="center" o:hrstd="t" o:hr="t" fillcolor="#a0a0a0" stroked="f"/>
        </w:pict>
      </w:r>
    </w:p>
    <w:p w14:paraId="5D81CF64"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2. Label Encoding for Ordinal Features</w:t>
      </w:r>
    </w:p>
    <w:p w14:paraId="57FE2351"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Label Encoding was applied to categorical features </w:t>
      </w:r>
      <w:r w:rsidRPr="00202316">
        <w:rPr>
          <w:rFonts w:ascii="Fira Code Light" w:hAnsi="Fira Code Light" w:cs="Fira Code Light"/>
          <w:b/>
          <w:bCs/>
        </w:rPr>
        <w:t>where a natural order exists</w:t>
      </w:r>
      <w:r w:rsidRPr="00202316">
        <w:rPr>
          <w:rFonts w:ascii="Fira Code Light" w:hAnsi="Fira Code Light" w:cs="Fira Code Light"/>
        </w:rPr>
        <w:t>.</w:t>
      </w:r>
    </w:p>
    <w:p w14:paraId="4B9DD229"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lastRenderedPageBreak/>
        <w:t>Example</w:t>
      </w:r>
    </w:p>
    <w:p w14:paraId="009452C7" w14:textId="77777777" w:rsidR="00202316" w:rsidRPr="00202316" w:rsidRDefault="00202316" w:rsidP="00202316">
      <w:pPr>
        <w:numPr>
          <w:ilvl w:val="0"/>
          <w:numId w:val="15"/>
        </w:numPr>
        <w:rPr>
          <w:rFonts w:ascii="Fira Code Light" w:hAnsi="Fira Code Light" w:cs="Fira Code Light"/>
        </w:rPr>
      </w:pPr>
      <w:r w:rsidRPr="00202316">
        <w:rPr>
          <w:rFonts w:ascii="Fira Code Light" w:hAnsi="Fira Code Light" w:cs="Fira Code Light"/>
          <w:b/>
          <w:bCs/>
        </w:rPr>
        <w:t>Education</w:t>
      </w:r>
      <w:r w:rsidRPr="00202316">
        <w:rPr>
          <w:rFonts w:ascii="Fira Code Light" w:hAnsi="Fira Code Light" w:cs="Fira Code Light"/>
        </w:rPr>
        <w:t> (Preschool → Primary → High School → Bachelor → Master → Doctorate)</w:t>
      </w:r>
    </w:p>
    <w:p w14:paraId="553854A3"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Reason</w:t>
      </w:r>
    </w:p>
    <w:p w14:paraId="6D13E1D5" w14:textId="77777777" w:rsidR="00202316" w:rsidRPr="00202316" w:rsidRDefault="00202316" w:rsidP="00202316">
      <w:pPr>
        <w:numPr>
          <w:ilvl w:val="0"/>
          <w:numId w:val="16"/>
        </w:numPr>
        <w:rPr>
          <w:rFonts w:ascii="Fira Code Light" w:hAnsi="Fira Code Light" w:cs="Fira Code Light"/>
        </w:rPr>
      </w:pPr>
      <w:r w:rsidRPr="00202316">
        <w:rPr>
          <w:rFonts w:ascii="Fira Code Light" w:hAnsi="Fira Code Light" w:cs="Fira Code Light"/>
        </w:rPr>
        <w:t>Preserves ordinal relationships.</w:t>
      </w:r>
    </w:p>
    <w:p w14:paraId="2ECB8DE8" w14:textId="77777777" w:rsidR="00202316" w:rsidRPr="00202316" w:rsidRDefault="00202316" w:rsidP="00202316">
      <w:pPr>
        <w:numPr>
          <w:ilvl w:val="0"/>
          <w:numId w:val="16"/>
        </w:numPr>
        <w:rPr>
          <w:rFonts w:ascii="Fira Code Light" w:hAnsi="Fira Code Light" w:cs="Fira Code Light"/>
        </w:rPr>
      </w:pPr>
      <w:r w:rsidRPr="00202316">
        <w:rPr>
          <w:rFonts w:ascii="Fira Code Light" w:hAnsi="Fira Code Light" w:cs="Fira Code Light"/>
        </w:rPr>
        <w:t>Prevents loss of ranking information.</w:t>
      </w:r>
    </w:p>
    <w:p w14:paraId="520FDBEA" w14:textId="77777777" w:rsidR="00202316" w:rsidRPr="00202316" w:rsidRDefault="00202316" w:rsidP="00202316">
      <w:pPr>
        <w:numPr>
          <w:ilvl w:val="0"/>
          <w:numId w:val="16"/>
        </w:numPr>
        <w:rPr>
          <w:rFonts w:ascii="Fira Code Light" w:hAnsi="Fira Code Light" w:cs="Fira Code Light"/>
        </w:rPr>
      </w:pPr>
      <w:r w:rsidRPr="00202316">
        <w:rPr>
          <w:rFonts w:ascii="Fira Code Light" w:hAnsi="Fira Code Light" w:cs="Fira Code Light"/>
        </w:rPr>
        <w:t>Suitable for tree-</w:t>
      </w:r>
      <w:proofErr w:type="gramStart"/>
      <w:r w:rsidRPr="00202316">
        <w:rPr>
          <w:rFonts w:ascii="Fira Code Light" w:hAnsi="Fira Code Light" w:cs="Fira Code Light"/>
        </w:rPr>
        <w:t>based and</w:t>
      </w:r>
      <w:proofErr w:type="gramEnd"/>
      <w:r w:rsidRPr="00202316">
        <w:rPr>
          <w:rFonts w:ascii="Fira Code Light" w:hAnsi="Fira Code Light" w:cs="Fira Code Light"/>
        </w:rPr>
        <w:t xml:space="preserve"> linear models.</w:t>
      </w:r>
    </w:p>
    <w:p w14:paraId="457489A8"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2D61FC65">
          <v:rect id="_x0000_i1139" style="width:0;height:.75pt" o:hralign="center" o:hrstd="t" o:hr="t" fillcolor="#a0a0a0" stroked="f"/>
        </w:pict>
      </w:r>
    </w:p>
    <w:p w14:paraId="22D1D038"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3. One-Hot Encoding for Nominal Features</w:t>
      </w:r>
    </w:p>
    <w:p w14:paraId="662DB42E"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One-Hot Encoding was applied to categorical features </w:t>
      </w:r>
      <w:r w:rsidRPr="00202316">
        <w:rPr>
          <w:rFonts w:ascii="Fira Code Light" w:hAnsi="Fira Code Light" w:cs="Fira Code Light"/>
          <w:b/>
          <w:bCs/>
        </w:rPr>
        <w:t>without any inherent order</w:t>
      </w:r>
      <w:r w:rsidRPr="00202316">
        <w:rPr>
          <w:rFonts w:ascii="Fira Code Light" w:hAnsi="Fira Code Light" w:cs="Fira Code Light"/>
        </w:rPr>
        <w:t>, such as:</w:t>
      </w:r>
    </w:p>
    <w:p w14:paraId="02663FA0" w14:textId="77777777" w:rsidR="00202316" w:rsidRPr="00202316" w:rsidRDefault="00202316" w:rsidP="00202316">
      <w:pPr>
        <w:numPr>
          <w:ilvl w:val="0"/>
          <w:numId w:val="17"/>
        </w:numPr>
        <w:rPr>
          <w:rFonts w:ascii="Fira Code Light" w:hAnsi="Fira Code Light" w:cs="Fira Code Light"/>
        </w:rPr>
      </w:pPr>
      <w:proofErr w:type="spellStart"/>
      <w:r w:rsidRPr="00202316">
        <w:rPr>
          <w:rFonts w:ascii="Fira Code Light" w:hAnsi="Fira Code Light" w:cs="Fira Code Light"/>
        </w:rPr>
        <w:t>Workclass</w:t>
      </w:r>
      <w:proofErr w:type="spellEnd"/>
    </w:p>
    <w:p w14:paraId="27A39AB8" w14:textId="77777777" w:rsidR="00202316" w:rsidRPr="00202316" w:rsidRDefault="00202316" w:rsidP="00202316">
      <w:pPr>
        <w:numPr>
          <w:ilvl w:val="0"/>
          <w:numId w:val="17"/>
        </w:numPr>
        <w:rPr>
          <w:rFonts w:ascii="Fira Code Light" w:hAnsi="Fira Code Light" w:cs="Fira Code Light"/>
        </w:rPr>
      </w:pPr>
      <w:r w:rsidRPr="00202316">
        <w:rPr>
          <w:rFonts w:ascii="Fira Code Light" w:hAnsi="Fira Code Light" w:cs="Fira Code Light"/>
        </w:rPr>
        <w:t>Occupation</w:t>
      </w:r>
    </w:p>
    <w:p w14:paraId="4A734429" w14:textId="77777777" w:rsidR="00202316" w:rsidRPr="00202316" w:rsidRDefault="00202316" w:rsidP="00202316">
      <w:pPr>
        <w:numPr>
          <w:ilvl w:val="0"/>
          <w:numId w:val="17"/>
        </w:numPr>
        <w:rPr>
          <w:rFonts w:ascii="Fira Code Light" w:hAnsi="Fira Code Light" w:cs="Fira Code Light"/>
        </w:rPr>
      </w:pPr>
      <w:proofErr w:type="gramStart"/>
      <w:r w:rsidRPr="00202316">
        <w:rPr>
          <w:rFonts w:ascii="Fira Code Light" w:hAnsi="Fira Code Light" w:cs="Fira Code Light"/>
        </w:rPr>
        <w:t>Marital-status</w:t>
      </w:r>
      <w:proofErr w:type="gramEnd"/>
    </w:p>
    <w:p w14:paraId="430AB608" w14:textId="77777777" w:rsidR="00202316" w:rsidRPr="00202316" w:rsidRDefault="00202316" w:rsidP="00202316">
      <w:pPr>
        <w:numPr>
          <w:ilvl w:val="0"/>
          <w:numId w:val="17"/>
        </w:numPr>
        <w:rPr>
          <w:rFonts w:ascii="Fira Code Light" w:hAnsi="Fira Code Light" w:cs="Fira Code Light"/>
        </w:rPr>
      </w:pPr>
      <w:r w:rsidRPr="00202316">
        <w:rPr>
          <w:rFonts w:ascii="Fira Code Light" w:hAnsi="Fira Code Light" w:cs="Fira Code Light"/>
        </w:rPr>
        <w:t>Relationship</w:t>
      </w:r>
    </w:p>
    <w:p w14:paraId="0CF62248" w14:textId="77777777" w:rsidR="00202316" w:rsidRPr="00202316" w:rsidRDefault="00202316" w:rsidP="00202316">
      <w:pPr>
        <w:numPr>
          <w:ilvl w:val="0"/>
          <w:numId w:val="17"/>
        </w:numPr>
        <w:rPr>
          <w:rFonts w:ascii="Fira Code Light" w:hAnsi="Fira Code Light" w:cs="Fira Code Light"/>
        </w:rPr>
      </w:pPr>
      <w:r w:rsidRPr="00202316">
        <w:rPr>
          <w:rFonts w:ascii="Fira Code Light" w:hAnsi="Fira Code Light" w:cs="Fira Code Light"/>
        </w:rPr>
        <w:t>Race</w:t>
      </w:r>
    </w:p>
    <w:p w14:paraId="598DE1AC" w14:textId="77777777" w:rsidR="00202316" w:rsidRPr="00202316" w:rsidRDefault="00202316" w:rsidP="00202316">
      <w:pPr>
        <w:numPr>
          <w:ilvl w:val="0"/>
          <w:numId w:val="17"/>
        </w:numPr>
        <w:rPr>
          <w:rFonts w:ascii="Fira Code Light" w:hAnsi="Fira Code Light" w:cs="Fira Code Light"/>
        </w:rPr>
      </w:pPr>
      <w:proofErr w:type="gramStart"/>
      <w:r w:rsidRPr="00202316">
        <w:rPr>
          <w:rFonts w:ascii="Fira Code Light" w:hAnsi="Fira Code Light" w:cs="Fira Code Light"/>
        </w:rPr>
        <w:t>Native-country</w:t>
      </w:r>
      <w:proofErr w:type="gramEnd"/>
    </w:p>
    <w:p w14:paraId="33176232"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Reason</w:t>
      </w:r>
    </w:p>
    <w:p w14:paraId="231EE26C" w14:textId="77777777" w:rsidR="00202316" w:rsidRPr="00202316" w:rsidRDefault="00202316" w:rsidP="00202316">
      <w:pPr>
        <w:numPr>
          <w:ilvl w:val="0"/>
          <w:numId w:val="18"/>
        </w:numPr>
        <w:rPr>
          <w:rFonts w:ascii="Fira Code Light" w:hAnsi="Fira Code Light" w:cs="Fira Code Light"/>
        </w:rPr>
      </w:pPr>
      <w:r w:rsidRPr="00202316">
        <w:rPr>
          <w:rFonts w:ascii="Fira Code Light" w:hAnsi="Fira Code Light" w:cs="Fira Code Light"/>
        </w:rPr>
        <w:t>Prevents misleading ordinal relationships.</w:t>
      </w:r>
    </w:p>
    <w:p w14:paraId="72E0FCEF" w14:textId="77777777" w:rsidR="00202316" w:rsidRPr="00202316" w:rsidRDefault="00202316" w:rsidP="00202316">
      <w:pPr>
        <w:numPr>
          <w:ilvl w:val="0"/>
          <w:numId w:val="18"/>
        </w:numPr>
        <w:rPr>
          <w:rFonts w:ascii="Fira Code Light" w:hAnsi="Fira Code Light" w:cs="Fira Code Light"/>
        </w:rPr>
      </w:pPr>
      <w:proofErr w:type="gramStart"/>
      <w:r w:rsidRPr="00202316">
        <w:rPr>
          <w:rFonts w:ascii="Fira Code Light" w:hAnsi="Fira Code Light" w:cs="Fira Code Light"/>
        </w:rPr>
        <w:t>Allows</w:t>
      </w:r>
      <w:proofErr w:type="gramEnd"/>
      <w:r w:rsidRPr="00202316">
        <w:rPr>
          <w:rFonts w:ascii="Fira Code Light" w:hAnsi="Fira Code Light" w:cs="Fira Code Light"/>
        </w:rPr>
        <w:t xml:space="preserve"> ML models to treat each category independently.</w:t>
      </w:r>
    </w:p>
    <w:p w14:paraId="3C544367" w14:textId="77777777" w:rsidR="00202316" w:rsidRPr="00202316" w:rsidRDefault="00202316" w:rsidP="00202316">
      <w:pPr>
        <w:numPr>
          <w:ilvl w:val="0"/>
          <w:numId w:val="18"/>
        </w:numPr>
        <w:rPr>
          <w:rFonts w:ascii="Fira Code Light" w:hAnsi="Fira Code Light" w:cs="Fira Code Light"/>
        </w:rPr>
      </w:pPr>
      <w:r w:rsidRPr="00202316">
        <w:rPr>
          <w:rFonts w:ascii="Fira Code Light" w:hAnsi="Fira Code Light" w:cs="Fira Code Light"/>
        </w:rPr>
        <w:t>Improves model interpretability.</w:t>
      </w:r>
    </w:p>
    <w:p w14:paraId="07AA9386"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231C816A">
          <v:rect id="_x0000_i1140" style="width:0;height:.75pt" o:hralign="center" o:hrstd="t" o:hr="t" fillcolor="#a0a0a0" stroked="f"/>
        </w:pict>
      </w:r>
    </w:p>
    <w:p w14:paraId="35EA2BA2"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 xml:space="preserve">4. Scaling Numerical Features Using </w:t>
      </w:r>
      <w:proofErr w:type="spellStart"/>
      <w:r w:rsidRPr="00202316">
        <w:rPr>
          <w:rFonts w:ascii="Fira Code Light" w:hAnsi="Fira Code Light" w:cs="Fira Code Light"/>
          <w:b/>
          <w:bCs/>
        </w:rPr>
        <w:t>StandardScaler</w:t>
      </w:r>
      <w:proofErr w:type="spellEnd"/>
    </w:p>
    <w:p w14:paraId="7398C947"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Numerical features were scaled using </w:t>
      </w:r>
      <w:proofErr w:type="spellStart"/>
      <w:r w:rsidRPr="00202316">
        <w:rPr>
          <w:rFonts w:ascii="Fira Code Light" w:hAnsi="Fira Code Light" w:cs="Fira Code Light"/>
          <w:b/>
          <w:bCs/>
        </w:rPr>
        <w:t>StandardScaler</w:t>
      </w:r>
      <w:proofErr w:type="spellEnd"/>
      <w:r w:rsidRPr="00202316">
        <w:rPr>
          <w:rFonts w:ascii="Fira Code Light" w:hAnsi="Fira Code Light" w:cs="Fira Code Light"/>
        </w:rPr>
        <w:t>, which transforms values to have:</w:t>
      </w:r>
    </w:p>
    <w:p w14:paraId="476EAA6B" w14:textId="77777777" w:rsidR="00202316" w:rsidRPr="00202316" w:rsidRDefault="00202316" w:rsidP="00202316">
      <w:pPr>
        <w:numPr>
          <w:ilvl w:val="0"/>
          <w:numId w:val="19"/>
        </w:numPr>
        <w:rPr>
          <w:rFonts w:ascii="Fira Code Light" w:hAnsi="Fira Code Light" w:cs="Fira Code Light"/>
        </w:rPr>
      </w:pPr>
      <w:r w:rsidRPr="00202316">
        <w:rPr>
          <w:rFonts w:ascii="Fira Code Light" w:hAnsi="Fira Code Light" w:cs="Fira Code Light"/>
        </w:rPr>
        <w:t>Mean = 0</w:t>
      </w:r>
    </w:p>
    <w:p w14:paraId="7B8CADFF" w14:textId="77777777" w:rsidR="00202316" w:rsidRPr="00202316" w:rsidRDefault="00202316" w:rsidP="00202316">
      <w:pPr>
        <w:numPr>
          <w:ilvl w:val="0"/>
          <w:numId w:val="19"/>
        </w:numPr>
        <w:rPr>
          <w:rFonts w:ascii="Fira Code Light" w:hAnsi="Fira Code Light" w:cs="Fira Code Light"/>
        </w:rPr>
      </w:pPr>
      <w:r w:rsidRPr="00202316">
        <w:rPr>
          <w:rFonts w:ascii="Fira Code Light" w:hAnsi="Fira Code Light" w:cs="Fira Code Light"/>
        </w:rPr>
        <w:t>Standard deviation = 1</w:t>
      </w:r>
    </w:p>
    <w:p w14:paraId="5EFC1BC0"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lastRenderedPageBreak/>
        <w:t>Scaled Features</w:t>
      </w:r>
    </w:p>
    <w:p w14:paraId="08C1885E" w14:textId="77777777" w:rsidR="00202316" w:rsidRPr="00202316" w:rsidRDefault="00202316" w:rsidP="00202316">
      <w:pPr>
        <w:numPr>
          <w:ilvl w:val="0"/>
          <w:numId w:val="20"/>
        </w:numPr>
        <w:rPr>
          <w:rFonts w:ascii="Fira Code Light" w:hAnsi="Fira Code Light" w:cs="Fira Code Light"/>
        </w:rPr>
      </w:pPr>
      <w:r w:rsidRPr="00202316">
        <w:rPr>
          <w:rFonts w:ascii="Fira Code Light" w:hAnsi="Fira Code Light" w:cs="Fira Code Light"/>
        </w:rPr>
        <w:t>Age</w:t>
      </w:r>
    </w:p>
    <w:p w14:paraId="03993C0B" w14:textId="77777777" w:rsidR="00202316" w:rsidRPr="00202316" w:rsidRDefault="00202316" w:rsidP="00202316">
      <w:pPr>
        <w:numPr>
          <w:ilvl w:val="0"/>
          <w:numId w:val="20"/>
        </w:numPr>
        <w:rPr>
          <w:rFonts w:ascii="Fira Code Light" w:hAnsi="Fira Code Light" w:cs="Fira Code Light"/>
        </w:rPr>
      </w:pPr>
      <w:r w:rsidRPr="00202316">
        <w:rPr>
          <w:rFonts w:ascii="Fira Code Light" w:hAnsi="Fira Code Light" w:cs="Fira Code Light"/>
        </w:rPr>
        <w:t>Education-num</w:t>
      </w:r>
    </w:p>
    <w:p w14:paraId="28A126D3" w14:textId="77777777" w:rsidR="00202316" w:rsidRPr="00202316" w:rsidRDefault="00202316" w:rsidP="00202316">
      <w:pPr>
        <w:numPr>
          <w:ilvl w:val="0"/>
          <w:numId w:val="20"/>
        </w:numPr>
        <w:rPr>
          <w:rFonts w:ascii="Fira Code Light" w:hAnsi="Fira Code Light" w:cs="Fira Code Light"/>
        </w:rPr>
      </w:pPr>
      <w:r w:rsidRPr="00202316">
        <w:rPr>
          <w:rFonts w:ascii="Fira Code Light" w:hAnsi="Fira Code Light" w:cs="Fira Code Light"/>
        </w:rPr>
        <w:t>Capital-gain</w:t>
      </w:r>
    </w:p>
    <w:p w14:paraId="495B224D" w14:textId="77777777" w:rsidR="00202316" w:rsidRPr="00202316" w:rsidRDefault="00202316" w:rsidP="00202316">
      <w:pPr>
        <w:numPr>
          <w:ilvl w:val="0"/>
          <w:numId w:val="20"/>
        </w:numPr>
        <w:rPr>
          <w:rFonts w:ascii="Fira Code Light" w:hAnsi="Fira Code Light" w:cs="Fira Code Light"/>
        </w:rPr>
      </w:pPr>
      <w:r w:rsidRPr="00202316">
        <w:rPr>
          <w:rFonts w:ascii="Fira Code Light" w:hAnsi="Fira Code Light" w:cs="Fira Code Light"/>
        </w:rPr>
        <w:t>Capital-loss</w:t>
      </w:r>
    </w:p>
    <w:p w14:paraId="483FBFE9" w14:textId="77777777" w:rsidR="00202316" w:rsidRPr="00202316" w:rsidRDefault="00202316" w:rsidP="00202316">
      <w:pPr>
        <w:numPr>
          <w:ilvl w:val="0"/>
          <w:numId w:val="20"/>
        </w:numPr>
        <w:rPr>
          <w:rFonts w:ascii="Fira Code Light" w:hAnsi="Fira Code Light" w:cs="Fira Code Light"/>
        </w:rPr>
      </w:pPr>
      <w:r w:rsidRPr="00202316">
        <w:rPr>
          <w:rFonts w:ascii="Fira Code Light" w:hAnsi="Fira Code Light" w:cs="Fira Code Light"/>
        </w:rPr>
        <w:t>Hours-per-week</w:t>
      </w:r>
    </w:p>
    <w:p w14:paraId="50B2229D"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Reason</w:t>
      </w:r>
    </w:p>
    <w:p w14:paraId="5CE6BA20" w14:textId="77777777" w:rsidR="00202316" w:rsidRPr="00202316" w:rsidRDefault="00202316" w:rsidP="00202316">
      <w:pPr>
        <w:numPr>
          <w:ilvl w:val="0"/>
          <w:numId w:val="21"/>
        </w:numPr>
        <w:rPr>
          <w:rFonts w:ascii="Fira Code Light" w:hAnsi="Fira Code Light" w:cs="Fira Code Light"/>
        </w:rPr>
      </w:pPr>
      <w:r w:rsidRPr="00202316">
        <w:rPr>
          <w:rFonts w:ascii="Fira Code Light" w:hAnsi="Fira Code Light" w:cs="Fira Code Light"/>
        </w:rPr>
        <w:t>Ensures all features contribute equally.</w:t>
      </w:r>
    </w:p>
    <w:p w14:paraId="1A7F3658" w14:textId="77777777" w:rsidR="00202316" w:rsidRPr="00202316" w:rsidRDefault="00202316" w:rsidP="00202316">
      <w:pPr>
        <w:numPr>
          <w:ilvl w:val="0"/>
          <w:numId w:val="21"/>
        </w:numPr>
        <w:rPr>
          <w:rFonts w:ascii="Fira Code Light" w:hAnsi="Fira Code Light" w:cs="Fira Code Light"/>
        </w:rPr>
      </w:pPr>
      <w:r w:rsidRPr="00202316">
        <w:rPr>
          <w:rFonts w:ascii="Fira Code Light" w:hAnsi="Fira Code Light" w:cs="Fira Code Light"/>
        </w:rPr>
        <w:t>Prevents dominance of large-magnitude values.</w:t>
      </w:r>
    </w:p>
    <w:p w14:paraId="1D5483D8" w14:textId="77777777" w:rsidR="00202316" w:rsidRPr="00202316" w:rsidRDefault="00202316" w:rsidP="00202316">
      <w:pPr>
        <w:numPr>
          <w:ilvl w:val="0"/>
          <w:numId w:val="21"/>
        </w:numPr>
        <w:rPr>
          <w:rFonts w:ascii="Fira Code Light" w:hAnsi="Fira Code Light" w:cs="Fira Code Light"/>
        </w:rPr>
      </w:pPr>
      <w:r w:rsidRPr="00202316">
        <w:rPr>
          <w:rFonts w:ascii="Fira Code Light" w:hAnsi="Fira Code Light" w:cs="Fira Code Light"/>
        </w:rPr>
        <w:t>Essential for distance-based and gradient-based algorithms.</w:t>
      </w:r>
    </w:p>
    <w:p w14:paraId="4E52BFF2"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179D875E">
          <v:rect id="_x0000_i1141" style="width:0;height:.75pt" o:hralign="center" o:hrstd="t" o:hr="t" fillcolor="#a0a0a0" stroked="f"/>
        </w:pict>
      </w:r>
    </w:p>
    <w:p w14:paraId="579A95E2"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5. Model Readiness: Before vs After Scaling</w:t>
      </w:r>
    </w:p>
    <w:tbl>
      <w:tblPr>
        <w:tblW w:w="0" w:type="auto"/>
        <w:tblCellMar>
          <w:top w:w="15" w:type="dxa"/>
          <w:left w:w="15" w:type="dxa"/>
          <w:bottom w:w="15" w:type="dxa"/>
          <w:right w:w="15" w:type="dxa"/>
        </w:tblCellMar>
        <w:tblLook w:val="04A0" w:firstRow="1" w:lastRow="0" w:firstColumn="1" w:lastColumn="0" w:noHBand="0" w:noVBand="1"/>
      </w:tblPr>
      <w:tblGrid>
        <w:gridCol w:w="3697"/>
        <w:gridCol w:w="2370"/>
        <w:gridCol w:w="2222"/>
      </w:tblGrid>
      <w:tr w:rsidR="00202316" w:rsidRPr="00202316" w14:paraId="2D125179" w14:textId="77777777">
        <w:trPr>
          <w:tblHeader/>
        </w:trPr>
        <w:tc>
          <w:tcPr>
            <w:tcW w:w="0" w:type="auto"/>
            <w:tcMar>
              <w:top w:w="75" w:type="dxa"/>
              <w:left w:w="150" w:type="dxa"/>
              <w:bottom w:w="75" w:type="dxa"/>
              <w:right w:w="150" w:type="dxa"/>
            </w:tcMar>
            <w:vAlign w:val="center"/>
            <w:hideMark/>
          </w:tcPr>
          <w:p w14:paraId="6074D950"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Aspect</w:t>
            </w:r>
          </w:p>
        </w:tc>
        <w:tc>
          <w:tcPr>
            <w:tcW w:w="0" w:type="auto"/>
            <w:tcMar>
              <w:top w:w="75" w:type="dxa"/>
              <w:left w:w="150" w:type="dxa"/>
              <w:bottom w:w="75" w:type="dxa"/>
              <w:right w:w="150" w:type="dxa"/>
            </w:tcMar>
            <w:vAlign w:val="center"/>
            <w:hideMark/>
          </w:tcPr>
          <w:p w14:paraId="7DC1C693"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Before Scaling</w:t>
            </w:r>
          </w:p>
        </w:tc>
        <w:tc>
          <w:tcPr>
            <w:tcW w:w="0" w:type="auto"/>
            <w:tcMar>
              <w:top w:w="75" w:type="dxa"/>
              <w:left w:w="150" w:type="dxa"/>
              <w:bottom w:w="75" w:type="dxa"/>
              <w:right w:w="150" w:type="dxa"/>
            </w:tcMar>
            <w:vAlign w:val="center"/>
            <w:hideMark/>
          </w:tcPr>
          <w:p w14:paraId="0DEBE08E"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After Scaling</w:t>
            </w:r>
          </w:p>
        </w:tc>
      </w:tr>
      <w:tr w:rsidR="00202316" w:rsidRPr="00202316" w14:paraId="68886787" w14:textId="77777777">
        <w:tc>
          <w:tcPr>
            <w:tcW w:w="0" w:type="auto"/>
            <w:tcMar>
              <w:top w:w="75" w:type="dxa"/>
              <w:left w:w="150" w:type="dxa"/>
              <w:bottom w:w="75" w:type="dxa"/>
              <w:right w:w="150" w:type="dxa"/>
            </w:tcMar>
            <w:vAlign w:val="center"/>
            <w:hideMark/>
          </w:tcPr>
          <w:p w14:paraId="32CC570A"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Feature Range</w:t>
            </w:r>
          </w:p>
        </w:tc>
        <w:tc>
          <w:tcPr>
            <w:tcW w:w="0" w:type="auto"/>
            <w:tcMar>
              <w:top w:w="75" w:type="dxa"/>
              <w:left w:w="150" w:type="dxa"/>
              <w:bottom w:w="75" w:type="dxa"/>
              <w:right w:w="150" w:type="dxa"/>
            </w:tcMar>
            <w:vAlign w:val="center"/>
            <w:hideMark/>
          </w:tcPr>
          <w:p w14:paraId="6433EA6E"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Highly uneven</w:t>
            </w:r>
          </w:p>
        </w:tc>
        <w:tc>
          <w:tcPr>
            <w:tcW w:w="0" w:type="auto"/>
            <w:tcMar>
              <w:top w:w="75" w:type="dxa"/>
              <w:left w:w="150" w:type="dxa"/>
              <w:bottom w:w="75" w:type="dxa"/>
              <w:right w:w="150" w:type="dxa"/>
            </w:tcMar>
            <w:vAlign w:val="center"/>
            <w:hideMark/>
          </w:tcPr>
          <w:p w14:paraId="36B568F6"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Standardized</w:t>
            </w:r>
          </w:p>
        </w:tc>
      </w:tr>
      <w:tr w:rsidR="00202316" w:rsidRPr="00202316" w14:paraId="2D88A35E" w14:textId="77777777">
        <w:tc>
          <w:tcPr>
            <w:tcW w:w="0" w:type="auto"/>
            <w:tcMar>
              <w:top w:w="75" w:type="dxa"/>
              <w:left w:w="150" w:type="dxa"/>
              <w:bottom w:w="75" w:type="dxa"/>
              <w:right w:w="150" w:type="dxa"/>
            </w:tcMar>
            <w:vAlign w:val="center"/>
            <w:hideMark/>
          </w:tcPr>
          <w:p w14:paraId="53F88ECB"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Model Stability</w:t>
            </w:r>
          </w:p>
        </w:tc>
        <w:tc>
          <w:tcPr>
            <w:tcW w:w="0" w:type="auto"/>
            <w:tcMar>
              <w:top w:w="75" w:type="dxa"/>
              <w:left w:w="150" w:type="dxa"/>
              <w:bottom w:w="75" w:type="dxa"/>
              <w:right w:w="150" w:type="dxa"/>
            </w:tcMar>
            <w:vAlign w:val="center"/>
            <w:hideMark/>
          </w:tcPr>
          <w:p w14:paraId="018AD90B"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Lower</w:t>
            </w:r>
          </w:p>
        </w:tc>
        <w:tc>
          <w:tcPr>
            <w:tcW w:w="0" w:type="auto"/>
            <w:tcMar>
              <w:top w:w="75" w:type="dxa"/>
              <w:left w:w="150" w:type="dxa"/>
              <w:bottom w:w="75" w:type="dxa"/>
              <w:right w:w="150" w:type="dxa"/>
            </w:tcMar>
            <w:vAlign w:val="center"/>
            <w:hideMark/>
          </w:tcPr>
          <w:p w14:paraId="46B51F90"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Higher</w:t>
            </w:r>
          </w:p>
        </w:tc>
      </w:tr>
      <w:tr w:rsidR="00202316" w:rsidRPr="00202316" w14:paraId="619A8368" w14:textId="77777777">
        <w:tc>
          <w:tcPr>
            <w:tcW w:w="0" w:type="auto"/>
            <w:tcMar>
              <w:top w:w="75" w:type="dxa"/>
              <w:left w:w="150" w:type="dxa"/>
              <w:bottom w:w="75" w:type="dxa"/>
              <w:right w:w="150" w:type="dxa"/>
            </w:tcMar>
            <w:vAlign w:val="center"/>
            <w:hideMark/>
          </w:tcPr>
          <w:p w14:paraId="6DF01A19"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Convergence Speed</w:t>
            </w:r>
          </w:p>
        </w:tc>
        <w:tc>
          <w:tcPr>
            <w:tcW w:w="0" w:type="auto"/>
            <w:tcMar>
              <w:top w:w="75" w:type="dxa"/>
              <w:left w:w="150" w:type="dxa"/>
              <w:bottom w:w="75" w:type="dxa"/>
              <w:right w:w="150" w:type="dxa"/>
            </w:tcMar>
            <w:vAlign w:val="center"/>
            <w:hideMark/>
          </w:tcPr>
          <w:p w14:paraId="2F261FD4"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Slower</w:t>
            </w:r>
          </w:p>
        </w:tc>
        <w:tc>
          <w:tcPr>
            <w:tcW w:w="0" w:type="auto"/>
            <w:tcMar>
              <w:top w:w="75" w:type="dxa"/>
              <w:left w:w="150" w:type="dxa"/>
              <w:bottom w:w="75" w:type="dxa"/>
              <w:right w:w="150" w:type="dxa"/>
            </w:tcMar>
            <w:vAlign w:val="center"/>
            <w:hideMark/>
          </w:tcPr>
          <w:p w14:paraId="649FCD79"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Faster</w:t>
            </w:r>
          </w:p>
        </w:tc>
      </w:tr>
      <w:tr w:rsidR="00202316" w:rsidRPr="00202316" w14:paraId="206FCA33" w14:textId="77777777">
        <w:tc>
          <w:tcPr>
            <w:tcW w:w="0" w:type="auto"/>
            <w:tcMar>
              <w:top w:w="75" w:type="dxa"/>
              <w:left w:w="150" w:type="dxa"/>
              <w:bottom w:w="75" w:type="dxa"/>
              <w:right w:w="150" w:type="dxa"/>
            </w:tcMar>
            <w:vAlign w:val="center"/>
            <w:hideMark/>
          </w:tcPr>
          <w:p w14:paraId="7FB00E8F"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Algorithm Compatibility</w:t>
            </w:r>
          </w:p>
        </w:tc>
        <w:tc>
          <w:tcPr>
            <w:tcW w:w="0" w:type="auto"/>
            <w:tcMar>
              <w:top w:w="75" w:type="dxa"/>
              <w:left w:w="150" w:type="dxa"/>
              <w:bottom w:w="75" w:type="dxa"/>
              <w:right w:w="150" w:type="dxa"/>
            </w:tcMar>
            <w:vAlign w:val="center"/>
            <w:hideMark/>
          </w:tcPr>
          <w:p w14:paraId="202B85BA"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Limited</w:t>
            </w:r>
          </w:p>
        </w:tc>
        <w:tc>
          <w:tcPr>
            <w:tcW w:w="0" w:type="auto"/>
            <w:tcMar>
              <w:top w:w="75" w:type="dxa"/>
              <w:left w:w="150" w:type="dxa"/>
              <w:bottom w:w="75" w:type="dxa"/>
              <w:right w:w="150" w:type="dxa"/>
            </w:tcMar>
            <w:vAlign w:val="center"/>
            <w:hideMark/>
          </w:tcPr>
          <w:p w14:paraId="40B5FB20"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Broad</w:t>
            </w:r>
          </w:p>
        </w:tc>
      </w:tr>
      <w:tr w:rsidR="00202316" w:rsidRPr="00202316" w14:paraId="0069634D" w14:textId="77777777">
        <w:tc>
          <w:tcPr>
            <w:tcW w:w="0" w:type="auto"/>
            <w:tcMar>
              <w:top w:w="75" w:type="dxa"/>
              <w:left w:w="150" w:type="dxa"/>
              <w:bottom w:w="75" w:type="dxa"/>
              <w:right w:w="150" w:type="dxa"/>
            </w:tcMar>
            <w:vAlign w:val="center"/>
            <w:hideMark/>
          </w:tcPr>
          <w:p w14:paraId="7BACDC9E"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ML Readiness</w:t>
            </w:r>
          </w:p>
        </w:tc>
        <w:tc>
          <w:tcPr>
            <w:tcW w:w="0" w:type="auto"/>
            <w:tcMar>
              <w:top w:w="75" w:type="dxa"/>
              <w:left w:w="150" w:type="dxa"/>
              <w:bottom w:w="75" w:type="dxa"/>
              <w:right w:w="150" w:type="dxa"/>
            </w:tcMar>
            <w:vAlign w:val="center"/>
            <w:hideMark/>
          </w:tcPr>
          <w:p w14:paraId="31988E4A" w14:textId="77777777" w:rsidR="00202316" w:rsidRPr="00202316" w:rsidRDefault="00202316" w:rsidP="00202316">
            <w:pPr>
              <w:rPr>
                <w:rFonts w:ascii="Fira Code Light" w:hAnsi="Fira Code Light" w:cs="Fira Code Light"/>
              </w:rPr>
            </w:pPr>
            <w:r w:rsidRPr="00202316">
              <w:rPr>
                <w:rFonts w:ascii="Segoe UI Emoji" w:hAnsi="Segoe UI Emoji" w:cs="Segoe UI Emoji"/>
              </w:rPr>
              <w:t>❌</w:t>
            </w:r>
            <w:r w:rsidRPr="00202316">
              <w:rPr>
                <w:rFonts w:ascii="Fira Code Light" w:hAnsi="Fira Code Light" w:cs="Fira Code Light"/>
              </w:rPr>
              <w:t xml:space="preserve"> Partial</w:t>
            </w:r>
          </w:p>
        </w:tc>
        <w:tc>
          <w:tcPr>
            <w:tcW w:w="0" w:type="auto"/>
            <w:tcMar>
              <w:top w:w="75" w:type="dxa"/>
              <w:left w:w="150" w:type="dxa"/>
              <w:bottom w:w="75" w:type="dxa"/>
              <w:right w:w="150" w:type="dxa"/>
            </w:tcMar>
            <w:vAlign w:val="center"/>
            <w:hideMark/>
          </w:tcPr>
          <w:p w14:paraId="44976E25" w14:textId="77777777" w:rsidR="00202316" w:rsidRPr="00202316" w:rsidRDefault="00202316" w:rsidP="00202316">
            <w:pPr>
              <w:rPr>
                <w:rFonts w:ascii="Fira Code Light" w:hAnsi="Fira Code Light" w:cs="Fira Code Light"/>
              </w:rPr>
            </w:pPr>
            <w:r w:rsidRPr="00202316">
              <w:rPr>
                <w:rFonts w:ascii="Segoe UI Emoji" w:hAnsi="Segoe UI Emoji" w:cs="Segoe UI Emoji"/>
              </w:rPr>
              <w:t>✅</w:t>
            </w:r>
            <w:r w:rsidRPr="00202316">
              <w:rPr>
                <w:rFonts w:ascii="Fira Code Light" w:hAnsi="Fira Code Light" w:cs="Fira Code Light"/>
              </w:rPr>
              <w:t xml:space="preserve"> High</w:t>
            </w:r>
          </w:p>
        </w:tc>
      </w:tr>
    </w:tbl>
    <w:p w14:paraId="66133CFD"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115EDC0C">
          <v:rect id="_x0000_i1142" style="width:0;height:.75pt" o:hralign="center" o:hrstd="t" o:hr="t" fillcolor="#a0a0a0" stroked="f"/>
        </w:pict>
      </w:r>
    </w:p>
    <w:p w14:paraId="0B17A2B6"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6. Impact of Scaling on Machine Learning Algorithms</w:t>
      </w:r>
    </w:p>
    <w:p w14:paraId="24C9D817"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Positive Impact</w:t>
      </w:r>
    </w:p>
    <w:p w14:paraId="6E73B821" w14:textId="77777777" w:rsidR="00202316" w:rsidRPr="00202316" w:rsidRDefault="00202316" w:rsidP="00202316">
      <w:pPr>
        <w:numPr>
          <w:ilvl w:val="0"/>
          <w:numId w:val="22"/>
        </w:numPr>
        <w:rPr>
          <w:rFonts w:ascii="Fira Code Light" w:hAnsi="Fira Code Light" w:cs="Fira Code Light"/>
        </w:rPr>
      </w:pPr>
      <w:proofErr w:type="gramStart"/>
      <w:r w:rsidRPr="00202316">
        <w:rPr>
          <w:rFonts w:ascii="Fira Code Light" w:hAnsi="Fira Code Light" w:cs="Fira Code Light"/>
        </w:rPr>
        <w:t>Improves</w:t>
      </w:r>
      <w:proofErr w:type="gramEnd"/>
      <w:r w:rsidRPr="00202316">
        <w:rPr>
          <w:rFonts w:ascii="Fira Code Light" w:hAnsi="Fira Code Light" w:cs="Fira Code Light"/>
        </w:rPr>
        <w:t xml:space="preserve"> performance of:</w:t>
      </w:r>
    </w:p>
    <w:p w14:paraId="686BB8A8" w14:textId="77777777" w:rsidR="00202316" w:rsidRPr="00202316" w:rsidRDefault="00202316" w:rsidP="00202316">
      <w:pPr>
        <w:numPr>
          <w:ilvl w:val="1"/>
          <w:numId w:val="22"/>
        </w:numPr>
        <w:rPr>
          <w:rFonts w:ascii="Fira Code Light" w:hAnsi="Fira Code Light" w:cs="Fira Code Light"/>
        </w:rPr>
      </w:pPr>
      <w:r w:rsidRPr="00202316">
        <w:rPr>
          <w:rFonts w:ascii="Fira Code Light" w:hAnsi="Fira Code Light" w:cs="Fira Code Light"/>
        </w:rPr>
        <w:t>Logistic Regression</w:t>
      </w:r>
    </w:p>
    <w:p w14:paraId="0797E9D0" w14:textId="77777777" w:rsidR="00202316" w:rsidRPr="00202316" w:rsidRDefault="00202316" w:rsidP="00202316">
      <w:pPr>
        <w:numPr>
          <w:ilvl w:val="1"/>
          <w:numId w:val="22"/>
        </w:numPr>
        <w:rPr>
          <w:rFonts w:ascii="Fira Code Light" w:hAnsi="Fira Code Light" w:cs="Fira Code Light"/>
        </w:rPr>
      </w:pPr>
      <w:r w:rsidRPr="00202316">
        <w:rPr>
          <w:rFonts w:ascii="Fira Code Light" w:hAnsi="Fira Code Light" w:cs="Fira Code Light"/>
        </w:rPr>
        <w:lastRenderedPageBreak/>
        <w:t>Support Vector Machines</w:t>
      </w:r>
    </w:p>
    <w:p w14:paraId="69F18FCD" w14:textId="77777777" w:rsidR="00202316" w:rsidRPr="00202316" w:rsidRDefault="00202316" w:rsidP="00202316">
      <w:pPr>
        <w:numPr>
          <w:ilvl w:val="1"/>
          <w:numId w:val="22"/>
        </w:numPr>
        <w:rPr>
          <w:rFonts w:ascii="Fira Code Light" w:hAnsi="Fira Code Light" w:cs="Fira Code Light"/>
        </w:rPr>
      </w:pPr>
      <w:r w:rsidRPr="00202316">
        <w:rPr>
          <w:rFonts w:ascii="Fira Code Light" w:hAnsi="Fira Code Light" w:cs="Fira Code Light"/>
        </w:rPr>
        <w:t>KNN</w:t>
      </w:r>
    </w:p>
    <w:p w14:paraId="732690FF" w14:textId="77777777" w:rsidR="00202316" w:rsidRPr="00202316" w:rsidRDefault="00202316" w:rsidP="00202316">
      <w:pPr>
        <w:numPr>
          <w:ilvl w:val="1"/>
          <w:numId w:val="22"/>
        </w:numPr>
        <w:rPr>
          <w:rFonts w:ascii="Fira Code Light" w:hAnsi="Fira Code Light" w:cs="Fira Code Light"/>
        </w:rPr>
      </w:pPr>
      <w:r w:rsidRPr="00202316">
        <w:rPr>
          <w:rFonts w:ascii="Fira Code Light" w:hAnsi="Fira Code Light" w:cs="Fira Code Light"/>
        </w:rPr>
        <w:t>Neural Networks</w:t>
      </w:r>
    </w:p>
    <w:p w14:paraId="29958B90" w14:textId="77777777" w:rsidR="00202316" w:rsidRPr="00202316" w:rsidRDefault="00202316" w:rsidP="00202316">
      <w:pPr>
        <w:numPr>
          <w:ilvl w:val="0"/>
          <w:numId w:val="22"/>
        </w:numPr>
        <w:rPr>
          <w:rFonts w:ascii="Fira Code Light" w:hAnsi="Fira Code Light" w:cs="Fira Code Light"/>
        </w:rPr>
      </w:pPr>
      <w:r w:rsidRPr="00202316">
        <w:rPr>
          <w:rFonts w:ascii="Fira Code Light" w:hAnsi="Fira Code Light" w:cs="Fira Code Light"/>
        </w:rPr>
        <w:t>Faster convergence during training.</w:t>
      </w:r>
    </w:p>
    <w:p w14:paraId="6917CFC7" w14:textId="77777777" w:rsidR="00202316" w:rsidRPr="00202316" w:rsidRDefault="00202316" w:rsidP="00202316">
      <w:pPr>
        <w:numPr>
          <w:ilvl w:val="0"/>
          <w:numId w:val="22"/>
        </w:numPr>
        <w:rPr>
          <w:rFonts w:ascii="Fira Code Light" w:hAnsi="Fira Code Light" w:cs="Fira Code Light"/>
        </w:rPr>
      </w:pPr>
      <w:r w:rsidRPr="00202316">
        <w:rPr>
          <w:rFonts w:ascii="Fira Code Light" w:hAnsi="Fira Code Light" w:cs="Fira Code Light"/>
        </w:rPr>
        <w:t>Better numerical stability.</w:t>
      </w:r>
    </w:p>
    <w:p w14:paraId="518AF589"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Minimal Impact</w:t>
      </w:r>
    </w:p>
    <w:p w14:paraId="5AFA665B" w14:textId="77777777" w:rsidR="00202316" w:rsidRPr="00202316" w:rsidRDefault="00202316" w:rsidP="00202316">
      <w:pPr>
        <w:numPr>
          <w:ilvl w:val="0"/>
          <w:numId w:val="23"/>
        </w:numPr>
        <w:rPr>
          <w:rFonts w:ascii="Fira Code Light" w:hAnsi="Fira Code Light" w:cs="Fira Code Light"/>
        </w:rPr>
      </w:pPr>
      <w:r w:rsidRPr="00202316">
        <w:rPr>
          <w:rFonts w:ascii="Fira Code Light" w:hAnsi="Fira Code Light" w:cs="Fira Code Light"/>
        </w:rPr>
        <w:t>Tree-based models (Decision Tree, Random Forest) are less affected but still benefit in hybrid pipelines.</w:t>
      </w:r>
    </w:p>
    <w:p w14:paraId="533585E0"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7F2C62FD">
          <v:rect id="_x0000_i1143" style="width:0;height:.75pt" o:hralign="center" o:hrstd="t" o:hr="t" fillcolor="#a0a0a0" stroked="f"/>
        </w:pict>
      </w:r>
    </w:p>
    <w:p w14:paraId="475DD3E4"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7. Saving the Processed Dataset</w:t>
      </w:r>
    </w:p>
    <w:p w14:paraId="7596B2C8"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After encoding and scaling, the final cleaned dataset was saved as a new file for reuse.</w:t>
      </w:r>
    </w:p>
    <w:p w14:paraId="3155A482" w14:textId="77777777" w:rsidR="00202316" w:rsidRPr="00202316" w:rsidRDefault="00202316" w:rsidP="00202316">
      <w:pPr>
        <w:rPr>
          <w:rFonts w:ascii="Fira Code Light" w:hAnsi="Fira Code Light" w:cs="Fira Code Light"/>
          <w:b/>
          <w:bCs/>
        </w:rPr>
      </w:pPr>
      <w:r w:rsidRPr="00202316">
        <w:rPr>
          <w:rFonts w:ascii="Fira Code Light" w:hAnsi="Fira Code Light" w:cs="Fira Code Light"/>
          <w:b/>
          <w:bCs/>
        </w:rPr>
        <w:t>Benefits</w:t>
      </w:r>
    </w:p>
    <w:p w14:paraId="3D94E0D3" w14:textId="77777777" w:rsidR="00202316" w:rsidRPr="00202316" w:rsidRDefault="00202316" w:rsidP="00202316">
      <w:pPr>
        <w:numPr>
          <w:ilvl w:val="0"/>
          <w:numId w:val="24"/>
        </w:numPr>
        <w:rPr>
          <w:rFonts w:ascii="Fira Code Light" w:hAnsi="Fira Code Light" w:cs="Fira Code Light"/>
        </w:rPr>
      </w:pPr>
      <w:r w:rsidRPr="00202316">
        <w:rPr>
          <w:rFonts w:ascii="Fira Code Light" w:hAnsi="Fira Code Light" w:cs="Fira Code Light"/>
        </w:rPr>
        <w:t>Ensures reproducibility.</w:t>
      </w:r>
    </w:p>
    <w:p w14:paraId="1381D114" w14:textId="77777777" w:rsidR="00202316" w:rsidRPr="00202316" w:rsidRDefault="00202316" w:rsidP="00202316">
      <w:pPr>
        <w:numPr>
          <w:ilvl w:val="0"/>
          <w:numId w:val="24"/>
        </w:numPr>
        <w:rPr>
          <w:rFonts w:ascii="Fira Code Light" w:hAnsi="Fira Code Light" w:cs="Fira Code Light"/>
        </w:rPr>
      </w:pPr>
      <w:proofErr w:type="gramStart"/>
      <w:r w:rsidRPr="00202316">
        <w:rPr>
          <w:rFonts w:ascii="Fira Code Light" w:hAnsi="Fira Code Light" w:cs="Fira Code Light"/>
        </w:rPr>
        <w:t>Avoids</w:t>
      </w:r>
      <w:proofErr w:type="gramEnd"/>
      <w:r w:rsidRPr="00202316">
        <w:rPr>
          <w:rFonts w:ascii="Fira Code Light" w:hAnsi="Fira Code Light" w:cs="Fira Code Light"/>
        </w:rPr>
        <w:t xml:space="preserve"> repeated preprocessing.</w:t>
      </w:r>
    </w:p>
    <w:p w14:paraId="763E983F" w14:textId="77777777" w:rsidR="00202316" w:rsidRPr="00202316" w:rsidRDefault="00202316" w:rsidP="00202316">
      <w:pPr>
        <w:numPr>
          <w:ilvl w:val="0"/>
          <w:numId w:val="24"/>
        </w:numPr>
        <w:rPr>
          <w:rFonts w:ascii="Fira Code Light" w:hAnsi="Fira Code Light" w:cs="Fira Code Light"/>
        </w:rPr>
      </w:pPr>
      <w:r w:rsidRPr="00202316">
        <w:rPr>
          <w:rFonts w:ascii="Fira Code Light" w:hAnsi="Fira Code Light" w:cs="Fira Code Light"/>
        </w:rPr>
        <w:t>Ready for direct ML model training.</w:t>
      </w:r>
    </w:p>
    <w:p w14:paraId="5A639AA0"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pict w14:anchorId="64DE91AC">
          <v:rect id="_x0000_i1144" style="width:0;height:.75pt" o:hralign="center" o:hrstd="t" o:hr="t" fillcolor="#a0a0a0" stroked="f"/>
        </w:pict>
      </w:r>
    </w:p>
    <w:p w14:paraId="3A2FE223" w14:textId="77777777" w:rsidR="00202316" w:rsidRPr="00202316" w:rsidRDefault="00202316" w:rsidP="00202316">
      <w:pPr>
        <w:rPr>
          <w:rFonts w:ascii="Fira Code Light" w:hAnsi="Fira Code Light" w:cs="Fira Code Light"/>
          <w:b/>
          <w:bCs/>
        </w:rPr>
      </w:pPr>
      <w:proofErr w:type="gramStart"/>
      <w:r w:rsidRPr="00202316">
        <w:rPr>
          <w:rFonts w:ascii="Fira Code Light" w:hAnsi="Fira Code Light" w:cs="Fira Code Light"/>
          <w:b/>
          <w:bCs/>
        </w:rPr>
        <w:t>Final Conclusion</w:t>
      </w:r>
      <w:proofErr w:type="gramEnd"/>
    </w:p>
    <w:p w14:paraId="5A0335C6" w14:textId="77777777" w:rsidR="00202316" w:rsidRPr="00202316" w:rsidRDefault="00202316" w:rsidP="00202316">
      <w:pPr>
        <w:rPr>
          <w:rFonts w:ascii="Fira Code Light" w:hAnsi="Fira Code Light" w:cs="Fira Code Light"/>
        </w:rPr>
      </w:pPr>
      <w:r w:rsidRPr="00202316">
        <w:rPr>
          <w:rFonts w:ascii="Fira Code Light" w:hAnsi="Fira Code Light" w:cs="Fira Code Light"/>
        </w:rPr>
        <w:t>The Adult Income dataset initially contained mixed data types and unscaled numerical features, making it unsuitable for direct machine learning. By applying appropriate encoding techniques and feature scaling, the dataset became </w:t>
      </w:r>
      <w:r w:rsidRPr="00202316">
        <w:rPr>
          <w:rFonts w:ascii="Fira Code Light" w:hAnsi="Fira Code Light" w:cs="Fira Code Light"/>
          <w:b/>
          <w:bCs/>
        </w:rPr>
        <w:t>fully machine-learning ready</w:t>
      </w:r>
      <w:r w:rsidRPr="00202316">
        <w:rPr>
          <w:rFonts w:ascii="Fira Code Light" w:hAnsi="Fira Code Light" w:cs="Fira Code Light"/>
        </w:rPr>
        <w:t>. This preprocessing step significantly improves model performance, fairness, and training efficiency.</w:t>
      </w:r>
    </w:p>
    <w:p w14:paraId="4CAEB4E4" w14:textId="77777777" w:rsidR="00202316" w:rsidRPr="00202316" w:rsidRDefault="00202316">
      <w:pPr>
        <w:rPr>
          <w:rFonts w:ascii="Fira Code Light" w:hAnsi="Fira Code Light" w:cs="Fira Code Light"/>
        </w:rPr>
      </w:pPr>
    </w:p>
    <w:sectPr w:rsidR="00202316" w:rsidRPr="00202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 Code Light">
    <w:panose1 w:val="020B0809050000020004"/>
    <w:charset w:val="00"/>
    <w:family w:val="modern"/>
    <w:pitch w:val="fixed"/>
    <w:sig w:usb0="E00002EF" w:usb1="1201F9FB" w:usb2="02002038"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866"/>
    <w:multiLevelType w:val="multilevel"/>
    <w:tmpl w:val="619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B89"/>
    <w:multiLevelType w:val="multilevel"/>
    <w:tmpl w:val="A5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632D"/>
    <w:multiLevelType w:val="multilevel"/>
    <w:tmpl w:val="F504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533FF"/>
    <w:multiLevelType w:val="multilevel"/>
    <w:tmpl w:val="0D4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B0610"/>
    <w:multiLevelType w:val="multilevel"/>
    <w:tmpl w:val="8D52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83419"/>
    <w:multiLevelType w:val="multilevel"/>
    <w:tmpl w:val="DB2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04ACB"/>
    <w:multiLevelType w:val="multilevel"/>
    <w:tmpl w:val="3AA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F0019"/>
    <w:multiLevelType w:val="multilevel"/>
    <w:tmpl w:val="E608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17E0C"/>
    <w:multiLevelType w:val="multilevel"/>
    <w:tmpl w:val="B0D2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002D3"/>
    <w:multiLevelType w:val="multilevel"/>
    <w:tmpl w:val="3304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E7E90"/>
    <w:multiLevelType w:val="multilevel"/>
    <w:tmpl w:val="7964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00A43"/>
    <w:multiLevelType w:val="multilevel"/>
    <w:tmpl w:val="BBB2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A6529"/>
    <w:multiLevelType w:val="multilevel"/>
    <w:tmpl w:val="20F0E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F4DF5"/>
    <w:multiLevelType w:val="multilevel"/>
    <w:tmpl w:val="D10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632FE"/>
    <w:multiLevelType w:val="multilevel"/>
    <w:tmpl w:val="FB6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E47C6"/>
    <w:multiLevelType w:val="multilevel"/>
    <w:tmpl w:val="52A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97E00"/>
    <w:multiLevelType w:val="multilevel"/>
    <w:tmpl w:val="0E8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8654C"/>
    <w:multiLevelType w:val="multilevel"/>
    <w:tmpl w:val="C43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45548"/>
    <w:multiLevelType w:val="multilevel"/>
    <w:tmpl w:val="F396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A639C"/>
    <w:multiLevelType w:val="multilevel"/>
    <w:tmpl w:val="328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00917"/>
    <w:multiLevelType w:val="multilevel"/>
    <w:tmpl w:val="E89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72F62"/>
    <w:multiLevelType w:val="multilevel"/>
    <w:tmpl w:val="DD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2641F"/>
    <w:multiLevelType w:val="multilevel"/>
    <w:tmpl w:val="8A38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D1622"/>
    <w:multiLevelType w:val="multilevel"/>
    <w:tmpl w:val="BBB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092971">
    <w:abstractNumId w:val="14"/>
  </w:num>
  <w:num w:numId="2" w16cid:durableId="2067215571">
    <w:abstractNumId w:val="0"/>
  </w:num>
  <w:num w:numId="3" w16cid:durableId="1954092831">
    <w:abstractNumId w:val="13"/>
  </w:num>
  <w:num w:numId="4" w16cid:durableId="1587111967">
    <w:abstractNumId w:val="5"/>
  </w:num>
  <w:num w:numId="5" w16cid:durableId="772633810">
    <w:abstractNumId w:val="7"/>
  </w:num>
  <w:num w:numId="6" w16cid:durableId="1867139195">
    <w:abstractNumId w:val="19"/>
  </w:num>
  <w:num w:numId="7" w16cid:durableId="1023433298">
    <w:abstractNumId w:val="17"/>
  </w:num>
  <w:num w:numId="8" w16cid:durableId="875434528">
    <w:abstractNumId w:val="9"/>
  </w:num>
  <w:num w:numId="9" w16cid:durableId="518396110">
    <w:abstractNumId w:val="1"/>
  </w:num>
  <w:num w:numId="10" w16cid:durableId="199128535">
    <w:abstractNumId w:val="10"/>
  </w:num>
  <w:num w:numId="11" w16cid:durableId="1963002156">
    <w:abstractNumId w:val="21"/>
  </w:num>
  <w:num w:numId="12" w16cid:durableId="1541698368">
    <w:abstractNumId w:val="2"/>
  </w:num>
  <w:num w:numId="13" w16cid:durableId="221871147">
    <w:abstractNumId w:val="22"/>
  </w:num>
  <w:num w:numId="14" w16cid:durableId="1941907397">
    <w:abstractNumId w:val="15"/>
  </w:num>
  <w:num w:numId="15" w16cid:durableId="746414469">
    <w:abstractNumId w:val="18"/>
  </w:num>
  <w:num w:numId="16" w16cid:durableId="796534127">
    <w:abstractNumId w:val="20"/>
  </w:num>
  <w:num w:numId="17" w16cid:durableId="110130455">
    <w:abstractNumId w:val="8"/>
  </w:num>
  <w:num w:numId="18" w16cid:durableId="1803188909">
    <w:abstractNumId w:val="11"/>
  </w:num>
  <w:num w:numId="19" w16cid:durableId="1989093850">
    <w:abstractNumId w:val="4"/>
  </w:num>
  <w:num w:numId="20" w16cid:durableId="1513959970">
    <w:abstractNumId w:val="16"/>
  </w:num>
  <w:num w:numId="21" w16cid:durableId="698161665">
    <w:abstractNumId w:val="3"/>
  </w:num>
  <w:num w:numId="22" w16cid:durableId="1783300679">
    <w:abstractNumId w:val="12"/>
  </w:num>
  <w:num w:numId="23" w16cid:durableId="1110515894">
    <w:abstractNumId w:val="23"/>
  </w:num>
  <w:num w:numId="24" w16cid:durableId="1576182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16"/>
    <w:rsid w:val="00202316"/>
    <w:rsid w:val="0080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DD5B"/>
  <w15:chartTrackingRefBased/>
  <w15:docId w15:val="{D20B35B9-FC5A-419F-8B62-CD1F93A9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16"/>
    <w:rPr>
      <w:rFonts w:eastAsiaTheme="majorEastAsia" w:cstheme="majorBidi"/>
      <w:color w:val="272727" w:themeColor="text1" w:themeTint="D8"/>
    </w:rPr>
  </w:style>
  <w:style w:type="paragraph" w:styleId="Title">
    <w:name w:val="Title"/>
    <w:basedOn w:val="Normal"/>
    <w:next w:val="Normal"/>
    <w:link w:val="TitleChar"/>
    <w:uiPriority w:val="10"/>
    <w:qFormat/>
    <w:rsid w:val="00202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316"/>
    <w:pPr>
      <w:spacing w:before="160"/>
      <w:jc w:val="center"/>
    </w:pPr>
    <w:rPr>
      <w:i/>
      <w:iCs/>
      <w:color w:val="404040" w:themeColor="text1" w:themeTint="BF"/>
    </w:rPr>
  </w:style>
  <w:style w:type="character" w:customStyle="1" w:styleId="QuoteChar">
    <w:name w:val="Quote Char"/>
    <w:basedOn w:val="DefaultParagraphFont"/>
    <w:link w:val="Quote"/>
    <w:uiPriority w:val="29"/>
    <w:rsid w:val="00202316"/>
    <w:rPr>
      <w:i/>
      <w:iCs/>
      <w:color w:val="404040" w:themeColor="text1" w:themeTint="BF"/>
    </w:rPr>
  </w:style>
  <w:style w:type="paragraph" w:styleId="ListParagraph">
    <w:name w:val="List Paragraph"/>
    <w:basedOn w:val="Normal"/>
    <w:uiPriority w:val="34"/>
    <w:qFormat/>
    <w:rsid w:val="00202316"/>
    <w:pPr>
      <w:ind w:left="720"/>
      <w:contextualSpacing/>
    </w:pPr>
  </w:style>
  <w:style w:type="character" w:styleId="IntenseEmphasis">
    <w:name w:val="Intense Emphasis"/>
    <w:basedOn w:val="DefaultParagraphFont"/>
    <w:uiPriority w:val="21"/>
    <w:qFormat/>
    <w:rsid w:val="00202316"/>
    <w:rPr>
      <w:i/>
      <w:iCs/>
      <w:color w:val="0F4761" w:themeColor="accent1" w:themeShade="BF"/>
    </w:rPr>
  </w:style>
  <w:style w:type="paragraph" w:styleId="IntenseQuote">
    <w:name w:val="Intense Quote"/>
    <w:basedOn w:val="Normal"/>
    <w:next w:val="Normal"/>
    <w:link w:val="IntenseQuoteChar"/>
    <w:uiPriority w:val="30"/>
    <w:qFormat/>
    <w:rsid w:val="00202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16"/>
    <w:rPr>
      <w:i/>
      <w:iCs/>
      <w:color w:val="0F4761" w:themeColor="accent1" w:themeShade="BF"/>
    </w:rPr>
  </w:style>
  <w:style w:type="character" w:styleId="IntenseReference">
    <w:name w:val="Intense Reference"/>
    <w:basedOn w:val="DefaultParagraphFont"/>
    <w:uiPriority w:val="32"/>
    <w:qFormat/>
    <w:rsid w:val="00202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ap5381545@gmail.com</dc:creator>
  <cp:keywords/>
  <dc:description/>
  <cp:lastModifiedBy>ap5381545@gmail.com</cp:lastModifiedBy>
  <cp:revision>1</cp:revision>
  <dcterms:created xsi:type="dcterms:W3CDTF">2026-01-29T05:24:00Z</dcterms:created>
  <dcterms:modified xsi:type="dcterms:W3CDTF">2026-01-29T05:25:00Z</dcterms:modified>
</cp:coreProperties>
</file>