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hAnsiTheme="minorHAnsi"/>
          <w:sz w:val="22"/>
        </w:rPr>
        <w:id w:val="-1410150343"/>
        <w:docPartObj>
          <w:docPartGallery w:val="Cover Pages"/>
          <w:docPartUnique/>
        </w:docPartObj>
      </w:sdtPr>
      <w:sdtEndPr>
        <w:rPr>
          <w:noProof/>
          <w:color w:val="775F55" w:themeColor="text2"/>
        </w:rPr>
      </w:sdtEndPr>
      <w:sdtContent>
        <w:p w14:paraId="63AAF62A" w14:textId="77777777" w:rsidR="00532EC5" w:rsidRPr="00DF0BCB" w:rsidRDefault="004E7E2A" w:rsidP="00F8457F">
          <w:pPr>
            <w:contextualSpacing/>
            <w:jc w:val="both"/>
            <w:rPr>
              <w:rFonts w:asciiTheme="minorHAnsi" w:hAnsiTheme="minorHAnsi"/>
              <w:noProof/>
              <w:color w:val="775F55" w:themeColor="text2"/>
              <w:sz w:val="22"/>
            </w:rPr>
          </w:pPr>
          <w:r w:rsidRPr="00DF0BCB">
            <w:rPr>
              <w:rFonts w:asciiTheme="minorHAnsi" w:hAnsiTheme="minorHAnsi"/>
              <w:noProof/>
              <w:sz w:val="22"/>
            </w:rPr>
            <mc:AlternateContent>
              <mc:Choice Requires="wpg">
                <w:drawing>
                  <wp:anchor distT="0" distB="0" distL="114300" distR="114300" simplePos="0" relativeHeight="251659264" behindDoc="0" locked="0" layoutInCell="1" allowOverlap="1" wp14:anchorId="4219C92F" wp14:editId="7247EB56">
                    <wp:simplePos x="0" y="0"/>
                    <wp:positionH relativeFrom="margin">
                      <wp:align>left</wp:align>
                    </wp:positionH>
                    <wp:positionV relativeFrom="margin">
                      <wp:align>center</wp:align>
                    </wp:positionV>
                    <wp:extent cx="228600" cy="9144000"/>
                    <wp:effectExtent l="0" t="0" r="3175" b="635"/>
                    <wp:wrapNone/>
                    <wp:docPr id="38" name="Group 38" title="Decorative sidebar"/>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9" name="Rectangle 39"/>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D386D3F" id="Group 38" o:spid="_x0000_s1026" alt="Title: Decorative sidebar" style="position:absolute;margin-left:0;margin-top:0;width:18pt;height:10in;z-index:251659264;mso-width-percent:29;mso-height-percent:909;mso-position-horizontal:left;mso-position-horizontal-relative:margin;mso-position-vertical:center;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">
                    <v:rect id="Rectangle 39"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vva8IA&#10;AADbAAAADwAAAGRycy9kb3ducmV2LnhtbESP3YrCMBSE7xf2HcJZ8G5NV1G0mpZVFES88ecBjs2x&#10;7W5zUppY69sbQfBymJlvmHnamUq01LjSsoKffgSCOLO65FzB6bj+noBwHlljZZkU3MlBmnx+zDHW&#10;9sZ7ag8+FwHCLkYFhfd1LKXLCjLo+rYmDt7FNgZ9kE0udYO3ADeVHETRWBosOSwUWNOyoOz/cDUK&#10;VsaOdn/T1qwH5dnK8YT9YstK9b663xkIT51/h1/tjVYwnMLzS/gBMn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9rwgAAANsAAAAPAAAAAAAAAAAAAAAAAJgCAABkcnMvZG93&#10;bnJldi54bWxQSwUGAAAAAAQABAD1AAAAhwMAAAAA&#10;" fillcolor="#dd8047 [3205]" stroked="f" strokeweight="1pt"/>
                    <v:rect id="Rectangle 40"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94b6d2 [3204]" stroked="f" strokeweight="1pt">
                      <v:path arrowok="t"/>
                      <o:lock v:ext="edit" aspectratio="t"/>
                    </v:rect>
                    <w10:wrap anchorx="margin" anchory="margin"/>
                  </v:group>
                </w:pict>
              </mc:Fallback>
            </mc:AlternateContent>
          </w:r>
          <w:r w:rsidRPr="00DF0BCB">
            <w:rPr>
              <w:rFonts w:asciiTheme="minorHAnsi" w:hAnsiTheme="minorHAnsi"/>
              <w:noProof/>
              <w:sz w:val="22"/>
            </w:rPr>
            <mc:AlternateContent>
              <mc:Choice Requires="wps">
                <w:drawing>
                  <wp:anchor distT="0" distB="0" distL="114300" distR="114300" simplePos="0" relativeHeight="251661312" behindDoc="0" locked="1" layoutInCell="1" allowOverlap="1" wp14:anchorId="4C1C3C3A" wp14:editId="65A11D18">
                    <wp:simplePos x="0" y="0"/>
                    <wp:positionH relativeFrom="margin">
                      <wp:posOffset>1371600</wp:posOffset>
                    </wp:positionH>
                    <wp:positionV relativeFrom="margin">
                      <wp:posOffset>6746240</wp:posOffset>
                    </wp:positionV>
                    <wp:extent cx="5029200" cy="1759585"/>
                    <wp:effectExtent l="0" t="0" r="0" b="18415"/>
                    <wp:wrapSquare wrapText="bothSides"/>
                    <wp:docPr id="35" name="Text Box 35" descr="Presenter, company name and address"/>
                    <wp:cNvGraphicFramePr/>
                    <a:graphic xmlns:a="http://schemas.openxmlformats.org/drawingml/2006/main">
                      <a:graphicData uri="http://schemas.microsoft.com/office/word/2010/wordprocessingShape">
                        <wps:wsp>
                          <wps:cNvSpPr txBox="1"/>
                          <wps:spPr>
                            <a:xfrm>
                              <a:off x="0" y="0"/>
                              <a:ext cx="5029200" cy="17595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C43E6D" w14:textId="49829F1F" w:rsidR="004A0609" w:rsidRDefault="003E3AE7" w:rsidP="00F255E4">
                                <w:pPr>
                                  <w:pStyle w:val="Subtitle"/>
                                  <w:rPr>
                                    <w:b/>
                                  </w:rPr>
                                </w:pPr>
                                <w:sdt>
                                  <w:sdtPr>
                                    <w:rPr>
                                      <w:b/>
                                    </w:rPr>
                                    <w:alias w:val="Your Name"/>
                                    <w:tag w:val=""/>
                                    <w:id w:val="-254978268"/>
                                    <w:dataBinding w:prefixMappings="xmlns:ns0='http://purl.org/dc/elements/1.1/' xmlns:ns1='http://schemas.openxmlformats.org/package/2006/metadata/core-properties' " w:xpath="/ns1:coreProperties[1]/ns0:creator[1]" w:storeItemID="{6C3C8BC8-F283-45AE-878A-BAB7291924A1}"/>
                                    <w:text/>
                                  </w:sdtPr>
                                  <w:sdtEndPr/>
                                  <w:sdtContent>
                                    <w:r w:rsidR="004A0609" w:rsidRPr="00A657AA">
                                      <w:rPr>
                                        <w:b/>
                                      </w:rPr>
                                      <w:t>Biswaraj Kar</w:t>
                                    </w:r>
                                  </w:sdtContent>
                                </w:sdt>
                              </w:p>
                              <w:p w14:paraId="70E5FDF4" w14:textId="089DDFCE" w:rsidR="00F255E4" w:rsidRDefault="00F255E4" w:rsidP="00F255E4">
                                <w:pPr>
                                  <w:jc w:val="right"/>
                                  <w:rPr>
                                    <w:rFonts w:asciiTheme="majorHAnsi" w:hAnsiTheme="majorHAnsi"/>
                                    <w:b/>
                                    <w:sz w:val="28"/>
                                    <w:szCs w:val="28"/>
                                  </w:rPr>
                                </w:pPr>
                                <w:r>
                                  <w:rPr>
                                    <w:rFonts w:asciiTheme="majorHAnsi" w:hAnsiTheme="majorHAnsi"/>
                                    <w:b/>
                                    <w:sz w:val="28"/>
                                    <w:szCs w:val="28"/>
                                  </w:rPr>
                                  <w:t>ANDREW KRISCHER</w:t>
                                </w:r>
                              </w:p>
                              <w:p w14:paraId="424C6A7C" w14:textId="2B9FA3A0" w:rsidR="00F255E4" w:rsidRDefault="00F255E4" w:rsidP="00F255E4">
                                <w:pPr>
                                  <w:jc w:val="right"/>
                                  <w:rPr>
                                    <w:rFonts w:asciiTheme="majorHAnsi" w:hAnsiTheme="majorHAnsi"/>
                                    <w:b/>
                                    <w:sz w:val="28"/>
                                    <w:szCs w:val="28"/>
                                  </w:rPr>
                                </w:pPr>
                                <w:r>
                                  <w:rPr>
                                    <w:rFonts w:asciiTheme="majorHAnsi" w:hAnsiTheme="majorHAnsi"/>
                                    <w:b/>
                                    <w:sz w:val="28"/>
                                    <w:szCs w:val="28"/>
                                  </w:rPr>
                                  <w:t>LING ZHANG</w:t>
                                </w:r>
                              </w:p>
                              <w:p w14:paraId="331F4B8B" w14:textId="77777777" w:rsidR="00F255E4" w:rsidRPr="00F255E4" w:rsidRDefault="00F255E4" w:rsidP="00F255E4">
                                <w:pPr>
                                  <w:jc w:val="right"/>
                                  <w:rPr>
                                    <w:rFonts w:asciiTheme="majorHAnsi" w:hAnsiTheme="majorHAnsi"/>
                                    <w:b/>
                                    <w:sz w:val="28"/>
                                    <w:szCs w:val="28"/>
                                  </w:rPr>
                                </w:pPr>
                              </w:p>
                              <w:p w14:paraId="6B9BA2DA" w14:textId="77777777" w:rsidR="004A0609" w:rsidRDefault="003E3AE7">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4A0609">
                                      <w:t>Northeastern University</w:t>
                                    </w:r>
                                  </w:sdtContent>
                                </w:sdt>
                              </w:p>
                              <w:p w14:paraId="4CC37B6F" w14:textId="77777777" w:rsidR="004A0609" w:rsidRDefault="003E3AE7">
                                <w:pPr>
                                  <w:pStyle w:val="Contactinfo"/>
                                </w:pPr>
                                <w:sdt>
                                  <w:sdt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4A0609">
                                      <w:t>College of computer and information sciences</w:t>
                                    </w:r>
                                  </w:sdtContent>
                                </w:sdt>
                              </w:p>
                              <w:p w14:paraId="02631D15" w14:textId="077E87AD" w:rsidR="004A0609" w:rsidRDefault="004A0609">
                                <w:pPr>
                                  <w:pStyle w:val="Contactinfo"/>
                                </w:pPr>
                                <w:r>
                                  <w:t xml:space="preserve">Project </w:t>
                                </w:r>
                                <w:r w:rsidR="00C57934">
                                  <w:t xml:space="preserve">PROGRESS REPORT </w:t>
                                </w:r>
                                <w:r>
                                  <w:t xml:space="preserve">for </w:t>
                                </w:r>
                                <w:r w:rsidR="00F255E4">
                                  <w:rPr>
                                    <w:b/>
                                  </w:rPr>
                                  <w:t xml:space="preserve">natural language processing </w:t>
                                </w:r>
                                <w:r w:rsidRPr="00AA3D65">
                                  <w:rPr>
                                    <w:b/>
                                  </w:rPr>
                                  <w:t>(</w:t>
                                </w:r>
                                <w:r w:rsidR="00F255E4">
                                  <w:rPr>
                                    <w:b/>
                                  </w:rPr>
                                  <w:t>cs 6120</w:t>
                                </w:r>
                                <w:r w:rsidRPr="00AA3D65">
                                  <w:rPr>
                                    <w:b/>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C1C3C3A" id="_x0000_t202" coordsize="21600,21600" o:spt="202" path="m0,0l0,21600,21600,21600,21600,0xe">
                    <v:stroke joinstyle="miter"/>
                    <v:path gradientshapeok="t" o:connecttype="rect"/>
                  </v:shapetype>
                  <v:shape id="Text Box 35" o:spid="_x0000_s1026" type="#_x0000_t202" alt="Presenter, company name and address" style="position:absolute;left:0;text-align:left;margin-left:108pt;margin-top:531.2pt;width:396pt;height:138.5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" filled="f" stroked="f" strokeweight=".5pt">
                    <v:textbox inset="0,0,0,0">
                      <w:txbxContent>
                        <w:p w14:paraId="08C43E6D" w14:textId="49829F1F" w:rsidR="004A0609" w:rsidRDefault="003E3AE7" w:rsidP="00F255E4">
                          <w:pPr>
                            <w:pStyle w:val="Subtitle"/>
                            <w:rPr>
                              <w:b/>
                            </w:rPr>
                          </w:pPr>
                          <w:sdt>
                            <w:sdtPr>
                              <w:rPr>
                                <w:b/>
                              </w:rPr>
                              <w:alias w:val="Your Name"/>
                              <w:tag w:val=""/>
                              <w:id w:val="-254978268"/>
                              <w:dataBinding w:prefixMappings="xmlns:ns0='http://purl.org/dc/elements/1.1/' xmlns:ns1='http://schemas.openxmlformats.org/package/2006/metadata/core-properties' " w:xpath="/ns1:coreProperties[1]/ns0:creator[1]" w:storeItemID="{6C3C8BC8-F283-45AE-878A-BAB7291924A1}"/>
                              <w:text/>
                            </w:sdtPr>
                            <w:sdtEndPr/>
                            <w:sdtContent>
                              <w:r w:rsidR="004A0609" w:rsidRPr="00A657AA">
                                <w:rPr>
                                  <w:b/>
                                </w:rPr>
                                <w:t>Biswaraj Kar</w:t>
                              </w:r>
                            </w:sdtContent>
                          </w:sdt>
                        </w:p>
                        <w:p w14:paraId="70E5FDF4" w14:textId="089DDFCE" w:rsidR="00F255E4" w:rsidRDefault="00F255E4" w:rsidP="00F255E4">
                          <w:pPr>
                            <w:jc w:val="right"/>
                            <w:rPr>
                              <w:rFonts w:asciiTheme="majorHAnsi" w:hAnsiTheme="majorHAnsi"/>
                              <w:b/>
                              <w:sz w:val="28"/>
                              <w:szCs w:val="28"/>
                            </w:rPr>
                          </w:pPr>
                          <w:r>
                            <w:rPr>
                              <w:rFonts w:asciiTheme="majorHAnsi" w:hAnsiTheme="majorHAnsi"/>
                              <w:b/>
                              <w:sz w:val="28"/>
                              <w:szCs w:val="28"/>
                            </w:rPr>
                            <w:t>ANDREW KRISCHER</w:t>
                          </w:r>
                        </w:p>
                        <w:p w14:paraId="424C6A7C" w14:textId="2B9FA3A0" w:rsidR="00F255E4" w:rsidRDefault="00F255E4" w:rsidP="00F255E4">
                          <w:pPr>
                            <w:jc w:val="right"/>
                            <w:rPr>
                              <w:rFonts w:asciiTheme="majorHAnsi" w:hAnsiTheme="majorHAnsi"/>
                              <w:b/>
                              <w:sz w:val="28"/>
                              <w:szCs w:val="28"/>
                            </w:rPr>
                          </w:pPr>
                          <w:r>
                            <w:rPr>
                              <w:rFonts w:asciiTheme="majorHAnsi" w:hAnsiTheme="majorHAnsi"/>
                              <w:b/>
                              <w:sz w:val="28"/>
                              <w:szCs w:val="28"/>
                            </w:rPr>
                            <w:t>LING ZHANG</w:t>
                          </w:r>
                        </w:p>
                        <w:p w14:paraId="331F4B8B" w14:textId="77777777" w:rsidR="00F255E4" w:rsidRPr="00F255E4" w:rsidRDefault="00F255E4" w:rsidP="00F255E4">
                          <w:pPr>
                            <w:jc w:val="right"/>
                            <w:rPr>
                              <w:rFonts w:asciiTheme="majorHAnsi" w:hAnsiTheme="majorHAnsi"/>
                              <w:b/>
                              <w:sz w:val="28"/>
                              <w:szCs w:val="28"/>
                            </w:rPr>
                          </w:pPr>
                        </w:p>
                        <w:p w14:paraId="6B9BA2DA" w14:textId="77777777" w:rsidR="004A0609" w:rsidRDefault="003E3AE7">
                          <w:pPr>
                            <w:pStyle w:val="Contactinfo"/>
                          </w:pPr>
                          <w:sdt>
                            <w:sdtPr>
                              <w:alias w:val="Company"/>
                              <w:tag w:val=""/>
                              <w:id w:val="733736139"/>
                              <w:dataBinding w:prefixMappings="xmlns:ns0='http://schemas.openxmlformats.org/officeDocument/2006/extended-properties' " w:xpath="/ns0:Properties[1]/ns0:Company[1]" w:storeItemID="{6668398D-A668-4E3E-A5EB-62B293D839F1}"/>
                              <w:text/>
                            </w:sdtPr>
                            <w:sdtEndPr/>
                            <w:sdtContent>
                              <w:r w:rsidR="004A0609">
                                <w:t>Northeastern University</w:t>
                              </w:r>
                            </w:sdtContent>
                          </w:sdt>
                        </w:p>
                        <w:p w14:paraId="4CC37B6F" w14:textId="77777777" w:rsidR="004A0609" w:rsidRDefault="003E3AE7">
                          <w:pPr>
                            <w:pStyle w:val="Contactinfo"/>
                          </w:pPr>
                          <w:sdt>
                            <w:sdtPr>
                              <w:alias w:val="Company Address"/>
                              <w:tag w:val=""/>
                              <w:id w:val="-1515219664"/>
                              <w:dataBinding w:prefixMappings="xmlns:ns0='http://schemas.microsoft.com/office/2006/coverPageProps' " w:xpath="/ns0:CoverPageProperties[1]/ns0:CompanyAddress[1]" w:storeItemID="{55AF091B-3C7A-41E3-B477-F2FDAA23CFDA}"/>
                              <w:text/>
                            </w:sdtPr>
                            <w:sdtEndPr/>
                            <w:sdtContent>
                              <w:r w:rsidR="004A0609">
                                <w:t>College of computer and information sciences</w:t>
                              </w:r>
                            </w:sdtContent>
                          </w:sdt>
                        </w:p>
                        <w:p w14:paraId="02631D15" w14:textId="077E87AD" w:rsidR="004A0609" w:rsidRDefault="004A0609">
                          <w:pPr>
                            <w:pStyle w:val="Contactinfo"/>
                          </w:pPr>
                          <w:r>
                            <w:t xml:space="preserve">Project </w:t>
                          </w:r>
                          <w:r w:rsidR="00C57934">
                            <w:t xml:space="preserve">PROGRESS REPORT </w:t>
                          </w:r>
                          <w:r>
                            <w:t xml:space="preserve">for </w:t>
                          </w:r>
                          <w:r w:rsidR="00F255E4">
                            <w:rPr>
                              <w:b/>
                            </w:rPr>
                            <w:t xml:space="preserve">natural language processing </w:t>
                          </w:r>
                          <w:r w:rsidRPr="00AA3D65">
                            <w:rPr>
                              <w:b/>
                            </w:rPr>
                            <w:t>(</w:t>
                          </w:r>
                          <w:r w:rsidR="00F255E4">
                            <w:rPr>
                              <w:b/>
                            </w:rPr>
                            <w:t>cs 6120</w:t>
                          </w:r>
                          <w:r w:rsidRPr="00AA3D65">
                            <w:rPr>
                              <w:b/>
                            </w:rPr>
                            <w:t>)</w:t>
                          </w:r>
                        </w:p>
                      </w:txbxContent>
                    </v:textbox>
                    <w10:wrap type="square" anchorx="margin" anchory="margin"/>
                    <w10:anchorlock/>
                  </v:shape>
                </w:pict>
              </mc:Fallback>
            </mc:AlternateContent>
          </w:r>
          <w:r w:rsidRPr="00DF0BCB">
            <w:rPr>
              <w:rFonts w:asciiTheme="minorHAnsi" w:hAnsiTheme="minorHAnsi"/>
              <w:noProof/>
              <w:sz w:val="22"/>
            </w:rPr>
            <mc:AlternateContent>
              <mc:Choice Requires="wps">
                <w:drawing>
                  <wp:anchor distT="0" distB="0" distL="114300" distR="114300" simplePos="0" relativeHeight="251660288" behindDoc="0" locked="1" layoutInCell="1" allowOverlap="1" wp14:anchorId="014C8D76" wp14:editId="34D80D91">
                    <wp:simplePos x="0" y="0"/>
                    <wp:positionH relativeFrom="margin">
                      <wp:posOffset>1581150</wp:posOffset>
                    </wp:positionH>
                    <wp:positionV relativeFrom="page">
                      <wp:posOffset>2857500</wp:posOffset>
                    </wp:positionV>
                    <wp:extent cx="4810125" cy="3317240"/>
                    <wp:effectExtent l="0" t="0" r="15875" b="10160"/>
                    <wp:wrapSquare wrapText="bothSides"/>
                    <wp:docPr id="37" name="Text Box 37" descr="Title and subtitle"/>
                    <wp:cNvGraphicFramePr/>
                    <a:graphic xmlns:a="http://schemas.openxmlformats.org/drawingml/2006/main">
                      <a:graphicData uri="http://schemas.microsoft.com/office/word/2010/wordprocessingShape">
                        <wps:wsp>
                          <wps:cNvSpPr txBox="1"/>
                          <wps:spPr>
                            <a:xfrm>
                              <a:off x="0" y="0"/>
                              <a:ext cx="4810125" cy="33172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FAF68" w14:textId="77777777" w:rsidR="004A0609" w:rsidRDefault="004A0609">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7B69144D" w14:textId="01D458FA" w:rsidR="004A0609" w:rsidRDefault="004A0609">
                                    <w:pPr>
                                      <w:pStyle w:val="Title"/>
                                    </w:pPr>
                                    <w:r>
                                      <w:t>Story Next</w:t>
                                    </w:r>
                                    <w:r w:rsidR="00F255E4">
                                      <w:t xml:space="preserve"> 2.0</w:t>
                                    </w:r>
                                  </w:p>
                                </w:sdtContent>
                              </w:sdt>
                              <w:sdt>
                                <w:sdtPr>
                                  <w:alias w:val="Subtitle"/>
                                  <w:tag w:val=""/>
                                  <w:id w:val="1326327643"/>
                                  <w:dataBinding w:prefixMappings="xmlns:ns0='http://purl.org/dc/elements/1.1/' xmlns:ns1='http://schemas.openxmlformats.org/package/2006/metadata/core-properties' " w:xpath="/ns1:coreProperties[1]/ns0:subject[1]" w:storeItemID="{6C3C8BC8-F283-45AE-878A-BAB7291924A1}"/>
                                  <w:text/>
                                </w:sdtPr>
                                <w:sdtEndPr/>
                                <w:sdtContent>
                                  <w:p w14:paraId="55DD95D0" w14:textId="0B7AD0F0" w:rsidR="006B460F" w:rsidRDefault="006B460F" w:rsidP="006B460F">
                                    <w:pPr>
                                      <w:pStyle w:val="Subtitle"/>
                                    </w:pPr>
                                    <w:r>
                                      <w:t xml:space="preserve">A </w:t>
                                    </w:r>
                                    <w:r w:rsidR="00F255E4">
                                      <w:t>TEXT INSIGHTS/visualization tool</w:t>
                                    </w:r>
                                  </w:p>
                                </w:sdtContent>
                              </w:sdt>
                              <w:p w14:paraId="093CC0FE" w14:textId="2C6D2E29" w:rsidR="004A0609" w:rsidRPr="006B460F" w:rsidRDefault="00F255E4" w:rsidP="006B460F">
                                <w:pPr>
                                  <w:pStyle w:val="Subtitle"/>
                                  <w:rPr>
                                    <w:color w:val="0432FF"/>
                                  </w:rPr>
                                </w:pPr>
                                <w:r>
                                  <w:rPr>
                                    <w:color w:val="0432FF"/>
                                  </w:rPr>
                                  <w:t xml:space="preserve">WHAT </w:t>
                                </w:r>
                                <w:r w:rsidRPr="00690576">
                                  <w:rPr>
                                    <w:b/>
                                    <w:color w:val="0432FF"/>
                                  </w:rPr>
                                  <w:t>STORY</w:t>
                                </w:r>
                                <w:r>
                                  <w:rPr>
                                    <w:color w:val="0432FF"/>
                                  </w:rPr>
                                  <w:t xml:space="preserve"> DOES YOUR </w:t>
                                </w:r>
                                <w:r w:rsidR="00690576">
                                  <w:rPr>
                                    <w:color w:val="0432FF"/>
                                  </w:rPr>
                                  <w:t>content</w:t>
                                </w:r>
                                <w:r>
                                  <w:rPr>
                                    <w:color w:val="0432FF"/>
                                  </w:rPr>
                                  <w:t xml:space="preserve"> SAY?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14C8D76" id="Text Box 37" o:spid="_x0000_s1027" type="#_x0000_t202" alt="Title and subtitle" style="position:absolute;left:0;text-align:left;margin-left:124.5pt;margin-top:225pt;width:378.75pt;height:261.2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" filled="f" stroked="f" strokeweight=".5pt">
                    <v:textbox inset="0,0,0,0">
                      <w:txbxContent>
                        <w:p w14:paraId="772FAF68" w14:textId="77777777" w:rsidR="004A0609" w:rsidRDefault="004A0609">
                          <w:pPr>
                            <w:pStyle w:val="Logo"/>
                          </w:pPr>
                        </w:p>
                        <w:sdt>
                          <w:sdtPr>
                            <w:alias w:val="Title"/>
                            <w:tag w:val=""/>
                            <w:id w:val="-1364747280"/>
                            <w:dataBinding w:prefixMappings="xmlns:ns0='http://purl.org/dc/elements/1.1/' xmlns:ns1='http://schemas.openxmlformats.org/package/2006/metadata/core-properties' " w:xpath="/ns1:coreProperties[1]/ns0:title[1]" w:storeItemID="{6C3C8BC8-F283-45AE-878A-BAB7291924A1}"/>
                            <w:text/>
                          </w:sdtPr>
                          <w:sdtEndPr/>
                          <w:sdtContent>
                            <w:p w14:paraId="7B69144D" w14:textId="01D458FA" w:rsidR="004A0609" w:rsidRDefault="004A0609">
                              <w:pPr>
                                <w:pStyle w:val="Title"/>
                              </w:pPr>
                              <w:r>
                                <w:t>Story Next</w:t>
                              </w:r>
                              <w:r w:rsidR="00F255E4">
                                <w:t xml:space="preserve"> 2.0</w:t>
                              </w:r>
                            </w:p>
                          </w:sdtContent>
                        </w:sdt>
                        <w:sdt>
                          <w:sdtPr>
                            <w:alias w:val="Subtitle"/>
                            <w:tag w:val=""/>
                            <w:id w:val="1326327643"/>
                            <w:dataBinding w:prefixMappings="xmlns:ns0='http://purl.org/dc/elements/1.1/' xmlns:ns1='http://schemas.openxmlformats.org/package/2006/metadata/core-properties' " w:xpath="/ns1:coreProperties[1]/ns0:subject[1]" w:storeItemID="{6C3C8BC8-F283-45AE-878A-BAB7291924A1}"/>
                            <w:text/>
                          </w:sdtPr>
                          <w:sdtEndPr/>
                          <w:sdtContent>
                            <w:p w14:paraId="55DD95D0" w14:textId="0B7AD0F0" w:rsidR="006B460F" w:rsidRDefault="006B460F" w:rsidP="006B460F">
                              <w:pPr>
                                <w:pStyle w:val="Subtitle"/>
                              </w:pPr>
                              <w:r>
                                <w:t xml:space="preserve">A </w:t>
                              </w:r>
                              <w:r w:rsidR="00F255E4">
                                <w:t>TEXT INSIGHTS/visualization tool</w:t>
                              </w:r>
                            </w:p>
                          </w:sdtContent>
                        </w:sdt>
                        <w:p w14:paraId="093CC0FE" w14:textId="2C6D2E29" w:rsidR="004A0609" w:rsidRPr="006B460F" w:rsidRDefault="00F255E4" w:rsidP="006B460F">
                          <w:pPr>
                            <w:pStyle w:val="Subtitle"/>
                            <w:rPr>
                              <w:color w:val="0432FF"/>
                            </w:rPr>
                          </w:pPr>
                          <w:r>
                            <w:rPr>
                              <w:color w:val="0432FF"/>
                            </w:rPr>
                            <w:t xml:space="preserve">WHAT </w:t>
                          </w:r>
                          <w:r w:rsidRPr="00690576">
                            <w:rPr>
                              <w:b/>
                              <w:color w:val="0432FF"/>
                            </w:rPr>
                            <w:t>STORY</w:t>
                          </w:r>
                          <w:r>
                            <w:rPr>
                              <w:color w:val="0432FF"/>
                            </w:rPr>
                            <w:t xml:space="preserve"> DOES YOUR </w:t>
                          </w:r>
                          <w:r w:rsidR="00690576">
                            <w:rPr>
                              <w:color w:val="0432FF"/>
                            </w:rPr>
                            <w:t>content</w:t>
                          </w:r>
                          <w:r>
                            <w:rPr>
                              <w:color w:val="0432FF"/>
                            </w:rPr>
                            <w:t xml:space="preserve"> SAY? </w:t>
                          </w:r>
                        </w:p>
                      </w:txbxContent>
                    </v:textbox>
                    <w10:wrap type="square" anchorx="margin" anchory="page"/>
                    <w10:anchorlock/>
                  </v:shape>
                </w:pict>
              </mc:Fallback>
            </mc:AlternateContent>
          </w:r>
          <w:r w:rsidRPr="00DF0BCB">
            <w:rPr>
              <w:rFonts w:asciiTheme="minorHAnsi" w:hAnsiTheme="minorHAnsi"/>
              <w:noProof/>
              <w:sz w:val="22"/>
            </w:rPr>
            <mc:AlternateContent>
              <mc:Choice Requires="wps">
                <w:drawing>
                  <wp:anchor distT="0" distB="0" distL="114300" distR="114300" simplePos="0" relativeHeight="251662336" behindDoc="0" locked="1" layoutInCell="1" allowOverlap="1" wp14:anchorId="334257E3" wp14:editId="13325EA2">
                    <wp:simplePos x="0" y="0"/>
                    <wp:positionH relativeFrom="margin">
                      <wp:align>right</wp:align>
                    </wp:positionH>
                    <mc:AlternateContent>
                      <mc:Choice Requires="wp14">
                        <wp:positionV relativeFrom="page">
                          <wp14:pctPosVOffset>9100</wp14:pctPosVOffset>
                        </wp:positionV>
                      </mc:Choice>
                      <mc:Fallback>
                        <wp:positionV relativeFrom="page">
                          <wp:posOffset>915035</wp:posOffset>
                        </wp:positionV>
                      </mc:Fallback>
                    </mc:AlternateContent>
                    <wp:extent cx="3660775" cy="593090"/>
                    <wp:effectExtent l="0" t="0" r="0" b="0"/>
                    <wp:wrapSquare wrapText="bothSides"/>
                    <wp:docPr id="33" name="Text Box 33" descr="Version number and date"/>
                    <wp:cNvGraphicFramePr/>
                    <a:graphic xmlns:a="http://schemas.openxmlformats.org/drawingml/2006/main">
                      <a:graphicData uri="http://schemas.microsoft.com/office/word/2010/wordprocessingShape">
                        <wps:wsp>
                          <wps:cNvSpPr txBox="1"/>
                          <wps:spPr>
                            <a:xfrm>
                              <a:off x="0" y="0"/>
                              <a:ext cx="3660775" cy="593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F6BA51" w14:textId="21BAFF1D" w:rsidR="004A0609" w:rsidRDefault="004A0609">
                                <w:pPr>
                                  <w:pStyle w:val="Subtitle"/>
                                </w:pPr>
                                <w:r>
                                  <w:t xml:space="preserve">Version </w:t>
                                </w:r>
                                <w:sdt>
                                  <w:sdtPr>
                                    <w:id w:val="337055616"/>
                                  </w:sdtPr>
                                  <w:sdtEndPr/>
                                  <w:sdtContent>
                                    <w:r w:rsidR="00F255E4">
                                      <w:t>1</w:t>
                                    </w:r>
                                    <w:r w:rsidR="00C57934">
                                      <w:t>.3</w:t>
                                    </w:r>
                                  </w:sdtContent>
                                </w:sdt>
                              </w:p>
                              <w:sdt>
                                <w:sdtPr>
                                  <w:alias w:val="Date"/>
                                  <w:tag w:val=""/>
                                  <w:id w:val="-330143846"/>
                                  <w:dataBinding w:prefixMappings="xmlns:ns0='http://schemas.microsoft.com/office/2006/coverPageProps' " w:xpath="/ns0:CoverPageProperties[1]/ns0:PublishDate[1]" w:storeItemID="{55AF091B-3C7A-41E3-B477-F2FDAA23CFDA}"/>
                                  <w:date w:fullDate="2017-10-26T00:00:00Z">
                                    <w:dateFormat w:val="MMMM d, yyyy"/>
                                    <w:lid w:val="en-US"/>
                                    <w:storeMappedDataAs w:val="dateTime"/>
                                    <w:calendar w:val="gregorian"/>
                                  </w:date>
                                </w:sdtPr>
                                <w:sdtEndPr/>
                                <w:sdtContent>
                                  <w:p w14:paraId="3A56B0D5" w14:textId="1DD9CFE8" w:rsidR="004A0609" w:rsidRDefault="00A32792">
                                    <w:pPr>
                                      <w:pStyle w:val="Subtitle"/>
                                    </w:pPr>
                                    <w:r>
                                      <w:t>October 2</w:t>
                                    </w:r>
                                    <w:r w:rsidR="00C57934">
                                      <w:t>6</w:t>
                                    </w:r>
                                    <w:r>
                                      <w:t>, 2017</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47100</wp14:pctWidth>
                    </wp14:sizeRelH>
                    <wp14:sizeRelV relativeFrom="page">
                      <wp14:pctHeight>36300</wp14:pctHeight>
                    </wp14:sizeRelV>
                  </wp:anchor>
                </w:drawing>
              </mc:Choice>
              <mc:Fallback>
                <w:pict>
                  <v:shape w14:anchorId="334257E3" id="Text Box 33" o:spid="_x0000_s1028" type="#_x0000_t202" alt="Version number and date" style="position:absolute;left:0;text-align:left;margin-left:237.05pt;margin-top:0;width:288.25pt;height:46.7pt;z-index:251662336;visibility:visible;mso-wrap-style:square;mso-width-percent:471;mso-height-percent:363;mso-top-percent:91;mso-wrap-distance-left:9pt;mso-wrap-distance-top:0;mso-wrap-distance-right:9pt;mso-wrap-distance-bottom:0;mso-position-horizontal:right;mso-position-horizontal-relative:margin;mso-position-vertical-relative:page;mso-width-percent:471;mso-height-percent:363;mso-top-percent:91;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" filled="f" stroked="f" strokeweight=".5pt">
                    <v:textbox style="mso-fit-shape-to-text:t" inset="0,0,0,0">
                      <w:txbxContent>
                        <w:p w14:paraId="5EF6BA51" w14:textId="21BAFF1D" w:rsidR="004A0609" w:rsidRDefault="004A0609">
                          <w:pPr>
                            <w:pStyle w:val="Subtitle"/>
                          </w:pPr>
                          <w:r>
                            <w:t xml:space="preserve">Version </w:t>
                          </w:r>
                          <w:sdt>
                            <w:sdtPr>
                              <w:id w:val="337055616"/>
                            </w:sdtPr>
                            <w:sdtEndPr/>
                            <w:sdtContent>
                              <w:r w:rsidR="00F255E4">
                                <w:t>1</w:t>
                              </w:r>
                              <w:r w:rsidR="00C57934">
                                <w:t>.3</w:t>
                              </w:r>
                            </w:sdtContent>
                          </w:sdt>
                        </w:p>
                        <w:sdt>
                          <w:sdtPr>
                            <w:alias w:val="Date"/>
                            <w:tag w:val=""/>
                            <w:id w:val="-330143846"/>
                            <w:dataBinding w:prefixMappings="xmlns:ns0='http://schemas.microsoft.com/office/2006/coverPageProps' " w:xpath="/ns0:CoverPageProperties[1]/ns0:PublishDate[1]" w:storeItemID="{55AF091B-3C7A-41E3-B477-F2FDAA23CFDA}"/>
                            <w:date w:fullDate="2017-10-26T00:00:00Z">
                              <w:dateFormat w:val="MMMM d, yyyy"/>
                              <w:lid w:val="en-US"/>
                              <w:storeMappedDataAs w:val="dateTime"/>
                              <w:calendar w:val="gregorian"/>
                            </w:date>
                          </w:sdtPr>
                          <w:sdtEndPr/>
                          <w:sdtContent>
                            <w:p w14:paraId="3A56B0D5" w14:textId="1DD9CFE8" w:rsidR="004A0609" w:rsidRDefault="00A32792">
                              <w:pPr>
                                <w:pStyle w:val="Subtitle"/>
                              </w:pPr>
                              <w:r>
                                <w:t>October 2</w:t>
                              </w:r>
                              <w:r w:rsidR="00C57934">
                                <w:t>6</w:t>
                              </w:r>
                              <w:r>
                                <w:t>, 2017</w:t>
                              </w:r>
                            </w:p>
                          </w:sdtContent>
                        </w:sdt>
                      </w:txbxContent>
                    </v:textbox>
                    <w10:wrap type="square" anchorx="margin" anchory="page"/>
                    <w10:anchorlock/>
                  </v:shape>
                </w:pict>
              </mc:Fallback>
            </mc:AlternateContent>
          </w:r>
          <w:r w:rsidRPr="00DF0BCB">
            <w:rPr>
              <w:rFonts w:asciiTheme="minorHAnsi" w:hAnsiTheme="minorHAnsi"/>
              <w:noProof/>
              <w:color w:val="775F55" w:themeColor="text2"/>
              <w:sz w:val="22"/>
            </w:rPr>
            <w:br w:type="page"/>
          </w:r>
        </w:p>
      </w:sdtContent>
    </w:sdt>
    <w:sdt>
      <w:sdtPr>
        <w:rPr>
          <w:rFonts w:asciiTheme="minorHAnsi" w:hAnsiTheme="minorHAnsi"/>
          <w:sz w:val="32"/>
          <w:szCs w:val="24"/>
        </w:rPr>
        <w:alias w:val="Title"/>
        <w:tag w:val=""/>
        <w:id w:val="1722478048"/>
        <w:dataBinding w:prefixMappings="xmlns:ns0='http://purl.org/dc/elements/1.1/' xmlns:ns1='http://schemas.openxmlformats.org/package/2006/metadata/core-properties' " w:xpath="/ns1:coreProperties[1]/ns0:title[1]" w:storeItemID="{6C3C8BC8-F283-45AE-878A-BAB7291924A1}"/>
        <w:text/>
      </w:sdtPr>
      <w:sdtEndPr/>
      <w:sdtContent>
        <w:p w14:paraId="30B28DAA" w14:textId="49BD609D" w:rsidR="00532EC5" w:rsidRPr="00BF7A11" w:rsidRDefault="00F255E4" w:rsidP="00F8457F">
          <w:pPr>
            <w:pStyle w:val="Heading1"/>
            <w:ind w:left="0"/>
            <w:contextualSpacing/>
            <w:jc w:val="both"/>
            <w:rPr>
              <w:rFonts w:asciiTheme="minorHAnsi" w:hAnsiTheme="minorHAnsi"/>
              <w:sz w:val="32"/>
              <w:szCs w:val="24"/>
            </w:rPr>
          </w:pPr>
          <w:r w:rsidRPr="00BF7A11">
            <w:rPr>
              <w:rFonts w:asciiTheme="minorHAnsi" w:hAnsiTheme="minorHAnsi"/>
              <w:sz w:val="32"/>
              <w:szCs w:val="24"/>
            </w:rPr>
            <w:t>Story Next 2.0</w:t>
          </w:r>
        </w:p>
      </w:sdtContent>
    </w:sdt>
    <w:p w14:paraId="4CF17585" w14:textId="1623B2BC" w:rsidR="00532EC5" w:rsidRPr="00BF7A11" w:rsidRDefault="00805D9E" w:rsidP="00F8457F">
      <w:pPr>
        <w:pStyle w:val="Heading2"/>
        <w:ind w:left="0"/>
        <w:contextualSpacing/>
        <w:jc w:val="both"/>
        <w:rPr>
          <w:rFonts w:asciiTheme="minorHAnsi" w:hAnsiTheme="minorHAnsi"/>
        </w:rPr>
      </w:pPr>
      <w:r w:rsidRPr="00BF7A11">
        <w:rPr>
          <w:rFonts w:asciiTheme="minorHAnsi" w:hAnsiTheme="minorHAnsi"/>
        </w:rPr>
        <w:t>INTRODUCTION</w:t>
      </w:r>
    </w:p>
    <w:p w14:paraId="4C3511B2" w14:textId="5828087B" w:rsidR="00A32792" w:rsidRPr="00DF0BCB" w:rsidRDefault="00A32792" w:rsidP="00F8457F">
      <w:pPr>
        <w:jc w:val="both"/>
        <w:rPr>
          <w:rFonts w:asciiTheme="minorHAnsi" w:eastAsia="Times New Roman" w:hAnsiTheme="minorHAnsi"/>
          <w:sz w:val="22"/>
        </w:rPr>
      </w:pPr>
      <w:r w:rsidRPr="00DF0BCB">
        <w:rPr>
          <w:rFonts w:asciiTheme="minorHAnsi" w:eastAsia="Times New Roman" w:hAnsiTheme="minorHAnsi"/>
          <w:color w:val="000000"/>
          <w:sz w:val="22"/>
        </w:rPr>
        <w:t xml:space="preserve">This project aims to help </w:t>
      </w:r>
      <w:r w:rsidRPr="00DF0BCB">
        <w:rPr>
          <w:rFonts w:asciiTheme="minorHAnsi" w:eastAsia="Times New Roman" w:hAnsiTheme="minorHAnsi"/>
          <w:i/>
          <w:iCs/>
          <w:color w:val="000000"/>
          <w:sz w:val="22"/>
        </w:rPr>
        <w:t>content-writers</w:t>
      </w:r>
      <w:r w:rsidRPr="00DF0BCB">
        <w:rPr>
          <w:rFonts w:asciiTheme="minorHAnsi" w:eastAsia="Times New Roman" w:hAnsiTheme="minorHAnsi"/>
          <w:color w:val="000000"/>
          <w:sz w:val="22"/>
        </w:rPr>
        <w:t xml:space="preserve"> uncover subtle patterns in their creative work, such as potential biases and overall sentiment. The overall idea is to create a </w:t>
      </w:r>
      <w:r w:rsidRPr="00DF0BCB">
        <w:rPr>
          <w:rFonts w:asciiTheme="minorHAnsi" w:eastAsia="Times New Roman" w:hAnsiTheme="minorHAnsi"/>
          <w:b/>
          <w:bCs/>
          <w:color w:val="000000"/>
          <w:sz w:val="22"/>
        </w:rPr>
        <w:t>visual analytical tool</w:t>
      </w:r>
      <w:r w:rsidRPr="00DF0BCB">
        <w:rPr>
          <w:rFonts w:asciiTheme="minorHAnsi" w:eastAsia="Times New Roman" w:hAnsiTheme="minorHAnsi"/>
          <w:color w:val="000000"/>
          <w:sz w:val="22"/>
        </w:rPr>
        <w:t xml:space="preserve"> that processes written content to give unique insights. </w:t>
      </w:r>
      <w:r w:rsidR="00C57934" w:rsidRPr="00DF0BCB">
        <w:rPr>
          <w:rFonts w:asciiTheme="minorHAnsi" w:eastAsia="Times New Roman" w:hAnsiTheme="minorHAnsi"/>
          <w:color w:val="000000"/>
          <w:sz w:val="22"/>
        </w:rPr>
        <w:t xml:space="preserve">Our project goal is to have a visualization which will show sentiment of a text </w:t>
      </w:r>
      <w:r w:rsidR="007D43C9" w:rsidRPr="00DF0BCB">
        <w:rPr>
          <w:rFonts w:asciiTheme="minorHAnsi" w:eastAsia="Times New Roman" w:hAnsiTheme="minorHAnsi"/>
          <w:color w:val="000000"/>
          <w:sz w:val="22"/>
        </w:rPr>
        <w:t xml:space="preserve">in an elegant way </w:t>
      </w:r>
      <w:r w:rsidR="00C57934" w:rsidRPr="00DF0BCB">
        <w:rPr>
          <w:rFonts w:asciiTheme="minorHAnsi" w:eastAsia="Times New Roman" w:hAnsiTheme="minorHAnsi"/>
          <w:color w:val="000000"/>
          <w:sz w:val="22"/>
        </w:rPr>
        <w:t xml:space="preserve">so that it gives a clear picture of the sentiment of the written text/article/story at a glance and enable the user to get interesting insights just by looking at the visualization. The </w:t>
      </w:r>
      <w:r w:rsidRPr="00DF0BCB">
        <w:rPr>
          <w:rFonts w:asciiTheme="minorHAnsi" w:eastAsia="Times New Roman" w:hAnsiTheme="minorHAnsi"/>
          <w:color w:val="000000"/>
          <w:sz w:val="22"/>
        </w:rPr>
        <w:t xml:space="preserve">intended audience </w:t>
      </w:r>
      <w:r w:rsidR="00C57934" w:rsidRPr="00DF0BCB">
        <w:rPr>
          <w:rFonts w:asciiTheme="minorHAnsi" w:eastAsia="Times New Roman" w:hAnsiTheme="minorHAnsi"/>
          <w:color w:val="000000"/>
          <w:sz w:val="22"/>
        </w:rPr>
        <w:t xml:space="preserve">for the project </w:t>
      </w:r>
      <w:r w:rsidRPr="00DF0BCB">
        <w:rPr>
          <w:rFonts w:asciiTheme="minorHAnsi" w:eastAsia="Times New Roman" w:hAnsiTheme="minorHAnsi"/>
          <w:color w:val="000000"/>
          <w:sz w:val="22"/>
        </w:rPr>
        <w:t>are</w:t>
      </w:r>
      <w:r w:rsidR="008B61C9" w:rsidRPr="00DF0BCB">
        <w:rPr>
          <w:rFonts w:asciiTheme="minorHAnsi" w:eastAsia="Times New Roman" w:hAnsiTheme="minorHAnsi"/>
          <w:color w:val="000000"/>
          <w:sz w:val="22"/>
        </w:rPr>
        <w:t xml:space="preserve"> story tellers, script writers</w:t>
      </w:r>
      <w:r w:rsidRPr="00DF0BCB">
        <w:rPr>
          <w:rFonts w:asciiTheme="minorHAnsi" w:eastAsia="Times New Roman" w:hAnsiTheme="minorHAnsi"/>
          <w:color w:val="000000"/>
          <w:sz w:val="22"/>
        </w:rPr>
        <w:t xml:space="preserve">, journalists, creative-writers and </w:t>
      </w:r>
      <w:r w:rsidR="008B61C9" w:rsidRPr="00DF0BCB">
        <w:rPr>
          <w:rFonts w:asciiTheme="minorHAnsi" w:eastAsia="Times New Roman" w:hAnsiTheme="minorHAnsi"/>
          <w:color w:val="000000"/>
          <w:sz w:val="22"/>
        </w:rPr>
        <w:t>content consumers like us</w:t>
      </w:r>
      <w:r w:rsidRPr="00DF0BCB">
        <w:rPr>
          <w:rFonts w:asciiTheme="minorHAnsi" w:eastAsia="Times New Roman" w:hAnsiTheme="minorHAnsi"/>
          <w:color w:val="000000"/>
          <w:sz w:val="22"/>
        </w:rPr>
        <w:t>.</w:t>
      </w:r>
    </w:p>
    <w:p w14:paraId="3AC9E517" w14:textId="77777777" w:rsidR="00705B22" w:rsidRPr="00DF0BCB" w:rsidRDefault="00705B22" w:rsidP="00F8457F">
      <w:pPr>
        <w:contextualSpacing/>
        <w:jc w:val="both"/>
        <w:rPr>
          <w:rFonts w:asciiTheme="minorHAnsi" w:hAnsiTheme="minorHAnsi"/>
          <w:sz w:val="22"/>
        </w:rPr>
      </w:pPr>
    </w:p>
    <w:p w14:paraId="1BB38293" w14:textId="1C84256B" w:rsidR="003334C0" w:rsidRPr="00BF7A11" w:rsidRDefault="00C57934" w:rsidP="00F8457F">
      <w:pPr>
        <w:pStyle w:val="Heading2"/>
        <w:ind w:left="0"/>
        <w:contextualSpacing/>
        <w:jc w:val="both"/>
        <w:rPr>
          <w:rFonts w:asciiTheme="minorHAnsi" w:hAnsiTheme="minorHAnsi"/>
        </w:rPr>
      </w:pPr>
      <w:r w:rsidRPr="00BF7A11">
        <w:rPr>
          <w:rFonts w:asciiTheme="minorHAnsi" w:hAnsiTheme="minorHAnsi"/>
        </w:rPr>
        <w:t>Changes and task modifications</w:t>
      </w:r>
    </w:p>
    <w:p w14:paraId="6F0776A8" w14:textId="4F1C0DF1" w:rsidR="00C57934" w:rsidRPr="00DF0BCB" w:rsidRDefault="00C57934" w:rsidP="00F8457F">
      <w:pPr>
        <w:pStyle w:val="NormalWeb"/>
        <w:shd w:val="clear" w:color="auto" w:fill="FFFFFF"/>
        <w:spacing w:before="0" w:beforeAutospacing="0" w:after="40" w:afterAutospacing="0"/>
        <w:jc w:val="both"/>
        <w:rPr>
          <w:rFonts w:asciiTheme="minorHAnsi" w:hAnsiTheme="minorHAnsi" w:cs="Arial"/>
          <w:bCs/>
          <w:color w:val="333333"/>
          <w:sz w:val="22"/>
        </w:rPr>
      </w:pPr>
      <w:r w:rsidRPr="00DF0BCB">
        <w:rPr>
          <w:rFonts w:asciiTheme="minorHAnsi" w:hAnsiTheme="minorHAnsi" w:cs="Arial"/>
          <w:bCs/>
          <w:color w:val="333333"/>
          <w:sz w:val="22"/>
        </w:rPr>
        <w:t xml:space="preserve">Building upon what we wrote in the proposal, we narrowed down the focus of the </w:t>
      </w:r>
      <w:r w:rsidR="007D43C9" w:rsidRPr="00DF0BCB">
        <w:rPr>
          <w:rFonts w:asciiTheme="minorHAnsi" w:hAnsiTheme="minorHAnsi" w:cs="Arial"/>
          <w:bCs/>
          <w:color w:val="333333"/>
          <w:sz w:val="22"/>
        </w:rPr>
        <w:t>current work</w:t>
      </w:r>
      <w:r w:rsidRPr="00DF0BCB">
        <w:rPr>
          <w:rFonts w:asciiTheme="minorHAnsi" w:hAnsiTheme="minorHAnsi" w:cs="Arial"/>
          <w:bCs/>
          <w:color w:val="333333"/>
          <w:sz w:val="22"/>
        </w:rPr>
        <w:t xml:space="preserve"> to </w:t>
      </w:r>
      <w:r w:rsidR="007D43C9" w:rsidRPr="00DF0BCB">
        <w:rPr>
          <w:rFonts w:asciiTheme="minorHAnsi" w:hAnsiTheme="minorHAnsi" w:cs="Arial"/>
          <w:bCs/>
          <w:color w:val="333333"/>
          <w:sz w:val="22"/>
        </w:rPr>
        <w:t xml:space="preserve">only consider and build a model around a binary class sentiment of [Positive, Negative] as opposed to considering </w:t>
      </w:r>
      <w:r w:rsidR="007D43C9" w:rsidRPr="00DF0BCB">
        <w:rPr>
          <w:rFonts w:asciiTheme="minorHAnsi" w:hAnsiTheme="minorHAnsi" w:cs="Arial"/>
          <w:bCs/>
          <w:i/>
          <w:color w:val="333333"/>
          <w:sz w:val="22"/>
        </w:rPr>
        <w:t>Neutral</w:t>
      </w:r>
      <w:r w:rsidR="007D43C9" w:rsidRPr="00DF0BCB">
        <w:rPr>
          <w:rFonts w:asciiTheme="minorHAnsi" w:hAnsiTheme="minorHAnsi" w:cs="Arial"/>
          <w:bCs/>
          <w:color w:val="333333"/>
          <w:sz w:val="22"/>
        </w:rPr>
        <w:t xml:space="preserve"> as a 3</w:t>
      </w:r>
      <w:r w:rsidR="007D43C9" w:rsidRPr="00DF0BCB">
        <w:rPr>
          <w:rFonts w:asciiTheme="minorHAnsi" w:hAnsiTheme="minorHAnsi" w:cs="Arial"/>
          <w:bCs/>
          <w:color w:val="333333"/>
          <w:sz w:val="22"/>
          <w:vertAlign w:val="superscript"/>
        </w:rPr>
        <w:t>rd</w:t>
      </w:r>
      <w:r w:rsidR="007D43C9" w:rsidRPr="00DF0BCB">
        <w:rPr>
          <w:rFonts w:asciiTheme="minorHAnsi" w:hAnsiTheme="minorHAnsi" w:cs="Arial"/>
          <w:bCs/>
          <w:color w:val="333333"/>
          <w:sz w:val="22"/>
        </w:rPr>
        <w:t xml:space="preserve"> class for sentiments. The reason for doing is the 2 fold:</w:t>
      </w:r>
    </w:p>
    <w:p w14:paraId="12DA486E" w14:textId="76289B4A" w:rsidR="007D43C9" w:rsidRPr="00DF0BCB" w:rsidRDefault="00AA2E7E" w:rsidP="00F8457F">
      <w:pPr>
        <w:pStyle w:val="NormalWeb"/>
        <w:numPr>
          <w:ilvl w:val="0"/>
          <w:numId w:val="25"/>
        </w:numPr>
        <w:shd w:val="clear" w:color="auto" w:fill="FFFFFF"/>
        <w:spacing w:before="0" w:beforeAutospacing="0" w:after="40" w:afterAutospacing="0"/>
        <w:jc w:val="both"/>
        <w:rPr>
          <w:rFonts w:asciiTheme="minorHAnsi" w:hAnsiTheme="minorHAnsi" w:cs="Arial"/>
          <w:bCs/>
          <w:color w:val="333333"/>
          <w:sz w:val="22"/>
        </w:rPr>
      </w:pPr>
      <w:r w:rsidRPr="00DF0BCB">
        <w:rPr>
          <w:rFonts w:asciiTheme="minorHAnsi" w:hAnsiTheme="minorHAnsi" w:cs="Arial"/>
          <w:bCs/>
          <w:color w:val="333333"/>
          <w:sz w:val="22"/>
        </w:rPr>
        <w:t>The</w:t>
      </w:r>
      <w:r w:rsidR="007D43C9" w:rsidRPr="00DF0BCB">
        <w:rPr>
          <w:rFonts w:asciiTheme="minorHAnsi" w:hAnsiTheme="minorHAnsi" w:cs="Arial"/>
          <w:bCs/>
          <w:color w:val="333333"/>
          <w:sz w:val="22"/>
        </w:rPr>
        <w:t xml:space="preserve"> domain we are targeting (News &amp; Literature) is very new when it comes to application of sentiment analysis or opinion-mining and is an area of active research. As a result, we were not able to find any annotated datasets for our domains to train our model in. That would mean that we have to create own big corpus for training, by manually tagging documents/texts. Given the scope and timeline, we think a 3 sentiment classification is not a feasible ide</w:t>
      </w:r>
      <w:r w:rsidRPr="00DF0BCB">
        <w:rPr>
          <w:rFonts w:asciiTheme="minorHAnsi" w:hAnsiTheme="minorHAnsi" w:cs="Arial"/>
          <w:bCs/>
          <w:color w:val="333333"/>
          <w:sz w:val="22"/>
        </w:rPr>
        <w:t>a for now and we will explore this further once we have a stable data-model later in the project.</w:t>
      </w:r>
    </w:p>
    <w:p w14:paraId="1E9FA37F" w14:textId="2F2ADB21" w:rsidR="00AA2E7E" w:rsidRDefault="00B87B1C" w:rsidP="0051616C">
      <w:pPr>
        <w:pStyle w:val="NormalWeb"/>
        <w:numPr>
          <w:ilvl w:val="0"/>
          <w:numId w:val="25"/>
        </w:numPr>
        <w:shd w:val="clear" w:color="auto" w:fill="FFFFFF"/>
        <w:spacing w:before="0" w:beforeAutospacing="0" w:after="40" w:afterAutospacing="0"/>
        <w:jc w:val="both"/>
        <w:rPr>
          <w:rFonts w:asciiTheme="minorHAnsi" w:hAnsiTheme="minorHAnsi" w:cs="Arial"/>
          <w:bCs/>
          <w:color w:val="333333"/>
          <w:sz w:val="22"/>
        </w:rPr>
      </w:pPr>
      <w:r w:rsidRPr="00DF0BCB">
        <w:rPr>
          <w:rFonts w:asciiTheme="minorHAnsi" w:hAnsiTheme="minorHAnsi" w:cs="Arial"/>
          <w:bCs/>
          <w:color w:val="333333"/>
          <w:sz w:val="22"/>
        </w:rPr>
        <w:t>We found that t</w:t>
      </w:r>
      <w:r w:rsidR="007D43C9" w:rsidRPr="00DF0BCB">
        <w:rPr>
          <w:rFonts w:asciiTheme="minorHAnsi" w:hAnsiTheme="minorHAnsi" w:cs="Arial"/>
          <w:bCs/>
          <w:color w:val="333333"/>
          <w:sz w:val="22"/>
        </w:rPr>
        <w:t xml:space="preserve">he contextual information to decide </w:t>
      </w:r>
      <w:r w:rsidR="007D43C9" w:rsidRPr="00DF0BCB">
        <w:rPr>
          <w:rFonts w:asciiTheme="minorHAnsi" w:hAnsiTheme="minorHAnsi" w:cs="Arial"/>
          <w:bCs/>
          <w:i/>
          <w:color w:val="333333"/>
          <w:sz w:val="22"/>
        </w:rPr>
        <w:t>Neutrality</w:t>
      </w:r>
      <w:r w:rsidR="007D43C9" w:rsidRPr="00DF0BCB">
        <w:rPr>
          <w:rFonts w:asciiTheme="minorHAnsi" w:hAnsiTheme="minorHAnsi" w:cs="Arial"/>
          <w:bCs/>
          <w:color w:val="333333"/>
          <w:sz w:val="22"/>
        </w:rPr>
        <w:t xml:space="preserve"> </w:t>
      </w:r>
      <w:r w:rsidRPr="00DF0BCB">
        <w:rPr>
          <w:rFonts w:asciiTheme="minorHAnsi" w:hAnsiTheme="minorHAnsi" w:cs="Arial"/>
          <w:bCs/>
          <w:color w:val="333333"/>
          <w:sz w:val="22"/>
        </w:rPr>
        <w:t xml:space="preserve">of opinion </w:t>
      </w:r>
      <w:r w:rsidR="007D43C9" w:rsidRPr="00DF0BCB">
        <w:rPr>
          <w:rFonts w:asciiTheme="minorHAnsi" w:hAnsiTheme="minorHAnsi" w:cs="Arial"/>
          <w:bCs/>
          <w:color w:val="333333"/>
          <w:sz w:val="22"/>
        </w:rPr>
        <w:t xml:space="preserve">is not very straight forward in large texts like news articles and literature, which have very high objectivity often. Interestingly, </w:t>
      </w:r>
      <w:r w:rsidRPr="00DF0BCB">
        <w:rPr>
          <w:rFonts w:asciiTheme="minorHAnsi" w:hAnsiTheme="minorHAnsi" w:cs="Arial"/>
          <w:bCs/>
          <w:color w:val="333333"/>
          <w:sz w:val="22"/>
        </w:rPr>
        <w:t xml:space="preserve">previous attempts like </w:t>
      </w:r>
      <w:r w:rsidR="007D43C9" w:rsidRPr="00DF0BCB">
        <w:rPr>
          <w:rFonts w:asciiTheme="minorHAnsi" w:hAnsiTheme="minorHAnsi" w:cs="Arial"/>
          <w:bCs/>
          <w:color w:val="333333"/>
          <w:sz w:val="22"/>
        </w:rPr>
        <w:t xml:space="preserve">classifying movie reviews </w:t>
      </w:r>
      <w:r w:rsidRPr="00DF0BCB">
        <w:rPr>
          <w:rFonts w:asciiTheme="minorHAnsi" w:hAnsiTheme="minorHAnsi" w:cs="Arial"/>
          <w:bCs/>
          <w:color w:val="333333"/>
          <w:sz w:val="22"/>
        </w:rPr>
        <w:t>(</w:t>
      </w:r>
      <w:r w:rsidRPr="00DF0BCB">
        <w:rPr>
          <w:rFonts w:asciiTheme="minorHAnsi" w:hAnsiTheme="minorHAnsi" w:cs="Arial"/>
          <w:bCs/>
          <w:color w:val="333333"/>
          <w:sz w:val="22"/>
          <w:vertAlign w:val="superscript"/>
        </w:rPr>
        <w:t>1</w:t>
      </w:r>
      <w:r w:rsidRPr="00DF0BCB">
        <w:rPr>
          <w:rFonts w:asciiTheme="minorHAnsi" w:hAnsiTheme="minorHAnsi" w:cs="Arial"/>
          <w:bCs/>
          <w:i/>
          <w:color w:val="333333"/>
          <w:sz w:val="22"/>
        </w:rPr>
        <w:t>Pang and Lee 2002</w:t>
      </w:r>
      <w:r w:rsidRPr="00DF0BCB">
        <w:rPr>
          <w:rFonts w:asciiTheme="minorHAnsi" w:hAnsiTheme="minorHAnsi" w:cs="Arial"/>
          <w:bCs/>
          <w:color w:val="333333"/>
          <w:sz w:val="22"/>
        </w:rPr>
        <w:t xml:space="preserve">) </w:t>
      </w:r>
      <w:r w:rsidR="007D43C9" w:rsidRPr="00DF0BCB">
        <w:rPr>
          <w:rFonts w:asciiTheme="minorHAnsi" w:hAnsiTheme="minorHAnsi" w:cs="Arial"/>
          <w:bCs/>
          <w:color w:val="333333"/>
          <w:sz w:val="22"/>
        </w:rPr>
        <w:t>is relatively a less complex task as the “Star Rating” indicators can easily give scale to ascertain neutrality (e.g. on a 0-</w:t>
      </w:r>
      <w:r w:rsidRPr="00DF0BCB">
        <w:rPr>
          <w:rFonts w:asciiTheme="minorHAnsi" w:hAnsiTheme="minorHAnsi" w:cs="Arial"/>
          <w:bCs/>
          <w:color w:val="333333"/>
          <w:sz w:val="22"/>
        </w:rPr>
        <w:t>9</w:t>
      </w:r>
      <w:r w:rsidR="007D43C9" w:rsidRPr="00DF0BCB">
        <w:rPr>
          <w:rFonts w:asciiTheme="minorHAnsi" w:hAnsiTheme="minorHAnsi" w:cs="Arial"/>
          <w:bCs/>
          <w:color w:val="333333"/>
          <w:sz w:val="22"/>
        </w:rPr>
        <w:t xml:space="preserve"> rating scale, [1-3][4-6][7-</w:t>
      </w:r>
      <w:r w:rsidRPr="00DF0BCB">
        <w:rPr>
          <w:rFonts w:asciiTheme="minorHAnsi" w:hAnsiTheme="minorHAnsi" w:cs="Arial"/>
          <w:bCs/>
          <w:color w:val="333333"/>
          <w:sz w:val="22"/>
        </w:rPr>
        <w:t>9] can easily be assumed to be [Neg][Neu][Pos]). Similarly, for tweets or blogs, where the absence of Emoticons can imply neutrality directly (</w:t>
      </w:r>
      <w:r w:rsidRPr="00DF0BCB">
        <w:rPr>
          <w:rFonts w:asciiTheme="minorHAnsi" w:hAnsiTheme="minorHAnsi" w:cs="Arial"/>
          <w:bCs/>
          <w:color w:val="333333"/>
          <w:sz w:val="22"/>
          <w:vertAlign w:val="superscript"/>
        </w:rPr>
        <w:t>2</w:t>
      </w:r>
      <w:r w:rsidR="00926DC5" w:rsidRPr="00DF0BCB">
        <w:rPr>
          <w:rFonts w:asciiTheme="minorHAnsi" w:hAnsiTheme="minorHAnsi" w:cs="Arial"/>
          <w:bCs/>
          <w:color w:val="333333"/>
          <w:sz w:val="22"/>
        </w:rPr>
        <w:t>Yang et</w:t>
      </w:r>
      <w:r w:rsidRPr="00DF0BCB">
        <w:rPr>
          <w:rFonts w:asciiTheme="minorHAnsi" w:hAnsiTheme="minorHAnsi" w:cs="Arial"/>
          <w:bCs/>
          <w:color w:val="333333"/>
          <w:sz w:val="22"/>
        </w:rPr>
        <w:t xml:space="preserve"> al</w:t>
      </w:r>
      <w:r w:rsidR="00926DC5" w:rsidRPr="00DF0BCB">
        <w:rPr>
          <w:rFonts w:asciiTheme="minorHAnsi" w:hAnsiTheme="minorHAnsi" w:cs="Arial"/>
          <w:bCs/>
          <w:color w:val="333333"/>
          <w:sz w:val="22"/>
        </w:rPr>
        <w:t>.</w:t>
      </w:r>
      <w:r w:rsidRPr="00DF0BCB">
        <w:rPr>
          <w:rFonts w:asciiTheme="minorHAnsi" w:hAnsiTheme="minorHAnsi" w:cs="Arial"/>
          <w:bCs/>
          <w:color w:val="333333"/>
          <w:sz w:val="22"/>
        </w:rPr>
        <w:t>)</w:t>
      </w:r>
      <w:r w:rsidR="00D17079" w:rsidRPr="00DF0BCB">
        <w:rPr>
          <w:rFonts w:asciiTheme="minorHAnsi" w:hAnsiTheme="minorHAnsi" w:cs="Arial"/>
          <w:bCs/>
          <w:color w:val="333333"/>
          <w:sz w:val="22"/>
        </w:rPr>
        <w:t>; which in our case, doesn’t apply and is a much more complex task due to size and scope of news-articles/literature.</w:t>
      </w:r>
    </w:p>
    <w:p w14:paraId="1A255955" w14:textId="77777777" w:rsidR="0051616C" w:rsidRPr="0051616C" w:rsidRDefault="0051616C" w:rsidP="0051616C">
      <w:pPr>
        <w:pStyle w:val="NormalWeb"/>
        <w:shd w:val="clear" w:color="auto" w:fill="FFFFFF"/>
        <w:spacing w:before="0" w:beforeAutospacing="0" w:after="40" w:afterAutospacing="0"/>
        <w:jc w:val="both"/>
        <w:rPr>
          <w:rFonts w:asciiTheme="minorHAnsi" w:hAnsiTheme="minorHAnsi" w:cs="Arial"/>
          <w:bCs/>
          <w:color w:val="333333"/>
          <w:sz w:val="22"/>
        </w:rPr>
      </w:pPr>
    </w:p>
    <w:p w14:paraId="328AEF57" w14:textId="5D69E6F9" w:rsidR="00AA2E7E" w:rsidRPr="00BF7A11" w:rsidRDefault="00AA2E7E" w:rsidP="00F8457F">
      <w:pPr>
        <w:pStyle w:val="Heading2"/>
        <w:ind w:left="0"/>
        <w:jc w:val="both"/>
        <w:rPr>
          <w:rFonts w:asciiTheme="minorHAnsi" w:hAnsiTheme="minorHAnsi"/>
        </w:rPr>
      </w:pPr>
      <w:r w:rsidRPr="00BF7A11">
        <w:rPr>
          <w:rFonts w:asciiTheme="minorHAnsi" w:hAnsiTheme="minorHAnsi"/>
        </w:rPr>
        <w:t>DATA PROCESSINg</w:t>
      </w:r>
    </w:p>
    <w:p w14:paraId="797369BA" w14:textId="50918A21" w:rsidR="00AA2E7E" w:rsidRPr="00DF0BCB" w:rsidRDefault="00AA2E7E" w:rsidP="00F8457F">
      <w:pPr>
        <w:pStyle w:val="NormalWeb"/>
        <w:shd w:val="clear" w:color="auto" w:fill="FFFFFF"/>
        <w:spacing w:before="0" w:beforeAutospacing="0" w:after="40" w:afterAutospacing="0"/>
        <w:jc w:val="both"/>
        <w:rPr>
          <w:rFonts w:asciiTheme="minorHAnsi" w:hAnsiTheme="minorHAnsi" w:cs="Arial"/>
          <w:bCs/>
          <w:color w:val="333333"/>
          <w:sz w:val="22"/>
        </w:rPr>
      </w:pPr>
      <w:r w:rsidRPr="00DF0BCB">
        <w:rPr>
          <w:rFonts w:asciiTheme="minorHAnsi" w:hAnsiTheme="minorHAnsi" w:cs="Arial"/>
          <w:color w:val="333333"/>
          <w:sz w:val="22"/>
        </w:rPr>
        <w:t>Due to the non-availabilit</w:t>
      </w:r>
      <w:r w:rsidR="002E1FA8" w:rsidRPr="00DF0BCB">
        <w:rPr>
          <w:rFonts w:asciiTheme="minorHAnsi" w:hAnsiTheme="minorHAnsi" w:cs="Arial"/>
          <w:color w:val="333333"/>
          <w:sz w:val="22"/>
        </w:rPr>
        <w:t xml:space="preserve">y of an annotated training data after an extensive search of more than 10 publications and </w:t>
      </w:r>
      <w:r w:rsidR="00D17079" w:rsidRPr="00DF0BCB">
        <w:rPr>
          <w:rFonts w:asciiTheme="minorHAnsi" w:hAnsiTheme="minorHAnsi" w:cs="Arial"/>
          <w:color w:val="333333"/>
          <w:sz w:val="22"/>
        </w:rPr>
        <w:t xml:space="preserve">many </w:t>
      </w:r>
      <w:r w:rsidR="002E1FA8" w:rsidRPr="00DF0BCB">
        <w:rPr>
          <w:rFonts w:asciiTheme="minorHAnsi" w:hAnsiTheme="minorHAnsi" w:cs="Arial"/>
          <w:color w:val="333333"/>
          <w:sz w:val="22"/>
        </w:rPr>
        <w:t xml:space="preserve">research corpuses (Stanford, Brown, UPenn, </w:t>
      </w:r>
      <w:r w:rsidR="00D17079" w:rsidRPr="00DF0BCB">
        <w:rPr>
          <w:rFonts w:asciiTheme="minorHAnsi" w:hAnsiTheme="minorHAnsi" w:cs="Arial"/>
          <w:color w:val="333333"/>
          <w:sz w:val="22"/>
        </w:rPr>
        <w:t>UCI ML Repository, Kaggle etc.)</w:t>
      </w:r>
      <w:r w:rsidR="002E1FA8" w:rsidRPr="00DF0BCB">
        <w:rPr>
          <w:rFonts w:asciiTheme="minorHAnsi" w:hAnsiTheme="minorHAnsi" w:cs="Arial"/>
          <w:color w:val="333333"/>
          <w:sz w:val="22"/>
        </w:rPr>
        <w:t xml:space="preserve"> we </w:t>
      </w:r>
      <w:r w:rsidR="00D17079" w:rsidRPr="00DF0BCB">
        <w:rPr>
          <w:rFonts w:asciiTheme="minorHAnsi" w:hAnsiTheme="minorHAnsi" w:cs="Arial"/>
          <w:color w:val="333333"/>
          <w:sz w:val="22"/>
        </w:rPr>
        <w:t xml:space="preserve">decided that we will attempt classification of our domains from language-models trained from the Movie Corpus of </w:t>
      </w:r>
      <w:r w:rsidR="00D17079" w:rsidRPr="00DF0BCB">
        <w:rPr>
          <w:rFonts w:asciiTheme="minorHAnsi" w:hAnsiTheme="minorHAnsi" w:cs="Arial"/>
          <w:bCs/>
          <w:color w:val="333333"/>
          <w:sz w:val="22"/>
        </w:rPr>
        <w:t>(</w:t>
      </w:r>
      <w:r w:rsidR="00D17079" w:rsidRPr="00DF0BCB">
        <w:rPr>
          <w:rFonts w:asciiTheme="minorHAnsi" w:hAnsiTheme="minorHAnsi" w:cs="Arial"/>
          <w:bCs/>
          <w:color w:val="333333"/>
          <w:sz w:val="22"/>
          <w:vertAlign w:val="superscript"/>
        </w:rPr>
        <w:t>1</w:t>
      </w:r>
      <w:r w:rsidR="00D17079" w:rsidRPr="00DF0BCB">
        <w:rPr>
          <w:rFonts w:asciiTheme="minorHAnsi" w:hAnsiTheme="minorHAnsi" w:cs="Arial"/>
          <w:bCs/>
          <w:i/>
          <w:color w:val="333333"/>
          <w:sz w:val="22"/>
        </w:rPr>
        <w:t>Pang and Lee 2002</w:t>
      </w:r>
      <w:r w:rsidR="00D17079" w:rsidRPr="00DF0BCB">
        <w:rPr>
          <w:rFonts w:asciiTheme="minorHAnsi" w:hAnsiTheme="minorHAnsi" w:cs="Arial"/>
          <w:bCs/>
          <w:color w:val="333333"/>
          <w:sz w:val="22"/>
        </w:rPr>
        <w:t>)</w:t>
      </w:r>
      <w:r w:rsidR="00D17079" w:rsidRPr="00DF0BCB">
        <w:rPr>
          <w:rFonts w:asciiTheme="minorHAnsi" w:hAnsiTheme="minorHAnsi" w:cs="Arial"/>
          <w:bCs/>
          <w:color w:val="333333"/>
          <w:sz w:val="22"/>
        </w:rPr>
        <w:t xml:space="preserve">. </w:t>
      </w:r>
      <w:r w:rsidR="00D70B7A" w:rsidRPr="00DF0BCB">
        <w:rPr>
          <w:rFonts w:asciiTheme="minorHAnsi" w:hAnsiTheme="minorHAnsi" w:cs="Arial"/>
          <w:bCs/>
          <w:color w:val="333333"/>
          <w:sz w:val="22"/>
        </w:rPr>
        <w:t xml:space="preserve">Our research revealed that the only reliable pre-annotated large sentiment corpora are only available in specific domains, like Twitter, Movie Reviews, Product Reviews on Amazon and Blogs based on emoticons. We chose the Movie Corpus among all the options to train our model </w:t>
      </w:r>
      <w:r w:rsidR="00444B8D" w:rsidRPr="00DF0BCB">
        <w:rPr>
          <w:rFonts w:asciiTheme="minorHAnsi" w:hAnsiTheme="minorHAnsi" w:cs="Arial"/>
          <w:bCs/>
          <w:color w:val="333333"/>
          <w:sz w:val="22"/>
        </w:rPr>
        <w:t>due to some inherent intuit</w:t>
      </w:r>
      <w:r w:rsidR="00D70B7A" w:rsidRPr="00DF0BCB">
        <w:rPr>
          <w:rFonts w:asciiTheme="minorHAnsi" w:hAnsiTheme="minorHAnsi" w:cs="Arial"/>
          <w:bCs/>
          <w:color w:val="333333"/>
          <w:sz w:val="22"/>
        </w:rPr>
        <w:t>ion of the movie review corpus:</w:t>
      </w:r>
    </w:p>
    <w:p w14:paraId="52B1841A" w14:textId="0F32052A" w:rsidR="00444B8D" w:rsidRPr="00DF0BCB" w:rsidRDefault="00444B8D" w:rsidP="00F8457F">
      <w:pPr>
        <w:pStyle w:val="NormalWeb"/>
        <w:numPr>
          <w:ilvl w:val="0"/>
          <w:numId w:val="27"/>
        </w:numPr>
        <w:shd w:val="clear" w:color="auto" w:fill="FFFFFF"/>
        <w:spacing w:before="0" w:beforeAutospacing="0" w:after="40" w:afterAutospacing="0"/>
        <w:jc w:val="both"/>
        <w:rPr>
          <w:rFonts w:asciiTheme="minorHAnsi" w:hAnsiTheme="minorHAnsi" w:cs="Arial"/>
          <w:color w:val="333333"/>
          <w:sz w:val="22"/>
        </w:rPr>
      </w:pPr>
      <w:r w:rsidRPr="00DF0BCB">
        <w:rPr>
          <w:rFonts w:asciiTheme="minorHAnsi" w:hAnsiTheme="minorHAnsi" w:cs="Arial"/>
          <w:color w:val="333333"/>
          <w:sz w:val="22"/>
        </w:rPr>
        <w:t xml:space="preserve">The movie review corpus has </w:t>
      </w:r>
      <w:r w:rsidRPr="00DF0BCB">
        <w:rPr>
          <w:rFonts w:asciiTheme="minorHAnsi" w:hAnsiTheme="minorHAnsi" w:cs="Arial"/>
          <w:color w:val="333333"/>
          <w:sz w:val="22"/>
        </w:rPr>
        <w:t xml:space="preserve">diverse </w:t>
      </w:r>
      <w:r w:rsidRPr="00DF0BCB">
        <w:rPr>
          <w:rFonts w:asciiTheme="minorHAnsi" w:hAnsiTheme="minorHAnsi" w:cs="Arial"/>
          <w:color w:val="333333"/>
          <w:sz w:val="22"/>
        </w:rPr>
        <w:t xml:space="preserve">data that </w:t>
      </w:r>
      <w:r w:rsidRPr="00DF0BCB">
        <w:rPr>
          <w:rFonts w:asciiTheme="minorHAnsi" w:hAnsiTheme="minorHAnsi" w:cs="Arial"/>
          <w:color w:val="333333"/>
          <w:sz w:val="22"/>
        </w:rPr>
        <w:t>is comprised</w:t>
      </w:r>
      <w:r w:rsidRPr="00DF0BCB">
        <w:rPr>
          <w:rFonts w:asciiTheme="minorHAnsi" w:hAnsiTheme="minorHAnsi" w:cs="Arial"/>
          <w:color w:val="333333"/>
          <w:sz w:val="22"/>
        </w:rPr>
        <w:t xml:space="preserve"> of one or many paragraphs of user opinion</w:t>
      </w:r>
      <w:r w:rsidRPr="00DF0BCB">
        <w:rPr>
          <w:rFonts w:asciiTheme="minorHAnsi" w:hAnsiTheme="minorHAnsi" w:cs="Arial"/>
          <w:color w:val="333333"/>
          <w:sz w:val="22"/>
        </w:rPr>
        <w:t xml:space="preserve">; classification is </w:t>
      </w:r>
      <w:r w:rsidR="00D70B7A" w:rsidRPr="00DF0BCB">
        <w:rPr>
          <w:rFonts w:asciiTheme="minorHAnsi" w:hAnsiTheme="minorHAnsi" w:cs="Arial"/>
          <w:color w:val="333333"/>
          <w:sz w:val="22"/>
        </w:rPr>
        <w:t>not bound by size or specificity of features as in the case of Twitter</w:t>
      </w:r>
      <w:r w:rsidRPr="00DF0BCB">
        <w:rPr>
          <w:rFonts w:asciiTheme="minorHAnsi" w:hAnsiTheme="minorHAnsi" w:cs="Arial"/>
          <w:color w:val="333333"/>
          <w:sz w:val="22"/>
        </w:rPr>
        <w:t xml:space="preserve"> (140 characters) or presence of emoticons</w:t>
      </w:r>
      <w:r w:rsidR="00D70B7A" w:rsidRPr="00DF0BCB">
        <w:rPr>
          <w:rFonts w:asciiTheme="minorHAnsi" w:hAnsiTheme="minorHAnsi" w:cs="Arial"/>
          <w:color w:val="333333"/>
          <w:sz w:val="22"/>
        </w:rPr>
        <w:t xml:space="preserve"> in blogs.</w:t>
      </w:r>
    </w:p>
    <w:p w14:paraId="786FA24E" w14:textId="6A76D193" w:rsidR="00444B8D" w:rsidRPr="00DF0BCB" w:rsidRDefault="00D70B7A" w:rsidP="00F8457F">
      <w:pPr>
        <w:pStyle w:val="NormalWeb"/>
        <w:numPr>
          <w:ilvl w:val="0"/>
          <w:numId w:val="27"/>
        </w:numPr>
        <w:shd w:val="clear" w:color="auto" w:fill="FFFFFF"/>
        <w:spacing w:before="0" w:beforeAutospacing="0" w:after="40" w:afterAutospacing="0"/>
        <w:jc w:val="both"/>
        <w:rPr>
          <w:rFonts w:asciiTheme="minorHAnsi" w:hAnsiTheme="minorHAnsi" w:cs="Arial"/>
          <w:color w:val="333333"/>
          <w:sz w:val="22"/>
        </w:rPr>
      </w:pPr>
      <w:r w:rsidRPr="00DF0BCB">
        <w:rPr>
          <w:rFonts w:asciiTheme="minorHAnsi" w:hAnsiTheme="minorHAnsi" w:cs="Arial"/>
          <w:color w:val="333333"/>
          <w:sz w:val="22"/>
        </w:rPr>
        <w:t>The movie review corpus is sufficiently large (9,645 sentences) to achieve some generality of natural language, given they are actual human opinions. The size and depth of the corpus also gives it a little bit more domain independence.</w:t>
      </w:r>
    </w:p>
    <w:p w14:paraId="4D79CB50" w14:textId="77777777" w:rsidR="00A5653E" w:rsidRDefault="00A5653E" w:rsidP="001027B1">
      <w:pPr>
        <w:pStyle w:val="NormalWeb"/>
        <w:shd w:val="clear" w:color="auto" w:fill="FFFFFF"/>
        <w:spacing w:before="0" w:beforeAutospacing="0" w:after="40" w:afterAutospacing="0"/>
        <w:ind w:left="720"/>
        <w:jc w:val="both"/>
        <w:rPr>
          <w:rFonts w:asciiTheme="minorHAnsi" w:hAnsiTheme="minorHAnsi" w:cs="Arial"/>
          <w:color w:val="333333"/>
          <w:sz w:val="22"/>
        </w:rPr>
      </w:pPr>
    </w:p>
    <w:p w14:paraId="065AF507" w14:textId="582DA871" w:rsidR="00D70B7A" w:rsidRPr="00A5653E" w:rsidRDefault="00D70B7A" w:rsidP="00F8457F">
      <w:pPr>
        <w:pStyle w:val="NormalWeb"/>
        <w:numPr>
          <w:ilvl w:val="0"/>
          <w:numId w:val="27"/>
        </w:numPr>
        <w:shd w:val="clear" w:color="auto" w:fill="FFFFFF"/>
        <w:spacing w:before="0" w:beforeAutospacing="0" w:after="40" w:afterAutospacing="0"/>
        <w:jc w:val="both"/>
        <w:rPr>
          <w:rFonts w:asciiTheme="minorHAnsi" w:hAnsiTheme="minorHAnsi" w:cs="Arial"/>
          <w:color w:val="333333"/>
          <w:sz w:val="22"/>
        </w:rPr>
      </w:pPr>
      <w:r w:rsidRPr="00DF0BCB">
        <w:rPr>
          <w:rFonts w:asciiTheme="minorHAnsi" w:hAnsiTheme="minorHAnsi" w:cs="Arial"/>
          <w:color w:val="333333"/>
          <w:sz w:val="22"/>
        </w:rPr>
        <w:lastRenderedPageBreak/>
        <w:t>Many other successful sentiment analysis mechanisms, like the Stanford NLP</w:t>
      </w:r>
      <w:r w:rsidR="00926DC5" w:rsidRPr="00DF0BCB">
        <w:rPr>
          <w:rFonts w:asciiTheme="minorHAnsi" w:hAnsiTheme="minorHAnsi" w:cs="Arial"/>
          <w:color w:val="333333"/>
          <w:sz w:val="22"/>
        </w:rPr>
        <w:t xml:space="preserve"> (</w:t>
      </w:r>
      <w:r w:rsidR="00926DC5" w:rsidRPr="00DF0BCB">
        <w:rPr>
          <w:rFonts w:asciiTheme="minorHAnsi" w:hAnsiTheme="minorHAnsi" w:cs="Arial"/>
          <w:color w:val="333333"/>
          <w:sz w:val="22"/>
          <w:vertAlign w:val="superscript"/>
        </w:rPr>
        <w:t>5</w:t>
      </w:r>
      <w:r w:rsidR="00926DC5" w:rsidRPr="00DF0BCB">
        <w:rPr>
          <w:rFonts w:asciiTheme="minorHAnsi" w:hAnsiTheme="minorHAnsi" w:cs="Arial"/>
          <w:bCs/>
          <w:color w:val="333333"/>
          <w:sz w:val="22"/>
        </w:rPr>
        <w:t>Socher, Richard, et al.</w:t>
      </w:r>
      <w:r w:rsidR="00926DC5" w:rsidRPr="00DF0BCB">
        <w:rPr>
          <w:rFonts w:asciiTheme="minorHAnsi" w:hAnsiTheme="minorHAnsi" w:cs="Arial"/>
          <w:bCs/>
          <w:color w:val="333333"/>
          <w:sz w:val="22"/>
        </w:rPr>
        <w:t xml:space="preserve">) also use the Movie review </w:t>
      </w:r>
      <w:r w:rsidR="00926DC5" w:rsidRPr="00DF0BCB">
        <w:rPr>
          <w:rFonts w:asciiTheme="minorHAnsi" w:hAnsiTheme="minorHAnsi" w:cs="Arial"/>
          <w:bCs/>
          <w:color w:val="333333"/>
          <w:sz w:val="22"/>
        </w:rPr>
        <w:t>(</w:t>
      </w:r>
      <w:r w:rsidR="00926DC5" w:rsidRPr="00DF0BCB">
        <w:rPr>
          <w:rFonts w:asciiTheme="minorHAnsi" w:hAnsiTheme="minorHAnsi" w:cs="Arial"/>
          <w:bCs/>
          <w:color w:val="333333"/>
          <w:sz w:val="22"/>
          <w:vertAlign w:val="superscript"/>
        </w:rPr>
        <w:t>1</w:t>
      </w:r>
      <w:r w:rsidR="00926DC5" w:rsidRPr="00DF0BCB">
        <w:rPr>
          <w:rFonts w:asciiTheme="minorHAnsi" w:hAnsiTheme="minorHAnsi" w:cs="Arial"/>
          <w:bCs/>
          <w:i/>
          <w:color w:val="333333"/>
          <w:sz w:val="22"/>
        </w:rPr>
        <w:t>Pang and Lee 2002</w:t>
      </w:r>
      <w:r w:rsidR="00926DC5" w:rsidRPr="00DF0BCB">
        <w:rPr>
          <w:rFonts w:asciiTheme="minorHAnsi" w:hAnsiTheme="minorHAnsi" w:cs="Arial"/>
          <w:bCs/>
          <w:color w:val="333333"/>
          <w:sz w:val="22"/>
        </w:rPr>
        <w:t>)</w:t>
      </w:r>
      <w:r w:rsidR="00926DC5" w:rsidRPr="00DF0BCB">
        <w:rPr>
          <w:rFonts w:asciiTheme="minorHAnsi" w:hAnsiTheme="minorHAnsi" w:cs="Arial"/>
          <w:bCs/>
          <w:color w:val="333333"/>
          <w:sz w:val="22"/>
        </w:rPr>
        <w:t xml:space="preserve"> corpus and yet are more widely applicable to any domain using deep learning. Though they employ more advanced techniques like Recursive Neural Networks and Deep Learning, the inherent base learning model is indeed the same movie review corpus, which calls for some merit</w:t>
      </w:r>
      <w:r w:rsidR="00A5653E">
        <w:rPr>
          <w:rFonts w:asciiTheme="minorHAnsi" w:hAnsiTheme="minorHAnsi" w:cs="Arial"/>
          <w:bCs/>
          <w:color w:val="333333"/>
          <w:sz w:val="22"/>
        </w:rPr>
        <w:t xml:space="preserve"> for using the corpus.</w:t>
      </w:r>
    </w:p>
    <w:p w14:paraId="54799A9F" w14:textId="77777777" w:rsidR="00A5653E" w:rsidRPr="00DF0BCB" w:rsidRDefault="00A5653E" w:rsidP="00A5653E">
      <w:pPr>
        <w:pStyle w:val="NormalWeb"/>
        <w:shd w:val="clear" w:color="auto" w:fill="FFFFFF"/>
        <w:spacing w:before="0" w:beforeAutospacing="0" w:after="40" w:afterAutospacing="0"/>
        <w:ind w:left="720"/>
        <w:jc w:val="both"/>
        <w:rPr>
          <w:rFonts w:asciiTheme="minorHAnsi" w:hAnsiTheme="minorHAnsi" w:cs="Arial"/>
          <w:color w:val="333333"/>
          <w:sz w:val="22"/>
        </w:rPr>
      </w:pPr>
    </w:p>
    <w:p w14:paraId="5E6E2ED4" w14:textId="076F4086" w:rsidR="00AA2E7E" w:rsidRPr="00A5653E" w:rsidRDefault="00926DC5" w:rsidP="00F8457F">
      <w:pPr>
        <w:pStyle w:val="NormalWeb"/>
        <w:shd w:val="clear" w:color="auto" w:fill="FFFFFF"/>
        <w:spacing w:before="0" w:beforeAutospacing="0" w:after="40" w:afterAutospacing="0"/>
        <w:jc w:val="both"/>
        <w:rPr>
          <w:rFonts w:asciiTheme="minorHAnsi" w:hAnsiTheme="minorHAnsi" w:cs="Arial"/>
          <w:color w:val="333333"/>
          <w:sz w:val="22"/>
        </w:rPr>
      </w:pPr>
      <w:r w:rsidRPr="00DF0BCB">
        <w:rPr>
          <w:rFonts w:asciiTheme="minorHAnsi" w:hAnsiTheme="minorHAnsi" w:cs="Arial"/>
          <w:color w:val="333333"/>
          <w:sz w:val="22"/>
        </w:rPr>
        <w:t>Hence, f</w:t>
      </w:r>
      <w:r w:rsidR="00AA2E7E" w:rsidRPr="00DF0BCB">
        <w:rPr>
          <w:rFonts w:asciiTheme="minorHAnsi" w:hAnsiTheme="minorHAnsi" w:cs="Arial"/>
          <w:color w:val="333333"/>
          <w:sz w:val="22"/>
        </w:rPr>
        <w:t xml:space="preserve">or </w:t>
      </w:r>
      <w:r w:rsidRPr="00DF0BCB">
        <w:rPr>
          <w:rFonts w:asciiTheme="minorHAnsi" w:hAnsiTheme="minorHAnsi" w:cs="Arial"/>
          <w:color w:val="333333"/>
          <w:sz w:val="22"/>
        </w:rPr>
        <w:t xml:space="preserve">our </w:t>
      </w:r>
      <w:r w:rsidR="00AA2E7E" w:rsidRPr="00DF0BCB">
        <w:rPr>
          <w:rFonts w:asciiTheme="minorHAnsi" w:hAnsiTheme="minorHAnsi" w:cs="Arial"/>
          <w:color w:val="333333"/>
          <w:sz w:val="22"/>
        </w:rPr>
        <w:t>sentiment classification, we decided to begin with the movie revie</w:t>
      </w:r>
      <w:r w:rsidRPr="00DF0BCB">
        <w:rPr>
          <w:rFonts w:asciiTheme="minorHAnsi" w:hAnsiTheme="minorHAnsi" w:cs="Arial"/>
          <w:color w:val="333333"/>
          <w:sz w:val="22"/>
        </w:rPr>
        <w:t>w</w:t>
      </w:r>
      <w:r w:rsidR="00AA2E7E" w:rsidRPr="00DF0BCB">
        <w:rPr>
          <w:rFonts w:asciiTheme="minorHAnsi" w:hAnsiTheme="minorHAnsi" w:cs="Arial"/>
          <w:color w:val="333333"/>
          <w:sz w:val="22"/>
        </w:rPr>
        <w:t xml:space="preserve"> dataset</w:t>
      </w:r>
      <w:r w:rsidRPr="00DF0BCB">
        <w:rPr>
          <w:rFonts w:asciiTheme="minorHAnsi" w:hAnsiTheme="minorHAnsi" w:cs="Arial"/>
          <w:color w:val="333333"/>
          <w:sz w:val="22"/>
        </w:rPr>
        <w:t xml:space="preserve"> </w:t>
      </w:r>
      <w:r w:rsidRPr="00DF0BCB">
        <w:rPr>
          <w:rFonts w:asciiTheme="minorHAnsi" w:hAnsiTheme="minorHAnsi" w:cs="Arial"/>
          <w:bCs/>
          <w:color w:val="333333"/>
          <w:sz w:val="22"/>
        </w:rPr>
        <w:t>(</w:t>
      </w:r>
      <w:r w:rsidRPr="00DF0BCB">
        <w:rPr>
          <w:rFonts w:asciiTheme="minorHAnsi" w:hAnsiTheme="minorHAnsi" w:cs="Arial"/>
          <w:bCs/>
          <w:color w:val="333333"/>
          <w:sz w:val="22"/>
          <w:vertAlign w:val="superscript"/>
        </w:rPr>
        <w:t>1</w:t>
      </w:r>
      <w:r w:rsidRPr="00DF0BCB">
        <w:rPr>
          <w:rFonts w:asciiTheme="minorHAnsi" w:hAnsiTheme="minorHAnsi" w:cs="Arial"/>
          <w:bCs/>
          <w:i/>
          <w:color w:val="333333"/>
          <w:sz w:val="22"/>
        </w:rPr>
        <w:t>Pang and Lee 2002</w:t>
      </w:r>
      <w:r w:rsidRPr="00DF0BCB">
        <w:rPr>
          <w:rFonts w:asciiTheme="minorHAnsi" w:hAnsiTheme="minorHAnsi" w:cs="Arial"/>
          <w:bCs/>
          <w:color w:val="333333"/>
          <w:sz w:val="22"/>
        </w:rPr>
        <w:t>)</w:t>
      </w:r>
      <w:r w:rsidR="00AA2E7E" w:rsidRPr="00DF0BCB">
        <w:rPr>
          <w:rFonts w:asciiTheme="minorHAnsi" w:hAnsiTheme="minorHAnsi" w:cs="Arial"/>
          <w:color w:val="333333"/>
          <w:sz w:val="22"/>
        </w:rPr>
        <w:t xml:space="preserve"> that was given to us in assignment two. </w:t>
      </w:r>
      <w:r w:rsidR="00AA2E7E" w:rsidRPr="00DF0BCB">
        <w:rPr>
          <w:rFonts w:asciiTheme="minorHAnsi" w:hAnsiTheme="minorHAnsi" w:cs="Arial"/>
          <w:color w:val="333333"/>
          <w:sz w:val="22"/>
          <w:shd w:val="clear" w:color="auto" w:fill="FFFFFF"/>
        </w:rPr>
        <w:t>The corpus contains already-tagged sentiment data, making it a perfect candidate for training in our early stages of the project</w:t>
      </w:r>
      <w:r w:rsidR="00AA2E7E" w:rsidRPr="00DF0BCB">
        <w:rPr>
          <w:rFonts w:asciiTheme="minorHAnsi" w:hAnsiTheme="minorHAnsi" w:cs="Arial"/>
          <w:color w:val="333333"/>
          <w:sz w:val="22"/>
        </w:rPr>
        <w:t xml:space="preserve">. </w:t>
      </w:r>
    </w:p>
    <w:p w14:paraId="1F2FDB6F" w14:textId="77777777" w:rsidR="00B87B1C" w:rsidRPr="00DF0BCB" w:rsidRDefault="00B87B1C" w:rsidP="00F8457F">
      <w:pPr>
        <w:pStyle w:val="NormalWeb"/>
        <w:shd w:val="clear" w:color="auto" w:fill="FFFFFF"/>
        <w:spacing w:before="0" w:beforeAutospacing="0" w:after="40" w:afterAutospacing="0"/>
        <w:jc w:val="both"/>
        <w:rPr>
          <w:rFonts w:asciiTheme="minorHAnsi" w:hAnsiTheme="minorHAnsi" w:cs="Arial"/>
          <w:bCs/>
          <w:color w:val="333333"/>
          <w:sz w:val="22"/>
        </w:rPr>
      </w:pPr>
    </w:p>
    <w:p w14:paraId="4E53E80B" w14:textId="7388931B" w:rsidR="00AA2E7E" w:rsidRPr="00BF7A11" w:rsidRDefault="00AA2E7E" w:rsidP="00F8457F">
      <w:pPr>
        <w:pStyle w:val="Heading2"/>
        <w:ind w:left="0"/>
        <w:jc w:val="both"/>
        <w:rPr>
          <w:rFonts w:asciiTheme="minorHAnsi" w:hAnsiTheme="minorHAnsi"/>
        </w:rPr>
      </w:pPr>
      <w:r w:rsidRPr="00BF7A11">
        <w:rPr>
          <w:rFonts w:asciiTheme="minorHAnsi" w:hAnsiTheme="minorHAnsi"/>
        </w:rPr>
        <w:t>METHODOLOGY</w:t>
      </w:r>
    </w:p>
    <w:p w14:paraId="1BE755A8" w14:textId="5F91F397" w:rsidR="00926DC5" w:rsidRPr="00DF0BCB" w:rsidRDefault="00926DC5" w:rsidP="00F8457F">
      <w:pPr>
        <w:pStyle w:val="NormalWeb"/>
        <w:shd w:val="clear" w:color="auto" w:fill="FFFFFF"/>
        <w:spacing w:after="40"/>
        <w:jc w:val="both"/>
        <w:rPr>
          <w:rFonts w:asciiTheme="minorHAnsi" w:hAnsiTheme="minorHAnsi" w:cs="Arial"/>
          <w:bCs/>
          <w:color w:val="333333"/>
          <w:sz w:val="22"/>
        </w:rPr>
      </w:pPr>
      <w:r w:rsidRPr="00DF0BCB">
        <w:rPr>
          <w:rFonts w:asciiTheme="minorHAnsi" w:hAnsiTheme="minorHAnsi" w:cs="Arial"/>
          <w:bCs/>
          <w:color w:val="333333"/>
          <w:sz w:val="22"/>
        </w:rPr>
        <w:t>Extending our intuition and plan in the proposal, w</w:t>
      </w:r>
      <w:r w:rsidRPr="00DF0BCB">
        <w:rPr>
          <w:rFonts w:asciiTheme="minorHAnsi" w:hAnsiTheme="minorHAnsi" w:cs="Arial"/>
          <w:bCs/>
          <w:color w:val="333333"/>
          <w:sz w:val="22"/>
        </w:rPr>
        <w:t xml:space="preserve">e’ve </w:t>
      </w:r>
      <w:r w:rsidRPr="00DF0BCB">
        <w:rPr>
          <w:rFonts w:asciiTheme="minorHAnsi" w:hAnsiTheme="minorHAnsi" w:cs="Arial"/>
          <w:bCs/>
          <w:color w:val="333333"/>
          <w:sz w:val="22"/>
        </w:rPr>
        <w:t xml:space="preserve">used the Unigram and Bigram models for feature representation of our data. We </w:t>
      </w:r>
      <w:r w:rsidRPr="00DF0BCB">
        <w:rPr>
          <w:rFonts w:asciiTheme="minorHAnsi" w:hAnsiTheme="minorHAnsi" w:cs="Arial"/>
          <w:bCs/>
          <w:color w:val="333333"/>
          <w:sz w:val="22"/>
        </w:rPr>
        <w:t>calculated and stored the unigram and bigram counts from the movie review corpus</w:t>
      </w:r>
      <w:r w:rsidRPr="00DF0BCB">
        <w:rPr>
          <w:rFonts w:asciiTheme="minorHAnsi" w:hAnsiTheme="minorHAnsi" w:cs="Arial"/>
          <w:bCs/>
          <w:color w:val="333333"/>
          <w:sz w:val="22"/>
        </w:rPr>
        <w:t xml:space="preserve"> and</w:t>
      </w:r>
      <w:r w:rsidRPr="00DF0BCB">
        <w:rPr>
          <w:rFonts w:asciiTheme="minorHAnsi" w:hAnsiTheme="minorHAnsi" w:cs="Arial"/>
          <w:bCs/>
          <w:color w:val="333333"/>
          <w:sz w:val="22"/>
        </w:rPr>
        <w:t xml:space="preserve"> then calculate</w:t>
      </w:r>
      <w:r w:rsidRPr="00DF0BCB">
        <w:rPr>
          <w:rFonts w:asciiTheme="minorHAnsi" w:hAnsiTheme="minorHAnsi" w:cs="Arial"/>
          <w:bCs/>
          <w:color w:val="333333"/>
          <w:sz w:val="22"/>
        </w:rPr>
        <w:t>d</w:t>
      </w:r>
      <w:r w:rsidRPr="00DF0BCB">
        <w:rPr>
          <w:rFonts w:asciiTheme="minorHAnsi" w:hAnsiTheme="minorHAnsi" w:cs="Arial"/>
          <w:bCs/>
          <w:color w:val="333333"/>
          <w:sz w:val="22"/>
        </w:rPr>
        <w:t xml:space="preserve"> the probabilities for each word in the web page interface. The core feature for our project is classification. </w:t>
      </w:r>
      <w:r w:rsidRPr="00DF0BCB">
        <w:rPr>
          <w:rFonts w:asciiTheme="minorHAnsi" w:hAnsiTheme="minorHAnsi" w:cs="Arial"/>
          <w:bCs/>
          <w:color w:val="333333"/>
          <w:sz w:val="22"/>
        </w:rPr>
        <w:t>As a first step for classification, we used</w:t>
      </w:r>
      <w:r w:rsidRPr="00DF0BCB">
        <w:rPr>
          <w:rFonts w:asciiTheme="minorHAnsi" w:hAnsiTheme="minorHAnsi" w:cs="Arial"/>
          <w:bCs/>
          <w:color w:val="333333"/>
          <w:sz w:val="22"/>
        </w:rPr>
        <w:t xml:space="preserve"> Naive Bayes classifier to train on the movie review corpus.</w:t>
      </w:r>
      <w:r w:rsidR="00DC5E72" w:rsidRPr="00DF0BCB">
        <w:rPr>
          <w:rFonts w:asciiTheme="minorHAnsi" w:hAnsiTheme="minorHAnsi" w:cs="Arial"/>
          <w:bCs/>
          <w:color w:val="333333"/>
          <w:sz w:val="22"/>
        </w:rPr>
        <w:t xml:space="preserve"> We did not transform the training data too much as the training data is already classi</w:t>
      </w:r>
      <w:r w:rsidR="00DF0BCB" w:rsidRPr="00DF0BCB">
        <w:rPr>
          <w:rFonts w:asciiTheme="minorHAnsi" w:hAnsiTheme="minorHAnsi" w:cs="Arial"/>
          <w:bCs/>
          <w:color w:val="333333"/>
          <w:sz w:val="22"/>
        </w:rPr>
        <w:t xml:space="preserve">fied and annotated from the dataset </w:t>
      </w:r>
      <w:r w:rsidR="00DF0BCB" w:rsidRPr="00DF0BCB">
        <w:rPr>
          <w:rFonts w:asciiTheme="minorHAnsi" w:hAnsiTheme="minorHAnsi" w:cs="Arial"/>
          <w:bCs/>
          <w:color w:val="333333"/>
          <w:sz w:val="22"/>
        </w:rPr>
        <w:t>(</w:t>
      </w:r>
      <w:r w:rsidR="00DF0BCB" w:rsidRPr="00DF0BCB">
        <w:rPr>
          <w:rFonts w:asciiTheme="minorHAnsi" w:hAnsiTheme="minorHAnsi" w:cs="Arial"/>
          <w:bCs/>
          <w:color w:val="333333"/>
          <w:sz w:val="22"/>
          <w:vertAlign w:val="superscript"/>
        </w:rPr>
        <w:t>1</w:t>
      </w:r>
      <w:r w:rsidR="00DF0BCB" w:rsidRPr="00DF0BCB">
        <w:rPr>
          <w:rFonts w:asciiTheme="minorHAnsi" w:hAnsiTheme="minorHAnsi" w:cs="Arial"/>
          <w:bCs/>
          <w:i/>
          <w:color w:val="333333"/>
          <w:sz w:val="22"/>
        </w:rPr>
        <w:t>Pang and Lee 2002</w:t>
      </w:r>
      <w:r w:rsidR="00DF0BCB" w:rsidRPr="00DF0BCB">
        <w:rPr>
          <w:rFonts w:asciiTheme="minorHAnsi" w:hAnsiTheme="minorHAnsi" w:cs="Arial"/>
          <w:bCs/>
          <w:color w:val="333333"/>
          <w:sz w:val="22"/>
        </w:rPr>
        <w:t>)</w:t>
      </w:r>
      <w:r w:rsidR="00DF0BCB" w:rsidRPr="00DF0BCB">
        <w:rPr>
          <w:rFonts w:asciiTheme="minorHAnsi" w:hAnsiTheme="minorHAnsi" w:cs="Arial"/>
          <w:bCs/>
          <w:color w:val="333333"/>
          <w:sz w:val="22"/>
        </w:rPr>
        <w:t>.</w:t>
      </w:r>
      <w:r w:rsidR="00EB7AD3">
        <w:rPr>
          <w:rFonts w:asciiTheme="minorHAnsi" w:hAnsiTheme="minorHAnsi" w:cs="Arial"/>
          <w:bCs/>
          <w:color w:val="333333"/>
          <w:sz w:val="22"/>
        </w:rPr>
        <w:t xml:space="preserve"> </w:t>
      </w:r>
      <w:r w:rsidR="00EB7AD3">
        <w:rPr>
          <w:rFonts w:asciiTheme="minorHAnsi" w:hAnsiTheme="minorHAnsi" w:cs="Arial"/>
          <w:color w:val="333333"/>
          <w:sz w:val="22"/>
        </w:rPr>
        <w:t>Since we</w:t>
      </w:r>
      <w:r w:rsidR="00EB7AD3" w:rsidRPr="00DF0BCB">
        <w:rPr>
          <w:rFonts w:asciiTheme="minorHAnsi" w:hAnsiTheme="minorHAnsi" w:cs="Arial"/>
          <w:color w:val="333333"/>
          <w:sz w:val="22"/>
        </w:rPr>
        <w:t xml:space="preserve"> intend to use a different dataset to see if our Naive Bayes is working on different data types</w:t>
      </w:r>
      <w:r w:rsidR="00EB7AD3">
        <w:rPr>
          <w:rFonts w:asciiTheme="minorHAnsi" w:hAnsiTheme="minorHAnsi" w:cs="Arial"/>
          <w:color w:val="333333"/>
          <w:sz w:val="22"/>
        </w:rPr>
        <w:t xml:space="preserve">, </w:t>
      </w:r>
      <w:r w:rsidR="00EB7AD3">
        <w:rPr>
          <w:rFonts w:asciiTheme="minorHAnsi" w:hAnsiTheme="minorHAnsi" w:cs="Arial"/>
          <w:color w:val="333333"/>
          <w:sz w:val="22"/>
        </w:rPr>
        <w:t>we used</w:t>
      </w:r>
      <w:r w:rsidR="00EB7AD3">
        <w:rPr>
          <w:rFonts w:asciiTheme="minorHAnsi" w:hAnsiTheme="minorHAnsi" w:cs="Arial"/>
          <w:color w:val="333333"/>
          <w:sz w:val="22"/>
        </w:rPr>
        <w:t xml:space="preserve"> some hand-tagged literature data (detailed in ‘Evaluation’ section) and some hand-tagged News articles from various sections. </w:t>
      </w:r>
      <w:r w:rsidR="00EB7AD3" w:rsidRPr="00DF0BCB">
        <w:rPr>
          <w:rFonts w:asciiTheme="minorHAnsi" w:hAnsiTheme="minorHAnsi" w:cs="Arial"/>
          <w:color w:val="333333"/>
          <w:sz w:val="22"/>
        </w:rPr>
        <w:t>To clean our data, we first import</w:t>
      </w:r>
      <w:r w:rsidR="00EB7AD3">
        <w:rPr>
          <w:rFonts w:asciiTheme="minorHAnsi" w:hAnsiTheme="minorHAnsi" w:cs="Arial"/>
          <w:color w:val="333333"/>
          <w:sz w:val="22"/>
        </w:rPr>
        <w:t>ed</w:t>
      </w:r>
      <w:r w:rsidR="00EB7AD3" w:rsidRPr="00DF0BCB">
        <w:rPr>
          <w:rFonts w:asciiTheme="minorHAnsi" w:hAnsiTheme="minorHAnsi" w:cs="Arial"/>
          <w:color w:val="333333"/>
          <w:sz w:val="22"/>
        </w:rPr>
        <w:t xml:space="preserve"> the data using the </w:t>
      </w:r>
      <w:r w:rsidR="00EB7AD3">
        <w:rPr>
          <w:rFonts w:asciiTheme="minorHAnsi" w:hAnsiTheme="minorHAnsi" w:cs="Arial"/>
          <w:color w:val="333333"/>
          <w:sz w:val="22"/>
        </w:rPr>
        <w:t>NLTK</w:t>
      </w:r>
      <w:r w:rsidR="00EB7AD3" w:rsidRPr="00DF0BCB">
        <w:rPr>
          <w:rFonts w:asciiTheme="minorHAnsi" w:hAnsiTheme="minorHAnsi" w:cs="Arial"/>
          <w:color w:val="333333"/>
          <w:sz w:val="22"/>
        </w:rPr>
        <w:t xml:space="preserve"> python library and then remove</w:t>
      </w:r>
      <w:r w:rsidR="00EB7AD3">
        <w:rPr>
          <w:rFonts w:asciiTheme="minorHAnsi" w:hAnsiTheme="minorHAnsi" w:cs="Arial"/>
          <w:color w:val="333333"/>
          <w:sz w:val="22"/>
        </w:rPr>
        <w:t>d</w:t>
      </w:r>
      <w:r w:rsidR="00EB7AD3" w:rsidRPr="00DF0BCB">
        <w:rPr>
          <w:rFonts w:asciiTheme="minorHAnsi" w:hAnsiTheme="minorHAnsi" w:cs="Arial"/>
          <w:color w:val="333333"/>
          <w:sz w:val="22"/>
        </w:rPr>
        <w:t xml:space="preserve"> any empty sentences. We then tabulated unigram and bigram counts and stored them as dictionary in </w:t>
      </w:r>
      <w:r w:rsidR="00EB7AD3">
        <w:rPr>
          <w:rFonts w:asciiTheme="minorHAnsi" w:hAnsiTheme="minorHAnsi" w:cs="Arial"/>
          <w:color w:val="333333"/>
          <w:sz w:val="22"/>
        </w:rPr>
        <w:t>PKL</w:t>
      </w:r>
      <w:r w:rsidR="00EB7AD3" w:rsidRPr="00DF0BCB">
        <w:rPr>
          <w:rFonts w:asciiTheme="minorHAnsi" w:hAnsiTheme="minorHAnsi" w:cs="Arial"/>
          <w:color w:val="333333"/>
          <w:sz w:val="22"/>
        </w:rPr>
        <w:t xml:space="preserve"> format. This allows us to easily reload and reuse the preprocessed data for any algorithm we choose in the future. </w:t>
      </w:r>
      <w:r w:rsidR="00EB7AD3">
        <w:rPr>
          <w:rFonts w:asciiTheme="minorHAnsi" w:hAnsiTheme="minorHAnsi" w:cs="Arial"/>
          <w:color w:val="333333"/>
          <w:sz w:val="22"/>
        </w:rPr>
        <w:t>We then ran our models on the hand classified Literature and News articles and evaluated the results.</w:t>
      </w:r>
    </w:p>
    <w:p w14:paraId="63E0A87C" w14:textId="77777777" w:rsidR="00DF0BCB" w:rsidRPr="00BF7A11" w:rsidRDefault="00DF0BCB" w:rsidP="00F8457F">
      <w:pPr>
        <w:pStyle w:val="Heading1"/>
        <w:ind w:left="0" w:right="0"/>
        <w:contextualSpacing/>
        <w:jc w:val="both"/>
        <w:rPr>
          <w:rFonts w:asciiTheme="minorHAnsi" w:hAnsiTheme="minorHAnsi"/>
          <w:szCs w:val="24"/>
        </w:rPr>
      </w:pPr>
      <w:r w:rsidRPr="00BF7A11">
        <w:rPr>
          <w:rFonts w:asciiTheme="minorHAnsi" w:hAnsiTheme="minorHAnsi"/>
          <w:szCs w:val="24"/>
        </w:rPr>
        <w:t>EVALUATION</w:t>
      </w:r>
    </w:p>
    <w:p w14:paraId="3CAC8E0A" w14:textId="77777777" w:rsidR="00DF0BCB" w:rsidRPr="00DF0BCB" w:rsidRDefault="00DF0BCB" w:rsidP="00F8457F">
      <w:pPr>
        <w:pStyle w:val="NormalWeb"/>
        <w:spacing w:before="0" w:beforeAutospacing="0" w:after="0" w:afterAutospacing="0"/>
        <w:jc w:val="both"/>
        <w:rPr>
          <w:rFonts w:asciiTheme="minorHAnsi" w:hAnsiTheme="minorHAnsi"/>
          <w:sz w:val="22"/>
        </w:rPr>
      </w:pPr>
      <w:r w:rsidRPr="00DF0BCB">
        <w:rPr>
          <w:rFonts w:asciiTheme="minorHAnsi" w:hAnsiTheme="minorHAnsi"/>
          <w:color w:val="000000"/>
          <w:sz w:val="22"/>
        </w:rPr>
        <w:t xml:space="preserve">We did a mix of Intrinsic and Extrinsic evaluations to measure the success of the project. For the extrinsic part, we tested our classifier on a set of real stories and news articles which will be hand-annotated by us. </w:t>
      </w:r>
    </w:p>
    <w:p w14:paraId="42D1EC2D" w14:textId="42BE8498" w:rsidR="00DF0BCB" w:rsidRPr="00DF0BCB" w:rsidRDefault="00DF0BCB" w:rsidP="00F8457F">
      <w:pPr>
        <w:pStyle w:val="NormalWeb"/>
        <w:spacing w:before="0" w:beforeAutospacing="0" w:after="0" w:afterAutospacing="0"/>
        <w:jc w:val="both"/>
        <w:rPr>
          <w:rFonts w:asciiTheme="minorHAnsi" w:hAnsiTheme="minorHAnsi"/>
          <w:color w:val="000000"/>
          <w:sz w:val="22"/>
        </w:rPr>
      </w:pPr>
      <w:r w:rsidRPr="00DF0BCB">
        <w:rPr>
          <w:rFonts w:asciiTheme="minorHAnsi" w:hAnsiTheme="minorHAnsi"/>
          <w:color w:val="000000"/>
          <w:sz w:val="22"/>
        </w:rPr>
        <w:t>Additionally, we employed some standard techniques like computing accuracy (</w:t>
      </w:r>
      <w:r w:rsidRPr="00DF0BCB">
        <w:rPr>
          <w:rFonts w:asciiTheme="minorHAnsi" w:eastAsia="Times New Roman" w:hAnsiTheme="minorHAnsi"/>
          <w:color w:val="000000"/>
          <w:sz w:val="22"/>
          <w:vertAlign w:val="superscript"/>
        </w:rPr>
        <w:t>3</w:t>
      </w:r>
      <w:r w:rsidRPr="00DF0BCB">
        <w:rPr>
          <w:rFonts w:asciiTheme="minorHAnsi" w:hAnsiTheme="minorHAnsi"/>
          <w:color w:val="000000"/>
          <w:sz w:val="22"/>
        </w:rPr>
        <w:t>Manning and Schutze, 1999) of the classifier on the whole evaluation dataset, defined as:</w:t>
      </w:r>
    </w:p>
    <w:p w14:paraId="0A5E4C53" w14:textId="3500F350" w:rsidR="00DF0BCB" w:rsidRPr="00DF0BCB" w:rsidRDefault="00DF0BCB" w:rsidP="00F8457F">
      <w:pPr>
        <w:contextualSpacing/>
        <w:jc w:val="both"/>
        <w:rPr>
          <w:rFonts w:asciiTheme="minorHAnsi" w:hAnsiTheme="minorHAnsi"/>
          <w:sz w:val="22"/>
        </w:rPr>
      </w:pPr>
      <m:oMathPara>
        <m:oMath>
          <m:r>
            <w:rPr>
              <w:rFonts w:ascii="Cambria Math" w:hAnsi="Cambria Math"/>
              <w:sz w:val="22"/>
            </w:rPr>
            <m:t>precision</m:t>
          </m:r>
          <m:r>
            <w:rPr>
              <w:rFonts w:ascii="Cambria Math" w:hAnsi="Cambria Math"/>
              <w:sz w:val="22"/>
            </w:rPr>
            <m:t>=</m:t>
          </m:r>
          <m:f>
            <m:fPr>
              <m:ctrlPr>
                <w:rPr>
                  <w:rFonts w:ascii="Cambria Math" w:hAnsi="Cambria Math"/>
                  <w:i/>
                  <w:sz w:val="22"/>
                </w:rPr>
              </m:ctrlPr>
            </m:fPr>
            <m:num>
              <m:r>
                <w:rPr>
                  <w:rFonts w:ascii="Cambria Math" w:hAnsi="Cambria Math"/>
                  <w:sz w:val="22"/>
                </w:rPr>
                <m:t>True Positives</m:t>
              </m:r>
            </m:num>
            <m:den>
              <m:r>
                <w:rPr>
                  <w:rFonts w:ascii="Cambria Math" w:hAnsi="Cambria Math"/>
                  <w:sz w:val="22"/>
                </w:rPr>
                <m:t>True Positives+False Positives</m:t>
              </m:r>
            </m:den>
          </m:f>
          <m:r>
            <w:rPr>
              <w:rFonts w:ascii="Cambria Math" w:hAnsi="Cambria Math"/>
              <w:sz w:val="22"/>
            </w:rPr>
            <m:t xml:space="preserve">  </m:t>
          </m:r>
          <m:r>
            <w:rPr>
              <w:rFonts w:ascii="Cambria Math" w:hAnsi="Cambria Math"/>
              <w:sz w:val="22"/>
            </w:rPr>
            <m:t xml:space="preserve">    </m:t>
          </m:r>
          <m:r>
            <w:rPr>
              <w:rFonts w:ascii="Cambria Math" w:hAnsi="Cambria Math"/>
              <w:sz w:val="22"/>
            </w:rPr>
            <m:t xml:space="preserve">, </m:t>
          </m:r>
          <m:r>
            <w:rPr>
              <w:rFonts w:ascii="Cambria Math" w:hAnsi="Cambria Math"/>
              <w:sz w:val="22"/>
            </w:rPr>
            <m:t xml:space="preserve">        </m:t>
          </m:r>
          <m:r>
            <w:rPr>
              <w:rFonts w:ascii="Cambria Math" w:hAnsi="Cambria Math"/>
              <w:sz w:val="22"/>
            </w:rPr>
            <m:t>recall</m:t>
          </m:r>
          <m:r>
            <w:rPr>
              <w:rFonts w:ascii="Cambria Math" w:hAnsi="Cambria Math"/>
              <w:sz w:val="22"/>
            </w:rPr>
            <m:t>=</m:t>
          </m:r>
          <m:f>
            <m:fPr>
              <m:ctrlPr>
                <w:rPr>
                  <w:rFonts w:ascii="Cambria Math" w:hAnsi="Cambria Math"/>
                  <w:i/>
                  <w:sz w:val="22"/>
                </w:rPr>
              </m:ctrlPr>
            </m:fPr>
            <m:num>
              <m:r>
                <w:rPr>
                  <w:rFonts w:ascii="Cambria Math" w:hAnsi="Cambria Math"/>
                  <w:sz w:val="22"/>
                </w:rPr>
                <m:t>True Positives</m:t>
              </m:r>
            </m:num>
            <m:den>
              <m:r>
                <w:rPr>
                  <w:rFonts w:ascii="Cambria Math" w:hAnsi="Cambria Math"/>
                  <w:sz w:val="22"/>
                </w:rPr>
                <m:t xml:space="preserve">True Positives+False </m:t>
              </m:r>
              <m:r>
                <w:rPr>
                  <w:rFonts w:ascii="Cambria Math" w:hAnsi="Cambria Math"/>
                  <w:sz w:val="22"/>
                </w:rPr>
                <m:t>Negative</m:t>
              </m:r>
            </m:den>
          </m:f>
          <m:r>
            <w:rPr>
              <w:rFonts w:ascii="Cambria Math" w:hAnsi="Cambria Math"/>
              <w:sz w:val="22"/>
            </w:rPr>
            <m:t xml:space="preserve"> </m:t>
          </m:r>
          <m:r>
            <w:rPr>
              <w:rFonts w:ascii="Cambria Math" w:hAnsi="Cambria Math"/>
              <w:sz w:val="22"/>
            </w:rPr>
            <m:t xml:space="preserve"> </m:t>
          </m:r>
        </m:oMath>
      </m:oMathPara>
    </w:p>
    <w:p w14:paraId="3AA12C42" w14:textId="77777777" w:rsidR="004C3538" w:rsidRDefault="004C3538" w:rsidP="00F8457F">
      <w:pPr>
        <w:jc w:val="both"/>
        <w:rPr>
          <w:rFonts w:asciiTheme="minorHAnsi" w:eastAsia="Times New Roman" w:hAnsiTheme="minorHAnsi"/>
          <w:color w:val="000000"/>
          <w:sz w:val="22"/>
        </w:rPr>
      </w:pPr>
    </w:p>
    <w:p w14:paraId="5EA2B4B0" w14:textId="40A974F4" w:rsidR="00DF0BCB" w:rsidRPr="00DF0BCB" w:rsidRDefault="004C3538" w:rsidP="00F8457F">
      <w:pPr>
        <w:jc w:val="both"/>
        <w:rPr>
          <w:rFonts w:asciiTheme="minorHAnsi" w:eastAsia="Times New Roman" w:hAnsiTheme="minorHAnsi"/>
          <w:sz w:val="22"/>
        </w:rPr>
      </w:pPr>
      <w:r>
        <w:rPr>
          <w:rFonts w:asciiTheme="minorHAnsi" w:eastAsia="Times New Roman" w:hAnsiTheme="minorHAnsi"/>
          <w:color w:val="000000"/>
          <w:sz w:val="22"/>
        </w:rPr>
        <w:t xml:space="preserve">Where a </w:t>
      </w:r>
      <m:oMath>
        <m:r>
          <w:rPr>
            <w:rFonts w:ascii="Cambria Math" w:hAnsi="Cambria Math"/>
            <w:sz w:val="22"/>
          </w:rPr>
          <m:t>True Positive</m:t>
        </m:r>
      </m:oMath>
      <w:r>
        <w:rPr>
          <w:rFonts w:asciiTheme="minorHAnsi" w:eastAsia="Times New Roman" w:hAnsiTheme="minorHAnsi"/>
          <w:sz w:val="22"/>
        </w:rPr>
        <w:t xml:space="preserve"> implies a text being actually of positive sentiment and the classification also gives a positive sentiment label to the text. </w:t>
      </w:r>
      <m:oMath>
        <m:r>
          <w:rPr>
            <w:rFonts w:ascii="Cambria Math" w:hAnsi="Cambria Math"/>
            <w:sz w:val="22"/>
          </w:rPr>
          <m:t>False</m:t>
        </m:r>
        <m:r>
          <w:rPr>
            <w:rFonts w:ascii="Cambria Math" w:hAnsi="Cambria Math"/>
            <w:sz w:val="22"/>
          </w:rPr>
          <m:t xml:space="preserve"> Positive</m:t>
        </m:r>
      </m:oMath>
      <w:r w:rsidRPr="00DF0BCB">
        <w:rPr>
          <w:rFonts w:asciiTheme="minorHAnsi" w:eastAsia="Times New Roman" w:hAnsiTheme="minorHAnsi"/>
          <w:color w:val="000000"/>
          <w:sz w:val="22"/>
        </w:rPr>
        <w:t xml:space="preserve"> </w:t>
      </w:r>
      <w:r>
        <w:rPr>
          <w:rFonts w:asciiTheme="minorHAnsi" w:eastAsia="Times New Roman" w:hAnsiTheme="minorHAnsi"/>
          <w:color w:val="000000"/>
          <w:sz w:val="22"/>
        </w:rPr>
        <w:t xml:space="preserve">implies that </w:t>
      </w:r>
      <w:r>
        <w:rPr>
          <w:rFonts w:asciiTheme="minorHAnsi" w:eastAsia="Times New Roman" w:hAnsiTheme="minorHAnsi"/>
          <w:sz w:val="22"/>
        </w:rPr>
        <w:t xml:space="preserve">implies a text being actually of </w:t>
      </w:r>
      <w:r>
        <w:rPr>
          <w:rFonts w:asciiTheme="minorHAnsi" w:eastAsia="Times New Roman" w:hAnsiTheme="minorHAnsi"/>
          <w:sz w:val="22"/>
        </w:rPr>
        <w:t>negative</w:t>
      </w:r>
      <w:r>
        <w:rPr>
          <w:rFonts w:asciiTheme="minorHAnsi" w:eastAsia="Times New Roman" w:hAnsiTheme="minorHAnsi"/>
          <w:sz w:val="22"/>
        </w:rPr>
        <w:t xml:space="preserve"> sentiment and the classification also gives a positive sentiment label to the text</w:t>
      </w:r>
      <w:r>
        <w:rPr>
          <w:rFonts w:asciiTheme="minorHAnsi" w:eastAsia="Times New Roman" w:hAnsiTheme="minorHAnsi"/>
          <w:color w:val="000000"/>
          <w:sz w:val="22"/>
        </w:rPr>
        <w:t xml:space="preserve">. Similarly, the </w:t>
      </w:r>
      <m:oMath>
        <m:r>
          <w:rPr>
            <w:rFonts w:ascii="Cambria Math" w:hAnsi="Cambria Math"/>
            <w:sz w:val="22"/>
          </w:rPr>
          <m:t xml:space="preserve">False </m:t>
        </m:r>
        <m:r>
          <w:rPr>
            <w:rFonts w:ascii="Cambria Math" w:hAnsi="Cambria Math"/>
            <w:sz w:val="22"/>
          </w:rPr>
          <m:t>Negative</m:t>
        </m:r>
      </m:oMath>
      <w:r w:rsidRPr="00DF0BCB">
        <w:rPr>
          <w:rFonts w:asciiTheme="minorHAnsi" w:eastAsia="Times New Roman" w:hAnsiTheme="minorHAnsi"/>
          <w:color w:val="000000"/>
          <w:sz w:val="22"/>
        </w:rPr>
        <w:t xml:space="preserve"> </w:t>
      </w:r>
      <w:r>
        <w:rPr>
          <w:rFonts w:asciiTheme="minorHAnsi" w:eastAsia="Times New Roman" w:hAnsiTheme="minorHAnsi"/>
          <w:color w:val="000000"/>
          <w:sz w:val="22"/>
        </w:rPr>
        <w:t xml:space="preserve">measure was also derived. To </w:t>
      </w:r>
      <w:r w:rsidR="00DF0BCB" w:rsidRPr="00DF0BCB">
        <w:rPr>
          <w:rFonts w:asciiTheme="minorHAnsi" w:eastAsia="Times New Roman" w:hAnsiTheme="minorHAnsi"/>
          <w:color w:val="000000"/>
          <w:sz w:val="22"/>
        </w:rPr>
        <w:t xml:space="preserve">measure the performance, we </w:t>
      </w:r>
      <w:r>
        <w:rPr>
          <w:rFonts w:asciiTheme="minorHAnsi" w:eastAsia="Times New Roman" w:hAnsiTheme="minorHAnsi"/>
          <w:color w:val="000000"/>
          <w:sz w:val="22"/>
        </w:rPr>
        <w:t>also</w:t>
      </w:r>
      <w:r w:rsidR="00DF0BCB" w:rsidRPr="00DF0BCB">
        <w:rPr>
          <w:rFonts w:asciiTheme="minorHAnsi" w:eastAsia="Times New Roman" w:hAnsiTheme="minorHAnsi"/>
          <w:color w:val="000000"/>
          <w:sz w:val="22"/>
        </w:rPr>
        <w:t xml:space="preserve"> use</w:t>
      </w:r>
      <w:r>
        <w:rPr>
          <w:rFonts w:asciiTheme="minorHAnsi" w:eastAsia="Times New Roman" w:hAnsiTheme="minorHAnsi"/>
          <w:color w:val="000000"/>
          <w:sz w:val="22"/>
        </w:rPr>
        <w:t>d</w:t>
      </w:r>
      <w:r w:rsidR="00DF0BCB" w:rsidRPr="00DF0BCB">
        <w:rPr>
          <w:rFonts w:asciiTheme="minorHAnsi" w:eastAsia="Times New Roman" w:hAnsiTheme="minorHAnsi"/>
          <w:color w:val="000000"/>
          <w:sz w:val="22"/>
        </w:rPr>
        <w:t xml:space="preserve"> F-measure (</w:t>
      </w:r>
      <w:r w:rsidR="00DF0BCB" w:rsidRPr="00DF0BCB">
        <w:rPr>
          <w:rFonts w:asciiTheme="minorHAnsi" w:eastAsia="Times New Roman" w:hAnsiTheme="minorHAnsi"/>
          <w:color w:val="000000"/>
          <w:sz w:val="22"/>
          <w:vertAlign w:val="superscript"/>
        </w:rPr>
        <w:t>3</w:t>
      </w:r>
      <w:r w:rsidR="00DF0BCB" w:rsidRPr="00DF0BCB">
        <w:rPr>
          <w:rFonts w:asciiTheme="minorHAnsi" w:eastAsia="Times New Roman" w:hAnsiTheme="minorHAnsi"/>
          <w:color w:val="000000"/>
          <w:sz w:val="22"/>
        </w:rPr>
        <w:t>Manning and Schutze, 1999), which is the harmonic mean of precision and recall:</w:t>
      </w:r>
    </w:p>
    <w:p w14:paraId="22FAA80B" w14:textId="77777777" w:rsidR="00DF0BCB" w:rsidRPr="00DF0BCB" w:rsidRDefault="00DF0BCB" w:rsidP="00F8457F">
      <w:pPr>
        <w:contextualSpacing/>
        <w:jc w:val="both"/>
        <w:rPr>
          <w:rFonts w:asciiTheme="minorHAnsi" w:hAnsiTheme="minorHAnsi"/>
          <w:sz w:val="22"/>
        </w:rPr>
      </w:pPr>
      <m:oMathPara>
        <m:oMath>
          <m:r>
            <w:rPr>
              <w:rFonts w:ascii="Cambria Math" w:hAnsi="Cambria Math"/>
              <w:sz w:val="22"/>
            </w:rPr>
            <m:t>F=</m:t>
          </m:r>
          <m:d>
            <m:dPr>
              <m:ctrlPr>
                <w:rPr>
                  <w:rFonts w:ascii="Cambria Math" w:hAnsi="Cambria Math"/>
                  <w:i/>
                  <w:sz w:val="22"/>
                </w:rPr>
              </m:ctrlPr>
            </m:dPr>
            <m:e>
              <m:r>
                <w:rPr>
                  <w:rFonts w:ascii="Cambria Math" w:hAnsi="Cambria Math"/>
                  <w:sz w:val="22"/>
                </w:rPr>
                <m:t xml:space="preserve">1+ </m:t>
              </m:r>
              <m:sSup>
                <m:sSupPr>
                  <m:ctrlPr>
                    <w:rPr>
                      <w:rFonts w:ascii="Cambria Math" w:hAnsi="Cambria Math"/>
                      <w:i/>
                      <w:sz w:val="22"/>
                    </w:rPr>
                  </m:ctrlPr>
                </m:sSupPr>
                <m:e>
                  <m:r>
                    <w:rPr>
                      <w:rFonts w:ascii="Cambria Math" w:hAnsi="Cambria Math"/>
                      <w:sz w:val="22"/>
                    </w:rPr>
                    <m:t>β</m:t>
                  </m:r>
                </m:e>
                <m:sup>
                  <m:r>
                    <w:rPr>
                      <w:rFonts w:ascii="Cambria Math" w:hAnsi="Cambria Math"/>
                      <w:sz w:val="22"/>
                    </w:rPr>
                    <m:t>2</m:t>
                  </m:r>
                </m:sup>
              </m:sSup>
            </m:e>
          </m:d>
          <m:r>
            <w:rPr>
              <w:rFonts w:ascii="Cambria Math" w:hAnsi="Cambria Math"/>
              <w:sz w:val="22"/>
            </w:rPr>
            <m:t>∙</m:t>
          </m:r>
          <m:f>
            <m:fPr>
              <m:ctrlPr>
                <w:rPr>
                  <w:rFonts w:ascii="Cambria Math" w:hAnsi="Cambria Math"/>
                  <w:i/>
                  <w:sz w:val="22"/>
                </w:rPr>
              </m:ctrlPr>
            </m:fPr>
            <m:num>
              <m:r>
                <w:rPr>
                  <w:rFonts w:ascii="Cambria Math" w:hAnsi="Cambria Math"/>
                  <w:sz w:val="22"/>
                </w:rPr>
                <m:t>precision ∙ recall</m:t>
              </m:r>
            </m:num>
            <m:den>
              <m:sSup>
                <m:sSupPr>
                  <m:ctrlPr>
                    <w:rPr>
                      <w:rFonts w:ascii="Cambria Math" w:hAnsi="Cambria Math"/>
                      <w:i/>
                      <w:sz w:val="22"/>
                    </w:rPr>
                  </m:ctrlPr>
                </m:sSupPr>
                <m:e>
                  <m:r>
                    <w:rPr>
                      <w:rFonts w:ascii="Cambria Math" w:hAnsi="Cambria Math"/>
                      <w:sz w:val="22"/>
                    </w:rPr>
                    <m:t>β</m:t>
                  </m:r>
                </m:e>
                <m:sup>
                  <m:r>
                    <w:rPr>
                      <w:rFonts w:ascii="Cambria Math" w:hAnsi="Cambria Math"/>
                      <w:sz w:val="22"/>
                    </w:rPr>
                    <m:t>2</m:t>
                  </m:r>
                </m:sup>
              </m:sSup>
              <m:r>
                <w:rPr>
                  <w:rFonts w:ascii="Cambria Math" w:hAnsi="Cambria Math"/>
                  <w:sz w:val="22"/>
                </w:rPr>
                <m:t xml:space="preserve"> precision+recall</m:t>
              </m:r>
            </m:den>
          </m:f>
        </m:oMath>
      </m:oMathPara>
    </w:p>
    <w:p w14:paraId="03F9BBA0" w14:textId="77777777" w:rsidR="00AA2E7E" w:rsidRDefault="00AA2E7E" w:rsidP="00F8457F">
      <w:pPr>
        <w:pStyle w:val="NormalWeb"/>
        <w:shd w:val="clear" w:color="auto" w:fill="FFFFFF"/>
        <w:spacing w:before="0" w:beforeAutospacing="0" w:after="40" w:afterAutospacing="0"/>
        <w:jc w:val="both"/>
        <w:rPr>
          <w:rFonts w:asciiTheme="minorHAnsi" w:hAnsiTheme="minorHAnsi" w:cs="Arial"/>
          <w:bCs/>
          <w:color w:val="333333"/>
          <w:sz w:val="22"/>
        </w:rPr>
      </w:pPr>
    </w:p>
    <w:p w14:paraId="46DDF976" w14:textId="43FEBB56" w:rsidR="00DC3B90" w:rsidRDefault="00DF0BCB" w:rsidP="00F8457F">
      <w:pPr>
        <w:pStyle w:val="NormalWeb"/>
        <w:shd w:val="clear" w:color="auto" w:fill="FFFFFF"/>
        <w:spacing w:before="0" w:beforeAutospacing="0" w:after="40" w:afterAutospacing="0"/>
        <w:jc w:val="both"/>
        <w:rPr>
          <w:rFonts w:asciiTheme="minorHAnsi" w:hAnsiTheme="minorHAnsi" w:cs="Arial"/>
          <w:color w:val="333333"/>
          <w:sz w:val="22"/>
        </w:rPr>
      </w:pPr>
      <w:r w:rsidRPr="00DF0BCB">
        <w:rPr>
          <w:rFonts w:asciiTheme="minorHAnsi" w:hAnsiTheme="minorHAnsi" w:cs="Arial"/>
          <w:color w:val="333333"/>
          <w:sz w:val="22"/>
        </w:rPr>
        <w:t xml:space="preserve">Intrinsically, we </w:t>
      </w:r>
      <w:r>
        <w:rPr>
          <w:rFonts w:asciiTheme="minorHAnsi" w:hAnsiTheme="minorHAnsi" w:cs="Arial"/>
          <w:color w:val="333333"/>
          <w:sz w:val="22"/>
        </w:rPr>
        <w:t>took</w:t>
      </w:r>
      <w:r w:rsidRPr="00DF0BCB">
        <w:rPr>
          <w:rFonts w:asciiTheme="minorHAnsi" w:hAnsiTheme="minorHAnsi" w:cs="Arial"/>
          <w:color w:val="333333"/>
          <w:sz w:val="22"/>
        </w:rPr>
        <w:t xml:space="preserve"> 70% of our dataset as testing data and we got more t</w:t>
      </w:r>
      <w:r w:rsidR="00DC3B90">
        <w:rPr>
          <w:rFonts w:asciiTheme="minorHAnsi" w:hAnsiTheme="minorHAnsi" w:cs="Arial"/>
          <w:color w:val="333333"/>
          <w:sz w:val="22"/>
        </w:rPr>
        <w:t>han 83% accuracy on movie reviews</w:t>
      </w:r>
      <w:r w:rsidR="004C3538">
        <w:rPr>
          <w:rFonts w:asciiTheme="minorHAnsi" w:hAnsiTheme="minorHAnsi" w:cs="Arial"/>
          <w:color w:val="333333"/>
          <w:sz w:val="22"/>
        </w:rPr>
        <w:t xml:space="preserve"> which is intuitive given the training was also trained on the Movie corpus</w:t>
      </w:r>
      <w:r w:rsidRPr="00DF0BCB">
        <w:rPr>
          <w:rFonts w:asciiTheme="minorHAnsi" w:hAnsiTheme="minorHAnsi" w:cs="Arial"/>
          <w:color w:val="333333"/>
          <w:sz w:val="22"/>
        </w:rPr>
        <w:t>.</w:t>
      </w:r>
      <w:r w:rsidR="00F8457F">
        <w:rPr>
          <w:rFonts w:asciiTheme="minorHAnsi" w:hAnsiTheme="minorHAnsi"/>
          <w:sz w:val="22"/>
        </w:rPr>
        <w:t xml:space="preserve"> </w:t>
      </w:r>
      <w:r w:rsidR="004C3538">
        <w:rPr>
          <w:rFonts w:asciiTheme="minorHAnsi" w:hAnsiTheme="minorHAnsi" w:cs="Arial"/>
          <w:color w:val="333333"/>
          <w:sz w:val="22"/>
        </w:rPr>
        <w:t>For our cross-domain testing,</w:t>
      </w:r>
      <w:r w:rsidRPr="00DF0BCB">
        <w:rPr>
          <w:rFonts w:asciiTheme="minorHAnsi" w:hAnsiTheme="minorHAnsi" w:cs="Arial"/>
          <w:color w:val="333333"/>
          <w:sz w:val="22"/>
        </w:rPr>
        <w:t xml:space="preserve"> the available corpora with sentiment tags </w:t>
      </w:r>
      <w:r w:rsidR="00DC3B90">
        <w:rPr>
          <w:rFonts w:asciiTheme="minorHAnsi" w:hAnsiTheme="minorHAnsi" w:cs="Arial"/>
          <w:color w:val="333333"/>
          <w:sz w:val="22"/>
        </w:rPr>
        <w:t xml:space="preserve">was limited to few domains (as we discussed in the </w:t>
      </w:r>
      <w:r w:rsidR="00F8457F">
        <w:rPr>
          <w:rFonts w:asciiTheme="minorHAnsi" w:hAnsiTheme="minorHAnsi" w:cs="Arial"/>
          <w:color w:val="333333"/>
          <w:sz w:val="22"/>
        </w:rPr>
        <w:t>‘</w:t>
      </w:r>
      <w:r w:rsidR="00DC3B90">
        <w:rPr>
          <w:rFonts w:asciiTheme="minorHAnsi" w:hAnsiTheme="minorHAnsi" w:cs="Arial"/>
          <w:color w:val="333333"/>
          <w:sz w:val="22"/>
        </w:rPr>
        <w:t>Data Processing</w:t>
      </w:r>
      <w:r w:rsidR="00F8457F">
        <w:rPr>
          <w:rFonts w:asciiTheme="minorHAnsi" w:hAnsiTheme="minorHAnsi" w:cs="Arial"/>
          <w:color w:val="333333"/>
          <w:sz w:val="22"/>
        </w:rPr>
        <w:t>’</w:t>
      </w:r>
      <w:r w:rsidR="00DC3B90">
        <w:rPr>
          <w:rFonts w:asciiTheme="minorHAnsi" w:hAnsiTheme="minorHAnsi" w:cs="Arial"/>
          <w:color w:val="333333"/>
          <w:sz w:val="22"/>
        </w:rPr>
        <w:t xml:space="preserve"> section</w:t>
      </w:r>
      <w:r w:rsidRPr="00DF0BCB">
        <w:rPr>
          <w:rFonts w:asciiTheme="minorHAnsi" w:hAnsiTheme="minorHAnsi" w:cs="Arial"/>
          <w:color w:val="333333"/>
          <w:sz w:val="22"/>
        </w:rPr>
        <w:t xml:space="preserve">), we were interested in how effective our classifier works with cross-domain data. </w:t>
      </w:r>
      <w:r w:rsidR="00F8457F">
        <w:rPr>
          <w:rFonts w:asciiTheme="minorHAnsi" w:hAnsiTheme="minorHAnsi" w:cs="Arial"/>
          <w:color w:val="333333"/>
          <w:sz w:val="22"/>
        </w:rPr>
        <w:t>We employed on testing as the following:</w:t>
      </w:r>
    </w:p>
    <w:p w14:paraId="4CB7F491" w14:textId="12EC9074" w:rsidR="00DC3B90" w:rsidRDefault="00DC3B90" w:rsidP="00F8457F">
      <w:pPr>
        <w:pStyle w:val="NormalWeb"/>
        <w:shd w:val="clear" w:color="auto" w:fill="FFFFFF"/>
        <w:spacing w:before="0" w:beforeAutospacing="0" w:after="40" w:afterAutospacing="0"/>
        <w:jc w:val="both"/>
        <w:rPr>
          <w:rFonts w:asciiTheme="minorHAnsi" w:hAnsiTheme="minorHAnsi" w:cs="Arial"/>
          <w:color w:val="333333"/>
          <w:sz w:val="22"/>
        </w:rPr>
      </w:pPr>
      <w:r w:rsidRPr="00F8457F">
        <w:rPr>
          <w:rStyle w:val="Heading2Char"/>
        </w:rPr>
        <w:lastRenderedPageBreak/>
        <w:t>Literature</w:t>
      </w:r>
      <w:r w:rsidR="00591415">
        <w:rPr>
          <w:rStyle w:val="Heading2Char"/>
        </w:rPr>
        <w:t xml:space="preserve"> testing</w:t>
      </w:r>
      <w:r>
        <w:rPr>
          <w:rFonts w:asciiTheme="minorHAnsi" w:hAnsiTheme="minorHAnsi" w:cs="Arial"/>
          <w:color w:val="333333"/>
          <w:sz w:val="22"/>
        </w:rPr>
        <w:t xml:space="preserve">: </w:t>
      </w:r>
    </w:p>
    <w:p w14:paraId="53C222FF" w14:textId="6494613E" w:rsidR="00DF0BCB" w:rsidRPr="00DF0BCB" w:rsidRDefault="00DF0BCB" w:rsidP="00F8457F">
      <w:pPr>
        <w:pStyle w:val="NormalWeb"/>
        <w:shd w:val="clear" w:color="auto" w:fill="FFFFFF"/>
        <w:spacing w:before="0" w:beforeAutospacing="0" w:after="40" w:afterAutospacing="0"/>
        <w:jc w:val="both"/>
        <w:rPr>
          <w:rFonts w:asciiTheme="minorHAnsi" w:hAnsiTheme="minorHAnsi"/>
          <w:sz w:val="22"/>
        </w:rPr>
      </w:pPr>
      <w:r w:rsidRPr="00DF0BCB">
        <w:rPr>
          <w:rFonts w:asciiTheme="minorHAnsi" w:hAnsiTheme="minorHAnsi" w:cs="Arial"/>
          <w:color w:val="333333"/>
          <w:sz w:val="22"/>
        </w:rPr>
        <w:t xml:space="preserve">Using the </w:t>
      </w:r>
      <w:r w:rsidRPr="00DF0BCB">
        <w:rPr>
          <w:rFonts w:asciiTheme="minorHAnsi" w:hAnsiTheme="minorHAnsi" w:cs="Arial"/>
          <w:b/>
          <w:bCs/>
          <w:color w:val="333333"/>
          <w:sz w:val="22"/>
        </w:rPr>
        <w:t>Gutenberg corpus</w:t>
      </w:r>
      <w:r w:rsidRPr="00DF0BCB">
        <w:rPr>
          <w:rFonts w:asciiTheme="minorHAnsi" w:hAnsiTheme="minorHAnsi" w:cs="Arial"/>
          <w:color w:val="333333"/>
          <w:sz w:val="22"/>
        </w:rPr>
        <w:t xml:space="preserve">, we selected 24 sentences from Jane Austen’s </w:t>
      </w:r>
      <w:r w:rsidRPr="00DF0BCB">
        <w:rPr>
          <w:rFonts w:asciiTheme="minorHAnsi" w:hAnsiTheme="minorHAnsi" w:cs="Arial"/>
          <w:i/>
          <w:iCs/>
          <w:color w:val="333333"/>
          <w:sz w:val="22"/>
        </w:rPr>
        <w:t>Emma</w:t>
      </w:r>
      <w:r w:rsidR="00F350A1">
        <w:rPr>
          <w:rFonts w:asciiTheme="minorHAnsi" w:hAnsiTheme="minorHAnsi" w:cs="Arial"/>
          <w:i/>
          <w:iCs/>
          <w:color w:val="333333"/>
          <w:sz w:val="22"/>
        </w:rPr>
        <w:t xml:space="preserve"> </w:t>
      </w:r>
      <w:r w:rsidR="00F350A1" w:rsidRPr="00F350A1">
        <w:rPr>
          <w:rFonts w:asciiTheme="minorHAnsi" w:hAnsiTheme="minorHAnsi" w:cs="Arial"/>
          <w:i/>
          <w:iCs/>
          <w:color w:val="333333"/>
          <w:sz w:val="22"/>
          <w:vertAlign w:val="superscript"/>
        </w:rPr>
        <w:t>[L1</w:t>
      </w:r>
      <w:r w:rsidR="00F350A1" w:rsidRPr="00F350A1">
        <w:rPr>
          <w:rFonts w:asciiTheme="minorHAnsi" w:hAnsiTheme="minorHAnsi" w:cs="Arial"/>
          <w:bCs/>
          <w:i/>
          <w:color w:val="333333"/>
          <w:sz w:val="22"/>
          <w:vertAlign w:val="superscript"/>
        </w:rPr>
        <w:t xml:space="preserve"> </w:t>
      </w:r>
      <w:r w:rsidR="00F350A1" w:rsidRPr="00F350A1">
        <w:rPr>
          <w:rFonts w:asciiTheme="minorHAnsi" w:hAnsiTheme="minorHAnsi" w:cs="Arial"/>
          <w:bCs/>
          <w:i/>
          <w:color w:val="333333"/>
          <w:sz w:val="22"/>
          <w:vertAlign w:val="superscript"/>
        </w:rPr>
        <w:t>in Corpus References</w:t>
      </w:r>
      <w:r w:rsidR="00F350A1" w:rsidRPr="00F350A1">
        <w:rPr>
          <w:rFonts w:asciiTheme="minorHAnsi" w:hAnsiTheme="minorHAnsi" w:cs="Arial"/>
          <w:i/>
          <w:iCs/>
          <w:color w:val="333333"/>
          <w:sz w:val="22"/>
          <w:vertAlign w:val="superscript"/>
        </w:rPr>
        <w:t>]</w:t>
      </w:r>
      <w:r w:rsidRPr="00DF0BCB">
        <w:rPr>
          <w:rFonts w:asciiTheme="minorHAnsi" w:hAnsiTheme="minorHAnsi" w:cs="Arial"/>
          <w:color w:val="333333"/>
          <w:sz w:val="22"/>
        </w:rPr>
        <w:t>. We then hand-tagged each of the 24 sentences with a positive or negative sentiment. In total, by chance, there were 12 positive and 12 negative hand-tagged sentences. We ran the Naive Bayes classifier (that was trained on movie review data) on those sentences, and came up with the following results:</w:t>
      </w:r>
    </w:p>
    <w:tbl>
      <w:tblPr>
        <w:tblW w:w="9360" w:type="dxa"/>
        <w:tblCellMar>
          <w:top w:w="15" w:type="dxa"/>
          <w:left w:w="15" w:type="dxa"/>
          <w:bottom w:w="15" w:type="dxa"/>
          <w:right w:w="15" w:type="dxa"/>
        </w:tblCellMar>
        <w:tblLook w:val="04A0" w:firstRow="1" w:lastRow="0" w:firstColumn="1" w:lastColumn="0" w:noHBand="0" w:noVBand="1"/>
      </w:tblPr>
      <w:tblGrid>
        <w:gridCol w:w="2835"/>
        <w:gridCol w:w="3184"/>
        <w:gridCol w:w="3341"/>
      </w:tblGrid>
      <w:tr w:rsidR="00DF0BCB" w:rsidRPr="00DF0BCB" w14:paraId="6631785E" w14:textId="77777777" w:rsidTr="00FA7F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C58539" w14:textId="77777777" w:rsidR="00DF0BCB" w:rsidRPr="00DF0BCB" w:rsidRDefault="00DF0BCB" w:rsidP="00F8457F">
            <w:pPr>
              <w:jc w:val="both"/>
              <w:rPr>
                <w:rFonts w:asciiTheme="minorHAnsi" w:eastAsia="Times New Roman" w:hAnsiTheme="minorHAnsi"/>
                <w:sz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94CDD4" w14:textId="77777777" w:rsidR="00DF0BCB" w:rsidRPr="00DF0BCB" w:rsidRDefault="00DF0BCB" w:rsidP="00F8457F">
            <w:pPr>
              <w:pStyle w:val="NormalWeb"/>
              <w:spacing w:before="0" w:beforeAutospacing="0" w:after="0" w:afterAutospacing="0"/>
              <w:jc w:val="both"/>
              <w:rPr>
                <w:rFonts w:asciiTheme="minorHAnsi" w:hAnsiTheme="minorHAnsi"/>
                <w:sz w:val="22"/>
              </w:rPr>
            </w:pPr>
            <w:r w:rsidRPr="00DF0BCB">
              <w:rPr>
                <w:rFonts w:asciiTheme="minorHAnsi" w:hAnsiTheme="minorHAnsi" w:cs="Arial"/>
                <w:b/>
                <w:bCs/>
                <w:color w:val="333333"/>
                <w:sz w:val="22"/>
              </w:rPr>
              <w:t>Predicted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A8E3A2" w14:textId="77777777" w:rsidR="00DF0BCB" w:rsidRPr="00DF0BCB" w:rsidRDefault="00DF0BCB" w:rsidP="00F8457F">
            <w:pPr>
              <w:pStyle w:val="NormalWeb"/>
              <w:spacing w:before="0" w:beforeAutospacing="0" w:after="0" w:afterAutospacing="0"/>
              <w:jc w:val="both"/>
              <w:rPr>
                <w:rFonts w:asciiTheme="minorHAnsi" w:hAnsiTheme="minorHAnsi"/>
                <w:sz w:val="22"/>
              </w:rPr>
            </w:pPr>
            <w:r w:rsidRPr="00DF0BCB">
              <w:rPr>
                <w:rFonts w:asciiTheme="minorHAnsi" w:hAnsiTheme="minorHAnsi" w:cs="Arial"/>
                <w:b/>
                <w:bCs/>
                <w:color w:val="333333"/>
                <w:sz w:val="22"/>
              </w:rPr>
              <w:t>Predicted Negative</w:t>
            </w:r>
          </w:p>
        </w:tc>
      </w:tr>
      <w:tr w:rsidR="00DF0BCB" w:rsidRPr="00DF0BCB" w14:paraId="16D9B4F7" w14:textId="77777777" w:rsidTr="00FA7F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3A909" w14:textId="77777777" w:rsidR="00DF0BCB" w:rsidRPr="00DF0BCB" w:rsidRDefault="00DF0BCB" w:rsidP="00F8457F">
            <w:pPr>
              <w:pStyle w:val="NormalWeb"/>
              <w:spacing w:before="0" w:beforeAutospacing="0" w:after="0" w:afterAutospacing="0"/>
              <w:jc w:val="both"/>
              <w:rPr>
                <w:rFonts w:asciiTheme="minorHAnsi" w:hAnsiTheme="minorHAnsi"/>
                <w:sz w:val="22"/>
              </w:rPr>
            </w:pPr>
            <w:r w:rsidRPr="00DF0BCB">
              <w:rPr>
                <w:rFonts w:asciiTheme="minorHAnsi" w:hAnsiTheme="minorHAnsi" w:cs="Arial"/>
                <w:b/>
                <w:bCs/>
                <w:color w:val="333333"/>
                <w:sz w:val="22"/>
              </w:rPr>
              <w:t>Actual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86D8D" w14:textId="77777777" w:rsidR="00DF0BCB" w:rsidRPr="00DF0BCB" w:rsidRDefault="00DF0BCB" w:rsidP="00F8457F">
            <w:pPr>
              <w:pStyle w:val="NormalWeb"/>
              <w:spacing w:before="0" w:beforeAutospacing="0" w:after="0" w:afterAutospacing="0"/>
              <w:jc w:val="both"/>
              <w:rPr>
                <w:rFonts w:asciiTheme="minorHAnsi" w:hAnsiTheme="minorHAnsi"/>
                <w:sz w:val="22"/>
              </w:rPr>
            </w:pPr>
            <w:r w:rsidRPr="00DF0BCB">
              <w:rPr>
                <w:rFonts w:asciiTheme="minorHAnsi" w:hAnsiTheme="minorHAnsi" w:cs="Arial"/>
                <w:color w:val="333333"/>
                <w:sz w:val="22"/>
              </w:rPr>
              <w:t>11 (TP)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F854E" w14:textId="77777777" w:rsidR="00DF0BCB" w:rsidRPr="00DF0BCB" w:rsidRDefault="00DF0BCB" w:rsidP="00F8457F">
            <w:pPr>
              <w:pStyle w:val="NormalWeb"/>
              <w:spacing w:before="0" w:beforeAutospacing="0" w:after="0" w:afterAutospacing="0"/>
              <w:jc w:val="both"/>
              <w:rPr>
                <w:rFonts w:asciiTheme="minorHAnsi" w:hAnsiTheme="minorHAnsi"/>
                <w:sz w:val="22"/>
              </w:rPr>
            </w:pPr>
            <w:r w:rsidRPr="00DF0BCB">
              <w:rPr>
                <w:rFonts w:asciiTheme="minorHAnsi" w:hAnsiTheme="minorHAnsi" w:cs="Arial"/>
                <w:color w:val="333333"/>
                <w:sz w:val="22"/>
              </w:rPr>
              <w:t>1 (FN)</w:t>
            </w:r>
          </w:p>
        </w:tc>
      </w:tr>
      <w:tr w:rsidR="00DF0BCB" w:rsidRPr="00DF0BCB" w14:paraId="6F124B3F" w14:textId="77777777" w:rsidTr="00FA7F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0020FA" w14:textId="77777777" w:rsidR="00DF0BCB" w:rsidRPr="00DF0BCB" w:rsidRDefault="00DF0BCB" w:rsidP="00F8457F">
            <w:pPr>
              <w:pStyle w:val="NormalWeb"/>
              <w:spacing w:before="0" w:beforeAutospacing="0" w:after="0" w:afterAutospacing="0"/>
              <w:jc w:val="both"/>
              <w:rPr>
                <w:rFonts w:asciiTheme="minorHAnsi" w:hAnsiTheme="minorHAnsi"/>
                <w:sz w:val="22"/>
              </w:rPr>
            </w:pPr>
            <w:r w:rsidRPr="00DF0BCB">
              <w:rPr>
                <w:rFonts w:asciiTheme="minorHAnsi" w:hAnsiTheme="minorHAnsi" w:cs="Arial"/>
                <w:b/>
                <w:bCs/>
                <w:color w:val="333333"/>
                <w:sz w:val="22"/>
              </w:rPr>
              <w:t>Actual 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DE7F7" w14:textId="77777777" w:rsidR="00DF0BCB" w:rsidRPr="00DF0BCB" w:rsidRDefault="00DF0BCB" w:rsidP="00F8457F">
            <w:pPr>
              <w:pStyle w:val="NormalWeb"/>
              <w:spacing w:before="0" w:beforeAutospacing="0" w:after="0" w:afterAutospacing="0"/>
              <w:jc w:val="both"/>
              <w:rPr>
                <w:rFonts w:asciiTheme="minorHAnsi" w:hAnsiTheme="minorHAnsi"/>
                <w:sz w:val="22"/>
              </w:rPr>
            </w:pPr>
            <w:r w:rsidRPr="00DF0BCB">
              <w:rPr>
                <w:rFonts w:asciiTheme="minorHAnsi" w:hAnsiTheme="minorHAnsi" w:cs="Arial"/>
                <w:color w:val="333333"/>
                <w:sz w:val="22"/>
              </w:rPr>
              <w:t>6 (FP)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B8E412" w14:textId="77777777" w:rsidR="00DF0BCB" w:rsidRPr="00DF0BCB" w:rsidRDefault="00DF0BCB" w:rsidP="00F8457F">
            <w:pPr>
              <w:pStyle w:val="NormalWeb"/>
              <w:spacing w:before="0" w:beforeAutospacing="0" w:after="0" w:afterAutospacing="0"/>
              <w:jc w:val="both"/>
              <w:rPr>
                <w:rFonts w:asciiTheme="minorHAnsi" w:hAnsiTheme="minorHAnsi"/>
                <w:sz w:val="22"/>
              </w:rPr>
            </w:pPr>
            <w:r w:rsidRPr="00DF0BCB">
              <w:rPr>
                <w:rFonts w:asciiTheme="minorHAnsi" w:hAnsiTheme="minorHAnsi" w:cs="Arial"/>
                <w:color w:val="333333"/>
                <w:sz w:val="22"/>
              </w:rPr>
              <w:t>6 (TN)</w:t>
            </w:r>
          </w:p>
        </w:tc>
      </w:tr>
    </w:tbl>
    <w:p w14:paraId="703830DD" w14:textId="1C04A119" w:rsidR="00DF0BCB" w:rsidRPr="00DF0BCB" w:rsidRDefault="00DF0BCB" w:rsidP="00F8457F">
      <w:pPr>
        <w:pStyle w:val="NormalWeb"/>
        <w:shd w:val="clear" w:color="auto" w:fill="FFFFFF"/>
        <w:spacing w:before="0" w:beforeAutospacing="0" w:after="40" w:afterAutospacing="0"/>
        <w:jc w:val="both"/>
        <w:rPr>
          <w:rFonts w:asciiTheme="minorHAnsi" w:hAnsiTheme="minorHAnsi"/>
          <w:sz w:val="22"/>
        </w:rPr>
      </w:pPr>
    </w:p>
    <w:p w14:paraId="36B78C51" w14:textId="2780EC86" w:rsidR="00DF0BCB" w:rsidRDefault="00DF0BCB" w:rsidP="00F8457F">
      <w:pPr>
        <w:pStyle w:val="NormalWeb"/>
        <w:shd w:val="clear" w:color="auto" w:fill="FFFFFF"/>
        <w:spacing w:before="0" w:beforeAutospacing="0" w:after="40" w:afterAutospacing="0"/>
        <w:jc w:val="both"/>
        <w:rPr>
          <w:rFonts w:asciiTheme="minorHAnsi" w:hAnsiTheme="minorHAnsi" w:cs="Arial"/>
          <w:color w:val="333333"/>
          <w:sz w:val="22"/>
        </w:rPr>
      </w:pPr>
      <w:r w:rsidRPr="00DF0BCB">
        <w:rPr>
          <w:rFonts w:asciiTheme="minorHAnsi" w:hAnsiTheme="minorHAnsi" w:cs="Arial"/>
          <w:color w:val="333333"/>
          <w:sz w:val="22"/>
        </w:rPr>
        <w:t xml:space="preserve">This results in a </w:t>
      </w:r>
      <w:r w:rsidR="00F8457F" w:rsidRPr="00F8457F">
        <w:rPr>
          <w:rFonts w:asciiTheme="minorHAnsi" w:hAnsiTheme="minorHAnsi" w:cs="Arial"/>
          <w:b/>
          <w:i/>
          <w:color w:val="333333"/>
          <w:sz w:val="22"/>
        </w:rPr>
        <w:t>Precision</w:t>
      </w:r>
      <w:r w:rsidR="00F8457F">
        <w:rPr>
          <w:rFonts w:asciiTheme="minorHAnsi" w:hAnsiTheme="minorHAnsi" w:cs="Arial"/>
          <w:color w:val="333333"/>
          <w:sz w:val="22"/>
        </w:rPr>
        <w:t xml:space="preserve"> of 65%, </w:t>
      </w:r>
      <w:r w:rsidR="00F8457F" w:rsidRPr="00F8457F">
        <w:rPr>
          <w:rFonts w:asciiTheme="minorHAnsi" w:hAnsiTheme="minorHAnsi" w:cs="Arial"/>
          <w:b/>
          <w:color w:val="333333"/>
          <w:sz w:val="22"/>
        </w:rPr>
        <w:t>Recall</w:t>
      </w:r>
      <w:r w:rsidRPr="00DF0BCB">
        <w:rPr>
          <w:rFonts w:asciiTheme="minorHAnsi" w:hAnsiTheme="minorHAnsi" w:cs="Arial"/>
          <w:color w:val="333333"/>
          <w:sz w:val="22"/>
        </w:rPr>
        <w:t xml:space="preserve"> of 91.7%</w:t>
      </w:r>
      <w:r w:rsidR="00F8457F">
        <w:rPr>
          <w:rFonts w:asciiTheme="minorHAnsi" w:hAnsiTheme="minorHAnsi" w:cs="Arial"/>
          <w:color w:val="333333"/>
          <w:sz w:val="22"/>
        </w:rPr>
        <w:t xml:space="preserve"> and a </w:t>
      </w:r>
      <w:r w:rsidR="00F8457F" w:rsidRPr="00F8457F">
        <w:rPr>
          <w:rFonts w:asciiTheme="minorHAnsi" w:hAnsiTheme="minorHAnsi" w:cs="Arial"/>
          <w:b/>
          <w:color w:val="333333"/>
          <w:sz w:val="22"/>
        </w:rPr>
        <w:t>F1</w:t>
      </w:r>
      <w:r w:rsidR="00F8457F">
        <w:rPr>
          <w:rFonts w:asciiTheme="minorHAnsi" w:hAnsiTheme="minorHAnsi" w:cs="Arial"/>
          <w:color w:val="333333"/>
          <w:sz w:val="22"/>
        </w:rPr>
        <w:t xml:space="preserve"> of 75%</w:t>
      </w:r>
      <w:r w:rsidRPr="00DF0BCB">
        <w:rPr>
          <w:rFonts w:asciiTheme="minorHAnsi" w:hAnsiTheme="minorHAnsi" w:cs="Arial"/>
          <w:color w:val="333333"/>
          <w:sz w:val="22"/>
        </w:rPr>
        <w:t>. This indicates that there may be some innate efficacy between literature and movie review domains.</w:t>
      </w:r>
    </w:p>
    <w:p w14:paraId="376101F2" w14:textId="77777777" w:rsidR="00F8457F" w:rsidRDefault="00F8457F" w:rsidP="00F8457F">
      <w:pPr>
        <w:pStyle w:val="NormalWeb"/>
        <w:shd w:val="clear" w:color="auto" w:fill="FFFFFF"/>
        <w:spacing w:before="0" w:beforeAutospacing="0" w:after="40" w:afterAutospacing="0"/>
        <w:jc w:val="both"/>
        <w:rPr>
          <w:rFonts w:asciiTheme="minorHAnsi" w:hAnsiTheme="minorHAnsi" w:cs="Arial"/>
          <w:color w:val="333333"/>
          <w:sz w:val="22"/>
        </w:rPr>
      </w:pPr>
    </w:p>
    <w:p w14:paraId="1B8FAE4F" w14:textId="186E68FE" w:rsidR="00F8457F" w:rsidRDefault="009919D0" w:rsidP="00F8457F">
      <w:pPr>
        <w:pStyle w:val="NormalWeb"/>
        <w:shd w:val="clear" w:color="auto" w:fill="FFFFFF"/>
        <w:spacing w:before="0" w:beforeAutospacing="0" w:after="40" w:afterAutospacing="0"/>
        <w:jc w:val="both"/>
        <w:rPr>
          <w:rFonts w:asciiTheme="minorHAnsi" w:hAnsiTheme="minorHAnsi" w:cs="Arial"/>
          <w:color w:val="333333"/>
          <w:sz w:val="22"/>
        </w:rPr>
      </w:pPr>
      <w:r>
        <w:rPr>
          <w:rStyle w:val="Heading2Char"/>
        </w:rPr>
        <w:t>News</w:t>
      </w:r>
      <w:r w:rsidR="00591415">
        <w:rPr>
          <w:rStyle w:val="Heading2Char"/>
        </w:rPr>
        <w:t xml:space="preserve"> testing</w:t>
      </w:r>
      <w:r w:rsidR="00F8457F">
        <w:rPr>
          <w:rFonts w:asciiTheme="minorHAnsi" w:hAnsiTheme="minorHAnsi" w:cs="Arial"/>
          <w:color w:val="333333"/>
          <w:sz w:val="22"/>
        </w:rPr>
        <w:t xml:space="preserve">: </w:t>
      </w:r>
    </w:p>
    <w:p w14:paraId="721ECD36" w14:textId="5A569B3A" w:rsidR="00F8457F" w:rsidRPr="00DF0BCB" w:rsidRDefault="00F8457F" w:rsidP="00F8457F">
      <w:pPr>
        <w:pStyle w:val="NormalWeb"/>
        <w:shd w:val="clear" w:color="auto" w:fill="FFFFFF"/>
        <w:spacing w:before="0" w:beforeAutospacing="0" w:after="40" w:afterAutospacing="0"/>
        <w:jc w:val="both"/>
        <w:rPr>
          <w:rFonts w:asciiTheme="minorHAnsi" w:hAnsiTheme="minorHAnsi"/>
          <w:sz w:val="22"/>
        </w:rPr>
      </w:pPr>
      <w:r w:rsidRPr="00DF0BCB">
        <w:rPr>
          <w:rFonts w:asciiTheme="minorHAnsi" w:hAnsiTheme="minorHAnsi" w:cs="Arial"/>
          <w:color w:val="333333"/>
          <w:sz w:val="22"/>
        </w:rPr>
        <w:t xml:space="preserve">Using the </w:t>
      </w:r>
      <w:r w:rsidR="009919D0">
        <w:rPr>
          <w:rFonts w:asciiTheme="minorHAnsi" w:hAnsiTheme="minorHAnsi" w:cs="Arial"/>
          <w:bCs/>
          <w:color w:val="333333"/>
          <w:sz w:val="22"/>
        </w:rPr>
        <w:t>articles from the New York Times, Guardian, CNN and the Huffington post</w:t>
      </w:r>
      <w:r w:rsidR="00361F7D">
        <w:rPr>
          <w:rFonts w:asciiTheme="minorHAnsi" w:hAnsiTheme="minorHAnsi" w:cs="Arial"/>
          <w:bCs/>
          <w:color w:val="333333"/>
          <w:sz w:val="22"/>
        </w:rPr>
        <w:t xml:space="preserve"> </w:t>
      </w:r>
      <w:r w:rsidR="00361F7D" w:rsidRPr="00F350A1">
        <w:rPr>
          <w:rFonts w:asciiTheme="minorHAnsi" w:hAnsiTheme="minorHAnsi" w:cs="Arial"/>
          <w:bCs/>
          <w:i/>
          <w:color w:val="333333"/>
          <w:sz w:val="22"/>
          <w:vertAlign w:val="superscript"/>
        </w:rPr>
        <w:t>[N1-12 in Corpus References]</w:t>
      </w:r>
      <w:r w:rsidR="00F350A1">
        <w:rPr>
          <w:rFonts w:asciiTheme="minorHAnsi" w:hAnsiTheme="minorHAnsi" w:cs="Arial"/>
          <w:bCs/>
          <w:i/>
          <w:color w:val="333333"/>
          <w:sz w:val="22"/>
        </w:rPr>
        <w:t>,</w:t>
      </w:r>
      <w:r w:rsidR="00F350A1">
        <w:rPr>
          <w:rFonts w:asciiTheme="minorHAnsi" w:hAnsiTheme="minorHAnsi" w:cs="Arial"/>
          <w:color w:val="333333"/>
          <w:sz w:val="22"/>
          <w:vertAlign w:val="superscript"/>
        </w:rPr>
        <w:t xml:space="preserve"> </w:t>
      </w:r>
      <w:r w:rsidRPr="00DF0BCB">
        <w:rPr>
          <w:rFonts w:asciiTheme="minorHAnsi" w:hAnsiTheme="minorHAnsi" w:cs="Arial"/>
          <w:color w:val="333333"/>
          <w:sz w:val="22"/>
        </w:rPr>
        <w:t xml:space="preserve">we selected </w:t>
      </w:r>
      <w:r w:rsidR="009919D0">
        <w:rPr>
          <w:rFonts w:asciiTheme="minorHAnsi" w:hAnsiTheme="minorHAnsi" w:cs="Arial"/>
          <w:color w:val="333333"/>
          <w:sz w:val="22"/>
        </w:rPr>
        <w:t>12</w:t>
      </w:r>
      <w:r w:rsidRPr="00DF0BCB">
        <w:rPr>
          <w:rFonts w:asciiTheme="minorHAnsi" w:hAnsiTheme="minorHAnsi" w:cs="Arial"/>
          <w:color w:val="333333"/>
          <w:sz w:val="22"/>
        </w:rPr>
        <w:t xml:space="preserve"> </w:t>
      </w:r>
      <w:r w:rsidR="009919D0">
        <w:rPr>
          <w:rFonts w:asciiTheme="minorHAnsi" w:hAnsiTheme="minorHAnsi" w:cs="Arial"/>
          <w:color w:val="333333"/>
          <w:sz w:val="22"/>
        </w:rPr>
        <w:t>news articles</w:t>
      </w:r>
      <w:r w:rsidRPr="00DF0BCB">
        <w:rPr>
          <w:rFonts w:asciiTheme="minorHAnsi" w:hAnsiTheme="minorHAnsi" w:cs="Arial"/>
          <w:color w:val="333333"/>
          <w:sz w:val="22"/>
        </w:rPr>
        <w:t xml:space="preserve"> </w:t>
      </w:r>
      <w:r w:rsidR="009919D0">
        <w:rPr>
          <w:rFonts w:asciiTheme="minorHAnsi" w:hAnsiTheme="minorHAnsi" w:cs="Arial"/>
          <w:color w:val="333333"/>
          <w:sz w:val="22"/>
        </w:rPr>
        <w:t>from Politics, Entertainment, Travel and Sports</w:t>
      </w:r>
      <w:r w:rsidRPr="00DF0BCB">
        <w:rPr>
          <w:rFonts w:asciiTheme="minorHAnsi" w:hAnsiTheme="minorHAnsi" w:cs="Arial"/>
          <w:color w:val="333333"/>
          <w:sz w:val="22"/>
        </w:rPr>
        <w:t xml:space="preserve">. We then hand-tagged each of the </w:t>
      </w:r>
      <w:r w:rsidR="009919D0">
        <w:rPr>
          <w:rFonts w:asciiTheme="minorHAnsi" w:hAnsiTheme="minorHAnsi" w:cs="Arial"/>
          <w:color w:val="333333"/>
          <w:sz w:val="22"/>
        </w:rPr>
        <w:t>12</w:t>
      </w:r>
      <w:r w:rsidRPr="00DF0BCB">
        <w:rPr>
          <w:rFonts w:asciiTheme="minorHAnsi" w:hAnsiTheme="minorHAnsi" w:cs="Arial"/>
          <w:color w:val="333333"/>
          <w:sz w:val="22"/>
        </w:rPr>
        <w:t xml:space="preserve"> sentences with a positive or negative sentiment. In total, by chance, there were </w:t>
      </w:r>
      <w:r w:rsidR="009919D0">
        <w:rPr>
          <w:rFonts w:asciiTheme="minorHAnsi" w:hAnsiTheme="minorHAnsi" w:cs="Arial"/>
          <w:color w:val="333333"/>
          <w:sz w:val="22"/>
        </w:rPr>
        <w:t>7</w:t>
      </w:r>
      <w:r w:rsidRPr="00DF0BCB">
        <w:rPr>
          <w:rFonts w:asciiTheme="minorHAnsi" w:hAnsiTheme="minorHAnsi" w:cs="Arial"/>
          <w:color w:val="333333"/>
          <w:sz w:val="22"/>
        </w:rPr>
        <w:t xml:space="preserve"> positive and </w:t>
      </w:r>
      <w:r w:rsidR="009919D0">
        <w:rPr>
          <w:rFonts w:asciiTheme="minorHAnsi" w:hAnsiTheme="minorHAnsi" w:cs="Arial"/>
          <w:color w:val="333333"/>
          <w:sz w:val="22"/>
        </w:rPr>
        <w:t>5</w:t>
      </w:r>
      <w:r w:rsidRPr="00DF0BCB">
        <w:rPr>
          <w:rFonts w:asciiTheme="minorHAnsi" w:hAnsiTheme="minorHAnsi" w:cs="Arial"/>
          <w:color w:val="333333"/>
          <w:sz w:val="22"/>
        </w:rPr>
        <w:t xml:space="preserve"> negative hand-tagged sentences. We ran the Naive Bayes classifier (that was trained on movie review data) on those sentences, and came up with the following results:</w:t>
      </w:r>
    </w:p>
    <w:tbl>
      <w:tblPr>
        <w:tblW w:w="9360" w:type="dxa"/>
        <w:tblCellMar>
          <w:top w:w="15" w:type="dxa"/>
          <w:left w:w="15" w:type="dxa"/>
          <w:bottom w:w="15" w:type="dxa"/>
          <w:right w:w="15" w:type="dxa"/>
        </w:tblCellMar>
        <w:tblLook w:val="04A0" w:firstRow="1" w:lastRow="0" w:firstColumn="1" w:lastColumn="0" w:noHBand="0" w:noVBand="1"/>
      </w:tblPr>
      <w:tblGrid>
        <w:gridCol w:w="2835"/>
        <w:gridCol w:w="3184"/>
        <w:gridCol w:w="3341"/>
      </w:tblGrid>
      <w:tr w:rsidR="00F8457F" w:rsidRPr="00DF0BCB" w14:paraId="0033B0A5" w14:textId="77777777" w:rsidTr="00FA7F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37985" w14:textId="77777777" w:rsidR="00F8457F" w:rsidRPr="00DF0BCB" w:rsidRDefault="00F8457F" w:rsidP="00FA7FF8">
            <w:pPr>
              <w:jc w:val="both"/>
              <w:rPr>
                <w:rFonts w:asciiTheme="minorHAnsi" w:eastAsia="Times New Roman" w:hAnsiTheme="minorHAnsi"/>
                <w:sz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49A22E" w14:textId="77777777" w:rsidR="00F8457F" w:rsidRPr="00DF0BCB" w:rsidRDefault="00F8457F" w:rsidP="00FA7FF8">
            <w:pPr>
              <w:pStyle w:val="NormalWeb"/>
              <w:spacing w:before="0" w:beforeAutospacing="0" w:after="0" w:afterAutospacing="0"/>
              <w:jc w:val="both"/>
              <w:rPr>
                <w:rFonts w:asciiTheme="minorHAnsi" w:hAnsiTheme="minorHAnsi"/>
                <w:sz w:val="22"/>
              </w:rPr>
            </w:pPr>
            <w:r w:rsidRPr="00DF0BCB">
              <w:rPr>
                <w:rFonts w:asciiTheme="minorHAnsi" w:hAnsiTheme="minorHAnsi" w:cs="Arial"/>
                <w:b/>
                <w:bCs/>
                <w:color w:val="333333"/>
                <w:sz w:val="22"/>
              </w:rPr>
              <w:t>Predicted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FA7C2" w14:textId="77777777" w:rsidR="00F8457F" w:rsidRPr="00DF0BCB" w:rsidRDefault="00F8457F" w:rsidP="00FA7FF8">
            <w:pPr>
              <w:pStyle w:val="NormalWeb"/>
              <w:spacing w:before="0" w:beforeAutospacing="0" w:after="0" w:afterAutospacing="0"/>
              <w:jc w:val="both"/>
              <w:rPr>
                <w:rFonts w:asciiTheme="minorHAnsi" w:hAnsiTheme="minorHAnsi"/>
                <w:sz w:val="22"/>
              </w:rPr>
            </w:pPr>
            <w:r w:rsidRPr="00DF0BCB">
              <w:rPr>
                <w:rFonts w:asciiTheme="minorHAnsi" w:hAnsiTheme="minorHAnsi" w:cs="Arial"/>
                <w:b/>
                <w:bCs/>
                <w:color w:val="333333"/>
                <w:sz w:val="22"/>
              </w:rPr>
              <w:t>Predicted Negative</w:t>
            </w:r>
          </w:p>
        </w:tc>
      </w:tr>
      <w:tr w:rsidR="00F8457F" w:rsidRPr="00DF0BCB" w14:paraId="7978B0B7" w14:textId="77777777" w:rsidTr="00FA7F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0C6462" w14:textId="77777777" w:rsidR="00F8457F" w:rsidRPr="00DF0BCB" w:rsidRDefault="00F8457F" w:rsidP="00FA7FF8">
            <w:pPr>
              <w:pStyle w:val="NormalWeb"/>
              <w:spacing w:before="0" w:beforeAutospacing="0" w:after="0" w:afterAutospacing="0"/>
              <w:jc w:val="both"/>
              <w:rPr>
                <w:rFonts w:asciiTheme="minorHAnsi" w:hAnsiTheme="minorHAnsi"/>
                <w:sz w:val="22"/>
              </w:rPr>
            </w:pPr>
            <w:r w:rsidRPr="00DF0BCB">
              <w:rPr>
                <w:rFonts w:asciiTheme="minorHAnsi" w:hAnsiTheme="minorHAnsi" w:cs="Arial"/>
                <w:b/>
                <w:bCs/>
                <w:color w:val="333333"/>
                <w:sz w:val="22"/>
              </w:rPr>
              <w:t>Actual Positive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3F785" w14:textId="16795391" w:rsidR="00F8457F" w:rsidRPr="00DF0BCB" w:rsidRDefault="009919D0" w:rsidP="00FA7FF8">
            <w:pPr>
              <w:pStyle w:val="NormalWeb"/>
              <w:spacing w:before="0" w:beforeAutospacing="0" w:after="0" w:afterAutospacing="0"/>
              <w:jc w:val="both"/>
              <w:rPr>
                <w:rFonts w:asciiTheme="minorHAnsi" w:hAnsiTheme="minorHAnsi"/>
                <w:sz w:val="22"/>
              </w:rPr>
            </w:pPr>
            <w:r>
              <w:rPr>
                <w:rFonts w:asciiTheme="minorHAnsi" w:hAnsiTheme="minorHAnsi" w:cs="Arial"/>
                <w:color w:val="333333"/>
                <w:sz w:val="22"/>
              </w:rPr>
              <w:t>4</w:t>
            </w:r>
            <w:r w:rsidR="00F8457F" w:rsidRPr="00DF0BCB">
              <w:rPr>
                <w:rFonts w:asciiTheme="minorHAnsi" w:hAnsiTheme="minorHAnsi" w:cs="Arial"/>
                <w:color w:val="333333"/>
                <w:sz w:val="22"/>
              </w:rPr>
              <w:t xml:space="preserve"> (TP)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EB6B1C" w14:textId="51911AFC" w:rsidR="00F8457F" w:rsidRPr="00DF0BCB" w:rsidRDefault="009919D0" w:rsidP="00FA7FF8">
            <w:pPr>
              <w:pStyle w:val="NormalWeb"/>
              <w:spacing w:before="0" w:beforeAutospacing="0" w:after="0" w:afterAutospacing="0"/>
              <w:jc w:val="both"/>
              <w:rPr>
                <w:rFonts w:asciiTheme="minorHAnsi" w:hAnsiTheme="minorHAnsi"/>
                <w:sz w:val="22"/>
              </w:rPr>
            </w:pPr>
            <w:r>
              <w:rPr>
                <w:rFonts w:asciiTheme="minorHAnsi" w:hAnsiTheme="minorHAnsi" w:cs="Arial"/>
                <w:color w:val="333333"/>
                <w:sz w:val="22"/>
              </w:rPr>
              <w:t>3</w:t>
            </w:r>
            <w:r w:rsidR="00F8457F" w:rsidRPr="00DF0BCB">
              <w:rPr>
                <w:rFonts w:asciiTheme="minorHAnsi" w:hAnsiTheme="minorHAnsi" w:cs="Arial"/>
                <w:color w:val="333333"/>
                <w:sz w:val="22"/>
              </w:rPr>
              <w:t xml:space="preserve"> (FN)</w:t>
            </w:r>
          </w:p>
        </w:tc>
      </w:tr>
      <w:tr w:rsidR="00F8457F" w:rsidRPr="00DF0BCB" w14:paraId="77ABDC11" w14:textId="77777777" w:rsidTr="00FA7FF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204861" w14:textId="77777777" w:rsidR="00F8457F" w:rsidRPr="00DF0BCB" w:rsidRDefault="00F8457F" w:rsidP="00FA7FF8">
            <w:pPr>
              <w:pStyle w:val="NormalWeb"/>
              <w:spacing w:before="0" w:beforeAutospacing="0" w:after="0" w:afterAutospacing="0"/>
              <w:jc w:val="both"/>
              <w:rPr>
                <w:rFonts w:asciiTheme="minorHAnsi" w:hAnsiTheme="minorHAnsi"/>
                <w:sz w:val="22"/>
              </w:rPr>
            </w:pPr>
            <w:r w:rsidRPr="00DF0BCB">
              <w:rPr>
                <w:rFonts w:asciiTheme="minorHAnsi" w:hAnsiTheme="minorHAnsi" w:cs="Arial"/>
                <w:b/>
                <w:bCs/>
                <w:color w:val="333333"/>
                <w:sz w:val="22"/>
              </w:rPr>
              <w:t>Actual Negative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857A4B" w14:textId="39F88DBE" w:rsidR="00F8457F" w:rsidRPr="00DF0BCB" w:rsidRDefault="009919D0" w:rsidP="00FA7FF8">
            <w:pPr>
              <w:pStyle w:val="NormalWeb"/>
              <w:spacing w:before="0" w:beforeAutospacing="0" w:after="0" w:afterAutospacing="0"/>
              <w:jc w:val="both"/>
              <w:rPr>
                <w:rFonts w:asciiTheme="minorHAnsi" w:hAnsiTheme="minorHAnsi"/>
                <w:sz w:val="22"/>
              </w:rPr>
            </w:pPr>
            <w:r>
              <w:rPr>
                <w:rFonts w:asciiTheme="minorHAnsi" w:hAnsiTheme="minorHAnsi" w:cs="Arial"/>
                <w:color w:val="333333"/>
                <w:sz w:val="22"/>
              </w:rPr>
              <w:t>3</w:t>
            </w:r>
            <w:r w:rsidR="00F8457F" w:rsidRPr="00DF0BCB">
              <w:rPr>
                <w:rFonts w:asciiTheme="minorHAnsi" w:hAnsiTheme="minorHAnsi" w:cs="Arial"/>
                <w:color w:val="333333"/>
                <w:sz w:val="22"/>
              </w:rPr>
              <w:t xml:space="preserve"> (FP)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B16CE7" w14:textId="10CC7C10" w:rsidR="00F8457F" w:rsidRPr="00DF0BCB" w:rsidRDefault="009919D0" w:rsidP="00FA7FF8">
            <w:pPr>
              <w:pStyle w:val="NormalWeb"/>
              <w:spacing w:before="0" w:beforeAutospacing="0" w:after="0" w:afterAutospacing="0"/>
              <w:jc w:val="both"/>
              <w:rPr>
                <w:rFonts w:asciiTheme="minorHAnsi" w:hAnsiTheme="minorHAnsi"/>
                <w:sz w:val="22"/>
              </w:rPr>
            </w:pPr>
            <w:r>
              <w:rPr>
                <w:rFonts w:asciiTheme="minorHAnsi" w:hAnsiTheme="minorHAnsi" w:cs="Arial"/>
                <w:color w:val="333333"/>
                <w:sz w:val="22"/>
              </w:rPr>
              <w:t>2</w:t>
            </w:r>
            <w:r w:rsidR="00F8457F" w:rsidRPr="00DF0BCB">
              <w:rPr>
                <w:rFonts w:asciiTheme="minorHAnsi" w:hAnsiTheme="minorHAnsi" w:cs="Arial"/>
                <w:color w:val="333333"/>
                <w:sz w:val="22"/>
              </w:rPr>
              <w:t xml:space="preserve"> (TN)</w:t>
            </w:r>
          </w:p>
        </w:tc>
      </w:tr>
    </w:tbl>
    <w:p w14:paraId="172665A6" w14:textId="77777777" w:rsidR="00F8457F" w:rsidRPr="00DF0BCB" w:rsidRDefault="00F8457F" w:rsidP="00F8457F">
      <w:pPr>
        <w:pStyle w:val="NormalWeb"/>
        <w:shd w:val="clear" w:color="auto" w:fill="FFFFFF"/>
        <w:spacing w:before="0" w:beforeAutospacing="0" w:after="40" w:afterAutospacing="0"/>
        <w:jc w:val="both"/>
        <w:rPr>
          <w:rFonts w:asciiTheme="minorHAnsi" w:hAnsiTheme="minorHAnsi"/>
          <w:sz w:val="22"/>
        </w:rPr>
      </w:pPr>
    </w:p>
    <w:p w14:paraId="37165351" w14:textId="67EC6491" w:rsidR="00F8457F" w:rsidRPr="00DF0BCB" w:rsidRDefault="00F8457F" w:rsidP="00F8457F">
      <w:pPr>
        <w:pStyle w:val="NormalWeb"/>
        <w:shd w:val="clear" w:color="auto" w:fill="FFFFFF"/>
        <w:spacing w:before="0" w:beforeAutospacing="0" w:after="40" w:afterAutospacing="0"/>
        <w:jc w:val="both"/>
        <w:rPr>
          <w:rFonts w:asciiTheme="minorHAnsi" w:hAnsiTheme="minorHAnsi"/>
          <w:sz w:val="22"/>
        </w:rPr>
      </w:pPr>
      <w:r w:rsidRPr="00DF0BCB">
        <w:rPr>
          <w:rFonts w:asciiTheme="minorHAnsi" w:hAnsiTheme="minorHAnsi" w:cs="Arial"/>
          <w:color w:val="333333"/>
          <w:sz w:val="22"/>
        </w:rPr>
        <w:t xml:space="preserve">This results in a </w:t>
      </w:r>
      <w:r w:rsidRPr="00F8457F">
        <w:rPr>
          <w:rFonts w:asciiTheme="minorHAnsi" w:hAnsiTheme="minorHAnsi" w:cs="Arial"/>
          <w:b/>
          <w:i/>
          <w:color w:val="333333"/>
          <w:sz w:val="22"/>
        </w:rPr>
        <w:t>Precision</w:t>
      </w:r>
      <w:r w:rsidR="009919D0">
        <w:rPr>
          <w:rFonts w:asciiTheme="minorHAnsi" w:hAnsiTheme="minorHAnsi" w:cs="Arial"/>
          <w:color w:val="333333"/>
          <w:sz w:val="22"/>
        </w:rPr>
        <w:t xml:space="preserve"> of </w:t>
      </w:r>
      <w:r w:rsidR="009919D0" w:rsidRPr="00361F7D">
        <w:rPr>
          <w:rFonts w:asciiTheme="minorHAnsi" w:hAnsiTheme="minorHAnsi" w:cs="Arial"/>
          <w:b/>
          <w:color w:val="333333"/>
          <w:sz w:val="22"/>
        </w:rPr>
        <w:t>57</w:t>
      </w:r>
      <w:r w:rsidRPr="00361F7D">
        <w:rPr>
          <w:rFonts w:asciiTheme="minorHAnsi" w:hAnsiTheme="minorHAnsi" w:cs="Arial"/>
          <w:b/>
          <w:color w:val="333333"/>
          <w:sz w:val="22"/>
        </w:rPr>
        <w:t>%</w:t>
      </w:r>
      <w:r>
        <w:rPr>
          <w:rFonts w:asciiTheme="minorHAnsi" w:hAnsiTheme="minorHAnsi" w:cs="Arial"/>
          <w:color w:val="333333"/>
          <w:sz w:val="22"/>
        </w:rPr>
        <w:t xml:space="preserve">, </w:t>
      </w:r>
      <w:r w:rsidRPr="00F8457F">
        <w:rPr>
          <w:rFonts w:asciiTheme="minorHAnsi" w:hAnsiTheme="minorHAnsi" w:cs="Arial"/>
          <w:b/>
          <w:color w:val="333333"/>
          <w:sz w:val="22"/>
        </w:rPr>
        <w:t>Recall</w:t>
      </w:r>
      <w:r w:rsidRPr="00DF0BCB">
        <w:rPr>
          <w:rFonts w:asciiTheme="minorHAnsi" w:hAnsiTheme="minorHAnsi" w:cs="Arial"/>
          <w:color w:val="333333"/>
          <w:sz w:val="22"/>
        </w:rPr>
        <w:t xml:space="preserve"> of </w:t>
      </w:r>
      <w:r w:rsidR="009919D0" w:rsidRPr="00361F7D">
        <w:rPr>
          <w:rFonts w:asciiTheme="minorHAnsi" w:hAnsiTheme="minorHAnsi" w:cs="Arial"/>
          <w:b/>
          <w:color w:val="333333"/>
          <w:sz w:val="22"/>
        </w:rPr>
        <w:t>57</w:t>
      </w:r>
      <w:r w:rsidRPr="00361F7D">
        <w:rPr>
          <w:rFonts w:asciiTheme="minorHAnsi" w:hAnsiTheme="minorHAnsi" w:cs="Arial"/>
          <w:b/>
          <w:color w:val="333333"/>
          <w:sz w:val="22"/>
        </w:rPr>
        <w:t>%</w:t>
      </w:r>
      <w:r>
        <w:rPr>
          <w:rFonts w:asciiTheme="minorHAnsi" w:hAnsiTheme="minorHAnsi" w:cs="Arial"/>
          <w:color w:val="333333"/>
          <w:sz w:val="22"/>
        </w:rPr>
        <w:t xml:space="preserve"> and a </w:t>
      </w:r>
      <w:r w:rsidRPr="00F8457F">
        <w:rPr>
          <w:rFonts w:asciiTheme="minorHAnsi" w:hAnsiTheme="minorHAnsi" w:cs="Arial"/>
          <w:b/>
          <w:color w:val="333333"/>
          <w:sz w:val="22"/>
        </w:rPr>
        <w:t>F1</w:t>
      </w:r>
      <w:r w:rsidR="00361F7D">
        <w:rPr>
          <w:rFonts w:asciiTheme="minorHAnsi" w:hAnsiTheme="minorHAnsi" w:cs="Arial"/>
          <w:color w:val="333333"/>
          <w:sz w:val="22"/>
        </w:rPr>
        <w:t xml:space="preserve"> of </w:t>
      </w:r>
      <w:r w:rsidR="00361F7D" w:rsidRPr="00361F7D">
        <w:rPr>
          <w:rFonts w:asciiTheme="minorHAnsi" w:hAnsiTheme="minorHAnsi" w:cs="Arial"/>
          <w:b/>
          <w:color w:val="333333"/>
          <w:sz w:val="22"/>
        </w:rPr>
        <w:t>57</w:t>
      </w:r>
      <w:r w:rsidRPr="00361F7D">
        <w:rPr>
          <w:rFonts w:asciiTheme="minorHAnsi" w:hAnsiTheme="minorHAnsi" w:cs="Arial"/>
          <w:b/>
          <w:color w:val="333333"/>
          <w:sz w:val="22"/>
        </w:rPr>
        <w:t>%</w:t>
      </w:r>
      <w:r w:rsidRPr="00DF0BCB">
        <w:rPr>
          <w:rFonts w:asciiTheme="minorHAnsi" w:hAnsiTheme="minorHAnsi" w:cs="Arial"/>
          <w:color w:val="333333"/>
          <w:sz w:val="22"/>
        </w:rPr>
        <w:t xml:space="preserve">. This indicates that </w:t>
      </w:r>
      <w:r w:rsidR="00361F7D">
        <w:rPr>
          <w:rFonts w:asciiTheme="minorHAnsi" w:hAnsiTheme="minorHAnsi" w:cs="Arial"/>
          <w:color w:val="333333"/>
          <w:sz w:val="22"/>
        </w:rPr>
        <w:t>for news, corss training might perhaps not be a great idea and we need to explore better methods if we are to improve the scores.</w:t>
      </w:r>
    </w:p>
    <w:p w14:paraId="1F946913" w14:textId="77777777" w:rsidR="00F8457F" w:rsidRDefault="00F8457F" w:rsidP="00F8457F">
      <w:pPr>
        <w:pStyle w:val="NormalWeb"/>
        <w:shd w:val="clear" w:color="auto" w:fill="FFFFFF"/>
        <w:spacing w:before="0" w:beforeAutospacing="0" w:after="40" w:afterAutospacing="0"/>
        <w:jc w:val="both"/>
        <w:rPr>
          <w:rFonts w:asciiTheme="minorHAnsi" w:hAnsiTheme="minorHAnsi"/>
          <w:sz w:val="22"/>
        </w:rPr>
      </w:pPr>
    </w:p>
    <w:p w14:paraId="582CBB0A" w14:textId="111CF88C" w:rsidR="00F350A1" w:rsidRPr="002C1A6D" w:rsidRDefault="002C1A6D" w:rsidP="002C1A6D">
      <w:pPr>
        <w:pStyle w:val="Heading1"/>
        <w:ind w:left="0" w:right="0"/>
        <w:contextualSpacing/>
        <w:jc w:val="both"/>
        <w:rPr>
          <w:rFonts w:asciiTheme="minorHAnsi" w:hAnsiTheme="minorHAnsi"/>
          <w:szCs w:val="24"/>
        </w:rPr>
      </w:pPr>
      <w:r>
        <w:rPr>
          <w:rFonts w:asciiTheme="minorHAnsi" w:hAnsiTheme="minorHAnsi"/>
          <w:szCs w:val="24"/>
        </w:rPr>
        <w:t>NEXT STEPS</w:t>
      </w:r>
    </w:p>
    <w:p w14:paraId="35FFA1DD" w14:textId="2165FFD0" w:rsidR="00DF0BCB" w:rsidRDefault="00F350A1" w:rsidP="00F8457F">
      <w:pPr>
        <w:pStyle w:val="NormalWeb"/>
        <w:shd w:val="clear" w:color="auto" w:fill="FFFFFF"/>
        <w:spacing w:before="0" w:beforeAutospacing="0" w:after="40" w:afterAutospacing="0"/>
        <w:jc w:val="both"/>
        <w:rPr>
          <w:rFonts w:asciiTheme="minorHAnsi" w:hAnsiTheme="minorHAnsi" w:cs="Arial"/>
          <w:bCs/>
          <w:color w:val="333333"/>
          <w:sz w:val="22"/>
        </w:rPr>
      </w:pPr>
      <w:r>
        <w:rPr>
          <w:rFonts w:asciiTheme="minorHAnsi" w:hAnsiTheme="minorHAnsi" w:cs="Arial"/>
          <w:bCs/>
          <w:color w:val="333333"/>
          <w:sz w:val="22"/>
        </w:rPr>
        <w:t>As next steps to proceed, we are working on the following approaches:</w:t>
      </w:r>
    </w:p>
    <w:p w14:paraId="1902F462" w14:textId="7881227C" w:rsidR="00F350A1" w:rsidRDefault="00F350A1" w:rsidP="00F350A1">
      <w:pPr>
        <w:pStyle w:val="NormalWeb"/>
        <w:numPr>
          <w:ilvl w:val="0"/>
          <w:numId w:val="29"/>
        </w:numPr>
        <w:shd w:val="clear" w:color="auto" w:fill="FFFFFF"/>
        <w:spacing w:before="0" w:beforeAutospacing="0" w:after="40" w:afterAutospacing="0"/>
        <w:jc w:val="both"/>
        <w:rPr>
          <w:rFonts w:asciiTheme="minorHAnsi" w:hAnsiTheme="minorHAnsi" w:cs="Arial"/>
          <w:bCs/>
          <w:color w:val="333333"/>
          <w:sz w:val="22"/>
        </w:rPr>
      </w:pPr>
      <w:r>
        <w:rPr>
          <w:rFonts w:asciiTheme="minorHAnsi" w:hAnsiTheme="minorHAnsi" w:cs="Arial"/>
          <w:bCs/>
          <w:color w:val="333333"/>
          <w:sz w:val="22"/>
        </w:rPr>
        <w:t xml:space="preserve">Implementing classification using SVM instead of </w:t>
      </w:r>
      <w:r w:rsidR="002C1A6D">
        <w:rPr>
          <w:rFonts w:asciiTheme="minorHAnsi" w:hAnsiTheme="minorHAnsi" w:cs="Arial"/>
          <w:bCs/>
          <w:color w:val="333333"/>
          <w:sz w:val="22"/>
        </w:rPr>
        <w:t xml:space="preserve">Naïve Bayes as SVM does </w:t>
      </w:r>
      <w:r w:rsidR="00AB77AC">
        <w:rPr>
          <w:rFonts w:asciiTheme="minorHAnsi" w:hAnsiTheme="minorHAnsi" w:cs="Arial"/>
          <w:bCs/>
          <w:color w:val="333333"/>
          <w:sz w:val="22"/>
        </w:rPr>
        <w:t xml:space="preserve">not </w:t>
      </w:r>
      <w:r w:rsidR="002C1A6D">
        <w:rPr>
          <w:rFonts w:asciiTheme="minorHAnsi" w:hAnsiTheme="minorHAnsi" w:cs="Arial"/>
          <w:bCs/>
          <w:color w:val="333333"/>
          <w:sz w:val="22"/>
        </w:rPr>
        <w:t>assume class independence and has been proven to be more accurate</w:t>
      </w:r>
      <w:r w:rsidR="00AB77AC">
        <w:rPr>
          <w:rFonts w:asciiTheme="minorHAnsi" w:hAnsiTheme="minorHAnsi" w:cs="Arial"/>
          <w:bCs/>
          <w:color w:val="333333"/>
          <w:sz w:val="22"/>
        </w:rPr>
        <w:t xml:space="preserve"> in previous works</w:t>
      </w:r>
      <w:r w:rsidR="00AB77AC" w:rsidRPr="00AB77AC">
        <w:rPr>
          <w:rFonts w:asciiTheme="minorHAnsi" w:hAnsiTheme="minorHAnsi" w:cs="Arial"/>
          <w:bCs/>
          <w:color w:val="333333"/>
          <w:sz w:val="22"/>
          <w:vertAlign w:val="superscript"/>
        </w:rPr>
        <w:t>[1,2,3,4]</w:t>
      </w:r>
      <w:r w:rsidR="00AB77AC">
        <w:rPr>
          <w:rFonts w:asciiTheme="minorHAnsi" w:hAnsiTheme="minorHAnsi" w:cs="Arial"/>
          <w:bCs/>
          <w:color w:val="333333"/>
          <w:sz w:val="22"/>
        </w:rPr>
        <w:t>.</w:t>
      </w:r>
    </w:p>
    <w:p w14:paraId="74BD41CD" w14:textId="0736D5A4" w:rsidR="002C1A6D" w:rsidRDefault="002C1A6D" w:rsidP="00F350A1">
      <w:pPr>
        <w:pStyle w:val="NormalWeb"/>
        <w:numPr>
          <w:ilvl w:val="0"/>
          <w:numId w:val="29"/>
        </w:numPr>
        <w:shd w:val="clear" w:color="auto" w:fill="FFFFFF"/>
        <w:spacing w:before="0" w:beforeAutospacing="0" w:after="40" w:afterAutospacing="0"/>
        <w:jc w:val="both"/>
        <w:rPr>
          <w:rFonts w:asciiTheme="minorHAnsi" w:hAnsiTheme="minorHAnsi" w:cs="Arial"/>
          <w:bCs/>
          <w:color w:val="333333"/>
          <w:sz w:val="22"/>
        </w:rPr>
      </w:pPr>
      <w:r>
        <w:rPr>
          <w:rFonts w:asciiTheme="minorHAnsi" w:hAnsiTheme="minorHAnsi" w:cs="Arial"/>
          <w:bCs/>
          <w:color w:val="333333"/>
          <w:sz w:val="22"/>
        </w:rPr>
        <w:t xml:space="preserve">Using MPQA’s </w:t>
      </w:r>
      <w:r w:rsidR="008677FF">
        <w:rPr>
          <w:rFonts w:asciiTheme="minorHAnsi" w:hAnsiTheme="minorHAnsi" w:cs="Arial"/>
          <w:bCs/>
          <w:color w:val="333333"/>
          <w:sz w:val="22"/>
        </w:rPr>
        <w:t>(</w:t>
      </w:r>
      <w:r w:rsidR="008677FF" w:rsidRPr="008677FF">
        <w:rPr>
          <w:rFonts w:asciiTheme="minorHAnsi" w:hAnsiTheme="minorHAnsi" w:cs="Arial"/>
          <w:bCs/>
          <w:color w:val="333333"/>
          <w:sz w:val="22"/>
        </w:rPr>
        <w:t>http://www.aclweb.org/anthology/N/N15/N15-1146.pdf</w:t>
      </w:r>
      <w:r w:rsidR="008677FF">
        <w:rPr>
          <w:rFonts w:asciiTheme="minorHAnsi" w:hAnsiTheme="minorHAnsi" w:cs="Arial"/>
          <w:bCs/>
          <w:color w:val="333333"/>
          <w:sz w:val="22"/>
        </w:rPr>
        <w:t>) opinion corpus’s affect based methods</w:t>
      </w:r>
      <w:r w:rsidR="001A06BE">
        <w:rPr>
          <w:rFonts w:asciiTheme="minorHAnsi" w:hAnsiTheme="minorHAnsi" w:cs="Arial"/>
          <w:bCs/>
          <w:color w:val="333333"/>
          <w:sz w:val="22"/>
          <w:vertAlign w:val="superscript"/>
        </w:rPr>
        <w:t>[9</w:t>
      </w:r>
      <w:r w:rsidR="001A06BE">
        <w:rPr>
          <w:rFonts w:asciiTheme="minorHAnsi" w:hAnsiTheme="minorHAnsi" w:cs="Arial"/>
          <w:bCs/>
          <w:color w:val="333333"/>
          <w:sz w:val="22"/>
          <w:vertAlign w:val="superscript"/>
        </w:rPr>
        <w:t>]</w:t>
      </w:r>
      <w:r w:rsidR="001A06BE">
        <w:rPr>
          <w:rFonts w:asciiTheme="minorHAnsi" w:hAnsiTheme="minorHAnsi" w:cs="Arial"/>
          <w:bCs/>
          <w:color w:val="333333"/>
          <w:sz w:val="22"/>
          <w:vertAlign w:val="superscript"/>
        </w:rPr>
        <w:t>[10</w:t>
      </w:r>
      <w:r w:rsidR="001A06BE">
        <w:rPr>
          <w:rFonts w:asciiTheme="minorHAnsi" w:hAnsiTheme="minorHAnsi" w:cs="Arial"/>
          <w:bCs/>
          <w:color w:val="333333"/>
          <w:sz w:val="22"/>
          <w:vertAlign w:val="superscript"/>
        </w:rPr>
        <w:t>]</w:t>
      </w:r>
      <w:r w:rsidR="001A06BE" w:rsidRPr="00BD2BB4">
        <w:rPr>
          <w:rFonts w:asciiTheme="minorHAnsi" w:hAnsiTheme="minorHAnsi" w:cs="Arial"/>
          <w:bCs/>
          <w:color w:val="333333"/>
          <w:sz w:val="22"/>
        </w:rPr>
        <w:t> </w:t>
      </w:r>
      <w:bookmarkStart w:id="0" w:name="_GoBack"/>
      <w:bookmarkEnd w:id="0"/>
      <w:r w:rsidR="008677FF">
        <w:rPr>
          <w:rFonts w:asciiTheme="minorHAnsi" w:hAnsiTheme="minorHAnsi" w:cs="Arial"/>
          <w:bCs/>
          <w:color w:val="333333"/>
          <w:sz w:val="22"/>
        </w:rPr>
        <w:t>instead of B-/Tri-gram language models.</w:t>
      </w:r>
    </w:p>
    <w:p w14:paraId="56B32548" w14:textId="18E959D9" w:rsidR="008677FF" w:rsidRPr="00DF0BCB" w:rsidRDefault="008677FF" w:rsidP="00BD2BB4">
      <w:pPr>
        <w:pStyle w:val="NormalWeb"/>
        <w:numPr>
          <w:ilvl w:val="0"/>
          <w:numId w:val="29"/>
        </w:numPr>
        <w:shd w:val="clear" w:color="auto" w:fill="FFFFFF"/>
        <w:spacing w:before="0" w:beforeAutospacing="0" w:after="40" w:afterAutospacing="0"/>
        <w:jc w:val="both"/>
        <w:rPr>
          <w:rFonts w:asciiTheme="minorHAnsi" w:hAnsiTheme="minorHAnsi" w:cs="Arial"/>
          <w:bCs/>
          <w:color w:val="333333"/>
          <w:sz w:val="22"/>
        </w:rPr>
      </w:pPr>
      <w:r w:rsidRPr="008677FF">
        <w:rPr>
          <w:rFonts w:asciiTheme="minorHAnsi" w:hAnsiTheme="minorHAnsi" w:cs="Arial"/>
          <w:bCs/>
          <w:color w:val="333333"/>
          <w:sz w:val="22"/>
        </w:rPr>
        <w:t>Several researchers have s</w:t>
      </w:r>
      <w:r w:rsidR="00BD2BB4">
        <w:rPr>
          <w:rFonts w:asciiTheme="minorHAnsi" w:hAnsiTheme="minorHAnsi" w:cs="Arial"/>
          <w:bCs/>
          <w:color w:val="333333"/>
          <w:sz w:val="22"/>
        </w:rPr>
        <w:t xml:space="preserve">uggested an alternative method to </w:t>
      </w:r>
      <w:r w:rsidRPr="008677FF">
        <w:rPr>
          <w:rFonts w:asciiTheme="minorHAnsi" w:hAnsiTheme="minorHAnsi" w:cs="Arial"/>
          <w:bCs/>
          <w:color w:val="333333"/>
          <w:sz w:val="22"/>
        </w:rPr>
        <w:t>the use of dictionaries that report the sentiment of a set of words along one or more emotional dimensions. Examples of sentiment dictionaries includes POMS</w:t>
      </w:r>
      <w:r w:rsidR="001B23AE">
        <w:rPr>
          <w:rFonts w:asciiTheme="minorHAnsi" w:hAnsiTheme="minorHAnsi" w:cs="Arial"/>
          <w:bCs/>
          <w:color w:val="333333"/>
          <w:sz w:val="22"/>
          <w:vertAlign w:val="superscript"/>
        </w:rPr>
        <w:t>[8</w:t>
      </w:r>
      <w:r w:rsidR="001B23AE">
        <w:rPr>
          <w:rFonts w:asciiTheme="minorHAnsi" w:hAnsiTheme="minorHAnsi" w:cs="Arial"/>
          <w:bCs/>
          <w:color w:val="333333"/>
          <w:sz w:val="22"/>
          <w:vertAlign w:val="superscript"/>
        </w:rPr>
        <w:t>]</w:t>
      </w:r>
      <w:r w:rsidR="001B23AE" w:rsidRPr="00BD2BB4">
        <w:rPr>
          <w:rFonts w:asciiTheme="minorHAnsi" w:hAnsiTheme="minorHAnsi" w:cs="Arial"/>
          <w:bCs/>
          <w:color w:val="333333"/>
          <w:sz w:val="22"/>
        </w:rPr>
        <w:t> </w:t>
      </w:r>
      <w:r w:rsidRPr="008677FF">
        <w:rPr>
          <w:rFonts w:asciiTheme="minorHAnsi" w:hAnsiTheme="minorHAnsi" w:cs="Arial"/>
          <w:bCs/>
          <w:color w:val="333333"/>
          <w:sz w:val="22"/>
        </w:rPr>
        <w:t>and POMS-ex—Profile of Mood States—and ANEW—Affective Norms for English Words.</w:t>
      </w:r>
      <w:r>
        <w:rPr>
          <w:rFonts w:asciiTheme="minorHAnsi" w:hAnsiTheme="minorHAnsi" w:cs="Arial"/>
          <w:bCs/>
          <w:color w:val="333333"/>
          <w:sz w:val="22"/>
        </w:rPr>
        <w:t xml:space="preserve"> We are </w:t>
      </w:r>
      <w:r w:rsidR="00BD2BB4">
        <w:rPr>
          <w:rFonts w:asciiTheme="minorHAnsi" w:hAnsiTheme="minorHAnsi" w:cs="Arial"/>
          <w:bCs/>
          <w:color w:val="333333"/>
          <w:sz w:val="22"/>
        </w:rPr>
        <w:t xml:space="preserve">working on using </w:t>
      </w:r>
      <w:r w:rsidR="00BD2BB4" w:rsidRPr="00BD2BB4">
        <w:rPr>
          <w:rFonts w:asciiTheme="minorHAnsi" w:hAnsiTheme="minorHAnsi" w:cs="Arial"/>
          <w:bCs/>
          <w:color w:val="333333"/>
          <w:sz w:val="22"/>
        </w:rPr>
        <w:t>ANEW, an </w:t>
      </w:r>
      <w:hyperlink r:id="rId10" w:tgtFrame="_blank" w:history="1">
        <w:r w:rsidR="00BD2BB4" w:rsidRPr="00BD2BB4">
          <w:rPr>
            <w:rStyle w:val="Hyperlink"/>
            <w:rFonts w:asciiTheme="minorHAnsi" w:hAnsiTheme="minorHAnsi" w:cs="Arial"/>
            <w:bCs/>
            <w:sz w:val="22"/>
          </w:rPr>
          <w:t>extende</w:t>
        </w:r>
        <w:r w:rsidR="00BD2BB4" w:rsidRPr="00BD2BB4">
          <w:rPr>
            <w:rStyle w:val="Hyperlink"/>
            <w:rFonts w:asciiTheme="minorHAnsi" w:hAnsiTheme="minorHAnsi" w:cs="Arial"/>
            <w:bCs/>
            <w:sz w:val="22"/>
          </w:rPr>
          <w:t>d</w:t>
        </w:r>
        <w:r w:rsidR="00BD2BB4" w:rsidRPr="00BD2BB4">
          <w:rPr>
            <w:rStyle w:val="Hyperlink"/>
            <w:rFonts w:asciiTheme="minorHAnsi" w:hAnsiTheme="minorHAnsi" w:cs="Arial"/>
            <w:bCs/>
            <w:sz w:val="22"/>
          </w:rPr>
          <w:t xml:space="preserve"> ANEW dictionary</w:t>
        </w:r>
      </w:hyperlink>
      <w:r w:rsidR="00E26842" w:rsidRPr="00092297">
        <w:rPr>
          <w:rFonts w:asciiTheme="minorHAnsi" w:hAnsiTheme="minorHAnsi" w:cs="Arial"/>
          <w:bCs/>
          <w:color w:val="333333"/>
          <w:sz w:val="22"/>
          <w:vertAlign w:val="superscript"/>
        </w:rPr>
        <w:t>[6</w:t>
      </w:r>
      <w:r w:rsidR="001B23AE">
        <w:rPr>
          <w:rFonts w:asciiTheme="minorHAnsi" w:hAnsiTheme="minorHAnsi" w:cs="Arial"/>
          <w:bCs/>
          <w:color w:val="333333"/>
          <w:sz w:val="22"/>
          <w:vertAlign w:val="superscript"/>
        </w:rPr>
        <w:t>]</w:t>
      </w:r>
      <w:r w:rsidR="00BD2BB4" w:rsidRPr="00BD2BB4">
        <w:rPr>
          <w:rFonts w:asciiTheme="minorHAnsi" w:hAnsiTheme="minorHAnsi" w:cs="Arial"/>
          <w:bCs/>
          <w:color w:val="333333"/>
          <w:sz w:val="22"/>
        </w:rPr>
        <w:t> that was recently built by researchers McMaster and Ghent Universities, and a </w:t>
      </w:r>
      <w:hyperlink r:id="rId11" w:tgtFrame="_blank" w:history="1">
        <w:r w:rsidR="00BD2BB4" w:rsidRPr="00BD2BB4">
          <w:rPr>
            <w:rStyle w:val="Hyperlink"/>
            <w:rFonts w:asciiTheme="minorHAnsi" w:hAnsiTheme="minorHAnsi" w:cs="Arial"/>
            <w:bCs/>
            <w:sz w:val="22"/>
          </w:rPr>
          <w:t>happiness dictionary</w:t>
        </w:r>
      </w:hyperlink>
      <w:r w:rsidR="00E26842">
        <w:rPr>
          <w:rFonts w:asciiTheme="minorHAnsi" w:hAnsiTheme="minorHAnsi" w:cs="Arial"/>
          <w:bCs/>
          <w:color w:val="333333"/>
          <w:sz w:val="22"/>
          <w:vertAlign w:val="superscript"/>
        </w:rPr>
        <w:t>[7]</w:t>
      </w:r>
      <w:r w:rsidR="00BD2BB4" w:rsidRPr="00BD2BB4">
        <w:rPr>
          <w:rFonts w:asciiTheme="minorHAnsi" w:hAnsiTheme="minorHAnsi" w:cs="Arial"/>
          <w:bCs/>
          <w:color w:val="333333"/>
          <w:sz w:val="22"/>
        </w:rPr>
        <w:t> built by researchers at the University of Vermont.</w:t>
      </w:r>
      <w:r w:rsidR="00BD2BB4">
        <w:rPr>
          <w:rFonts w:asciiTheme="minorHAnsi" w:hAnsiTheme="minorHAnsi" w:cs="Arial"/>
          <w:bCs/>
          <w:color w:val="333333"/>
          <w:sz w:val="22"/>
        </w:rPr>
        <w:t xml:space="preserve"> These are basically </w:t>
      </w:r>
      <w:r>
        <w:rPr>
          <w:rFonts w:asciiTheme="minorHAnsi" w:hAnsiTheme="minorHAnsi" w:cs="Arial"/>
          <w:bCs/>
          <w:color w:val="333333"/>
          <w:sz w:val="22"/>
        </w:rPr>
        <w:t xml:space="preserve">linguistic models </w:t>
      </w:r>
      <w:r w:rsidR="00BD2BB4">
        <w:rPr>
          <w:rFonts w:asciiTheme="minorHAnsi" w:hAnsiTheme="minorHAnsi" w:cs="Arial"/>
          <w:bCs/>
          <w:color w:val="333333"/>
          <w:sz w:val="22"/>
        </w:rPr>
        <w:t>ba</w:t>
      </w:r>
      <w:r>
        <w:rPr>
          <w:rFonts w:asciiTheme="minorHAnsi" w:hAnsiTheme="minorHAnsi" w:cs="Arial"/>
          <w:bCs/>
          <w:color w:val="333333"/>
          <w:sz w:val="22"/>
        </w:rPr>
        <w:t>s</w:t>
      </w:r>
      <w:r w:rsidR="00BD2BB4">
        <w:rPr>
          <w:rFonts w:asciiTheme="minorHAnsi" w:hAnsiTheme="minorHAnsi" w:cs="Arial"/>
          <w:bCs/>
          <w:color w:val="333333"/>
          <w:sz w:val="22"/>
        </w:rPr>
        <w:t>ed</w:t>
      </w:r>
      <w:r>
        <w:rPr>
          <w:rFonts w:asciiTheme="minorHAnsi" w:hAnsiTheme="minorHAnsi" w:cs="Arial"/>
          <w:bCs/>
          <w:color w:val="333333"/>
          <w:sz w:val="22"/>
        </w:rPr>
        <w:t xml:space="preserve"> on </w:t>
      </w:r>
      <w:r w:rsidR="00BD2BB4">
        <w:rPr>
          <w:rFonts w:asciiTheme="minorHAnsi" w:hAnsiTheme="minorHAnsi" w:cs="Arial"/>
          <w:bCs/>
          <w:color w:val="333333"/>
          <w:sz w:val="22"/>
        </w:rPr>
        <w:t>“</w:t>
      </w:r>
      <w:r>
        <w:rPr>
          <w:rFonts w:asciiTheme="minorHAnsi" w:hAnsiTheme="minorHAnsi" w:cs="Arial"/>
          <w:bCs/>
          <w:color w:val="333333"/>
          <w:sz w:val="22"/>
        </w:rPr>
        <w:t>Valence and Arousal</w:t>
      </w:r>
      <w:r w:rsidR="00BD2BB4">
        <w:rPr>
          <w:rFonts w:asciiTheme="minorHAnsi" w:hAnsiTheme="minorHAnsi" w:cs="Arial"/>
          <w:bCs/>
          <w:color w:val="333333"/>
          <w:sz w:val="22"/>
        </w:rPr>
        <w:t>”</w:t>
      </w:r>
      <w:r w:rsidR="00BD2BB4" w:rsidRPr="00092297">
        <w:rPr>
          <w:rFonts w:asciiTheme="minorHAnsi" w:hAnsiTheme="minorHAnsi" w:cs="Arial"/>
          <w:bCs/>
          <w:color w:val="333333"/>
          <w:sz w:val="22"/>
          <w:vertAlign w:val="superscript"/>
        </w:rPr>
        <w:t>[6]</w:t>
      </w:r>
      <w:r>
        <w:rPr>
          <w:rFonts w:asciiTheme="minorHAnsi" w:hAnsiTheme="minorHAnsi" w:cs="Arial"/>
          <w:bCs/>
          <w:color w:val="333333"/>
          <w:sz w:val="22"/>
        </w:rPr>
        <w:t xml:space="preserve"> to tag sentiments. We will report the accuracy of this approach in our next status report.</w:t>
      </w:r>
    </w:p>
    <w:p w14:paraId="73AE4FEB" w14:textId="77777777" w:rsidR="00DF0BCB" w:rsidRPr="00DF0BCB" w:rsidRDefault="00DF0BCB" w:rsidP="00F8457F">
      <w:pPr>
        <w:pStyle w:val="NormalWeb"/>
        <w:shd w:val="clear" w:color="auto" w:fill="FFFFFF"/>
        <w:spacing w:before="0" w:beforeAutospacing="0" w:after="40" w:afterAutospacing="0"/>
        <w:jc w:val="both"/>
        <w:rPr>
          <w:rFonts w:asciiTheme="minorHAnsi" w:hAnsiTheme="minorHAnsi" w:cs="Arial"/>
          <w:bCs/>
          <w:color w:val="333333"/>
          <w:sz w:val="22"/>
        </w:rPr>
      </w:pPr>
    </w:p>
    <w:p w14:paraId="68D5CAEB" w14:textId="0AE2D75D" w:rsidR="00AA2E7E" w:rsidRDefault="00AA2E7E" w:rsidP="00F8457F">
      <w:pPr>
        <w:pStyle w:val="Heading1"/>
        <w:ind w:left="0"/>
        <w:jc w:val="both"/>
        <w:rPr>
          <w:rFonts w:asciiTheme="minorHAnsi" w:hAnsiTheme="minorHAnsi"/>
          <w:szCs w:val="24"/>
        </w:rPr>
      </w:pPr>
      <w:r w:rsidRPr="00F350A1">
        <w:rPr>
          <w:rFonts w:asciiTheme="minorHAnsi" w:hAnsiTheme="minorHAnsi"/>
          <w:szCs w:val="24"/>
        </w:rPr>
        <w:lastRenderedPageBreak/>
        <w:t>REFERENCES</w:t>
      </w:r>
    </w:p>
    <w:p w14:paraId="1714B211" w14:textId="2BBF2CD9" w:rsidR="00315C5D" w:rsidRPr="00315C5D" w:rsidRDefault="00315C5D" w:rsidP="00315C5D">
      <w:r>
        <w:rPr>
          <w:rFonts w:asciiTheme="minorHAnsi" w:hAnsiTheme="minorHAnsi" w:cs="Arial"/>
          <w:b/>
          <w:bCs/>
          <w:color w:val="333333"/>
          <w:sz w:val="22"/>
        </w:rPr>
        <w:t>Technique/Methodology</w:t>
      </w:r>
      <w:r w:rsidRPr="008677FF">
        <w:rPr>
          <w:rFonts w:asciiTheme="minorHAnsi" w:hAnsiTheme="minorHAnsi" w:cs="Arial"/>
          <w:b/>
          <w:bCs/>
          <w:color w:val="333333"/>
          <w:sz w:val="22"/>
        </w:rPr>
        <w:t xml:space="preserve"> References:</w:t>
      </w:r>
    </w:p>
    <w:p w14:paraId="15D362E9" w14:textId="77777777" w:rsidR="00444B8D" w:rsidRPr="00DF0BCB" w:rsidRDefault="00B87B1C" w:rsidP="007B7949">
      <w:pPr>
        <w:spacing w:line="276" w:lineRule="auto"/>
        <w:contextualSpacing/>
        <w:rPr>
          <w:rFonts w:asciiTheme="minorHAnsi" w:hAnsiTheme="minorHAnsi" w:cs="Arial"/>
          <w:bCs/>
          <w:color w:val="333333"/>
          <w:sz w:val="22"/>
        </w:rPr>
      </w:pPr>
      <w:r w:rsidRPr="00DF0BCB">
        <w:rPr>
          <w:rFonts w:asciiTheme="minorHAnsi" w:hAnsiTheme="minorHAnsi" w:cs="Arial"/>
          <w:bCs/>
          <w:color w:val="333333"/>
          <w:sz w:val="22"/>
        </w:rPr>
        <w:t xml:space="preserve">[1] </w:t>
      </w:r>
      <w:r w:rsidR="00AA2E7E" w:rsidRPr="00DF0BCB">
        <w:rPr>
          <w:rFonts w:asciiTheme="minorHAnsi" w:hAnsiTheme="minorHAnsi" w:cs="Arial"/>
          <w:bCs/>
          <w:color w:val="333333"/>
          <w:sz w:val="22"/>
        </w:rPr>
        <w:t>Bo Pang, Lillian Lee, and Shivakumar Vaithyanathan. 2002. Thumbs up?: sentiment classification using machine learning techniques. In Proceedings of the ACL-02 conference on Empirical methods in natural language processing - Volume 10 (EMNLP '02), Vol. 10. Association for Computational Linguistics, Stroudsburg, PA, USA, 79-86. DOI: https://doi.org/10.3115/1118693.1118704</w:t>
      </w:r>
    </w:p>
    <w:p w14:paraId="246F2F16" w14:textId="69863B0A" w:rsidR="00444B8D" w:rsidRPr="00DF0BCB" w:rsidRDefault="00B87B1C" w:rsidP="007B7949">
      <w:pPr>
        <w:spacing w:line="276" w:lineRule="auto"/>
        <w:contextualSpacing/>
        <w:rPr>
          <w:rFonts w:asciiTheme="minorHAnsi" w:hAnsiTheme="minorHAnsi" w:cs="Arial"/>
          <w:bCs/>
          <w:color w:val="333333"/>
          <w:sz w:val="22"/>
        </w:rPr>
      </w:pPr>
      <w:r w:rsidRPr="00DF0BCB">
        <w:rPr>
          <w:rFonts w:asciiTheme="minorHAnsi" w:hAnsiTheme="minorHAnsi" w:cs="Arial"/>
          <w:bCs/>
          <w:color w:val="333333"/>
          <w:sz w:val="22"/>
        </w:rPr>
        <w:t xml:space="preserve">[2] </w:t>
      </w:r>
      <w:r w:rsidRPr="00DF0BCB">
        <w:rPr>
          <w:rFonts w:asciiTheme="minorHAnsi" w:hAnsiTheme="minorHAnsi" w:cs="Arial"/>
          <w:bCs/>
          <w:color w:val="333333"/>
          <w:sz w:val="22"/>
        </w:rPr>
        <w:t>C. Yang, K. H. Y. Lin and H. H. Chen, "Emotion Classification Using Web Blog Corpora," Web Intelligence, IEEE/WIC/ACM International Conference on, Fremont, CA, 2007, pp. 275-278.</w:t>
      </w:r>
    </w:p>
    <w:p w14:paraId="5B1A5A36" w14:textId="77777777" w:rsidR="00444B8D" w:rsidRPr="00DF0BCB" w:rsidRDefault="00AA2E7E" w:rsidP="007B7949">
      <w:pPr>
        <w:spacing w:line="276" w:lineRule="auto"/>
        <w:contextualSpacing/>
        <w:rPr>
          <w:rFonts w:asciiTheme="minorHAnsi" w:hAnsiTheme="minorHAnsi" w:cs="Arial"/>
          <w:bCs/>
          <w:color w:val="333333"/>
          <w:sz w:val="22"/>
        </w:rPr>
      </w:pPr>
      <w:r w:rsidRPr="00DF0BCB">
        <w:rPr>
          <w:rFonts w:asciiTheme="minorHAnsi" w:hAnsiTheme="minorHAnsi" w:cs="Arial"/>
          <w:bCs/>
          <w:color w:val="333333"/>
          <w:sz w:val="22"/>
        </w:rPr>
        <w:t>[3]</w:t>
      </w:r>
      <w:r w:rsidRPr="00DF0BCB">
        <w:rPr>
          <w:rFonts w:asciiTheme="minorHAnsi" w:hAnsiTheme="minorHAnsi"/>
          <w:sz w:val="22"/>
        </w:rPr>
        <w:t xml:space="preserve"> </w:t>
      </w:r>
      <w:r w:rsidRPr="00DF0BCB">
        <w:rPr>
          <w:rFonts w:asciiTheme="minorHAnsi" w:hAnsiTheme="minorHAnsi" w:cs="Arial"/>
          <w:bCs/>
          <w:color w:val="333333"/>
          <w:sz w:val="22"/>
        </w:rPr>
        <w:t>Christopher D. Manning and Hinrich Schütze. 1999. Foundations of Statistical Natural Language Processing. MIT Press, Cambridge, MA, USA.</w:t>
      </w:r>
    </w:p>
    <w:p w14:paraId="0033BCC4" w14:textId="76E692AC" w:rsidR="00AA2E7E" w:rsidRPr="00DF0BCB" w:rsidRDefault="00444B8D" w:rsidP="007B7949">
      <w:pPr>
        <w:spacing w:line="276" w:lineRule="auto"/>
        <w:contextualSpacing/>
        <w:rPr>
          <w:rFonts w:asciiTheme="minorHAnsi" w:hAnsiTheme="minorHAnsi" w:cs="Arial"/>
          <w:bCs/>
          <w:color w:val="333333"/>
          <w:sz w:val="22"/>
        </w:rPr>
      </w:pPr>
      <w:r w:rsidRPr="00DF0BCB">
        <w:rPr>
          <w:rFonts w:asciiTheme="minorHAnsi" w:hAnsiTheme="minorHAnsi" w:cs="Arial"/>
          <w:bCs/>
          <w:color w:val="333333"/>
          <w:sz w:val="22"/>
        </w:rPr>
        <w:t>[4]</w:t>
      </w:r>
      <w:r w:rsidR="00DF0BCB" w:rsidRPr="00DF0BCB">
        <w:rPr>
          <w:rFonts w:asciiTheme="minorHAnsi" w:hAnsiTheme="minorHAnsi" w:cs="Arial"/>
          <w:bCs/>
          <w:color w:val="333333"/>
          <w:sz w:val="22"/>
        </w:rPr>
        <w:t xml:space="preserve"> Peter D. Turney. 2002. Thumbs up or thumbs down?: semantic orientation applied to unsupervised classification of reviews. In Proceedings of the 40th Annual Meeting on Association for Computational Linguistics (ACL '02). Association for Computational Linguistics, Stroudsburg, PA, USA, 417-424. DOI: https://doi.org/10.3115/1073083.1073153</w:t>
      </w:r>
    </w:p>
    <w:p w14:paraId="6418383C" w14:textId="0B17AE00" w:rsidR="00926DC5" w:rsidRDefault="00926DC5" w:rsidP="007B7949">
      <w:pPr>
        <w:spacing w:line="276" w:lineRule="auto"/>
        <w:contextualSpacing/>
        <w:rPr>
          <w:rFonts w:asciiTheme="minorHAnsi" w:hAnsiTheme="minorHAnsi" w:cs="Arial"/>
          <w:bCs/>
          <w:color w:val="333333"/>
          <w:sz w:val="22"/>
        </w:rPr>
      </w:pPr>
      <w:r w:rsidRPr="00DF0BCB">
        <w:rPr>
          <w:rFonts w:asciiTheme="minorHAnsi" w:hAnsiTheme="minorHAnsi" w:cs="Arial"/>
          <w:bCs/>
          <w:color w:val="333333"/>
          <w:sz w:val="22"/>
        </w:rPr>
        <w:t>[5]</w:t>
      </w:r>
      <w:r w:rsidRPr="00DF0BCB">
        <w:rPr>
          <w:rFonts w:asciiTheme="minorHAnsi" w:hAnsiTheme="minorHAnsi"/>
          <w:sz w:val="22"/>
        </w:rPr>
        <w:t xml:space="preserve"> </w:t>
      </w:r>
      <w:r w:rsidRPr="00DF0BCB">
        <w:rPr>
          <w:rFonts w:asciiTheme="minorHAnsi" w:hAnsiTheme="minorHAnsi" w:cs="Arial"/>
          <w:bCs/>
          <w:color w:val="333333"/>
          <w:sz w:val="22"/>
        </w:rPr>
        <w:t>Socher, R., Perelygin, A., Wu, J., Chuang, J., Manning, C. D., Ng, A., &amp; Potts, C. (2013). Recursive deep models for semantic compositionality over a sentiment treebank. In Proceedings of the 2013 conference on empirical methods in natural language processing (pp. 1631-1642).</w:t>
      </w:r>
    </w:p>
    <w:p w14:paraId="4813EBA0" w14:textId="0AAA80A0" w:rsidR="00BD2BB4" w:rsidRDefault="00BD2BB4" w:rsidP="007B7949">
      <w:pPr>
        <w:spacing w:line="276" w:lineRule="auto"/>
        <w:contextualSpacing/>
        <w:rPr>
          <w:rFonts w:asciiTheme="minorHAnsi" w:hAnsiTheme="minorHAnsi" w:cs="Arial"/>
          <w:bCs/>
          <w:color w:val="333333"/>
          <w:sz w:val="22"/>
        </w:rPr>
      </w:pPr>
      <w:r>
        <w:rPr>
          <w:rFonts w:asciiTheme="minorHAnsi" w:hAnsiTheme="minorHAnsi" w:cs="Arial"/>
          <w:bCs/>
          <w:color w:val="333333"/>
          <w:sz w:val="22"/>
        </w:rPr>
        <w:t xml:space="preserve">[6] </w:t>
      </w:r>
      <w:r w:rsidRPr="00BD2BB4">
        <w:rPr>
          <w:rFonts w:asciiTheme="minorHAnsi" w:hAnsiTheme="minorHAnsi" w:cs="Arial"/>
          <w:bCs/>
          <w:color w:val="333333"/>
          <w:sz w:val="22"/>
        </w:rPr>
        <w:t>Norms of valence, arousal, and domin</w:t>
      </w:r>
      <w:r>
        <w:rPr>
          <w:rFonts w:asciiTheme="minorHAnsi" w:hAnsiTheme="minorHAnsi" w:cs="Arial"/>
          <w:bCs/>
          <w:color w:val="333333"/>
          <w:sz w:val="22"/>
        </w:rPr>
        <w:t xml:space="preserve">ance for 13,915 English lemmas. </w:t>
      </w:r>
      <w:r w:rsidRPr="00BD2BB4">
        <w:rPr>
          <w:rFonts w:asciiTheme="minorHAnsi" w:hAnsiTheme="minorHAnsi" w:cs="Arial"/>
          <w:bCs/>
          <w:color w:val="333333"/>
          <w:sz w:val="22"/>
        </w:rPr>
        <w:t>Warriner AB, Kuperman V, Brysbaert M.</w:t>
      </w:r>
      <w:r>
        <w:rPr>
          <w:rFonts w:asciiTheme="minorHAnsi" w:hAnsiTheme="minorHAnsi" w:cs="Arial"/>
          <w:bCs/>
          <w:color w:val="333333"/>
          <w:sz w:val="22"/>
        </w:rPr>
        <w:t xml:space="preserve"> </w:t>
      </w:r>
      <w:r w:rsidRPr="00BD2BB4">
        <w:rPr>
          <w:rFonts w:asciiTheme="minorHAnsi" w:hAnsiTheme="minorHAnsi" w:cs="Arial"/>
          <w:bCs/>
          <w:color w:val="333333"/>
          <w:sz w:val="22"/>
        </w:rPr>
        <w:t xml:space="preserve">Behav Res Methods. 2013 Dec;45(4):1191-207. </w:t>
      </w:r>
      <w:r w:rsidR="00461080">
        <w:rPr>
          <w:rFonts w:asciiTheme="minorHAnsi" w:hAnsiTheme="minorHAnsi" w:cs="Arial"/>
          <w:bCs/>
          <w:color w:val="333333"/>
          <w:sz w:val="22"/>
        </w:rPr>
        <w:t>DOI</w:t>
      </w:r>
      <w:r w:rsidRPr="00BD2BB4">
        <w:rPr>
          <w:rFonts w:asciiTheme="minorHAnsi" w:hAnsiTheme="minorHAnsi" w:cs="Arial"/>
          <w:bCs/>
          <w:color w:val="333333"/>
          <w:sz w:val="22"/>
        </w:rPr>
        <w:t>: 10.3758/s13428-012-0314-x.</w:t>
      </w:r>
      <w:r w:rsidR="00DD2D21">
        <w:rPr>
          <w:rFonts w:asciiTheme="minorHAnsi" w:hAnsiTheme="minorHAnsi" w:cs="Arial"/>
          <w:bCs/>
          <w:color w:val="333333"/>
          <w:sz w:val="22"/>
        </w:rPr>
        <w:t xml:space="preserve"> </w:t>
      </w:r>
      <w:r w:rsidRPr="00BD2BB4">
        <w:rPr>
          <w:rFonts w:asciiTheme="minorHAnsi" w:hAnsiTheme="minorHAnsi" w:cs="Arial"/>
          <w:bCs/>
          <w:color w:val="333333"/>
          <w:sz w:val="22"/>
        </w:rPr>
        <w:t>PMID: 23404613</w:t>
      </w:r>
    </w:p>
    <w:p w14:paraId="0341CFAC" w14:textId="6A91970D" w:rsidR="00E26842" w:rsidRDefault="00E26842" w:rsidP="007B7949">
      <w:pPr>
        <w:spacing w:line="276" w:lineRule="auto"/>
        <w:contextualSpacing/>
        <w:rPr>
          <w:rFonts w:asciiTheme="minorHAnsi" w:hAnsiTheme="minorHAnsi" w:cs="Arial"/>
          <w:bCs/>
          <w:color w:val="333333"/>
          <w:sz w:val="22"/>
        </w:rPr>
      </w:pPr>
      <w:r>
        <w:rPr>
          <w:rFonts w:asciiTheme="minorHAnsi" w:hAnsiTheme="minorHAnsi" w:cs="Arial"/>
          <w:bCs/>
          <w:color w:val="333333"/>
          <w:sz w:val="22"/>
        </w:rPr>
        <w:t>[7]</w:t>
      </w:r>
      <w:r w:rsidRPr="00E26842">
        <w:t xml:space="preserve"> </w:t>
      </w:r>
      <w:r w:rsidRPr="00E26842">
        <w:rPr>
          <w:rFonts w:asciiTheme="minorHAnsi" w:hAnsiTheme="minorHAnsi" w:cs="Arial"/>
          <w:bCs/>
          <w:color w:val="333333"/>
          <w:sz w:val="22"/>
        </w:rPr>
        <w:t xml:space="preserve">Dodds PS, Harris KD, Kloumann IM, Bliss CA, Danforth CM (2011) Temporal Patterns of Happiness and Information in a Global Social Network: Hedonometrics and </w:t>
      </w:r>
      <w:r>
        <w:rPr>
          <w:rFonts w:asciiTheme="minorHAnsi" w:hAnsiTheme="minorHAnsi" w:cs="Arial"/>
          <w:bCs/>
          <w:color w:val="333333"/>
          <w:sz w:val="22"/>
        </w:rPr>
        <w:t xml:space="preserve">Twitter. PLoS ONE6(12): e26752. </w:t>
      </w:r>
      <w:r w:rsidRPr="00E26842">
        <w:rPr>
          <w:rFonts w:asciiTheme="minorHAnsi" w:hAnsiTheme="minorHAnsi" w:cs="Arial"/>
          <w:bCs/>
          <w:color w:val="333333"/>
          <w:sz w:val="22"/>
        </w:rPr>
        <w:t>https://doi.org/10.1371/journal.pone.0026752</w:t>
      </w:r>
    </w:p>
    <w:p w14:paraId="4A277B72" w14:textId="029EC5D7" w:rsidR="00E26842" w:rsidRDefault="00E26842" w:rsidP="007B7949">
      <w:pPr>
        <w:spacing w:line="276" w:lineRule="auto"/>
        <w:contextualSpacing/>
        <w:rPr>
          <w:rFonts w:asciiTheme="minorHAnsi" w:hAnsiTheme="minorHAnsi" w:cs="Arial"/>
          <w:bCs/>
          <w:color w:val="333333"/>
          <w:sz w:val="22"/>
        </w:rPr>
      </w:pPr>
      <w:r>
        <w:rPr>
          <w:rFonts w:asciiTheme="minorHAnsi" w:hAnsiTheme="minorHAnsi" w:cs="Arial"/>
          <w:bCs/>
          <w:color w:val="333333"/>
          <w:sz w:val="22"/>
        </w:rPr>
        <w:t xml:space="preserve">[8] </w:t>
      </w:r>
      <w:r w:rsidRPr="00E26842">
        <w:rPr>
          <w:rFonts w:asciiTheme="minorHAnsi" w:hAnsiTheme="minorHAnsi" w:cs="Arial"/>
          <w:bCs/>
          <w:color w:val="333333"/>
          <w:sz w:val="22"/>
        </w:rPr>
        <w:t>L. Curran, Shelly &amp; A. Andrykowski, Michael &amp; Studts, Jamie. (1995). Short form of the Profile of Mood States (POMS-SF): Psychometric information. Psychological Assessment. 7. 80-83. 10.1037/1040-3590.7.1.80.</w:t>
      </w:r>
    </w:p>
    <w:p w14:paraId="46FE218F" w14:textId="0B10E03A" w:rsidR="001A06BE" w:rsidRDefault="001A06BE" w:rsidP="007B7949">
      <w:pPr>
        <w:spacing w:line="276" w:lineRule="auto"/>
        <w:contextualSpacing/>
        <w:rPr>
          <w:rFonts w:asciiTheme="minorHAnsi" w:hAnsiTheme="minorHAnsi" w:cs="Arial"/>
          <w:bCs/>
          <w:color w:val="333333"/>
          <w:sz w:val="22"/>
        </w:rPr>
      </w:pPr>
      <w:r>
        <w:rPr>
          <w:rFonts w:asciiTheme="minorHAnsi" w:hAnsiTheme="minorHAnsi" w:cs="Arial"/>
          <w:bCs/>
          <w:color w:val="333333"/>
          <w:sz w:val="22"/>
        </w:rPr>
        <w:t xml:space="preserve">[9] </w:t>
      </w:r>
      <w:r w:rsidRPr="001A06BE">
        <w:rPr>
          <w:rFonts w:asciiTheme="minorHAnsi" w:hAnsiTheme="minorHAnsi" w:cs="Arial"/>
          <w:bCs/>
          <w:color w:val="333333"/>
          <w:sz w:val="22"/>
        </w:rPr>
        <w:t>Yoonjung Choi and Janyce Wiebe (2014) +/-EffectWordNet: Sense-level Lexicon Acquisition for Opinion Inference, Proc. of EMNLP 2014.</w:t>
      </w:r>
    </w:p>
    <w:p w14:paraId="129D9128" w14:textId="77777777" w:rsidR="001A06BE" w:rsidRPr="001A06BE" w:rsidRDefault="001A06BE" w:rsidP="001A06BE">
      <w:pPr>
        <w:spacing w:line="276" w:lineRule="auto"/>
        <w:contextualSpacing/>
        <w:rPr>
          <w:rFonts w:asciiTheme="minorHAnsi" w:hAnsiTheme="minorHAnsi" w:cs="Arial"/>
          <w:bCs/>
          <w:color w:val="333333"/>
          <w:sz w:val="22"/>
        </w:rPr>
      </w:pPr>
      <w:r>
        <w:rPr>
          <w:rFonts w:asciiTheme="minorHAnsi" w:hAnsiTheme="minorHAnsi" w:cs="Arial"/>
          <w:bCs/>
          <w:color w:val="333333"/>
          <w:sz w:val="22"/>
        </w:rPr>
        <w:t xml:space="preserve">[10] </w:t>
      </w:r>
      <w:r w:rsidRPr="001A06BE">
        <w:rPr>
          <w:rFonts w:asciiTheme="minorHAnsi" w:hAnsiTheme="minorHAnsi" w:cs="Arial"/>
          <w:bCs/>
          <w:color w:val="333333"/>
          <w:sz w:val="22"/>
        </w:rPr>
        <w:t>Janyce Wiebe, Theresa Wilson , and Claire Cardie (2005). </w:t>
      </w:r>
      <w:hyperlink r:id="rId12" w:history="1">
        <w:r w:rsidRPr="001A06BE">
          <w:rPr>
            <w:rStyle w:val="Hyperlink"/>
            <w:rFonts w:asciiTheme="minorHAnsi" w:hAnsiTheme="minorHAnsi" w:cs="Arial"/>
            <w:bCs/>
            <w:sz w:val="22"/>
          </w:rPr>
          <w:t>Annotating expressions of opinions and emotions in language.</w:t>
        </w:r>
      </w:hyperlink>
      <w:r w:rsidRPr="001A06BE">
        <w:rPr>
          <w:rFonts w:asciiTheme="minorHAnsi" w:hAnsiTheme="minorHAnsi" w:cs="Arial"/>
          <w:bCs/>
          <w:i/>
          <w:iCs/>
          <w:color w:val="333333"/>
          <w:sz w:val="22"/>
        </w:rPr>
        <w:t> Language Resources and Evaluation, volume 39, issue 2-3, pp. 165-210.</w:t>
      </w:r>
    </w:p>
    <w:p w14:paraId="2176BF14" w14:textId="638D3579" w:rsidR="001A06BE" w:rsidRDefault="001A06BE" w:rsidP="007B7949">
      <w:pPr>
        <w:spacing w:line="276" w:lineRule="auto"/>
        <w:contextualSpacing/>
        <w:rPr>
          <w:rFonts w:asciiTheme="minorHAnsi" w:hAnsiTheme="minorHAnsi" w:cs="Arial"/>
          <w:bCs/>
          <w:color w:val="333333"/>
          <w:sz w:val="22"/>
        </w:rPr>
      </w:pPr>
    </w:p>
    <w:p w14:paraId="0EDF4111" w14:textId="77777777" w:rsidR="009919D0" w:rsidRDefault="009919D0" w:rsidP="007B7949">
      <w:pPr>
        <w:spacing w:line="276" w:lineRule="auto"/>
        <w:contextualSpacing/>
        <w:rPr>
          <w:rFonts w:asciiTheme="minorHAnsi" w:hAnsiTheme="minorHAnsi" w:cs="Arial"/>
          <w:bCs/>
          <w:color w:val="333333"/>
          <w:sz w:val="22"/>
        </w:rPr>
      </w:pPr>
    </w:p>
    <w:p w14:paraId="25CFDA2E" w14:textId="2875709B" w:rsidR="009919D0" w:rsidRPr="008677FF" w:rsidRDefault="009919D0" w:rsidP="007B7949">
      <w:pPr>
        <w:spacing w:line="276" w:lineRule="auto"/>
        <w:contextualSpacing/>
        <w:rPr>
          <w:rFonts w:asciiTheme="minorHAnsi" w:hAnsiTheme="minorHAnsi" w:cs="Arial"/>
          <w:b/>
          <w:bCs/>
          <w:color w:val="333333"/>
          <w:sz w:val="22"/>
        </w:rPr>
      </w:pPr>
      <w:r w:rsidRPr="008677FF">
        <w:rPr>
          <w:rFonts w:asciiTheme="minorHAnsi" w:hAnsiTheme="minorHAnsi" w:cs="Arial"/>
          <w:b/>
          <w:bCs/>
          <w:color w:val="333333"/>
          <w:sz w:val="22"/>
        </w:rPr>
        <w:t>Corpus References:</w:t>
      </w:r>
    </w:p>
    <w:p w14:paraId="31F1E89C" w14:textId="2024A0A8" w:rsidR="009919D0" w:rsidRDefault="009919D0" w:rsidP="007B7949">
      <w:pPr>
        <w:spacing w:line="276" w:lineRule="auto"/>
        <w:contextualSpacing/>
        <w:rPr>
          <w:rFonts w:asciiTheme="minorHAnsi" w:hAnsiTheme="minorHAnsi" w:cs="Arial"/>
          <w:bCs/>
          <w:color w:val="333333"/>
          <w:sz w:val="22"/>
        </w:rPr>
      </w:pPr>
      <w:r>
        <w:rPr>
          <w:rFonts w:asciiTheme="minorHAnsi" w:hAnsiTheme="minorHAnsi" w:cs="Arial"/>
          <w:bCs/>
          <w:color w:val="333333"/>
          <w:sz w:val="22"/>
        </w:rPr>
        <w:t xml:space="preserve">[L1] </w:t>
      </w:r>
      <w:r w:rsidR="00F350A1">
        <w:rPr>
          <w:rFonts w:asciiTheme="minorHAnsi" w:hAnsiTheme="minorHAnsi" w:cs="Arial"/>
          <w:bCs/>
          <w:color w:val="333333"/>
          <w:sz w:val="22"/>
        </w:rPr>
        <w:t xml:space="preserve">Jane </w:t>
      </w:r>
      <w:r w:rsidR="008677FF" w:rsidRPr="00DF0BCB">
        <w:rPr>
          <w:rFonts w:asciiTheme="minorHAnsi" w:hAnsiTheme="minorHAnsi" w:cs="Arial"/>
          <w:color w:val="333333"/>
          <w:sz w:val="22"/>
        </w:rPr>
        <w:t xml:space="preserve">Austen’s </w:t>
      </w:r>
      <w:r w:rsidR="008677FF">
        <w:rPr>
          <w:rFonts w:asciiTheme="minorHAnsi" w:hAnsiTheme="minorHAnsi" w:cs="Arial"/>
          <w:color w:val="333333"/>
          <w:sz w:val="22"/>
        </w:rPr>
        <w:t xml:space="preserve">Emma </w:t>
      </w:r>
      <w:r w:rsidR="00F350A1" w:rsidRPr="00F350A1">
        <w:rPr>
          <w:rFonts w:asciiTheme="minorHAnsi" w:hAnsiTheme="minorHAnsi" w:cs="Arial"/>
          <w:bCs/>
          <w:color w:val="333333"/>
          <w:sz w:val="22"/>
        </w:rPr>
        <w:t>http://www.gutenberg.org/files/158/158-h/158-h.htm</w:t>
      </w:r>
    </w:p>
    <w:p w14:paraId="6126B92E" w14:textId="77777777" w:rsidR="009919D0" w:rsidRPr="009919D0" w:rsidRDefault="009919D0" w:rsidP="007B7949">
      <w:pPr>
        <w:spacing w:line="276" w:lineRule="auto"/>
        <w:contextualSpacing/>
        <w:rPr>
          <w:rFonts w:asciiTheme="minorHAnsi" w:hAnsiTheme="minorHAnsi" w:cs="Arial"/>
          <w:bCs/>
          <w:color w:val="333333"/>
          <w:sz w:val="22"/>
        </w:rPr>
      </w:pPr>
      <w:r w:rsidRPr="009919D0">
        <w:rPr>
          <w:rFonts w:asciiTheme="minorHAnsi" w:hAnsiTheme="minorHAnsi" w:cs="Arial"/>
          <w:bCs/>
          <w:color w:val="333333"/>
          <w:sz w:val="22"/>
        </w:rPr>
        <w:t>[N1] Boko Haram strapped suicide bombs to them. Somehow these teenage girls survived</w:t>
      </w:r>
    </w:p>
    <w:p w14:paraId="259AFD84" w14:textId="77777777" w:rsidR="009919D0" w:rsidRPr="009919D0" w:rsidRDefault="009919D0" w:rsidP="007B7949">
      <w:pPr>
        <w:spacing w:line="276" w:lineRule="auto"/>
        <w:contextualSpacing/>
        <w:rPr>
          <w:rFonts w:asciiTheme="minorHAnsi" w:hAnsiTheme="minorHAnsi" w:cs="Arial"/>
          <w:bCs/>
          <w:color w:val="333333"/>
          <w:sz w:val="22"/>
        </w:rPr>
      </w:pPr>
      <w:r w:rsidRPr="009919D0">
        <w:rPr>
          <w:rFonts w:asciiTheme="minorHAnsi" w:hAnsiTheme="minorHAnsi" w:cs="Arial"/>
          <w:bCs/>
          <w:color w:val="333333"/>
          <w:sz w:val="22"/>
        </w:rPr>
        <w:t>https://www.nytimes.com/interactive/2017/10/25/world/africa/nigeria-boko-haram-suicide-bomb.html?hp&amp;action=click&amp;pgtype=Homepage&amp;clickSource=story-heading&amp;module=second-column-region&amp;region=top-news&amp;WT.nav=top-news</w:t>
      </w:r>
    </w:p>
    <w:p w14:paraId="45FC88B2" w14:textId="77777777" w:rsidR="009919D0" w:rsidRPr="009919D0" w:rsidRDefault="009919D0" w:rsidP="007B7949">
      <w:pPr>
        <w:spacing w:line="276" w:lineRule="auto"/>
        <w:contextualSpacing/>
        <w:rPr>
          <w:rFonts w:asciiTheme="minorHAnsi" w:hAnsiTheme="minorHAnsi" w:cs="Arial"/>
          <w:bCs/>
          <w:color w:val="333333"/>
          <w:sz w:val="22"/>
        </w:rPr>
      </w:pPr>
      <w:r w:rsidRPr="009919D0">
        <w:rPr>
          <w:rFonts w:asciiTheme="minorHAnsi" w:hAnsiTheme="minorHAnsi" w:cs="Arial"/>
          <w:bCs/>
          <w:color w:val="333333"/>
          <w:sz w:val="22"/>
        </w:rPr>
        <w:t>[N2] Trump Falsely Denounces Jeff Flake by Calling Him a ... Democrat?</w:t>
      </w:r>
    </w:p>
    <w:p w14:paraId="0414E30B" w14:textId="77777777" w:rsidR="009919D0" w:rsidRPr="009919D0" w:rsidRDefault="009919D0" w:rsidP="007B7949">
      <w:pPr>
        <w:spacing w:line="276" w:lineRule="auto"/>
        <w:contextualSpacing/>
        <w:rPr>
          <w:rFonts w:asciiTheme="minorHAnsi" w:hAnsiTheme="minorHAnsi" w:cs="Arial"/>
          <w:bCs/>
          <w:color w:val="333333"/>
          <w:sz w:val="22"/>
        </w:rPr>
      </w:pPr>
      <w:r w:rsidRPr="009919D0">
        <w:rPr>
          <w:rFonts w:asciiTheme="minorHAnsi" w:hAnsiTheme="minorHAnsi" w:cs="Arial"/>
          <w:bCs/>
          <w:color w:val="333333"/>
          <w:sz w:val="22"/>
        </w:rPr>
        <w:t>https://www.nytimes.com/2017/10/25/us/politics/fact-check-trump-flake-democrat.html?_r=0</w:t>
      </w:r>
    </w:p>
    <w:p w14:paraId="3056D053" w14:textId="77777777" w:rsidR="009919D0" w:rsidRPr="009919D0" w:rsidRDefault="009919D0" w:rsidP="007B7949">
      <w:pPr>
        <w:spacing w:line="276" w:lineRule="auto"/>
        <w:contextualSpacing/>
        <w:rPr>
          <w:rFonts w:asciiTheme="minorHAnsi" w:hAnsiTheme="minorHAnsi" w:cs="Arial"/>
          <w:bCs/>
          <w:color w:val="333333"/>
          <w:sz w:val="22"/>
        </w:rPr>
      </w:pPr>
      <w:r w:rsidRPr="009919D0">
        <w:rPr>
          <w:rFonts w:asciiTheme="minorHAnsi" w:hAnsiTheme="minorHAnsi" w:cs="Arial"/>
          <w:bCs/>
          <w:color w:val="333333"/>
          <w:sz w:val="22"/>
        </w:rPr>
        <w:t>[N3] Albert Einstein’s ‘Theory of Happiness’ Fetches $1.56 Million</w:t>
      </w:r>
    </w:p>
    <w:p w14:paraId="0D82C3E4" w14:textId="5CE2327D" w:rsidR="009919D0" w:rsidRPr="009919D0" w:rsidRDefault="009919D0" w:rsidP="007B7949">
      <w:pPr>
        <w:spacing w:line="276" w:lineRule="auto"/>
        <w:contextualSpacing/>
        <w:rPr>
          <w:rFonts w:asciiTheme="minorHAnsi" w:hAnsiTheme="minorHAnsi" w:cs="Arial"/>
          <w:bCs/>
          <w:color w:val="333333"/>
          <w:sz w:val="22"/>
        </w:rPr>
      </w:pPr>
      <w:r w:rsidRPr="009919D0">
        <w:rPr>
          <w:rFonts w:asciiTheme="minorHAnsi" w:hAnsiTheme="minorHAnsi" w:cs="Arial"/>
          <w:bCs/>
          <w:color w:val="333333"/>
          <w:sz w:val="22"/>
        </w:rPr>
        <w:t>https://www.nytimes.com/2017/10/25/world/middleeast/einstein-theory-of-happiness.html?rref=collection%2Fsectioncollection%2Fscience&amp;contentPlacement=2&amp;module=Slide&amp;region=Sl</w:t>
      </w:r>
      <w:r w:rsidRPr="009919D0">
        <w:rPr>
          <w:rFonts w:asciiTheme="minorHAnsi" w:hAnsiTheme="minorHAnsi" w:cs="Arial"/>
          <w:bCs/>
          <w:color w:val="333333"/>
          <w:sz w:val="22"/>
        </w:rPr>
        <w:lastRenderedPageBreak/>
        <w:t>ideShowTopBar&amp;version=SlideCard-1&amp;action=Click&amp;contentCollection=Fashion%20%26%20Style&amp;slideshowTitle=Mariah%20Carey%20Hits%20Her%20High%20Notes%20at%20Karl%20Lagerfeld%20DInner&amp;currentSlide=1&amp;entrySlide=1</w:t>
      </w:r>
    </w:p>
    <w:p w14:paraId="6CA1BD18" w14:textId="77777777" w:rsidR="009919D0" w:rsidRPr="009919D0" w:rsidRDefault="009919D0" w:rsidP="007B7949">
      <w:pPr>
        <w:spacing w:line="276" w:lineRule="auto"/>
        <w:contextualSpacing/>
        <w:rPr>
          <w:rFonts w:asciiTheme="minorHAnsi" w:hAnsiTheme="minorHAnsi" w:cs="Arial"/>
          <w:bCs/>
          <w:color w:val="333333"/>
          <w:sz w:val="22"/>
        </w:rPr>
      </w:pPr>
      <w:r w:rsidRPr="009919D0">
        <w:rPr>
          <w:rFonts w:asciiTheme="minorHAnsi" w:hAnsiTheme="minorHAnsi" w:cs="Arial"/>
          <w:bCs/>
          <w:color w:val="333333"/>
          <w:sz w:val="22"/>
        </w:rPr>
        <w:t>[N4] 'Tyler Perry’s Boo 2’ Is No. 1 Amid a Plethora of Duds</w:t>
      </w:r>
    </w:p>
    <w:p w14:paraId="5FBF55D3" w14:textId="77777777" w:rsidR="007B7949" w:rsidRDefault="009919D0" w:rsidP="007B7949">
      <w:pPr>
        <w:spacing w:line="276" w:lineRule="auto"/>
        <w:contextualSpacing/>
        <w:rPr>
          <w:rFonts w:asciiTheme="minorHAnsi" w:hAnsiTheme="minorHAnsi" w:cs="Arial"/>
          <w:bCs/>
          <w:color w:val="333333"/>
          <w:sz w:val="22"/>
        </w:rPr>
      </w:pPr>
      <w:r w:rsidRPr="009919D0">
        <w:rPr>
          <w:rFonts w:asciiTheme="minorHAnsi" w:hAnsiTheme="minorHAnsi" w:cs="Arial"/>
          <w:bCs/>
          <w:color w:val="333333"/>
          <w:sz w:val="22"/>
        </w:rPr>
        <w:t>https://www.nytimes.com/2017/10/22/movies/tyler-perrys-boo-2-madea-halloween-box-office.html?rref=collection%2Fsectioncollection%2Fmovies&amp;action=click&amp;contentCollection=movies&amp;region=rank&amp;module=package&amp;version=highlights&amp;contentPlacement=2&amp;pgtype=sectionfront</w:t>
      </w:r>
    </w:p>
    <w:p w14:paraId="394B0AF4" w14:textId="2B47763A" w:rsidR="009919D0" w:rsidRPr="009919D0" w:rsidRDefault="009919D0" w:rsidP="007B7949">
      <w:pPr>
        <w:spacing w:line="276" w:lineRule="auto"/>
        <w:contextualSpacing/>
        <w:rPr>
          <w:rFonts w:asciiTheme="minorHAnsi" w:hAnsiTheme="minorHAnsi" w:cs="Arial"/>
          <w:bCs/>
          <w:color w:val="333333"/>
          <w:sz w:val="22"/>
        </w:rPr>
      </w:pPr>
      <w:r w:rsidRPr="009919D0">
        <w:rPr>
          <w:rFonts w:asciiTheme="minorHAnsi" w:hAnsiTheme="minorHAnsi" w:cs="Arial"/>
          <w:bCs/>
          <w:color w:val="333333"/>
          <w:sz w:val="22"/>
        </w:rPr>
        <w:t>[N5] With a Crowd of Diverse Faces, Dodger Stadium Stands Out</w:t>
      </w:r>
      <w:r w:rsidR="007B7949">
        <w:rPr>
          <w:rFonts w:asciiTheme="minorHAnsi" w:hAnsiTheme="minorHAnsi" w:cs="Arial"/>
          <w:bCs/>
          <w:color w:val="333333"/>
          <w:sz w:val="22"/>
        </w:rPr>
        <w:t xml:space="preserve"> </w:t>
      </w:r>
      <w:r w:rsidRPr="009919D0">
        <w:rPr>
          <w:rFonts w:asciiTheme="minorHAnsi" w:hAnsiTheme="minorHAnsi" w:cs="Arial"/>
          <w:bCs/>
          <w:color w:val="333333"/>
          <w:sz w:val="22"/>
        </w:rPr>
        <w:t>https://www.nytimes.com/2017/10/25/sports/baseball/los-angeles-dodgers-world-series.html?rref=collection%2Fsectioncollection%2Fbaseball&amp;action=click&amp;contentCollection=baseball&amp;region=stream&amp;module=stream_unit&amp;version=latest&amp;contentPlacement=3&amp;pgtype=sectionfront</w:t>
      </w:r>
    </w:p>
    <w:p w14:paraId="0EF0078A" w14:textId="77777777" w:rsidR="009919D0" w:rsidRPr="009919D0" w:rsidRDefault="009919D0" w:rsidP="007B7949">
      <w:pPr>
        <w:spacing w:line="276" w:lineRule="auto"/>
        <w:contextualSpacing/>
        <w:rPr>
          <w:rFonts w:asciiTheme="minorHAnsi" w:hAnsiTheme="minorHAnsi" w:cs="Arial"/>
          <w:bCs/>
          <w:color w:val="333333"/>
          <w:sz w:val="22"/>
        </w:rPr>
      </w:pPr>
      <w:r w:rsidRPr="009919D0">
        <w:rPr>
          <w:rFonts w:asciiTheme="minorHAnsi" w:hAnsiTheme="minorHAnsi" w:cs="Arial"/>
          <w:bCs/>
          <w:color w:val="333333"/>
          <w:sz w:val="22"/>
        </w:rPr>
        <w:t>[N6] World Series 2017: How the Astros Won Game 2, Inning by Inning</w:t>
      </w:r>
    </w:p>
    <w:p w14:paraId="295DE4E5" w14:textId="77777777" w:rsidR="009919D0" w:rsidRPr="009919D0" w:rsidRDefault="009919D0" w:rsidP="007B7949">
      <w:pPr>
        <w:spacing w:line="276" w:lineRule="auto"/>
        <w:contextualSpacing/>
        <w:rPr>
          <w:rFonts w:asciiTheme="minorHAnsi" w:hAnsiTheme="minorHAnsi" w:cs="Arial"/>
          <w:bCs/>
          <w:color w:val="333333"/>
          <w:sz w:val="22"/>
        </w:rPr>
      </w:pPr>
      <w:r w:rsidRPr="009919D0">
        <w:rPr>
          <w:rFonts w:asciiTheme="minorHAnsi" w:hAnsiTheme="minorHAnsi" w:cs="Arial"/>
          <w:bCs/>
          <w:color w:val="333333"/>
          <w:sz w:val="22"/>
        </w:rPr>
        <w:t>https://www.nytimes.com/2017/10/25/sports/world-series-dodgers-astros.html?ribbon-ad-idx=3&amp;src=trending&amp;module=Ribbon&amp;version=origin&amp;region=Header&amp;action=click&amp;contentCollection=Trending&amp;pgtype=article</w:t>
      </w:r>
    </w:p>
    <w:p w14:paraId="1222DBAB" w14:textId="77777777" w:rsidR="009919D0" w:rsidRPr="009919D0" w:rsidRDefault="009919D0" w:rsidP="007B7949">
      <w:pPr>
        <w:spacing w:line="276" w:lineRule="auto"/>
        <w:contextualSpacing/>
        <w:rPr>
          <w:rFonts w:asciiTheme="minorHAnsi" w:hAnsiTheme="minorHAnsi" w:cs="Arial"/>
          <w:bCs/>
          <w:color w:val="333333"/>
          <w:sz w:val="22"/>
        </w:rPr>
      </w:pPr>
      <w:r w:rsidRPr="009919D0">
        <w:rPr>
          <w:rFonts w:asciiTheme="minorHAnsi" w:hAnsiTheme="minorHAnsi" w:cs="Arial"/>
          <w:bCs/>
          <w:color w:val="333333"/>
          <w:sz w:val="22"/>
        </w:rPr>
        <w:t>[N7] George H.W. Bush Apologizes After Actress Says He Sexually Assaulted Her</w:t>
      </w:r>
    </w:p>
    <w:p w14:paraId="5E51E49E" w14:textId="77777777" w:rsidR="009919D0" w:rsidRPr="009919D0" w:rsidRDefault="009919D0" w:rsidP="007B7949">
      <w:pPr>
        <w:spacing w:line="276" w:lineRule="auto"/>
        <w:contextualSpacing/>
        <w:rPr>
          <w:rFonts w:asciiTheme="minorHAnsi" w:hAnsiTheme="minorHAnsi" w:cs="Arial"/>
          <w:bCs/>
          <w:color w:val="333333"/>
          <w:sz w:val="22"/>
        </w:rPr>
      </w:pPr>
      <w:r w:rsidRPr="009919D0">
        <w:rPr>
          <w:rFonts w:asciiTheme="minorHAnsi" w:hAnsiTheme="minorHAnsi" w:cs="Arial"/>
          <w:bCs/>
          <w:color w:val="333333"/>
          <w:sz w:val="22"/>
        </w:rPr>
        <w:t>https://www.huffingtonpost.com/entry/george-h-w-bush-actress-sexual-assault_us_59f05410e4b0bf1f8836dea0?ncid=inblnkushpmg00000009</w:t>
      </w:r>
    </w:p>
    <w:p w14:paraId="06BC75C4" w14:textId="77777777" w:rsidR="009919D0" w:rsidRPr="009919D0" w:rsidRDefault="009919D0" w:rsidP="007B7949">
      <w:pPr>
        <w:spacing w:line="276" w:lineRule="auto"/>
        <w:contextualSpacing/>
        <w:rPr>
          <w:rFonts w:asciiTheme="minorHAnsi" w:hAnsiTheme="minorHAnsi" w:cs="Arial"/>
          <w:bCs/>
          <w:color w:val="333333"/>
          <w:sz w:val="22"/>
        </w:rPr>
      </w:pPr>
      <w:r w:rsidRPr="009919D0">
        <w:rPr>
          <w:rFonts w:asciiTheme="minorHAnsi" w:hAnsiTheme="minorHAnsi" w:cs="Arial"/>
          <w:bCs/>
          <w:color w:val="333333"/>
          <w:sz w:val="22"/>
        </w:rPr>
        <w:t>[N8] Worried Trump Will Strike North Korea, Democrats Pitch Bill To Slow Him Down</w:t>
      </w:r>
    </w:p>
    <w:p w14:paraId="06FE970E" w14:textId="77777777" w:rsidR="009919D0" w:rsidRPr="009919D0" w:rsidRDefault="009919D0" w:rsidP="007B7949">
      <w:pPr>
        <w:spacing w:line="276" w:lineRule="auto"/>
        <w:contextualSpacing/>
        <w:rPr>
          <w:rFonts w:asciiTheme="minorHAnsi" w:hAnsiTheme="minorHAnsi" w:cs="Arial"/>
          <w:bCs/>
          <w:color w:val="333333"/>
          <w:sz w:val="22"/>
        </w:rPr>
      </w:pPr>
      <w:r w:rsidRPr="009919D0">
        <w:rPr>
          <w:rFonts w:asciiTheme="minorHAnsi" w:hAnsiTheme="minorHAnsi" w:cs="Arial"/>
          <w:bCs/>
          <w:color w:val="333333"/>
          <w:sz w:val="22"/>
        </w:rPr>
        <w:t>https://www.huffingtonpost.com/entry/democrats-trump-north-korea-bill_us_59f14ba7e4b07d838d320ed3</w:t>
      </w:r>
    </w:p>
    <w:p w14:paraId="6FF5A60F" w14:textId="77777777" w:rsidR="009919D0" w:rsidRPr="009919D0" w:rsidRDefault="009919D0" w:rsidP="007B7949">
      <w:pPr>
        <w:spacing w:line="276" w:lineRule="auto"/>
        <w:contextualSpacing/>
        <w:rPr>
          <w:rFonts w:asciiTheme="minorHAnsi" w:hAnsiTheme="minorHAnsi" w:cs="Arial"/>
          <w:bCs/>
          <w:color w:val="333333"/>
          <w:sz w:val="22"/>
        </w:rPr>
      </w:pPr>
      <w:r w:rsidRPr="009919D0">
        <w:rPr>
          <w:rFonts w:asciiTheme="minorHAnsi" w:hAnsiTheme="minorHAnsi" w:cs="Arial"/>
          <w:bCs/>
          <w:color w:val="333333"/>
          <w:sz w:val="22"/>
        </w:rPr>
        <w:t>[N9] Escape to China’s Land of the Yellow Dragon</w:t>
      </w:r>
    </w:p>
    <w:p w14:paraId="3DF09392" w14:textId="77777777" w:rsidR="009919D0" w:rsidRPr="009919D0" w:rsidRDefault="009919D0" w:rsidP="007B7949">
      <w:pPr>
        <w:spacing w:line="276" w:lineRule="auto"/>
        <w:contextualSpacing/>
        <w:rPr>
          <w:rFonts w:asciiTheme="minorHAnsi" w:hAnsiTheme="minorHAnsi" w:cs="Arial"/>
          <w:bCs/>
          <w:color w:val="333333"/>
          <w:sz w:val="22"/>
        </w:rPr>
      </w:pPr>
      <w:r w:rsidRPr="009919D0">
        <w:rPr>
          <w:rFonts w:asciiTheme="minorHAnsi" w:hAnsiTheme="minorHAnsi" w:cs="Arial"/>
          <w:bCs/>
          <w:color w:val="333333"/>
          <w:sz w:val="22"/>
        </w:rPr>
        <w:t>https://www.greatbigstory.com/stories/escape-to-china-s-land-of-the-yellow-dragon?playall=1417</w:t>
      </w:r>
    </w:p>
    <w:p w14:paraId="515A2746" w14:textId="77777777" w:rsidR="009919D0" w:rsidRPr="009919D0" w:rsidRDefault="009919D0" w:rsidP="007B7949">
      <w:pPr>
        <w:spacing w:line="276" w:lineRule="auto"/>
        <w:contextualSpacing/>
        <w:rPr>
          <w:rFonts w:asciiTheme="minorHAnsi" w:hAnsiTheme="minorHAnsi" w:cs="Arial"/>
          <w:bCs/>
          <w:color w:val="333333"/>
          <w:sz w:val="22"/>
        </w:rPr>
      </w:pPr>
      <w:r w:rsidRPr="009919D0">
        <w:rPr>
          <w:rFonts w:asciiTheme="minorHAnsi" w:hAnsiTheme="minorHAnsi" w:cs="Arial"/>
          <w:bCs/>
          <w:color w:val="333333"/>
          <w:sz w:val="22"/>
        </w:rPr>
        <w:t>[N10] Paul Ryan vows that help is coming after hurricane hit Texas</w:t>
      </w:r>
    </w:p>
    <w:p w14:paraId="0AA17D1A" w14:textId="77777777" w:rsidR="009919D0" w:rsidRPr="009919D0" w:rsidRDefault="009919D0" w:rsidP="007B7949">
      <w:pPr>
        <w:spacing w:line="276" w:lineRule="auto"/>
        <w:contextualSpacing/>
        <w:rPr>
          <w:rFonts w:asciiTheme="minorHAnsi" w:hAnsiTheme="minorHAnsi" w:cs="Arial"/>
          <w:bCs/>
          <w:color w:val="333333"/>
          <w:sz w:val="22"/>
        </w:rPr>
      </w:pPr>
      <w:r w:rsidRPr="009919D0">
        <w:rPr>
          <w:rFonts w:asciiTheme="minorHAnsi" w:hAnsiTheme="minorHAnsi" w:cs="Arial"/>
          <w:bCs/>
          <w:color w:val="333333"/>
          <w:sz w:val="22"/>
        </w:rPr>
        <w:t>http://www.cnn.com/2017/09/21/politics/paul-ryan-houston-visit-hurricane-aid/index.html</w:t>
      </w:r>
    </w:p>
    <w:p w14:paraId="70490BA9" w14:textId="77777777" w:rsidR="009919D0" w:rsidRPr="009919D0" w:rsidRDefault="009919D0" w:rsidP="007B7949">
      <w:pPr>
        <w:spacing w:line="276" w:lineRule="auto"/>
        <w:contextualSpacing/>
        <w:rPr>
          <w:rFonts w:asciiTheme="minorHAnsi" w:hAnsiTheme="minorHAnsi" w:cs="Arial"/>
          <w:bCs/>
          <w:color w:val="333333"/>
          <w:sz w:val="22"/>
        </w:rPr>
      </w:pPr>
      <w:r w:rsidRPr="009919D0">
        <w:rPr>
          <w:rFonts w:asciiTheme="minorHAnsi" w:hAnsiTheme="minorHAnsi" w:cs="Arial"/>
          <w:bCs/>
          <w:color w:val="333333"/>
          <w:sz w:val="22"/>
        </w:rPr>
        <w:t>[N11] NAACP Warns African-Americans Against Traveling On American Airlines</w:t>
      </w:r>
    </w:p>
    <w:p w14:paraId="3D513B98" w14:textId="77777777" w:rsidR="009919D0" w:rsidRPr="009919D0" w:rsidRDefault="009919D0" w:rsidP="007B7949">
      <w:pPr>
        <w:spacing w:line="276" w:lineRule="auto"/>
        <w:contextualSpacing/>
        <w:rPr>
          <w:rFonts w:asciiTheme="minorHAnsi" w:hAnsiTheme="minorHAnsi" w:cs="Arial"/>
          <w:bCs/>
          <w:color w:val="333333"/>
          <w:sz w:val="22"/>
        </w:rPr>
      </w:pPr>
      <w:r w:rsidRPr="009919D0">
        <w:rPr>
          <w:rFonts w:asciiTheme="minorHAnsi" w:hAnsiTheme="minorHAnsi" w:cs="Arial"/>
          <w:bCs/>
          <w:color w:val="333333"/>
          <w:sz w:val="22"/>
        </w:rPr>
        <w:t>https://www.huffingtonpost.com/entry/naacp-travel-advisory-american-airlines_us_59f0bf2fe4b03c73bf347869</w:t>
      </w:r>
    </w:p>
    <w:p w14:paraId="706810F4" w14:textId="77777777" w:rsidR="009919D0" w:rsidRPr="009919D0" w:rsidRDefault="009919D0" w:rsidP="007B7949">
      <w:pPr>
        <w:spacing w:line="276" w:lineRule="auto"/>
        <w:contextualSpacing/>
        <w:rPr>
          <w:rFonts w:asciiTheme="minorHAnsi" w:hAnsiTheme="minorHAnsi" w:cs="Arial"/>
          <w:bCs/>
          <w:color w:val="333333"/>
          <w:sz w:val="22"/>
        </w:rPr>
      </w:pPr>
      <w:r w:rsidRPr="009919D0">
        <w:rPr>
          <w:rFonts w:asciiTheme="minorHAnsi" w:hAnsiTheme="minorHAnsi" w:cs="Arial"/>
          <w:bCs/>
          <w:color w:val="333333"/>
          <w:sz w:val="22"/>
        </w:rPr>
        <w:t>[N12] All five living former US presidents make rare appearance together</w:t>
      </w:r>
    </w:p>
    <w:p w14:paraId="317407A7" w14:textId="3C56EBCD" w:rsidR="007B7949" w:rsidRPr="007B7949" w:rsidRDefault="009919D0" w:rsidP="007B7949">
      <w:pPr>
        <w:spacing w:line="276" w:lineRule="auto"/>
        <w:contextualSpacing/>
        <w:rPr>
          <w:rFonts w:asciiTheme="minorHAnsi" w:hAnsiTheme="minorHAnsi" w:cs="Arial"/>
          <w:bCs/>
          <w:color w:val="333333"/>
          <w:sz w:val="22"/>
        </w:rPr>
      </w:pPr>
      <w:r w:rsidRPr="009919D0">
        <w:rPr>
          <w:rFonts w:asciiTheme="minorHAnsi" w:hAnsiTheme="minorHAnsi" w:cs="Arial"/>
          <w:bCs/>
          <w:color w:val="333333"/>
          <w:sz w:val="22"/>
        </w:rPr>
        <w:t>https://www.theguardian.com/us-news/2017/oct/22/all-five-living-former-us-presidents-make-rare-appearance-together</w:t>
      </w:r>
      <w:r w:rsidR="00A4169D">
        <w:rPr>
          <w:rFonts w:asciiTheme="minorHAnsi" w:hAnsiTheme="minorHAnsi" w:cs="Arial"/>
          <w:bCs/>
          <w:color w:val="333333"/>
          <w:sz w:val="22"/>
        </w:rPr>
        <w:t>.</w:t>
      </w:r>
    </w:p>
    <w:p w14:paraId="0A5F38E4" w14:textId="1C6C2349" w:rsidR="00F61DEB" w:rsidRPr="00DF0BCB" w:rsidRDefault="00F61DEB" w:rsidP="00F8457F">
      <w:pPr>
        <w:contextualSpacing/>
        <w:jc w:val="both"/>
        <w:rPr>
          <w:rFonts w:asciiTheme="minorHAnsi" w:hAnsiTheme="minorHAnsi"/>
          <w:sz w:val="22"/>
        </w:rPr>
      </w:pPr>
    </w:p>
    <w:sectPr w:rsidR="00F61DEB" w:rsidRPr="00DF0BCB" w:rsidSect="001435C2">
      <w:headerReference w:type="default" r:id="rId13"/>
      <w:footerReference w:type="default" r:id="rId14"/>
      <w:pgSz w:w="12240" w:h="15840" w:code="1"/>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E8B06" w14:textId="77777777" w:rsidR="003E3AE7" w:rsidRDefault="003E3AE7">
      <w:r>
        <w:separator/>
      </w:r>
    </w:p>
    <w:p w14:paraId="44482159" w14:textId="77777777" w:rsidR="003E3AE7" w:rsidRDefault="003E3AE7"/>
  </w:endnote>
  <w:endnote w:type="continuationSeparator" w:id="0">
    <w:p w14:paraId="51E3EC19" w14:textId="77777777" w:rsidR="003E3AE7" w:rsidRDefault="003E3AE7">
      <w:r>
        <w:continuationSeparator/>
      </w:r>
    </w:p>
    <w:p w14:paraId="2FE54E67" w14:textId="77777777" w:rsidR="003E3AE7" w:rsidRDefault="003E3AE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Segoe UI">
    <w:charset w:val="00"/>
    <w:family w:val="swiss"/>
    <w:pitch w:val="variable"/>
    <w:sig w:usb0="E4002EFF" w:usb1="C000E47F" w:usb2="00000009" w:usb3="00000000" w:csb0="000001F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0" w:rightFromText="180" w:vertAnchor="text" w:horzAnchor="page" w:tblpX="1042" w:tblpY="94"/>
      <w:tblW w:w="5000" w:type="pct"/>
      <w:tblCellMar>
        <w:left w:w="0" w:type="dxa"/>
        <w:right w:w="0" w:type="dxa"/>
      </w:tblCellMar>
      <w:tblLook w:val="04A0" w:firstRow="1" w:lastRow="0" w:firstColumn="1" w:lastColumn="0" w:noHBand="0" w:noVBand="1"/>
      <w:tblDescription w:val="Footer table"/>
    </w:tblPr>
    <w:tblGrid>
      <w:gridCol w:w="1512"/>
      <w:gridCol w:w="7056"/>
      <w:gridCol w:w="1512"/>
    </w:tblGrid>
    <w:tr w:rsidR="0094084F" w14:paraId="5A39D07D" w14:textId="77777777" w:rsidTr="0094084F">
      <w:tc>
        <w:tcPr>
          <w:tcW w:w="750" w:type="pct"/>
        </w:tcPr>
        <w:p w14:paraId="61EF8439" w14:textId="77777777" w:rsidR="0094084F" w:rsidRDefault="0094084F" w:rsidP="0094084F">
          <w:pPr>
            <w:pStyle w:val="Footer"/>
            <w:ind w:left="0"/>
          </w:pPr>
        </w:p>
      </w:tc>
      <w:sdt>
        <w:sdtPr>
          <w:rPr>
            <w:sz w:val="20"/>
          </w:rPr>
          <w:alias w:val="Title"/>
          <w:tag w:val=""/>
          <w:id w:val="1374816167"/>
          <w:dataBinding w:prefixMappings="xmlns:ns0='http://purl.org/dc/elements/1.1/' xmlns:ns1='http://schemas.openxmlformats.org/package/2006/metadata/core-properties' " w:xpath="/ns1:coreProperties[1]/ns0:title[1]" w:storeItemID="{6C3C8BC8-F283-45AE-878A-BAB7291924A1}"/>
          <w:text/>
        </w:sdtPr>
        <w:sdtEndPr/>
        <w:sdtContent>
          <w:tc>
            <w:tcPr>
              <w:tcW w:w="3500" w:type="pct"/>
            </w:tcPr>
            <w:p w14:paraId="3CB067D5" w14:textId="331BC436" w:rsidR="0094084F" w:rsidRPr="004C2B4D" w:rsidRDefault="00F255E4" w:rsidP="0094084F">
              <w:pPr>
                <w:pStyle w:val="Footer"/>
                <w:jc w:val="center"/>
                <w:rPr>
                  <w:sz w:val="20"/>
                </w:rPr>
              </w:pPr>
              <w:r>
                <w:rPr>
                  <w:sz w:val="20"/>
                </w:rPr>
                <w:t>Story Next 2.0</w:t>
              </w:r>
            </w:p>
          </w:tc>
        </w:sdtContent>
      </w:sdt>
      <w:tc>
        <w:tcPr>
          <w:tcW w:w="750" w:type="pct"/>
        </w:tcPr>
        <w:p w14:paraId="568C2A26" w14:textId="77777777" w:rsidR="0094084F" w:rsidRPr="004C2B4D" w:rsidRDefault="0094084F" w:rsidP="0094084F">
          <w:pPr>
            <w:pStyle w:val="Footer"/>
            <w:jc w:val="right"/>
            <w:rPr>
              <w:sz w:val="20"/>
            </w:rPr>
          </w:pPr>
          <w:r w:rsidRPr="004C2B4D">
            <w:rPr>
              <w:sz w:val="20"/>
            </w:rPr>
            <w:fldChar w:fldCharType="begin"/>
          </w:r>
          <w:r w:rsidRPr="004C2B4D">
            <w:rPr>
              <w:sz w:val="20"/>
            </w:rPr>
            <w:instrText xml:space="preserve"> PAGE  \* Arabic </w:instrText>
          </w:r>
          <w:r w:rsidRPr="004C2B4D">
            <w:rPr>
              <w:sz w:val="20"/>
            </w:rPr>
            <w:fldChar w:fldCharType="separate"/>
          </w:r>
          <w:r w:rsidR="001A06BE">
            <w:rPr>
              <w:noProof/>
              <w:sz w:val="20"/>
            </w:rPr>
            <w:t>3</w:t>
          </w:r>
          <w:r w:rsidRPr="004C2B4D">
            <w:rPr>
              <w:sz w:val="20"/>
            </w:rPr>
            <w:fldChar w:fldCharType="end"/>
          </w:r>
        </w:p>
      </w:tc>
    </w:tr>
  </w:tbl>
  <w:p w14:paraId="28DA19E7" w14:textId="77777777" w:rsidR="004A0609" w:rsidRDefault="004A0609" w:rsidP="0094084F">
    <w:pPr>
      <w:pStyle w:val="Footer"/>
      <w:ind w:left="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0BE73E" w14:textId="77777777" w:rsidR="003E3AE7" w:rsidRDefault="003E3AE7">
      <w:r>
        <w:separator/>
      </w:r>
    </w:p>
    <w:p w14:paraId="40B2D9CA" w14:textId="77777777" w:rsidR="003E3AE7" w:rsidRDefault="003E3AE7"/>
  </w:footnote>
  <w:footnote w:type="continuationSeparator" w:id="0">
    <w:p w14:paraId="1D7C9189" w14:textId="77777777" w:rsidR="003E3AE7" w:rsidRDefault="003E3AE7">
      <w:r>
        <w:continuationSeparator/>
      </w:r>
    </w:p>
    <w:p w14:paraId="4EE7FBA7" w14:textId="77777777" w:rsidR="003E3AE7" w:rsidRDefault="003E3AE7"/>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5B45C" w14:textId="6B8974D0" w:rsidR="004A0609" w:rsidRPr="004C2B4D" w:rsidRDefault="004A0609">
    <w:pPr>
      <w:pStyle w:val="Header"/>
      <w:rPr>
        <w:sz w:val="20"/>
      </w:rPr>
    </w:pPr>
    <w:r w:rsidRPr="004C2B4D">
      <w:rPr>
        <w:sz w:val="20"/>
      </w:rPr>
      <w:t>Biswaraj Kar</w:t>
    </w:r>
    <w:r w:rsidR="003F0827">
      <w:rPr>
        <w:sz w:val="20"/>
      </w:rPr>
      <w:t xml:space="preserve"> | Andrew Krischer | Ling Zhang</w:t>
    </w:r>
  </w:p>
  <w:p w14:paraId="6F879D2F" w14:textId="7E740B0C" w:rsidR="004A0609" w:rsidRPr="004C2B4D" w:rsidRDefault="004A0609" w:rsidP="003F0827">
    <w:pPr>
      <w:pStyle w:val="Header"/>
      <w:rPr>
        <w:sz w:val="2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FDA8B198"/>
    <w:lvl w:ilvl="0">
      <w:start w:val="1"/>
      <w:numFmt w:val="bullet"/>
      <w:lvlText w:val=""/>
      <w:lvlJc w:val="left"/>
      <w:pPr>
        <w:tabs>
          <w:tab w:val="num" w:pos="360"/>
        </w:tabs>
        <w:ind w:left="360" w:hanging="360"/>
      </w:pPr>
      <w:rPr>
        <w:rFonts w:ascii="Symbol" w:hAnsi="Symbol" w:hint="default"/>
      </w:rPr>
    </w:lvl>
  </w:abstractNum>
  <w:abstractNum w:abstractNumId="1">
    <w:nsid w:val="094E2F34"/>
    <w:multiLevelType w:val="hybridMultilevel"/>
    <w:tmpl w:val="408E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7C063D"/>
    <w:multiLevelType w:val="hybridMultilevel"/>
    <w:tmpl w:val="F806A192"/>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nsid w:val="15C9759F"/>
    <w:multiLevelType w:val="hybridMultilevel"/>
    <w:tmpl w:val="68BEBF16"/>
    <w:lvl w:ilvl="0" w:tplc="65A61A1C">
      <w:start w:val="1"/>
      <w:numFmt w:val="bullet"/>
      <w:lvlText w:val="•"/>
      <w:lvlJc w:val="left"/>
      <w:pPr>
        <w:tabs>
          <w:tab w:val="num" w:pos="720"/>
        </w:tabs>
        <w:ind w:left="720" w:hanging="360"/>
      </w:pPr>
      <w:rPr>
        <w:rFonts w:ascii="Arial" w:hAnsi="Arial" w:hint="default"/>
      </w:rPr>
    </w:lvl>
    <w:lvl w:ilvl="1" w:tplc="0A2EDB66">
      <w:numFmt w:val="bullet"/>
      <w:lvlText w:val="•"/>
      <w:lvlJc w:val="left"/>
      <w:pPr>
        <w:tabs>
          <w:tab w:val="num" w:pos="1440"/>
        </w:tabs>
        <w:ind w:left="1440" w:hanging="360"/>
      </w:pPr>
      <w:rPr>
        <w:rFonts w:ascii="Arial" w:hAnsi="Arial" w:hint="default"/>
      </w:rPr>
    </w:lvl>
    <w:lvl w:ilvl="2" w:tplc="5A9A2BBA" w:tentative="1">
      <w:start w:val="1"/>
      <w:numFmt w:val="bullet"/>
      <w:lvlText w:val="•"/>
      <w:lvlJc w:val="left"/>
      <w:pPr>
        <w:tabs>
          <w:tab w:val="num" w:pos="2160"/>
        </w:tabs>
        <w:ind w:left="2160" w:hanging="360"/>
      </w:pPr>
      <w:rPr>
        <w:rFonts w:ascii="Arial" w:hAnsi="Arial" w:hint="default"/>
      </w:rPr>
    </w:lvl>
    <w:lvl w:ilvl="3" w:tplc="CBD06152" w:tentative="1">
      <w:start w:val="1"/>
      <w:numFmt w:val="bullet"/>
      <w:lvlText w:val="•"/>
      <w:lvlJc w:val="left"/>
      <w:pPr>
        <w:tabs>
          <w:tab w:val="num" w:pos="2880"/>
        </w:tabs>
        <w:ind w:left="2880" w:hanging="360"/>
      </w:pPr>
      <w:rPr>
        <w:rFonts w:ascii="Arial" w:hAnsi="Arial" w:hint="default"/>
      </w:rPr>
    </w:lvl>
    <w:lvl w:ilvl="4" w:tplc="00CC14C6" w:tentative="1">
      <w:start w:val="1"/>
      <w:numFmt w:val="bullet"/>
      <w:lvlText w:val="•"/>
      <w:lvlJc w:val="left"/>
      <w:pPr>
        <w:tabs>
          <w:tab w:val="num" w:pos="3600"/>
        </w:tabs>
        <w:ind w:left="3600" w:hanging="360"/>
      </w:pPr>
      <w:rPr>
        <w:rFonts w:ascii="Arial" w:hAnsi="Arial" w:hint="default"/>
      </w:rPr>
    </w:lvl>
    <w:lvl w:ilvl="5" w:tplc="45CE7DB2" w:tentative="1">
      <w:start w:val="1"/>
      <w:numFmt w:val="bullet"/>
      <w:lvlText w:val="•"/>
      <w:lvlJc w:val="left"/>
      <w:pPr>
        <w:tabs>
          <w:tab w:val="num" w:pos="4320"/>
        </w:tabs>
        <w:ind w:left="4320" w:hanging="360"/>
      </w:pPr>
      <w:rPr>
        <w:rFonts w:ascii="Arial" w:hAnsi="Arial" w:hint="default"/>
      </w:rPr>
    </w:lvl>
    <w:lvl w:ilvl="6" w:tplc="813AF984" w:tentative="1">
      <w:start w:val="1"/>
      <w:numFmt w:val="bullet"/>
      <w:lvlText w:val="•"/>
      <w:lvlJc w:val="left"/>
      <w:pPr>
        <w:tabs>
          <w:tab w:val="num" w:pos="5040"/>
        </w:tabs>
        <w:ind w:left="5040" w:hanging="360"/>
      </w:pPr>
      <w:rPr>
        <w:rFonts w:ascii="Arial" w:hAnsi="Arial" w:hint="default"/>
      </w:rPr>
    </w:lvl>
    <w:lvl w:ilvl="7" w:tplc="F87EADB0" w:tentative="1">
      <w:start w:val="1"/>
      <w:numFmt w:val="bullet"/>
      <w:lvlText w:val="•"/>
      <w:lvlJc w:val="left"/>
      <w:pPr>
        <w:tabs>
          <w:tab w:val="num" w:pos="5760"/>
        </w:tabs>
        <w:ind w:left="5760" w:hanging="360"/>
      </w:pPr>
      <w:rPr>
        <w:rFonts w:ascii="Arial" w:hAnsi="Arial" w:hint="default"/>
      </w:rPr>
    </w:lvl>
    <w:lvl w:ilvl="8" w:tplc="BE4611EA" w:tentative="1">
      <w:start w:val="1"/>
      <w:numFmt w:val="bullet"/>
      <w:lvlText w:val="•"/>
      <w:lvlJc w:val="left"/>
      <w:pPr>
        <w:tabs>
          <w:tab w:val="num" w:pos="6480"/>
        </w:tabs>
        <w:ind w:left="6480" w:hanging="360"/>
      </w:pPr>
      <w:rPr>
        <w:rFonts w:ascii="Arial" w:hAnsi="Arial" w:hint="default"/>
      </w:rPr>
    </w:lvl>
  </w:abstractNum>
  <w:abstractNum w:abstractNumId="4">
    <w:nsid w:val="1A876DDC"/>
    <w:multiLevelType w:val="hybridMultilevel"/>
    <w:tmpl w:val="DCC86D5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5">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A63E9F"/>
    <w:multiLevelType w:val="hybridMultilevel"/>
    <w:tmpl w:val="3C3EA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D0622"/>
    <w:multiLevelType w:val="hybridMultilevel"/>
    <w:tmpl w:val="06D0A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065E86"/>
    <w:multiLevelType w:val="hybridMultilevel"/>
    <w:tmpl w:val="295C0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3676D2"/>
    <w:multiLevelType w:val="hybridMultilevel"/>
    <w:tmpl w:val="8FE24818"/>
    <w:lvl w:ilvl="0" w:tplc="0409000F">
      <w:start w:val="1"/>
      <w:numFmt w:val="decimal"/>
      <w:lvlText w:val="%1."/>
      <w:lvlJc w:val="left"/>
      <w:pPr>
        <w:ind w:left="792" w:hanging="360"/>
      </w:pPr>
    </w:lvl>
    <w:lvl w:ilvl="1" w:tplc="04090019">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0">
    <w:nsid w:val="39DA3046"/>
    <w:multiLevelType w:val="hybridMultilevel"/>
    <w:tmpl w:val="FFDE75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4D1C98"/>
    <w:multiLevelType w:val="hybridMultilevel"/>
    <w:tmpl w:val="44ACF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5808F5"/>
    <w:multiLevelType w:val="hybridMultilevel"/>
    <w:tmpl w:val="AA4EDC4E"/>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3">
    <w:nsid w:val="52F36FB5"/>
    <w:multiLevelType w:val="hybridMultilevel"/>
    <w:tmpl w:val="83C478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BC90984"/>
    <w:multiLevelType w:val="multilevel"/>
    <w:tmpl w:val="5C9A0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6F5833"/>
    <w:multiLevelType w:val="hybridMultilevel"/>
    <w:tmpl w:val="D00866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20642A"/>
    <w:multiLevelType w:val="hybridMultilevel"/>
    <w:tmpl w:val="E3001ADA"/>
    <w:lvl w:ilvl="0" w:tplc="878C816C">
      <w:start w:val="1"/>
      <w:numFmt w:val="bullet"/>
      <w:lvlText w:val="•"/>
      <w:lvlJc w:val="left"/>
      <w:pPr>
        <w:tabs>
          <w:tab w:val="num" w:pos="720"/>
        </w:tabs>
        <w:ind w:left="720" w:hanging="360"/>
      </w:pPr>
      <w:rPr>
        <w:rFonts w:ascii="Arial" w:hAnsi="Arial" w:hint="default"/>
      </w:rPr>
    </w:lvl>
    <w:lvl w:ilvl="1" w:tplc="A96871B2">
      <w:numFmt w:val="bullet"/>
      <w:lvlText w:val="•"/>
      <w:lvlJc w:val="left"/>
      <w:pPr>
        <w:tabs>
          <w:tab w:val="num" w:pos="1440"/>
        </w:tabs>
        <w:ind w:left="1440" w:hanging="360"/>
      </w:pPr>
      <w:rPr>
        <w:rFonts w:ascii="Arial" w:hAnsi="Arial" w:hint="default"/>
      </w:rPr>
    </w:lvl>
    <w:lvl w:ilvl="2" w:tplc="1DB06010" w:tentative="1">
      <w:start w:val="1"/>
      <w:numFmt w:val="bullet"/>
      <w:lvlText w:val="•"/>
      <w:lvlJc w:val="left"/>
      <w:pPr>
        <w:tabs>
          <w:tab w:val="num" w:pos="2160"/>
        </w:tabs>
        <w:ind w:left="2160" w:hanging="360"/>
      </w:pPr>
      <w:rPr>
        <w:rFonts w:ascii="Arial" w:hAnsi="Arial" w:hint="default"/>
      </w:rPr>
    </w:lvl>
    <w:lvl w:ilvl="3" w:tplc="C8980958" w:tentative="1">
      <w:start w:val="1"/>
      <w:numFmt w:val="bullet"/>
      <w:lvlText w:val="•"/>
      <w:lvlJc w:val="left"/>
      <w:pPr>
        <w:tabs>
          <w:tab w:val="num" w:pos="2880"/>
        </w:tabs>
        <w:ind w:left="2880" w:hanging="360"/>
      </w:pPr>
      <w:rPr>
        <w:rFonts w:ascii="Arial" w:hAnsi="Arial" w:hint="default"/>
      </w:rPr>
    </w:lvl>
    <w:lvl w:ilvl="4" w:tplc="E2346DCE" w:tentative="1">
      <w:start w:val="1"/>
      <w:numFmt w:val="bullet"/>
      <w:lvlText w:val="•"/>
      <w:lvlJc w:val="left"/>
      <w:pPr>
        <w:tabs>
          <w:tab w:val="num" w:pos="3600"/>
        </w:tabs>
        <w:ind w:left="3600" w:hanging="360"/>
      </w:pPr>
      <w:rPr>
        <w:rFonts w:ascii="Arial" w:hAnsi="Arial" w:hint="default"/>
      </w:rPr>
    </w:lvl>
    <w:lvl w:ilvl="5" w:tplc="063C8482" w:tentative="1">
      <w:start w:val="1"/>
      <w:numFmt w:val="bullet"/>
      <w:lvlText w:val="•"/>
      <w:lvlJc w:val="left"/>
      <w:pPr>
        <w:tabs>
          <w:tab w:val="num" w:pos="4320"/>
        </w:tabs>
        <w:ind w:left="4320" w:hanging="360"/>
      </w:pPr>
      <w:rPr>
        <w:rFonts w:ascii="Arial" w:hAnsi="Arial" w:hint="default"/>
      </w:rPr>
    </w:lvl>
    <w:lvl w:ilvl="6" w:tplc="FC68D422" w:tentative="1">
      <w:start w:val="1"/>
      <w:numFmt w:val="bullet"/>
      <w:lvlText w:val="•"/>
      <w:lvlJc w:val="left"/>
      <w:pPr>
        <w:tabs>
          <w:tab w:val="num" w:pos="5040"/>
        </w:tabs>
        <w:ind w:left="5040" w:hanging="360"/>
      </w:pPr>
      <w:rPr>
        <w:rFonts w:ascii="Arial" w:hAnsi="Arial" w:hint="default"/>
      </w:rPr>
    </w:lvl>
    <w:lvl w:ilvl="7" w:tplc="AF92E6A8" w:tentative="1">
      <w:start w:val="1"/>
      <w:numFmt w:val="bullet"/>
      <w:lvlText w:val="•"/>
      <w:lvlJc w:val="left"/>
      <w:pPr>
        <w:tabs>
          <w:tab w:val="num" w:pos="5760"/>
        </w:tabs>
        <w:ind w:left="5760" w:hanging="360"/>
      </w:pPr>
      <w:rPr>
        <w:rFonts w:ascii="Arial" w:hAnsi="Arial" w:hint="default"/>
      </w:rPr>
    </w:lvl>
    <w:lvl w:ilvl="8" w:tplc="468A8C4A" w:tentative="1">
      <w:start w:val="1"/>
      <w:numFmt w:val="bullet"/>
      <w:lvlText w:val="•"/>
      <w:lvlJc w:val="left"/>
      <w:pPr>
        <w:tabs>
          <w:tab w:val="num" w:pos="6480"/>
        </w:tabs>
        <w:ind w:left="6480" w:hanging="360"/>
      </w:pPr>
      <w:rPr>
        <w:rFonts w:ascii="Arial" w:hAnsi="Arial" w:hint="default"/>
      </w:rPr>
    </w:lvl>
  </w:abstractNum>
  <w:abstractNum w:abstractNumId="17">
    <w:nsid w:val="60950B84"/>
    <w:multiLevelType w:val="hybridMultilevel"/>
    <w:tmpl w:val="DF6E3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18">
    <w:nsid w:val="61124567"/>
    <w:multiLevelType w:val="hybridMultilevel"/>
    <w:tmpl w:val="70887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2D0672"/>
    <w:multiLevelType w:val="hybridMultilevel"/>
    <w:tmpl w:val="31BEA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4805EB"/>
    <w:multiLevelType w:val="hybridMultilevel"/>
    <w:tmpl w:val="50565680"/>
    <w:lvl w:ilvl="0" w:tplc="0409000F">
      <w:start w:val="1"/>
      <w:numFmt w:val="decimal"/>
      <w:lvlText w:val="%1."/>
      <w:lvlJc w:val="left"/>
      <w:pPr>
        <w:ind w:left="792" w:hanging="360"/>
      </w:p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21">
    <w:nsid w:val="6DB17225"/>
    <w:multiLevelType w:val="hybridMultilevel"/>
    <w:tmpl w:val="A9B0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0E5590E"/>
    <w:multiLevelType w:val="hybridMultilevel"/>
    <w:tmpl w:val="7EB2128E"/>
    <w:lvl w:ilvl="0" w:tplc="4A6EE35E">
      <w:start w:val="1"/>
      <w:numFmt w:val="bullet"/>
      <w:lvlText w:val="•"/>
      <w:lvlJc w:val="left"/>
      <w:pPr>
        <w:tabs>
          <w:tab w:val="num" w:pos="720"/>
        </w:tabs>
        <w:ind w:left="720" w:hanging="360"/>
      </w:pPr>
      <w:rPr>
        <w:rFonts w:ascii="Arial" w:hAnsi="Arial" w:hint="default"/>
      </w:rPr>
    </w:lvl>
    <w:lvl w:ilvl="1" w:tplc="2EB67E50" w:tentative="1">
      <w:start w:val="1"/>
      <w:numFmt w:val="bullet"/>
      <w:lvlText w:val="•"/>
      <w:lvlJc w:val="left"/>
      <w:pPr>
        <w:tabs>
          <w:tab w:val="num" w:pos="1440"/>
        </w:tabs>
        <w:ind w:left="1440" w:hanging="360"/>
      </w:pPr>
      <w:rPr>
        <w:rFonts w:ascii="Arial" w:hAnsi="Arial" w:hint="default"/>
      </w:rPr>
    </w:lvl>
    <w:lvl w:ilvl="2" w:tplc="5FA2555C" w:tentative="1">
      <w:start w:val="1"/>
      <w:numFmt w:val="bullet"/>
      <w:lvlText w:val="•"/>
      <w:lvlJc w:val="left"/>
      <w:pPr>
        <w:tabs>
          <w:tab w:val="num" w:pos="2160"/>
        </w:tabs>
        <w:ind w:left="2160" w:hanging="360"/>
      </w:pPr>
      <w:rPr>
        <w:rFonts w:ascii="Arial" w:hAnsi="Arial" w:hint="default"/>
      </w:rPr>
    </w:lvl>
    <w:lvl w:ilvl="3" w:tplc="39AAA072" w:tentative="1">
      <w:start w:val="1"/>
      <w:numFmt w:val="bullet"/>
      <w:lvlText w:val="•"/>
      <w:lvlJc w:val="left"/>
      <w:pPr>
        <w:tabs>
          <w:tab w:val="num" w:pos="2880"/>
        </w:tabs>
        <w:ind w:left="2880" w:hanging="360"/>
      </w:pPr>
      <w:rPr>
        <w:rFonts w:ascii="Arial" w:hAnsi="Arial" w:hint="default"/>
      </w:rPr>
    </w:lvl>
    <w:lvl w:ilvl="4" w:tplc="BB5C46C6" w:tentative="1">
      <w:start w:val="1"/>
      <w:numFmt w:val="bullet"/>
      <w:lvlText w:val="•"/>
      <w:lvlJc w:val="left"/>
      <w:pPr>
        <w:tabs>
          <w:tab w:val="num" w:pos="3600"/>
        </w:tabs>
        <w:ind w:left="3600" w:hanging="360"/>
      </w:pPr>
      <w:rPr>
        <w:rFonts w:ascii="Arial" w:hAnsi="Arial" w:hint="default"/>
      </w:rPr>
    </w:lvl>
    <w:lvl w:ilvl="5" w:tplc="A2EA79BA" w:tentative="1">
      <w:start w:val="1"/>
      <w:numFmt w:val="bullet"/>
      <w:lvlText w:val="•"/>
      <w:lvlJc w:val="left"/>
      <w:pPr>
        <w:tabs>
          <w:tab w:val="num" w:pos="4320"/>
        </w:tabs>
        <w:ind w:left="4320" w:hanging="360"/>
      </w:pPr>
      <w:rPr>
        <w:rFonts w:ascii="Arial" w:hAnsi="Arial" w:hint="default"/>
      </w:rPr>
    </w:lvl>
    <w:lvl w:ilvl="6" w:tplc="76D68308" w:tentative="1">
      <w:start w:val="1"/>
      <w:numFmt w:val="bullet"/>
      <w:lvlText w:val="•"/>
      <w:lvlJc w:val="left"/>
      <w:pPr>
        <w:tabs>
          <w:tab w:val="num" w:pos="5040"/>
        </w:tabs>
        <w:ind w:left="5040" w:hanging="360"/>
      </w:pPr>
      <w:rPr>
        <w:rFonts w:ascii="Arial" w:hAnsi="Arial" w:hint="default"/>
      </w:rPr>
    </w:lvl>
    <w:lvl w:ilvl="7" w:tplc="3880DCCE" w:tentative="1">
      <w:start w:val="1"/>
      <w:numFmt w:val="bullet"/>
      <w:lvlText w:val="•"/>
      <w:lvlJc w:val="left"/>
      <w:pPr>
        <w:tabs>
          <w:tab w:val="num" w:pos="5760"/>
        </w:tabs>
        <w:ind w:left="5760" w:hanging="360"/>
      </w:pPr>
      <w:rPr>
        <w:rFonts w:ascii="Arial" w:hAnsi="Arial" w:hint="default"/>
      </w:rPr>
    </w:lvl>
    <w:lvl w:ilvl="8" w:tplc="7B027048" w:tentative="1">
      <w:start w:val="1"/>
      <w:numFmt w:val="bullet"/>
      <w:lvlText w:val="•"/>
      <w:lvlJc w:val="left"/>
      <w:pPr>
        <w:tabs>
          <w:tab w:val="num" w:pos="6480"/>
        </w:tabs>
        <w:ind w:left="6480" w:hanging="360"/>
      </w:pPr>
      <w:rPr>
        <w:rFonts w:ascii="Arial" w:hAnsi="Arial" w:hint="default"/>
      </w:rPr>
    </w:lvl>
  </w:abstractNum>
  <w:abstractNum w:abstractNumId="23">
    <w:nsid w:val="72D05987"/>
    <w:multiLevelType w:val="hybridMultilevel"/>
    <w:tmpl w:val="C48C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AE0CE2"/>
    <w:multiLevelType w:val="hybridMultilevel"/>
    <w:tmpl w:val="E84E8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50C1BDF"/>
    <w:multiLevelType w:val="hybridMultilevel"/>
    <w:tmpl w:val="BCD023C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Symbol" w:hAnsi="Symbol"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Symbol" w:hAnsi="Symbol" w:hint="default"/>
      </w:rPr>
    </w:lvl>
  </w:abstractNum>
  <w:abstractNum w:abstractNumId="26">
    <w:nsid w:val="75F62995"/>
    <w:multiLevelType w:val="hybridMultilevel"/>
    <w:tmpl w:val="C7824A3A"/>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7">
    <w:nsid w:val="769C03A0"/>
    <w:multiLevelType w:val="multilevel"/>
    <w:tmpl w:val="882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A555BEC"/>
    <w:multiLevelType w:val="hybridMultilevel"/>
    <w:tmpl w:val="4FAAB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20"/>
  </w:num>
  <w:num w:numId="5">
    <w:abstractNumId w:val="12"/>
  </w:num>
  <w:num w:numId="6">
    <w:abstractNumId w:val="2"/>
  </w:num>
  <w:num w:numId="7">
    <w:abstractNumId w:val="4"/>
  </w:num>
  <w:num w:numId="8">
    <w:abstractNumId w:val="8"/>
  </w:num>
  <w:num w:numId="9">
    <w:abstractNumId w:val="23"/>
  </w:num>
  <w:num w:numId="10">
    <w:abstractNumId w:val="7"/>
  </w:num>
  <w:num w:numId="11">
    <w:abstractNumId w:val="3"/>
  </w:num>
  <w:num w:numId="12">
    <w:abstractNumId w:val="16"/>
  </w:num>
  <w:num w:numId="13">
    <w:abstractNumId w:val="22"/>
  </w:num>
  <w:num w:numId="14">
    <w:abstractNumId w:val="28"/>
  </w:num>
  <w:num w:numId="15">
    <w:abstractNumId w:val="1"/>
  </w:num>
  <w:num w:numId="16">
    <w:abstractNumId w:val="6"/>
  </w:num>
  <w:num w:numId="17">
    <w:abstractNumId w:val="17"/>
  </w:num>
  <w:num w:numId="18">
    <w:abstractNumId w:val="25"/>
  </w:num>
  <w:num w:numId="19">
    <w:abstractNumId w:val="26"/>
  </w:num>
  <w:num w:numId="20">
    <w:abstractNumId w:val="15"/>
  </w:num>
  <w:num w:numId="21">
    <w:abstractNumId w:val="13"/>
  </w:num>
  <w:num w:numId="22">
    <w:abstractNumId w:val="27"/>
  </w:num>
  <w:num w:numId="23">
    <w:abstractNumId w:val="14"/>
  </w:num>
  <w:num w:numId="24">
    <w:abstractNumId w:val="14"/>
    <w:lvlOverride w:ilvl="1">
      <w:lvl w:ilvl="1">
        <w:numFmt w:val="bullet"/>
        <w:lvlText w:val=""/>
        <w:lvlJc w:val="left"/>
        <w:pPr>
          <w:tabs>
            <w:tab w:val="num" w:pos="1440"/>
          </w:tabs>
          <w:ind w:left="1440" w:hanging="360"/>
        </w:pPr>
        <w:rPr>
          <w:rFonts w:ascii="Symbol" w:hAnsi="Symbol" w:hint="default"/>
          <w:sz w:val="20"/>
        </w:rPr>
      </w:lvl>
    </w:lvlOverride>
  </w:num>
  <w:num w:numId="25">
    <w:abstractNumId w:val="24"/>
  </w:num>
  <w:num w:numId="26">
    <w:abstractNumId w:val="11"/>
  </w:num>
  <w:num w:numId="27">
    <w:abstractNumId w:val="21"/>
  </w:num>
  <w:num w:numId="28">
    <w:abstractNumId w:val="18"/>
  </w:num>
  <w:num w:numId="29">
    <w:abstractNumId w:val="10"/>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ttachedTemplate r:id="rId1"/>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57AA"/>
    <w:rsid w:val="000025A2"/>
    <w:rsid w:val="00006D25"/>
    <w:rsid w:val="000304F3"/>
    <w:rsid w:val="00035CC4"/>
    <w:rsid w:val="00065556"/>
    <w:rsid w:val="00076E4B"/>
    <w:rsid w:val="000836B8"/>
    <w:rsid w:val="00092297"/>
    <w:rsid w:val="000A6409"/>
    <w:rsid w:val="000B3550"/>
    <w:rsid w:val="000B5C3E"/>
    <w:rsid w:val="000C492F"/>
    <w:rsid w:val="000E6B9E"/>
    <w:rsid w:val="001027B1"/>
    <w:rsid w:val="00132EE8"/>
    <w:rsid w:val="001435C2"/>
    <w:rsid w:val="00170EBC"/>
    <w:rsid w:val="00171D34"/>
    <w:rsid w:val="001A06BE"/>
    <w:rsid w:val="001B23AE"/>
    <w:rsid w:val="001B372F"/>
    <w:rsid w:val="001C754F"/>
    <w:rsid w:val="001E7F9C"/>
    <w:rsid w:val="00201A93"/>
    <w:rsid w:val="0022544B"/>
    <w:rsid w:val="00231A56"/>
    <w:rsid w:val="00231AE3"/>
    <w:rsid w:val="00232C23"/>
    <w:rsid w:val="00254A1B"/>
    <w:rsid w:val="00262606"/>
    <w:rsid w:val="002C1A6D"/>
    <w:rsid w:val="002D5FD0"/>
    <w:rsid w:val="002E1EB9"/>
    <w:rsid w:val="002E1FA8"/>
    <w:rsid w:val="003049C6"/>
    <w:rsid w:val="00305887"/>
    <w:rsid w:val="00315C5D"/>
    <w:rsid w:val="00327250"/>
    <w:rsid w:val="0033094D"/>
    <w:rsid w:val="00333379"/>
    <w:rsid w:val="003334C0"/>
    <w:rsid w:val="00333A5A"/>
    <w:rsid w:val="0033590A"/>
    <w:rsid w:val="003431CC"/>
    <w:rsid w:val="00361F7D"/>
    <w:rsid w:val="00372CE2"/>
    <w:rsid w:val="00376CCB"/>
    <w:rsid w:val="003A16D9"/>
    <w:rsid w:val="003A4632"/>
    <w:rsid w:val="003A53DE"/>
    <w:rsid w:val="003B28FD"/>
    <w:rsid w:val="003B2E15"/>
    <w:rsid w:val="003B5357"/>
    <w:rsid w:val="003C20EB"/>
    <w:rsid w:val="003C4571"/>
    <w:rsid w:val="003E3AE7"/>
    <w:rsid w:val="003F0827"/>
    <w:rsid w:val="004116FF"/>
    <w:rsid w:val="00444B8D"/>
    <w:rsid w:val="004606BF"/>
    <w:rsid w:val="00461080"/>
    <w:rsid w:val="004672F0"/>
    <w:rsid w:val="004718AC"/>
    <w:rsid w:val="004A0609"/>
    <w:rsid w:val="004B507C"/>
    <w:rsid w:val="004B5817"/>
    <w:rsid w:val="004C2B4D"/>
    <w:rsid w:val="004C3538"/>
    <w:rsid w:val="004E7E2A"/>
    <w:rsid w:val="00504C5F"/>
    <w:rsid w:val="0051616C"/>
    <w:rsid w:val="005263BA"/>
    <w:rsid w:val="00532EC5"/>
    <w:rsid w:val="00536F97"/>
    <w:rsid w:val="00557B6D"/>
    <w:rsid w:val="00562E16"/>
    <w:rsid w:val="00563FAF"/>
    <w:rsid w:val="0057261C"/>
    <w:rsid w:val="00591415"/>
    <w:rsid w:val="005C7C16"/>
    <w:rsid w:val="005D3714"/>
    <w:rsid w:val="006302CA"/>
    <w:rsid w:val="006349FA"/>
    <w:rsid w:val="0068230E"/>
    <w:rsid w:val="00690576"/>
    <w:rsid w:val="006A0BDC"/>
    <w:rsid w:val="006B460F"/>
    <w:rsid w:val="006D1299"/>
    <w:rsid w:val="006D3494"/>
    <w:rsid w:val="006E6930"/>
    <w:rsid w:val="0070590E"/>
    <w:rsid w:val="00705B22"/>
    <w:rsid w:val="0071655F"/>
    <w:rsid w:val="00727EDC"/>
    <w:rsid w:val="007321CF"/>
    <w:rsid w:val="00756C31"/>
    <w:rsid w:val="00777765"/>
    <w:rsid w:val="00785E4E"/>
    <w:rsid w:val="00796545"/>
    <w:rsid w:val="007B7949"/>
    <w:rsid w:val="007C52B4"/>
    <w:rsid w:val="007C645E"/>
    <w:rsid w:val="007D43C9"/>
    <w:rsid w:val="007F008C"/>
    <w:rsid w:val="007F5693"/>
    <w:rsid w:val="00805D9E"/>
    <w:rsid w:val="0080749B"/>
    <w:rsid w:val="00816025"/>
    <w:rsid w:val="00833BD7"/>
    <w:rsid w:val="00860613"/>
    <w:rsid w:val="008677FF"/>
    <w:rsid w:val="00875757"/>
    <w:rsid w:val="0087608F"/>
    <w:rsid w:val="008967CB"/>
    <w:rsid w:val="00896F8E"/>
    <w:rsid w:val="00897456"/>
    <w:rsid w:val="008B4E2F"/>
    <w:rsid w:val="008B61C9"/>
    <w:rsid w:val="008C3E8A"/>
    <w:rsid w:val="008E027E"/>
    <w:rsid w:val="008F0E83"/>
    <w:rsid w:val="008F149A"/>
    <w:rsid w:val="00913D1A"/>
    <w:rsid w:val="0091545F"/>
    <w:rsid w:val="009220E2"/>
    <w:rsid w:val="00926DC5"/>
    <w:rsid w:val="0094084F"/>
    <w:rsid w:val="00951754"/>
    <w:rsid w:val="00953990"/>
    <w:rsid w:val="00981DA1"/>
    <w:rsid w:val="009873C6"/>
    <w:rsid w:val="009919D0"/>
    <w:rsid w:val="009925E0"/>
    <w:rsid w:val="009E7494"/>
    <w:rsid w:val="00A26F12"/>
    <w:rsid w:val="00A32792"/>
    <w:rsid w:val="00A4169D"/>
    <w:rsid w:val="00A5653E"/>
    <w:rsid w:val="00A657AA"/>
    <w:rsid w:val="00A91127"/>
    <w:rsid w:val="00AA2E7E"/>
    <w:rsid w:val="00AA3D65"/>
    <w:rsid w:val="00AB77AC"/>
    <w:rsid w:val="00AC67CE"/>
    <w:rsid w:val="00AD6C00"/>
    <w:rsid w:val="00B308F3"/>
    <w:rsid w:val="00B54D21"/>
    <w:rsid w:val="00B60F9F"/>
    <w:rsid w:val="00B70A73"/>
    <w:rsid w:val="00B76385"/>
    <w:rsid w:val="00B87B1C"/>
    <w:rsid w:val="00BA5D53"/>
    <w:rsid w:val="00BD213E"/>
    <w:rsid w:val="00BD2BB4"/>
    <w:rsid w:val="00BD6FF3"/>
    <w:rsid w:val="00BF7A11"/>
    <w:rsid w:val="00C0785A"/>
    <w:rsid w:val="00C10448"/>
    <w:rsid w:val="00C2524A"/>
    <w:rsid w:val="00C57934"/>
    <w:rsid w:val="00C677E5"/>
    <w:rsid w:val="00CD13EE"/>
    <w:rsid w:val="00CD6CEC"/>
    <w:rsid w:val="00CE33FB"/>
    <w:rsid w:val="00CF6BC4"/>
    <w:rsid w:val="00D17079"/>
    <w:rsid w:val="00D17913"/>
    <w:rsid w:val="00D54C19"/>
    <w:rsid w:val="00D5616C"/>
    <w:rsid w:val="00D70B7A"/>
    <w:rsid w:val="00D71475"/>
    <w:rsid w:val="00D72937"/>
    <w:rsid w:val="00DC2D60"/>
    <w:rsid w:val="00DC3B90"/>
    <w:rsid w:val="00DC5E72"/>
    <w:rsid w:val="00DD2D21"/>
    <w:rsid w:val="00DD7973"/>
    <w:rsid w:val="00DE4189"/>
    <w:rsid w:val="00DF0BCB"/>
    <w:rsid w:val="00E06C8A"/>
    <w:rsid w:val="00E26842"/>
    <w:rsid w:val="00E64D46"/>
    <w:rsid w:val="00E7508D"/>
    <w:rsid w:val="00EB33A6"/>
    <w:rsid w:val="00EB7AD3"/>
    <w:rsid w:val="00EC477A"/>
    <w:rsid w:val="00EE2C9E"/>
    <w:rsid w:val="00F06006"/>
    <w:rsid w:val="00F255E4"/>
    <w:rsid w:val="00F304F6"/>
    <w:rsid w:val="00F350A1"/>
    <w:rsid w:val="00F43369"/>
    <w:rsid w:val="00F61DEB"/>
    <w:rsid w:val="00F62659"/>
    <w:rsid w:val="00F6573A"/>
    <w:rsid w:val="00F6684D"/>
    <w:rsid w:val="00F71BE8"/>
    <w:rsid w:val="00F836F6"/>
    <w:rsid w:val="00F8457F"/>
    <w:rsid w:val="00F84E43"/>
    <w:rsid w:val="00FA0F70"/>
    <w:rsid w:val="00FB3A70"/>
    <w:rsid w:val="00FD79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F11C6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80">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77E5"/>
    <w:pPr>
      <w:spacing w:after="0" w:line="240" w:lineRule="auto"/>
    </w:pPr>
    <w:rPr>
      <w:rFonts w:ascii="Times New Roman" w:hAnsi="Times New Roman" w:cs="Times New Roman"/>
      <w:kern w:val="0"/>
      <w:sz w:val="24"/>
      <w:szCs w:val="24"/>
      <w:lang w:eastAsia="en-US"/>
      <w14:ligatures w14:val="none"/>
    </w:rPr>
  </w:style>
  <w:style w:type="paragraph" w:styleId="Heading1">
    <w:name w:val="heading 1"/>
    <w:basedOn w:val="Normal"/>
    <w:next w:val="Normal"/>
    <w:link w:val="Heading1Char"/>
    <w:uiPriority w:val="1"/>
    <w:qFormat/>
    <w:pPr>
      <w:keepNext/>
      <w:keepLines/>
      <w:spacing w:after="40"/>
      <w:ind w:left="72" w:right="72"/>
      <w:outlineLvl w:val="0"/>
    </w:pPr>
    <w:rPr>
      <w:rFonts w:asciiTheme="majorHAnsi" w:eastAsiaTheme="majorEastAsia" w:hAnsiTheme="majorHAnsi" w:cstheme="majorBidi"/>
      <w:caps/>
      <w:color w:val="94B6D2" w:themeColor="accent1"/>
      <w:kern w:val="22"/>
      <w:sz w:val="28"/>
      <w:szCs w:val="28"/>
      <w:lang w:eastAsia="ja-JP"/>
      <w14:ligatures w14:val="standard"/>
    </w:rPr>
  </w:style>
  <w:style w:type="paragraph" w:styleId="Heading2">
    <w:name w:val="heading 2"/>
    <w:basedOn w:val="Normal"/>
    <w:next w:val="Normal"/>
    <w:link w:val="Heading2Char"/>
    <w:uiPriority w:val="1"/>
    <w:qFormat/>
    <w:pPr>
      <w:keepNext/>
      <w:keepLines/>
      <w:spacing w:before="120" w:after="120"/>
      <w:ind w:left="72" w:right="72"/>
      <w:outlineLvl w:val="1"/>
    </w:pPr>
    <w:rPr>
      <w:rFonts w:asciiTheme="majorHAnsi" w:eastAsiaTheme="majorEastAsia" w:hAnsiTheme="majorHAnsi" w:cstheme="majorBidi"/>
      <w:caps/>
      <w:color w:val="DD8047" w:themeColor="accent2"/>
      <w:kern w:val="22"/>
      <w:lang w:eastAsia="ja-JP"/>
      <w14:ligatures w14:val="standard"/>
    </w:rPr>
  </w:style>
  <w:style w:type="paragraph" w:styleId="Heading3">
    <w:name w:val="heading 3"/>
    <w:basedOn w:val="Normal"/>
    <w:next w:val="Normal"/>
    <w:link w:val="Heading3Char"/>
    <w:uiPriority w:val="1"/>
    <w:qFormat/>
    <w:rsid w:val="00AD6C00"/>
    <w:pPr>
      <w:keepNext/>
      <w:keepLines/>
      <w:spacing w:before="120" w:after="120"/>
      <w:ind w:left="72" w:right="72"/>
      <w:outlineLvl w:val="2"/>
    </w:pPr>
    <w:rPr>
      <w:rFonts w:asciiTheme="majorHAnsi" w:eastAsiaTheme="majorEastAsia" w:hAnsiTheme="majorHAnsi" w:cstheme="majorBidi"/>
      <w:b/>
      <w:caps/>
      <w:color w:val="80865A" w:themeColor="accent3" w:themeShade="BF"/>
      <w:kern w:val="22"/>
      <w:sz w:val="22"/>
      <w:szCs w:val="22"/>
      <w:lang w:eastAsia="ja-JP"/>
      <w14:ligatures w14:val="standard"/>
    </w:rPr>
  </w:style>
  <w:style w:type="paragraph" w:styleId="Heading4">
    <w:name w:val="heading 4"/>
    <w:basedOn w:val="Normal"/>
    <w:next w:val="Normal"/>
    <w:link w:val="Heading4Char"/>
    <w:uiPriority w:val="9"/>
    <w:semiHidden/>
    <w:unhideWhenUsed/>
    <w:pPr>
      <w:keepNext/>
      <w:keepLines/>
      <w:spacing w:before="12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pPr>
      <w:keepNext/>
      <w:keepLines/>
      <w:spacing w:before="12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pPr>
      <w:keepNext/>
      <w:keepLines/>
      <w:spacing w:before="12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pPr>
      <w:keepNext/>
      <w:keepLines/>
      <w:spacing w:before="12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pPr>
      <w:keepNext/>
      <w:keepLines/>
      <w:spacing w:before="12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aps/>
      <w:color w:val="94B6D2" w:themeColor="accent1"/>
      <w:sz w:val="28"/>
      <w:szCs w:val="28"/>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DD8047" w:themeColor="accent2"/>
      <w:sz w:val="24"/>
      <w:szCs w:val="24"/>
    </w:rPr>
  </w:style>
  <w:style w:type="character" w:customStyle="1" w:styleId="Heading3Char">
    <w:name w:val="Heading 3 Char"/>
    <w:basedOn w:val="DefaultParagraphFont"/>
    <w:link w:val="Heading3"/>
    <w:uiPriority w:val="1"/>
    <w:rsid w:val="00AD6C00"/>
    <w:rPr>
      <w:rFonts w:asciiTheme="majorHAnsi" w:eastAsiaTheme="majorEastAsia" w:hAnsiTheme="majorHAnsi" w:cstheme="majorBidi"/>
      <w:b/>
      <w:caps/>
      <w:color w:val="80865A" w:themeColor="accent3" w:themeShade="BF"/>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pPr>
      <w:ind w:left="72" w:right="72"/>
      <w:jc w:val="right"/>
    </w:pPr>
    <w:rPr>
      <w:rFonts w:asciiTheme="majorHAnsi" w:eastAsiaTheme="majorEastAsia" w:hAnsiTheme="majorHAnsi" w:cstheme="majorBidi"/>
      <w:caps/>
      <w:color w:val="DD8047" w:themeColor="accent2"/>
      <w:kern w:val="22"/>
      <w:sz w:val="52"/>
      <w:szCs w:val="52"/>
      <w:lang w:eastAsia="ja-JP"/>
      <w14:ligatures w14:val="standard"/>
    </w:rPr>
  </w:style>
  <w:style w:type="character" w:customStyle="1" w:styleId="TitleChar">
    <w:name w:val="Title Char"/>
    <w:basedOn w:val="DefaultParagraphFont"/>
    <w:link w:val="Title"/>
    <w:uiPriority w:val="1"/>
    <w:rPr>
      <w:rFonts w:asciiTheme="majorHAnsi" w:eastAsiaTheme="majorEastAsia" w:hAnsiTheme="majorHAnsi" w:cstheme="majorBidi"/>
      <w:caps/>
      <w:color w:val="DD8047" w:themeColor="accent2"/>
      <w:sz w:val="52"/>
      <w:szCs w:val="52"/>
    </w:rPr>
  </w:style>
  <w:style w:type="paragraph" w:styleId="Subtitle">
    <w:name w:val="Subtitle"/>
    <w:basedOn w:val="Normal"/>
    <w:next w:val="Normal"/>
    <w:link w:val="SubtitleChar"/>
    <w:uiPriority w:val="1"/>
    <w:qFormat/>
    <w:pPr>
      <w:spacing w:after="120"/>
      <w:ind w:left="72" w:right="72"/>
      <w:jc w:val="right"/>
    </w:pPr>
    <w:rPr>
      <w:rFonts w:asciiTheme="majorHAnsi" w:eastAsiaTheme="majorEastAsia" w:hAnsiTheme="majorHAnsi" w:cstheme="majorBidi"/>
      <w:caps/>
      <w:kern w:val="22"/>
      <w:sz w:val="28"/>
      <w:szCs w:val="28"/>
      <w:lang w:eastAsia="ja-JP"/>
      <w14:ligatures w14:val="standard"/>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3-Accent11">
    <w:name w:val="Grid Table 3 - Accent 11"/>
    <w:basedOn w:val="TableNormal"/>
    <w:uiPriority w:val="48"/>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customStyle="1" w:styleId="ListTable7Colorful-Accent11">
    <w:name w:val="List Table 7 Colorful - Accent 11"/>
    <w:basedOn w:val="TableNormal"/>
    <w:uiPriority w:val="52"/>
    <w:pPr>
      <w:spacing w:after="0" w:line="240" w:lineRule="auto"/>
    </w:pPr>
    <w:rPr>
      <w:color w:val="548AB7" w:themeColor="accent1" w:themeShade="BF"/>
    </w:rPr>
    <w:tblPr>
      <w:tblStyleRowBandSize w:val="1"/>
      <w:tblStyleColBandSize w:val="1"/>
      <w:tblInd w:w="0" w:type="dxa"/>
      <w:tblCellMar>
        <w:top w:w="29" w:type="dxa"/>
        <w:left w:w="108" w:type="dxa"/>
        <w:bottom w:w="29" w:type="dxa"/>
        <w:right w:w="108"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ridTable5Dark-Accent11">
    <w:name w:val="Grid Table 5 Dark - Accent 1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left w:w="108" w:type="dxa"/>
        <w:bottom w:w="29" w:type="dxa"/>
        <w:right w:w="108"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customStyle="1" w:styleId="GridTable4-Accent61">
    <w:name w:val="Grid Table 4 - Accent 61"/>
    <w:basedOn w:val="TableNormal"/>
    <w:uiPriority w:val="49"/>
    <w:pPr>
      <w:spacing w:after="0" w:line="240" w:lineRule="auto"/>
    </w:pPr>
    <w:tblPr>
      <w:tblStyleRowBandSize w:val="1"/>
      <w:tblStyleColBandSize w:val="1"/>
      <w:tblInd w:w="0" w:type="dxa"/>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customStyle="1" w:styleId="TableGridLight1">
    <w:name w:val="Table Grid Light1"/>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lainTable21">
    <w:name w:val="Plain Table 21"/>
    <w:basedOn w:val="TableNormal"/>
    <w:uiPriority w:val="4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29" w:type="dxa"/>
        <w:left w:w="108" w:type="dxa"/>
        <w:bottom w:w="29"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2-Accent11">
    <w:name w:val="List Table 2 - Accent 11"/>
    <w:basedOn w:val="TableNormal"/>
    <w:uiPriority w:val="47"/>
    <w:pPr>
      <w:spacing w:after="0" w:line="240" w:lineRule="auto"/>
    </w:pPr>
    <w:tblPr>
      <w:tblStyleRowBandSize w:val="1"/>
      <w:tblStyleColBandSize w:val="1"/>
      <w:tblInd w:w="0" w:type="dxa"/>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ListTable1Light-Accent21">
    <w:name w:val="List Table 1 Light - Accent 21"/>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Pr>
      <w:color w:val="808080"/>
    </w:rPr>
  </w:style>
  <w:style w:type="table" w:customStyle="1" w:styleId="GridTable4-Accent11">
    <w:name w:val="Grid Table 4 - Accent 11"/>
    <w:basedOn w:val="TableNormal"/>
    <w:uiPriority w:val="49"/>
    <w:pPr>
      <w:spacing w:after="0" w:line="240" w:lineRule="auto"/>
    </w:pPr>
    <w:tblPr>
      <w:tblStyleRowBandSize w:val="1"/>
      <w:tblStyleColBandSize w:val="1"/>
      <w:tblInd w:w="0" w:type="dxa"/>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4-Accent21">
    <w:name w:val="Grid Table 4 - Accent 21"/>
    <w:basedOn w:val="TableNormal"/>
    <w:uiPriority w:val="49"/>
    <w:pPr>
      <w:spacing w:after="0" w:line="240" w:lineRule="auto"/>
    </w:pPr>
    <w:tblPr>
      <w:tblStyleRowBandSize w:val="1"/>
      <w:tblStyleColBandSize w:val="1"/>
      <w:tblInd w:w="0" w:type="dxa"/>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PlainTable41">
    <w:name w:val="Plain Table 41"/>
    <w:basedOn w:val="TableNormal"/>
    <w:uiPriority w:val="44"/>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1Light-Accent61">
    <w:name w:val="Grid Table 1 Light - Accent 61"/>
    <w:basedOn w:val="TableNormal"/>
    <w:uiPriority w:val="46"/>
    <w:pPr>
      <w:spacing w:after="0" w:line="240" w:lineRule="auto"/>
    </w:pPr>
    <w:tblPr>
      <w:tblStyleRowBandSize w:val="1"/>
      <w:tblStyleColBandSize w:val="1"/>
      <w:tblInd w:w="0" w:type="dxa"/>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left w:w="108" w:type="dxa"/>
        <w:bottom w:w="29" w:type="dxa"/>
        <w:right w:w="108"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customStyle="1" w:styleId="ListTable1Light-Accent61">
    <w:name w:val="List Table 1 Light - Accent 61"/>
    <w:basedOn w:val="TableNormal"/>
    <w:uiPriority w:val="46"/>
    <w:pPr>
      <w:spacing w:after="0" w:line="240" w:lineRule="auto"/>
    </w:pPr>
    <w:tblPr>
      <w:tblStyleRowBandSize w:val="1"/>
      <w:tblStyleColBandSize w:val="1"/>
      <w:tblInd w:w="0" w:type="dxa"/>
      <w:tblCellMar>
        <w:top w:w="29" w:type="dxa"/>
        <w:left w:w="108" w:type="dxa"/>
        <w:bottom w:w="29" w:type="dxa"/>
        <w:right w:w="108"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ind w:left="72" w:right="72"/>
      <w:jc w:val="right"/>
    </w:pPr>
    <w:rPr>
      <w:rFonts w:asciiTheme="minorHAnsi" w:hAnsiTheme="minorHAnsi" w:cstheme="minorBidi"/>
      <w:kern w:val="22"/>
      <w:sz w:val="22"/>
      <w:szCs w:val="22"/>
      <w:lang w:eastAsia="ja-JP"/>
      <w14:ligatures w14:val="standard"/>
    </w:rPr>
  </w:style>
  <w:style w:type="character" w:customStyle="1" w:styleId="HeaderChar">
    <w:name w:val="Header Char"/>
    <w:basedOn w:val="DefaultParagraphFont"/>
    <w:link w:val="Header"/>
    <w:uiPriority w:val="2"/>
  </w:style>
  <w:style w:type="paragraph" w:styleId="Footer">
    <w:name w:val="footer"/>
    <w:basedOn w:val="Normal"/>
    <w:link w:val="FooterChar"/>
    <w:uiPriority w:val="2"/>
    <w:unhideWhenUsed/>
    <w:pPr>
      <w:ind w:left="72" w:right="72"/>
    </w:pPr>
    <w:rPr>
      <w:rFonts w:asciiTheme="minorHAnsi" w:hAnsiTheme="minorHAnsi" w:cstheme="minorBidi"/>
      <w:kern w:val="22"/>
      <w:sz w:val="22"/>
      <w:szCs w:val="22"/>
      <w:lang w:eastAsia="ja-JP"/>
      <w14:ligatures w14:val="standard"/>
    </w:rPr>
  </w:style>
  <w:style w:type="character" w:customStyle="1" w:styleId="FooterChar">
    <w:name w:val="Footer Char"/>
    <w:basedOn w:val="DefaultParagraphFont"/>
    <w:link w:val="Footer"/>
    <w:uiPriority w:val="2"/>
  </w:style>
  <w:style w:type="table" w:customStyle="1" w:styleId="Noborders">
    <w:name w:val="No borders"/>
    <w:basedOn w:val="TableNormal"/>
    <w:uiPriority w:val="99"/>
    <w:pPr>
      <w:spacing w:after="0" w:line="240" w:lineRule="auto"/>
    </w:pPr>
    <w:tblPr>
      <w:tblInd w:w="0" w:type="dxa"/>
      <w:tblCellMar>
        <w:top w:w="0" w:type="dxa"/>
        <w:left w:w="108" w:type="dxa"/>
        <w:bottom w:w="0" w:type="dxa"/>
        <w:right w:w="108" w:type="dxa"/>
      </w:tblCellMar>
    </w:tblPr>
  </w:style>
  <w:style w:type="table" w:customStyle="1" w:styleId="GridTable1Light-Accent11">
    <w:name w:val="Grid Table 1 Light - Accent 11"/>
    <w:aliases w:val="Sample questionnaires table"/>
    <w:basedOn w:val="TableNormal"/>
    <w:uiPriority w:val="46"/>
    <w:pPr>
      <w:spacing w:after="0" w:line="240" w:lineRule="auto"/>
    </w:pPr>
    <w:tblPr>
      <w:tblStyleRowBandSize w:val="1"/>
      <w:tblStyleColBandSize w:val="1"/>
      <w:tblInd w:w="0" w:type="dxa"/>
      <w:tblBorders>
        <w:insideH w:val="single" w:sz="4" w:space="0" w:color="94B6D2" w:themeColor="accent1"/>
      </w:tblBorders>
      <w:tblCellMar>
        <w:top w:w="29" w:type="dxa"/>
        <w:left w:w="108" w:type="dxa"/>
        <w:bottom w:w="29" w:type="dxa"/>
        <w:right w:w="108"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customStyle="1" w:styleId="GridTable2-Accent11">
    <w:name w:val="Grid Table 2 - Accent 11"/>
    <w:basedOn w:val="TableNormal"/>
    <w:uiPriority w:val="47"/>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left w:w="108" w:type="dxa"/>
        <w:bottom w:w="29"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pPr>
      <w:spacing w:after="1440"/>
      <w:ind w:left="72" w:right="72"/>
      <w:jc w:val="right"/>
    </w:pPr>
    <w:rPr>
      <w:rFonts w:asciiTheme="minorHAnsi" w:hAnsiTheme="minorHAnsi" w:cstheme="minorBidi"/>
      <w:noProof/>
      <w:color w:val="59473F" w:themeColor="text2" w:themeShade="BF"/>
      <w:kern w:val="22"/>
      <w:sz w:val="52"/>
      <w:szCs w:val="52"/>
      <w:lang w:eastAsia="ja-JP"/>
      <w14:ligatures w14:val="standard"/>
    </w:rPr>
  </w:style>
  <w:style w:type="paragraph" w:styleId="z-TopofForm">
    <w:name w:val="HTML Top of Form"/>
    <w:basedOn w:val="Normal"/>
    <w:next w:val="Normal"/>
    <w:link w:val="z-TopofFormChar"/>
    <w:hidden/>
    <w:uiPriority w:val="99"/>
    <w:semiHidden/>
    <w:unhideWhenUsed/>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ind w:left="72" w:right="72"/>
      <w:jc w:val="right"/>
    </w:pPr>
    <w:rPr>
      <w:rFonts w:asciiTheme="minorHAnsi" w:hAnsiTheme="minorHAnsi" w:cstheme="minorBidi"/>
      <w:caps/>
      <w:kern w:val="22"/>
      <w:sz w:val="22"/>
      <w:szCs w:val="22"/>
      <w:lang w:eastAsia="ja-JP"/>
      <w14:ligatures w14:val="standard"/>
    </w:rPr>
  </w:style>
  <w:style w:type="table" w:customStyle="1" w:styleId="GridTable3-Accent31">
    <w:name w:val="Grid Table 3 - Accent 31"/>
    <w:basedOn w:val="TableNormal"/>
    <w:uiPriority w:val="48"/>
    <w:pPr>
      <w:spacing w:after="0" w:line="240" w:lineRule="auto"/>
    </w:pPr>
    <w:tblPr>
      <w:tblStyleRowBandSize w:val="1"/>
      <w:tblStyleColBandSize w:val="1"/>
      <w:tblInd w:w="0" w:type="dxa"/>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customStyle="1" w:styleId="GridTable5Dark-Accent31">
    <w:name w:val="Grid Table 5 Dark - Accent 31"/>
    <w:basedOn w:val="TableNormal"/>
    <w:uiPriority w:val="50"/>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customStyle="1" w:styleId="GridTable1Light-Accent31">
    <w:name w:val="Grid Table 1 Light - Accent 31"/>
    <w:basedOn w:val="TableNormal"/>
    <w:uiPriority w:val="46"/>
    <w:pPr>
      <w:spacing w:after="0" w:line="240" w:lineRule="auto"/>
    </w:pPr>
    <w:tblPr>
      <w:tblStyleRowBandSize w:val="1"/>
      <w:tblStyleColBandSize w:val="1"/>
      <w:tblInd w:w="0" w:type="dxa"/>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CellMar>
        <w:top w:w="0" w:type="dxa"/>
        <w:left w:w="108" w:type="dxa"/>
        <w:bottom w:w="0" w:type="dxa"/>
        <w:right w:w="108" w:type="dxa"/>
      </w:tblCellMar>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ind w:left="72" w:right="72"/>
    </w:pPr>
    <w:rPr>
      <w:rFonts w:asciiTheme="minorHAnsi" w:hAnsiTheme="minorHAnsi" w:cstheme="minorBidi"/>
      <w:kern w:val="22"/>
      <w:sz w:val="22"/>
      <w:szCs w:val="22"/>
      <w:lang w:eastAsia="ja-JP"/>
      <w14:ligatures w14:val="standard"/>
    </w:rPr>
  </w:style>
  <w:style w:type="table" w:customStyle="1" w:styleId="ListTable6Colorful-Accent21">
    <w:name w:val="List Table 6 Colorful - Accent 21"/>
    <w:basedOn w:val="TableNormal"/>
    <w:uiPriority w:val="51"/>
    <w:pPr>
      <w:spacing w:after="0" w:line="240" w:lineRule="auto"/>
    </w:pPr>
    <w:rPr>
      <w:color w:val="B85A22" w:themeColor="accent2" w:themeShade="BF"/>
    </w:rPr>
    <w:tblPr>
      <w:tblStyleRowBandSize w:val="1"/>
      <w:tblStyleColBandSize w:val="1"/>
      <w:tblInd w:w="0" w:type="dxa"/>
      <w:tblBorders>
        <w:top w:val="single" w:sz="4" w:space="0" w:color="DD8047" w:themeColor="accent2"/>
        <w:bottom w:val="single" w:sz="4" w:space="0" w:color="DD8047" w:themeColor="accent2"/>
      </w:tblBorders>
      <w:tblCellMar>
        <w:top w:w="0" w:type="dxa"/>
        <w:left w:w="108" w:type="dxa"/>
        <w:bottom w:w="0" w:type="dxa"/>
        <w:right w:w="108" w:type="dxa"/>
      </w:tblCellMar>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customStyle="1" w:styleId="GridTable1Light-Accent21">
    <w:name w:val="Grid Table 1 Light - Accent 21"/>
    <w:basedOn w:val="TableNormal"/>
    <w:uiPriority w:val="4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2"/>
      </w:numPr>
      <w:spacing w:after="120"/>
      <w:ind w:right="72"/>
    </w:pPr>
    <w:rPr>
      <w:rFonts w:asciiTheme="minorHAnsi" w:hAnsiTheme="minorHAnsi" w:cstheme="minorBidi"/>
      <w:kern w:val="22"/>
      <w:sz w:val="22"/>
      <w:szCs w:val="22"/>
      <w:lang w:eastAsia="ja-JP"/>
      <w14:ligatures w14:val="standard"/>
    </w:rPr>
  </w:style>
  <w:style w:type="paragraph" w:styleId="BalloonText">
    <w:name w:val="Balloon Text"/>
    <w:basedOn w:val="Normal"/>
    <w:link w:val="BalloonTextChar"/>
    <w:uiPriority w:val="99"/>
    <w:semiHidden/>
    <w:unhideWhenUsed/>
    <w:rsid w:val="00A657A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7AA"/>
    <w:rPr>
      <w:rFonts w:ascii="Segoe UI" w:hAnsi="Segoe UI" w:cs="Segoe UI"/>
      <w:sz w:val="18"/>
      <w:szCs w:val="18"/>
    </w:rPr>
  </w:style>
  <w:style w:type="character" w:styleId="Hyperlink">
    <w:name w:val="Hyperlink"/>
    <w:basedOn w:val="DefaultParagraphFont"/>
    <w:uiPriority w:val="99"/>
    <w:unhideWhenUsed/>
    <w:rsid w:val="003B28FD"/>
    <w:rPr>
      <w:color w:val="F7B615" w:themeColor="hyperlink"/>
      <w:u w:val="single"/>
    </w:rPr>
  </w:style>
  <w:style w:type="paragraph" w:styleId="ListParagraph">
    <w:name w:val="List Paragraph"/>
    <w:basedOn w:val="Normal"/>
    <w:uiPriority w:val="34"/>
    <w:unhideWhenUsed/>
    <w:qFormat/>
    <w:rsid w:val="00AD6C00"/>
    <w:pPr>
      <w:spacing w:after="120"/>
      <w:ind w:left="720" w:right="72"/>
      <w:contextualSpacing/>
    </w:pPr>
    <w:rPr>
      <w:rFonts w:asciiTheme="minorHAnsi" w:hAnsiTheme="minorHAnsi" w:cstheme="minorBidi"/>
      <w:kern w:val="22"/>
      <w:sz w:val="22"/>
      <w:szCs w:val="22"/>
      <w:lang w:eastAsia="ja-JP"/>
      <w14:ligatures w14:val="standard"/>
    </w:rPr>
  </w:style>
  <w:style w:type="character" w:styleId="FollowedHyperlink">
    <w:name w:val="FollowedHyperlink"/>
    <w:basedOn w:val="DefaultParagraphFont"/>
    <w:uiPriority w:val="99"/>
    <w:semiHidden/>
    <w:unhideWhenUsed/>
    <w:rsid w:val="00796545"/>
    <w:rPr>
      <w:color w:val="704404" w:themeColor="followedHyperlink"/>
      <w:u w:val="single"/>
    </w:rPr>
  </w:style>
  <w:style w:type="paragraph" w:styleId="DocumentMap">
    <w:name w:val="Document Map"/>
    <w:basedOn w:val="Normal"/>
    <w:link w:val="DocumentMapChar"/>
    <w:uiPriority w:val="99"/>
    <w:semiHidden/>
    <w:unhideWhenUsed/>
    <w:rsid w:val="00065556"/>
  </w:style>
  <w:style w:type="character" w:customStyle="1" w:styleId="DocumentMapChar">
    <w:name w:val="Document Map Char"/>
    <w:basedOn w:val="DefaultParagraphFont"/>
    <w:link w:val="DocumentMap"/>
    <w:uiPriority w:val="99"/>
    <w:semiHidden/>
    <w:rsid w:val="00065556"/>
    <w:rPr>
      <w:rFonts w:ascii="Times New Roman" w:hAnsi="Times New Roman" w:cs="Times New Roman"/>
      <w:sz w:val="24"/>
      <w:szCs w:val="24"/>
    </w:rPr>
  </w:style>
  <w:style w:type="paragraph" w:styleId="NormalWeb">
    <w:name w:val="Normal (Web)"/>
    <w:basedOn w:val="Normal"/>
    <w:uiPriority w:val="99"/>
    <w:unhideWhenUsed/>
    <w:rsid w:val="000B355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5681">
      <w:bodyDiv w:val="1"/>
      <w:marLeft w:val="0"/>
      <w:marRight w:val="0"/>
      <w:marTop w:val="0"/>
      <w:marBottom w:val="0"/>
      <w:divBdr>
        <w:top w:val="none" w:sz="0" w:space="0" w:color="auto"/>
        <w:left w:val="none" w:sz="0" w:space="0" w:color="auto"/>
        <w:bottom w:val="none" w:sz="0" w:space="0" w:color="auto"/>
        <w:right w:val="none" w:sz="0" w:space="0" w:color="auto"/>
      </w:divBdr>
      <w:divsChild>
        <w:div w:id="1846246448">
          <w:marLeft w:val="1138"/>
          <w:marRight w:val="0"/>
          <w:marTop w:val="67"/>
          <w:marBottom w:val="0"/>
          <w:divBdr>
            <w:top w:val="none" w:sz="0" w:space="0" w:color="auto"/>
            <w:left w:val="none" w:sz="0" w:space="0" w:color="auto"/>
            <w:bottom w:val="none" w:sz="0" w:space="0" w:color="auto"/>
            <w:right w:val="none" w:sz="0" w:space="0" w:color="auto"/>
          </w:divBdr>
        </w:div>
        <w:div w:id="1753430620">
          <w:marLeft w:val="1584"/>
          <w:marRight w:val="0"/>
          <w:marTop w:val="67"/>
          <w:marBottom w:val="0"/>
          <w:divBdr>
            <w:top w:val="none" w:sz="0" w:space="0" w:color="auto"/>
            <w:left w:val="none" w:sz="0" w:space="0" w:color="auto"/>
            <w:bottom w:val="none" w:sz="0" w:space="0" w:color="auto"/>
            <w:right w:val="none" w:sz="0" w:space="0" w:color="auto"/>
          </w:divBdr>
        </w:div>
        <w:div w:id="1771046519">
          <w:marLeft w:val="1584"/>
          <w:marRight w:val="0"/>
          <w:marTop w:val="67"/>
          <w:marBottom w:val="0"/>
          <w:divBdr>
            <w:top w:val="none" w:sz="0" w:space="0" w:color="auto"/>
            <w:left w:val="none" w:sz="0" w:space="0" w:color="auto"/>
            <w:bottom w:val="none" w:sz="0" w:space="0" w:color="auto"/>
            <w:right w:val="none" w:sz="0" w:space="0" w:color="auto"/>
          </w:divBdr>
        </w:div>
        <w:div w:id="120809652">
          <w:marLeft w:val="1584"/>
          <w:marRight w:val="0"/>
          <w:marTop w:val="67"/>
          <w:marBottom w:val="0"/>
          <w:divBdr>
            <w:top w:val="none" w:sz="0" w:space="0" w:color="auto"/>
            <w:left w:val="none" w:sz="0" w:space="0" w:color="auto"/>
            <w:bottom w:val="none" w:sz="0" w:space="0" w:color="auto"/>
            <w:right w:val="none" w:sz="0" w:space="0" w:color="auto"/>
          </w:divBdr>
        </w:div>
        <w:div w:id="1897620993">
          <w:marLeft w:val="1584"/>
          <w:marRight w:val="0"/>
          <w:marTop w:val="67"/>
          <w:marBottom w:val="0"/>
          <w:divBdr>
            <w:top w:val="none" w:sz="0" w:space="0" w:color="auto"/>
            <w:left w:val="none" w:sz="0" w:space="0" w:color="auto"/>
            <w:bottom w:val="none" w:sz="0" w:space="0" w:color="auto"/>
            <w:right w:val="none" w:sz="0" w:space="0" w:color="auto"/>
          </w:divBdr>
        </w:div>
        <w:div w:id="1310791075">
          <w:marLeft w:val="1138"/>
          <w:marRight w:val="0"/>
          <w:marTop w:val="67"/>
          <w:marBottom w:val="0"/>
          <w:divBdr>
            <w:top w:val="none" w:sz="0" w:space="0" w:color="auto"/>
            <w:left w:val="none" w:sz="0" w:space="0" w:color="auto"/>
            <w:bottom w:val="none" w:sz="0" w:space="0" w:color="auto"/>
            <w:right w:val="none" w:sz="0" w:space="0" w:color="auto"/>
          </w:divBdr>
        </w:div>
        <w:div w:id="652955999">
          <w:marLeft w:val="1138"/>
          <w:marRight w:val="0"/>
          <w:marTop w:val="67"/>
          <w:marBottom w:val="0"/>
          <w:divBdr>
            <w:top w:val="none" w:sz="0" w:space="0" w:color="auto"/>
            <w:left w:val="none" w:sz="0" w:space="0" w:color="auto"/>
            <w:bottom w:val="none" w:sz="0" w:space="0" w:color="auto"/>
            <w:right w:val="none" w:sz="0" w:space="0" w:color="auto"/>
          </w:divBdr>
        </w:div>
        <w:div w:id="1300721952">
          <w:marLeft w:val="1584"/>
          <w:marRight w:val="0"/>
          <w:marTop w:val="67"/>
          <w:marBottom w:val="0"/>
          <w:divBdr>
            <w:top w:val="none" w:sz="0" w:space="0" w:color="auto"/>
            <w:left w:val="none" w:sz="0" w:space="0" w:color="auto"/>
            <w:bottom w:val="none" w:sz="0" w:space="0" w:color="auto"/>
            <w:right w:val="none" w:sz="0" w:space="0" w:color="auto"/>
          </w:divBdr>
        </w:div>
        <w:div w:id="2051683976">
          <w:marLeft w:val="1584"/>
          <w:marRight w:val="0"/>
          <w:marTop w:val="67"/>
          <w:marBottom w:val="0"/>
          <w:divBdr>
            <w:top w:val="none" w:sz="0" w:space="0" w:color="auto"/>
            <w:left w:val="none" w:sz="0" w:space="0" w:color="auto"/>
            <w:bottom w:val="none" w:sz="0" w:space="0" w:color="auto"/>
            <w:right w:val="none" w:sz="0" w:space="0" w:color="auto"/>
          </w:divBdr>
        </w:div>
        <w:div w:id="589702800">
          <w:marLeft w:val="1584"/>
          <w:marRight w:val="0"/>
          <w:marTop w:val="67"/>
          <w:marBottom w:val="0"/>
          <w:divBdr>
            <w:top w:val="none" w:sz="0" w:space="0" w:color="auto"/>
            <w:left w:val="none" w:sz="0" w:space="0" w:color="auto"/>
            <w:bottom w:val="none" w:sz="0" w:space="0" w:color="auto"/>
            <w:right w:val="none" w:sz="0" w:space="0" w:color="auto"/>
          </w:divBdr>
        </w:div>
        <w:div w:id="1917740540">
          <w:marLeft w:val="1138"/>
          <w:marRight w:val="0"/>
          <w:marTop w:val="67"/>
          <w:marBottom w:val="0"/>
          <w:divBdr>
            <w:top w:val="none" w:sz="0" w:space="0" w:color="auto"/>
            <w:left w:val="none" w:sz="0" w:space="0" w:color="auto"/>
            <w:bottom w:val="none" w:sz="0" w:space="0" w:color="auto"/>
            <w:right w:val="none" w:sz="0" w:space="0" w:color="auto"/>
          </w:divBdr>
        </w:div>
        <w:div w:id="563569145">
          <w:marLeft w:val="1138"/>
          <w:marRight w:val="0"/>
          <w:marTop w:val="67"/>
          <w:marBottom w:val="0"/>
          <w:divBdr>
            <w:top w:val="none" w:sz="0" w:space="0" w:color="auto"/>
            <w:left w:val="none" w:sz="0" w:space="0" w:color="auto"/>
            <w:bottom w:val="none" w:sz="0" w:space="0" w:color="auto"/>
            <w:right w:val="none" w:sz="0" w:space="0" w:color="auto"/>
          </w:divBdr>
        </w:div>
        <w:div w:id="892499985">
          <w:marLeft w:val="1584"/>
          <w:marRight w:val="0"/>
          <w:marTop w:val="67"/>
          <w:marBottom w:val="0"/>
          <w:divBdr>
            <w:top w:val="none" w:sz="0" w:space="0" w:color="auto"/>
            <w:left w:val="none" w:sz="0" w:space="0" w:color="auto"/>
            <w:bottom w:val="none" w:sz="0" w:space="0" w:color="auto"/>
            <w:right w:val="none" w:sz="0" w:space="0" w:color="auto"/>
          </w:divBdr>
        </w:div>
        <w:div w:id="1374118659">
          <w:marLeft w:val="1584"/>
          <w:marRight w:val="0"/>
          <w:marTop w:val="67"/>
          <w:marBottom w:val="0"/>
          <w:divBdr>
            <w:top w:val="none" w:sz="0" w:space="0" w:color="auto"/>
            <w:left w:val="none" w:sz="0" w:space="0" w:color="auto"/>
            <w:bottom w:val="none" w:sz="0" w:space="0" w:color="auto"/>
            <w:right w:val="none" w:sz="0" w:space="0" w:color="auto"/>
          </w:divBdr>
        </w:div>
      </w:divsChild>
    </w:div>
    <w:div w:id="14353008">
      <w:bodyDiv w:val="1"/>
      <w:marLeft w:val="0"/>
      <w:marRight w:val="0"/>
      <w:marTop w:val="0"/>
      <w:marBottom w:val="0"/>
      <w:divBdr>
        <w:top w:val="none" w:sz="0" w:space="0" w:color="auto"/>
        <w:left w:val="none" w:sz="0" w:space="0" w:color="auto"/>
        <w:bottom w:val="none" w:sz="0" w:space="0" w:color="auto"/>
        <w:right w:val="none" w:sz="0" w:space="0" w:color="auto"/>
      </w:divBdr>
    </w:div>
    <w:div w:id="71440324">
      <w:bodyDiv w:val="1"/>
      <w:marLeft w:val="0"/>
      <w:marRight w:val="0"/>
      <w:marTop w:val="0"/>
      <w:marBottom w:val="0"/>
      <w:divBdr>
        <w:top w:val="none" w:sz="0" w:space="0" w:color="auto"/>
        <w:left w:val="none" w:sz="0" w:space="0" w:color="auto"/>
        <w:bottom w:val="none" w:sz="0" w:space="0" w:color="auto"/>
        <w:right w:val="none" w:sz="0" w:space="0" w:color="auto"/>
      </w:divBdr>
    </w:div>
    <w:div w:id="112871481">
      <w:bodyDiv w:val="1"/>
      <w:marLeft w:val="0"/>
      <w:marRight w:val="0"/>
      <w:marTop w:val="0"/>
      <w:marBottom w:val="0"/>
      <w:divBdr>
        <w:top w:val="none" w:sz="0" w:space="0" w:color="auto"/>
        <w:left w:val="none" w:sz="0" w:space="0" w:color="auto"/>
        <w:bottom w:val="none" w:sz="0" w:space="0" w:color="auto"/>
        <w:right w:val="none" w:sz="0" w:space="0" w:color="auto"/>
      </w:divBdr>
    </w:div>
    <w:div w:id="119685987">
      <w:bodyDiv w:val="1"/>
      <w:marLeft w:val="0"/>
      <w:marRight w:val="0"/>
      <w:marTop w:val="0"/>
      <w:marBottom w:val="0"/>
      <w:divBdr>
        <w:top w:val="none" w:sz="0" w:space="0" w:color="auto"/>
        <w:left w:val="none" w:sz="0" w:space="0" w:color="auto"/>
        <w:bottom w:val="none" w:sz="0" w:space="0" w:color="auto"/>
        <w:right w:val="none" w:sz="0" w:space="0" w:color="auto"/>
      </w:divBdr>
      <w:divsChild>
        <w:div w:id="1944995359">
          <w:marLeft w:val="1138"/>
          <w:marRight w:val="0"/>
          <w:marTop w:val="67"/>
          <w:marBottom w:val="0"/>
          <w:divBdr>
            <w:top w:val="none" w:sz="0" w:space="0" w:color="auto"/>
            <w:left w:val="none" w:sz="0" w:space="0" w:color="auto"/>
            <w:bottom w:val="none" w:sz="0" w:space="0" w:color="auto"/>
            <w:right w:val="none" w:sz="0" w:space="0" w:color="auto"/>
          </w:divBdr>
        </w:div>
        <w:div w:id="580989864">
          <w:marLeft w:val="1584"/>
          <w:marRight w:val="0"/>
          <w:marTop w:val="67"/>
          <w:marBottom w:val="0"/>
          <w:divBdr>
            <w:top w:val="none" w:sz="0" w:space="0" w:color="auto"/>
            <w:left w:val="none" w:sz="0" w:space="0" w:color="auto"/>
            <w:bottom w:val="none" w:sz="0" w:space="0" w:color="auto"/>
            <w:right w:val="none" w:sz="0" w:space="0" w:color="auto"/>
          </w:divBdr>
        </w:div>
        <w:div w:id="1461800078">
          <w:marLeft w:val="1584"/>
          <w:marRight w:val="0"/>
          <w:marTop w:val="67"/>
          <w:marBottom w:val="0"/>
          <w:divBdr>
            <w:top w:val="none" w:sz="0" w:space="0" w:color="auto"/>
            <w:left w:val="none" w:sz="0" w:space="0" w:color="auto"/>
            <w:bottom w:val="none" w:sz="0" w:space="0" w:color="auto"/>
            <w:right w:val="none" w:sz="0" w:space="0" w:color="auto"/>
          </w:divBdr>
        </w:div>
        <w:div w:id="1911962928">
          <w:marLeft w:val="1584"/>
          <w:marRight w:val="0"/>
          <w:marTop w:val="67"/>
          <w:marBottom w:val="0"/>
          <w:divBdr>
            <w:top w:val="none" w:sz="0" w:space="0" w:color="auto"/>
            <w:left w:val="none" w:sz="0" w:space="0" w:color="auto"/>
            <w:bottom w:val="none" w:sz="0" w:space="0" w:color="auto"/>
            <w:right w:val="none" w:sz="0" w:space="0" w:color="auto"/>
          </w:divBdr>
        </w:div>
        <w:div w:id="1944413222">
          <w:marLeft w:val="1584"/>
          <w:marRight w:val="0"/>
          <w:marTop w:val="67"/>
          <w:marBottom w:val="0"/>
          <w:divBdr>
            <w:top w:val="none" w:sz="0" w:space="0" w:color="auto"/>
            <w:left w:val="none" w:sz="0" w:space="0" w:color="auto"/>
            <w:bottom w:val="none" w:sz="0" w:space="0" w:color="auto"/>
            <w:right w:val="none" w:sz="0" w:space="0" w:color="auto"/>
          </w:divBdr>
        </w:div>
        <w:div w:id="627516572">
          <w:marLeft w:val="1138"/>
          <w:marRight w:val="0"/>
          <w:marTop w:val="67"/>
          <w:marBottom w:val="0"/>
          <w:divBdr>
            <w:top w:val="none" w:sz="0" w:space="0" w:color="auto"/>
            <w:left w:val="none" w:sz="0" w:space="0" w:color="auto"/>
            <w:bottom w:val="none" w:sz="0" w:space="0" w:color="auto"/>
            <w:right w:val="none" w:sz="0" w:space="0" w:color="auto"/>
          </w:divBdr>
        </w:div>
        <w:div w:id="72897734">
          <w:marLeft w:val="1138"/>
          <w:marRight w:val="0"/>
          <w:marTop w:val="67"/>
          <w:marBottom w:val="0"/>
          <w:divBdr>
            <w:top w:val="none" w:sz="0" w:space="0" w:color="auto"/>
            <w:left w:val="none" w:sz="0" w:space="0" w:color="auto"/>
            <w:bottom w:val="none" w:sz="0" w:space="0" w:color="auto"/>
            <w:right w:val="none" w:sz="0" w:space="0" w:color="auto"/>
          </w:divBdr>
        </w:div>
        <w:div w:id="1392079196">
          <w:marLeft w:val="1584"/>
          <w:marRight w:val="0"/>
          <w:marTop w:val="67"/>
          <w:marBottom w:val="0"/>
          <w:divBdr>
            <w:top w:val="none" w:sz="0" w:space="0" w:color="auto"/>
            <w:left w:val="none" w:sz="0" w:space="0" w:color="auto"/>
            <w:bottom w:val="none" w:sz="0" w:space="0" w:color="auto"/>
            <w:right w:val="none" w:sz="0" w:space="0" w:color="auto"/>
          </w:divBdr>
        </w:div>
        <w:div w:id="1925407607">
          <w:marLeft w:val="1584"/>
          <w:marRight w:val="0"/>
          <w:marTop w:val="67"/>
          <w:marBottom w:val="0"/>
          <w:divBdr>
            <w:top w:val="none" w:sz="0" w:space="0" w:color="auto"/>
            <w:left w:val="none" w:sz="0" w:space="0" w:color="auto"/>
            <w:bottom w:val="none" w:sz="0" w:space="0" w:color="auto"/>
            <w:right w:val="none" w:sz="0" w:space="0" w:color="auto"/>
          </w:divBdr>
        </w:div>
        <w:div w:id="2115123590">
          <w:marLeft w:val="1584"/>
          <w:marRight w:val="0"/>
          <w:marTop w:val="67"/>
          <w:marBottom w:val="0"/>
          <w:divBdr>
            <w:top w:val="none" w:sz="0" w:space="0" w:color="auto"/>
            <w:left w:val="none" w:sz="0" w:space="0" w:color="auto"/>
            <w:bottom w:val="none" w:sz="0" w:space="0" w:color="auto"/>
            <w:right w:val="none" w:sz="0" w:space="0" w:color="auto"/>
          </w:divBdr>
        </w:div>
        <w:div w:id="1496603688">
          <w:marLeft w:val="1138"/>
          <w:marRight w:val="0"/>
          <w:marTop w:val="67"/>
          <w:marBottom w:val="0"/>
          <w:divBdr>
            <w:top w:val="none" w:sz="0" w:space="0" w:color="auto"/>
            <w:left w:val="none" w:sz="0" w:space="0" w:color="auto"/>
            <w:bottom w:val="none" w:sz="0" w:space="0" w:color="auto"/>
            <w:right w:val="none" w:sz="0" w:space="0" w:color="auto"/>
          </w:divBdr>
        </w:div>
        <w:div w:id="435105355">
          <w:marLeft w:val="1138"/>
          <w:marRight w:val="0"/>
          <w:marTop w:val="67"/>
          <w:marBottom w:val="0"/>
          <w:divBdr>
            <w:top w:val="none" w:sz="0" w:space="0" w:color="auto"/>
            <w:left w:val="none" w:sz="0" w:space="0" w:color="auto"/>
            <w:bottom w:val="none" w:sz="0" w:space="0" w:color="auto"/>
            <w:right w:val="none" w:sz="0" w:space="0" w:color="auto"/>
          </w:divBdr>
        </w:div>
        <w:div w:id="165101589">
          <w:marLeft w:val="1584"/>
          <w:marRight w:val="0"/>
          <w:marTop w:val="67"/>
          <w:marBottom w:val="0"/>
          <w:divBdr>
            <w:top w:val="none" w:sz="0" w:space="0" w:color="auto"/>
            <w:left w:val="none" w:sz="0" w:space="0" w:color="auto"/>
            <w:bottom w:val="none" w:sz="0" w:space="0" w:color="auto"/>
            <w:right w:val="none" w:sz="0" w:space="0" w:color="auto"/>
          </w:divBdr>
        </w:div>
        <w:div w:id="1951089936">
          <w:marLeft w:val="1584"/>
          <w:marRight w:val="0"/>
          <w:marTop w:val="67"/>
          <w:marBottom w:val="0"/>
          <w:divBdr>
            <w:top w:val="none" w:sz="0" w:space="0" w:color="auto"/>
            <w:left w:val="none" w:sz="0" w:space="0" w:color="auto"/>
            <w:bottom w:val="none" w:sz="0" w:space="0" w:color="auto"/>
            <w:right w:val="none" w:sz="0" w:space="0" w:color="auto"/>
          </w:divBdr>
        </w:div>
      </w:divsChild>
    </w:div>
    <w:div w:id="138620671">
      <w:bodyDiv w:val="1"/>
      <w:marLeft w:val="0"/>
      <w:marRight w:val="0"/>
      <w:marTop w:val="0"/>
      <w:marBottom w:val="0"/>
      <w:divBdr>
        <w:top w:val="none" w:sz="0" w:space="0" w:color="auto"/>
        <w:left w:val="none" w:sz="0" w:space="0" w:color="auto"/>
        <w:bottom w:val="none" w:sz="0" w:space="0" w:color="auto"/>
        <w:right w:val="none" w:sz="0" w:space="0" w:color="auto"/>
      </w:divBdr>
    </w:div>
    <w:div w:id="152645200">
      <w:bodyDiv w:val="1"/>
      <w:marLeft w:val="0"/>
      <w:marRight w:val="0"/>
      <w:marTop w:val="0"/>
      <w:marBottom w:val="0"/>
      <w:divBdr>
        <w:top w:val="none" w:sz="0" w:space="0" w:color="auto"/>
        <w:left w:val="none" w:sz="0" w:space="0" w:color="auto"/>
        <w:bottom w:val="none" w:sz="0" w:space="0" w:color="auto"/>
        <w:right w:val="none" w:sz="0" w:space="0" w:color="auto"/>
      </w:divBdr>
    </w:div>
    <w:div w:id="155341043">
      <w:bodyDiv w:val="1"/>
      <w:marLeft w:val="0"/>
      <w:marRight w:val="0"/>
      <w:marTop w:val="0"/>
      <w:marBottom w:val="0"/>
      <w:divBdr>
        <w:top w:val="none" w:sz="0" w:space="0" w:color="auto"/>
        <w:left w:val="none" w:sz="0" w:space="0" w:color="auto"/>
        <w:bottom w:val="none" w:sz="0" w:space="0" w:color="auto"/>
        <w:right w:val="none" w:sz="0" w:space="0" w:color="auto"/>
      </w:divBdr>
    </w:div>
    <w:div w:id="175465857">
      <w:bodyDiv w:val="1"/>
      <w:marLeft w:val="0"/>
      <w:marRight w:val="0"/>
      <w:marTop w:val="0"/>
      <w:marBottom w:val="0"/>
      <w:divBdr>
        <w:top w:val="none" w:sz="0" w:space="0" w:color="auto"/>
        <w:left w:val="none" w:sz="0" w:space="0" w:color="auto"/>
        <w:bottom w:val="none" w:sz="0" w:space="0" w:color="auto"/>
        <w:right w:val="none" w:sz="0" w:space="0" w:color="auto"/>
      </w:divBdr>
    </w:div>
    <w:div w:id="208688022">
      <w:bodyDiv w:val="1"/>
      <w:marLeft w:val="0"/>
      <w:marRight w:val="0"/>
      <w:marTop w:val="0"/>
      <w:marBottom w:val="0"/>
      <w:divBdr>
        <w:top w:val="none" w:sz="0" w:space="0" w:color="auto"/>
        <w:left w:val="none" w:sz="0" w:space="0" w:color="auto"/>
        <w:bottom w:val="none" w:sz="0" w:space="0" w:color="auto"/>
        <w:right w:val="none" w:sz="0" w:space="0" w:color="auto"/>
      </w:divBdr>
      <w:divsChild>
        <w:div w:id="1520853336">
          <w:marLeft w:val="0"/>
          <w:marRight w:val="0"/>
          <w:marTop w:val="0"/>
          <w:marBottom w:val="0"/>
          <w:divBdr>
            <w:top w:val="none" w:sz="0" w:space="0" w:color="auto"/>
            <w:left w:val="none" w:sz="0" w:space="0" w:color="auto"/>
            <w:bottom w:val="none" w:sz="0" w:space="0" w:color="auto"/>
            <w:right w:val="none" w:sz="0" w:space="0" w:color="auto"/>
          </w:divBdr>
        </w:div>
      </w:divsChild>
    </w:div>
    <w:div w:id="216820423">
      <w:bodyDiv w:val="1"/>
      <w:marLeft w:val="0"/>
      <w:marRight w:val="0"/>
      <w:marTop w:val="0"/>
      <w:marBottom w:val="0"/>
      <w:divBdr>
        <w:top w:val="none" w:sz="0" w:space="0" w:color="auto"/>
        <w:left w:val="none" w:sz="0" w:space="0" w:color="auto"/>
        <w:bottom w:val="none" w:sz="0" w:space="0" w:color="auto"/>
        <w:right w:val="none" w:sz="0" w:space="0" w:color="auto"/>
      </w:divBdr>
    </w:div>
    <w:div w:id="261574922">
      <w:bodyDiv w:val="1"/>
      <w:marLeft w:val="0"/>
      <w:marRight w:val="0"/>
      <w:marTop w:val="0"/>
      <w:marBottom w:val="0"/>
      <w:divBdr>
        <w:top w:val="none" w:sz="0" w:space="0" w:color="auto"/>
        <w:left w:val="none" w:sz="0" w:space="0" w:color="auto"/>
        <w:bottom w:val="none" w:sz="0" w:space="0" w:color="auto"/>
        <w:right w:val="none" w:sz="0" w:space="0" w:color="auto"/>
      </w:divBdr>
    </w:div>
    <w:div w:id="268974386">
      <w:bodyDiv w:val="1"/>
      <w:marLeft w:val="0"/>
      <w:marRight w:val="0"/>
      <w:marTop w:val="0"/>
      <w:marBottom w:val="0"/>
      <w:divBdr>
        <w:top w:val="none" w:sz="0" w:space="0" w:color="auto"/>
        <w:left w:val="none" w:sz="0" w:space="0" w:color="auto"/>
        <w:bottom w:val="none" w:sz="0" w:space="0" w:color="auto"/>
        <w:right w:val="none" w:sz="0" w:space="0" w:color="auto"/>
      </w:divBdr>
    </w:div>
    <w:div w:id="271285321">
      <w:bodyDiv w:val="1"/>
      <w:marLeft w:val="0"/>
      <w:marRight w:val="0"/>
      <w:marTop w:val="0"/>
      <w:marBottom w:val="0"/>
      <w:divBdr>
        <w:top w:val="none" w:sz="0" w:space="0" w:color="auto"/>
        <w:left w:val="none" w:sz="0" w:space="0" w:color="auto"/>
        <w:bottom w:val="none" w:sz="0" w:space="0" w:color="auto"/>
        <w:right w:val="none" w:sz="0" w:space="0" w:color="auto"/>
      </w:divBdr>
    </w:div>
    <w:div w:id="308677775">
      <w:bodyDiv w:val="1"/>
      <w:marLeft w:val="0"/>
      <w:marRight w:val="0"/>
      <w:marTop w:val="0"/>
      <w:marBottom w:val="0"/>
      <w:divBdr>
        <w:top w:val="none" w:sz="0" w:space="0" w:color="auto"/>
        <w:left w:val="none" w:sz="0" w:space="0" w:color="auto"/>
        <w:bottom w:val="none" w:sz="0" w:space="0" w:color="auto"/>
        <w:right w:val="none" w:sz="0" w:space="0" w:color="auto"/>
      </w:divBdr>
    </w:div>
    <w:div w:id="335304950">
      <w:bodyDiv w:val="1"/>
      <w:marLeft w:val="0"/>
      <w:marRight w:val="0"/>
      <w:marTop w:val="0"/>
      <w:marBottom w:val="0"/>
      <w:divBdr>
        <w:top w:val="none" w:sz="0" w:space="0" w:color="auto"/>
        <w:left w:val="none" w:sz="0" w:space="0" w:color="auto"/>
        <w:bottom w:val="none" w:sz="0" w:space="0" w:color="auto"/>
        <w:right w:val="none" w:sz="0" w:space="0" w:color="auto"/>
      </w:divBdr>
    </w:div>
    <w:div w:id="372654292">
      <w:bodyDiv w:val="1"/>
      <w:marLeft w:val="0"/>
      <w:marRight w:val="0"/>
      <w:marTop w:val="0"/>
      <w:marBottom w:val="0"/>
      <w:divBdr>
        <w:top w:val="none" w:sz="0" w:space="0" w:color="auto"/>
        <w:left w:val="none" w:sz="0" w:space="0" w:color="auto"/>
        <w:bottom w:val="none" w:sz="0" w:space="0" w:color="auto"/>
        <w:right w:val="none" w:sz="0" w:space="0" w:color="auto"/>
      </w:divBdr>
    </w:div>
    <w:div w:id="373895589">
      <w:bodyDiv w:val="1"/>
      <w:marLeft w:val="0"/>
      <w:marRight w:val="0"/>
      <w:marTop w:val="0"/>
      <w:marBottom w:val="0"/>
      <w:divBdr>
        <w:top w:val="none" w:sz="0" w:space="0" w:color="auto"/>
        <w:left w:val="none" w:sz="0" w:space="0" w:color="auto"/>
        <w:bottom w:val="none" w:sz="0" w:space="0" w:color="auto"/>
        <w:right w:val="none" w:sz="0" w:space="0" w:color="auto"/>
      </w:divBdr>
    </w:div>
    <w:div w:id="380445563">
      <w:bodyDiv w:val="1"/>
      <w:marLeft w:val="0"/>
      <w:marRight w:val="0"/>
      <w:marTop w:val="0"/>
      <w:marBottom w:val="0"/>
      <w:divBdr>
        <w:top w:val="none" w:sz="0" w:space="0" w:color="auto"/>
        <w:left w:val="none" w:sz="0" w:space="0" w:color="auto"/>
        <w:bottom w:val="none" w:sz="0" w:space="0" w:color="auto"/>
        <w:right w:val="none" w:sz="0" w:space="0" w:color="auto"/>
      </w:divBdr>
    </w:div>
    <w:div w:id="389694235">
      <w:bodyDiv w:val="1"/>
      <w:marLeft w:val="0"/>
      <w:marRight w:val="0"/>
      <w:marTop w:val="0"/>
      <w:marBottom w:val="0"/>
      <w:divBdr>
        <w:top w:val="none" w:sz="0" w:space="0" w:color="auto"/>
        <w:left w:val="none" w:sz="0" w:space="0" w:color="auto"/>
        <w:bottom w:val="none" w:sz="0" w:space="0" w:color="auto"/>
        <w:right w:val="none" w:sz="0" w:space="0" w:color="auto"/>
      </w:divBdr>
      <w:divsChild>
        <w:div w:id="880480169">
          <w:marLeft w:val="432"/>
          <w:marRight w:val="0"/>
          <w:marTop w:val="360"/>
          <w:marBottom w:val="0"/>
          <w:divBdr>
            <w:top w:val="none" w:sz="0" w:space="0" w:color="auto"/>
            <w:left w:val="none" w:sz="0" w:space="0" w:color="auto"/>
            <w:bottom w:val="none" w:sz="0" w:space="0" w:color="auto"/>
            <w:right w:val="none" w:sz="0" w:space="0" w:color="auto"/>
          </w:divBdr>
        </w:div>
        <w:div w:id="683476074">
          <w:marLeft w:val="936"/>
          <w:marRight w:val="0"/>
          <w:marTop w:val="200"/>
          <w:marBottom w:val="0"/>
          <w:divBdr>
            <w:top w:val="none" w:sz="0" w:space="0" w:color="auto"/>
            <w:left w:val="none" w:sz="0" w:space="0" w:color="auto"/>
            <w:bottom w:val="none" w:sz="0" w:space="0" w:color="auto"/>
            <w:right w:val="none" w:sz="0" w:space="0" w:color="auto"/>
          </w:divBdr>
        </w:div>
        <w:div w:id="911812181">
          <w:marLeft w:val="936"/>
          <w:marRight w:val="0"/>
          <w:marTop w:val="200"/>
          <w:marBottom w:val="0"/>
          <w:divBdr>
            <w:top w:val="none" w:sz="0" w:space="0" w:color="auto"/>
            <w:left w:val="none" w:sz="0" w:space="0" w:color="auto"/>
            <w:bottom w:val="none" w:sz="0" w:space="0" w:color="auto"/>
            <w:right w:val="none" w:sz="0" w:space="0" w:color="auto"/>
          </w:divBdr>
        </w:div>
        <w:div w:id="1888637361">
          <w:marLeft w:val="936"/>
          <w:marRight w:val="0"/>
          <w:marTop w:val="200"/>
          <w:marBottom w:val="0"/>
          <w:divBdr>
            <w:top w:val="none" w:sz="0" w:space="0" w:color="auto"/>
            <w:left w:val="none" w:sz="0" w:space="0" w:color="auto"/>
            <w:bottom w:val="none" w:sz="0" w:space="0" w:color="auto"/>
            <w:right w:val="none" w:sz="0" w:space="0" w:color="auto"/>
          </w:divBdr>
        </w:div>
        <w:div w:id="135342327">
          <w:marLeft w:val="936"/>
          <w:marRight w:val="0"/>
          <w:marTop w:val="200"/>
          <w:marBottom w:val="0"/>
          <w:divBdr>
            <w:top w:val="none" w:sz="0" w:space="0" w:color="auto"/>
            <w:left w:val="none" w:sz="0" w:space="0" w:color="auto"/>
            <w:bottom w:val="none" w:sz="0" w:space="0" w:color="auto"/>
            <w:right w:val="none" w:sz="0" w:space="0" w:color="auto"/>
          </w:divBdr>
        </w:div>
      </w:divsChild>
    </w:div>
    <w:div w:id="392630604">
      <w:bodyDiv w:val="1"/>
      <w:marLeft w:val="0"/>
      <w:marRight w:val="0"/>
      <w:marTop w:val="0"/>
      <w:marBottom w:val="0"/>
      <w:divBdr>
        <w:top w:val="none" w:sz="0" w:space="0" w:color="auto"/>
        <w:left w:val="none" w:sz="0" w:space="0" w:color="auto"/>
        <w:bottom w:val="none" w:sz="0" w:space="0" w:color="auto"/>
        <w:right w:val="none" w:sz="0" w:space="0" w:color="auto"/>
      </w:divBdr>
    </w:div>
    <w:div w:id="419758644">
      <w:bodyDiv w:val="1"/>
      <w:marLeft w:val="0"/>
      <w:marRight w:val="0"/>
      <w:marTop w:val="0"/>
      <w:marBottom w:val="0"/>
      <w:divBdr>
        <w:top w:val="none" w:sz="0" w:space="0" w:color="auto"/>
        <w:left w:val="none" w:sz="0" w:space="0" w:color="auto"/>
        <w:bottom w:val="none" w:sz="0" w:space="0" w:color="auto"/>
        <w:right w:val="none" w:sz="0" w:space="0" w:color="auto"/>
      </w:divBdr>
      <w:divsChild>
        <w:div w:id="600797618">
          <w:marLeft w:val="1138"/>
          <w:marRight w:val="0"/>
          <w:marTop w:val="67"/>
          <w:marBottom w:val="0"/>
          <w:divBdr>
            <w:top w:val="none" w:sz="0" w:space="0" w:color="auto"/>
            <w:left w:val="none" w:sz="0" w:space="0" w:color="auto"/>
            <w:bottom w:val="none" w:sz="0" w:space="0" w:color="auto"/>
            <w:right w:val="none" w:sz="0" w:space="0" w:color="auto"/>
          </w:divBdr>
        </w:div>
        <w:div w:id="1988122294">
          <w:marLeft w:val="1584"/>
          <w:marRight w:val="0"/>
          <w:marTop w:val="67"/>
          <w:marBottom w:val="0"/>
          <w:divBdr>
            <w:top w:val="none" w:sz="0" w:space="0" w:color="auto"/>
            <w:left w:val="none" w:sz="0" w:space="0" w:color="auto"/>
            <w:bottom w:val="none" w:sz="0" w:space="0" w:color="auto"/>
            <w:right w:val="none" w:sz="0" w:space="0" w:color="auto"/>
          </w:divBdr>
        </w:div>
        <w:div w:id="914054245">
          <w:marLeft w:val="1584"/>
          <w:marRight w:val="0"/>
          <w:marTop w:val="67"/>
          <w:marBottom w:val="0"/>
          <w:divBdr>
            <w:top w:val="none" w:sz="0" w:space="0" w:color="auto"/>
            <w:left w:val="none" w:sz="0" w:space="0" w:color="auto"/>
            <w:bottom w:val="none" w:sz="0" w:space="0" w:color="auto"/>
            <w:right w:val="none" w:sz="0" w:space="0" w:color="auto"/>
          </w:divBdr>
        </w:div>
        <w:div w:id="541749115">
          <w:marLeft w:val="1584"/>
          <w:marRight w:val="0"/>
          <w:marTop w:val="67"/>
          <w:marBottom w:val="0"/>
          <w:divBdr>
            <w:top w:val="none" w:sz="0" w:space="0" w:color="auto"/>
            <w:left w:val="none" w:sz="0" w:space="0" w:color="auto"/>
            <w:bottom w:val="none" w:sz="0" w:space="0" w:color="auto"/>
            <w:right w:val="none" w:sz="0" w:space="0" w:color="auto"/>
          </w:divBdr>
        </w:div>
        <w:div w:id="1679428911">
          <w:marLeft w:val="1584"/>
          <w:marRight w:val="0"/>
          <w:marTop w:val="67"/>
          <w:marBottom w:val="0"/>
          <w:divBdr>
            <w:top w:val="none" w:sz="0" w:space="0" w:color="auto"/>
            <w:left w:val="none" w:sz="0" w:space="0" w:color="auto"/>
            <w:bottom w:val="none" w:sz="0" w:space="0" w:color="auto"/>
            <w:right w:val="none" w:sz="0" w:space="0" w:color="auto"/>
          </w:divBdr>
        </w:div>
        <w:div w:id="1329210100">
          <w:marLeft w:val="1138"/>
          <w:marRight w:val="0"/>
          <w:marTop w:val="67"/>
          <w:marBottom w:val="0"/>
          <w:divBdr>
            <w:top w:val="none" w:sz="0" w:space="0" w:color="auto"/>
            <w:left w:val="none" w:sz="0" w:space="0" w:color="auto"/>
            <w:bottom w:val="none" w:sz="0" w:space="0" w:color="auto"/>
            <w:right w:val="none" w:sz="0" w:space="0" w:color="auto"/>
          </w:divBdr>
        </w:div>
        <w:div w:id="2034843278">
          <w:marLeft w:val="1138"/>
          <w:marRight w:val="0"/>
          <w:marTop w:val="67"/>
          <w:marBottom w:val="0"/>
          <w:divBdr>
            <w:top w:val="none" w:sz="0" w:space="0" w:color="auto"/>
            <w:left w:val="none" w:sz="0" w:space="0" w:color="auto"/>
            <w:bottom w:val="none" w:sz="0" w:space="0" w:color="auto"/>
            <w:right w:val="none" w:sz="0" w:space="0" w:color="auto"/>
          </w:divBdr>
        </w:div>
        <w:div w:id="1890795740">
          <w:marLeft w:val="1584"/>
          <w:marRight w:val="0"/>
          <w:marTop w:val="67"/>
          <w:marBottom w:val="0"/>
          <w:divBdr>
            <w:top w:val="none" w:sz="0" w:space="0" w:color="auto"/>
            <w:left w:val="none" w:sz="0" w:space="0" w:color="auto"/>
            <w:bottom w:val="none" w:sz="0" w:space="0" w:color="auto"/>
            <w:right w:val="none" w:sz="0" w:space="0" w:color="auto"/>
          </w:divBdr>
        </w:div>
        <w:div w:id="1291403487">
          <w:marLeft w:val="1584"/>
          <w:marRight w:val="0"/>
          <w:marTop w:val="67"/>
          <w:marBottom w:val="0"/>
          <w:divBdr>
            <w:top w:val="none" w:sz="0" w:space="0" w:color="auto"/>
            <w:left w:val="none" w:sz="0" w:space="0" w:color="auto"/>
            <w:bottom w:val="none" w:sz="0" w:space="0" w:color="auto"/>
            <w:right w:val="none" w:sz="0" w:space="0" w:color="auto"/>
          </w:divBdr>
        </w:div>
        <w:div w:id="1278945810">
          <w:marLeft w:val="1584"/>
          <w:marRight w:val="0"/>
          <w:marTop w:val="67"/>
          <w:marBottom w:val="0"/>
          <w:divBdr>
            <w:top w:val="none" w:sz="0" w:space="0" w:color="auto"/>
            <w:left w:val="none" w:sz="0" w:space="0" w:color="auto"/>
            <w:bottom w:val="none" w:sz="0" w:space="0" w:color="auto"/>
            <w:right w:val="none" w:sz="0" w:space="0" w:color="auto"/>
          </w:divBdr>
        </w:div>
        <w:div w:id="116874242">
          <w:marLeft w:val="1138"/>
          <w:marRight w:val="0"/>
          <w:marTop w:val="67"/>
          <w:marBottom w:val="0"/>
          <w:divBdr>
            <w:top w:val="none" w:sz="0" w:space="0" w:color="auto"/>
            <w:left w:val="none" w:sz="0" w:space="0" w:color="auto"/>
            <w:bottom w:val="none" w:sz="0" w:space="0" w:color="auto"/>
            <w:right w:val="none" w:sz="0" w:space="0" w:color="auto"/>
          </w:divBdr>
        </w:div>
        <w:div w:id="1679307000">
          <w:marLeft w:val="1138"/>
          <w:marRight w:val="0"/>
          <w:marTop w:val="67"/>
          <w:marBottom w:val="0"/>
          <w:divBdr>
            <w:top w:val="none" w:sz="0" w:space="0" w:color="auto"/>
            <w:left w:val="none" w:sz="0" w:space="0" w:color="auto"/>
            <w:bottom w:val="none" w:sz="0" w:space="0" w:color="auto"/>
            <w:right w:val="none" w:sz="0" w:space="0" w:color="auto"/>
          </w:divBdr>
        </w:div>
        <w:div w:id="587084948">
          <w:marLeft w:val="1584"/>
          <w:marRight w:val="0"/>
          <w:marTop w:val="67"/>
          <w:marBottom w:val="0"/>
          <w:divBdr>
            <w:top w:val="none" w:sz="0" w:space="0" w:color="auto"/>
            <w:left w:val="none" w:sz="0" w:space="0" w:color="auto"/>
            <w:bottom w:val="none" w:sz="0" w:space="0" w:color="auto"/>
            <w:right w:val="none" w:sz="0" w:space="0" w:color="auto"/>
          </w:divBdr>
        </w:div>
        <w:div w:id="872302441">
          <w:marLeft w:val="1584"/>
          <w:marRight w:val="0"/>
          <w:marTop w:val="67"/>
          <w:marBottom w:val="0"/>
          <w:divBdr>
            <w:top w:val="none" w:sz="0" w:space="0" w:color="auto"/>
            <w:left w:val="none" w:sz="0" w:space="0" w:color="auto"/>
            <w:bottom w:val="none" w:sz="0" w:space="0" w:color="auto"/>
            <w:right w:val="none" w:sz="0" w:space="0" w:color="auto"/>
          </w:divBdr>
        </w:div>
      </w:divsChild>
    </w:div>
    <w:div w:id="430708689">
      <w:bodyDiv w:val="1"/>
      <w:marLeft w:val="0"/>
      <w:marRight w:val="0"/>
      <w:marTop w:val="0"/>
      <w:marBottom w:val="0"/>
      <w:divBdr>
        <w:top w:val="none" w:sz="0" w:space="0" w:color="auto"/>
        <w:left w:val="none" w:sz="0" w:space="0" w:color="auto"/>
        <w:bottom w:val="none" w:sz="0" w:space="0" w:color="auto"/>
        <w:right w:val="none" w:sz="0" w:space="0" w:color="auto"/>
      </w:divBdr>
    </w:div>
    <w:div w:id="455099371">
      <w:bodyDiv w:val="1"/>
      <w:marLeft w:val="0"/>
      <w:marRight w:val="0"/>
      <w:marTop w:val="0"/>
      <w:marBottom w:val="0"/>
      <w:divBdr>
        <w:top w:val="none" w:sz="0" w:space="0" w:color="auto"/>
        <w:left w:val="none" w:sz="0" w:space="0" w:color="auto"/>
        <w:bottom w:val="none" w:sz="0" w:space="0" w:color="auto"/>
        <w:right w:val="none" w:sz="0" w:space="0" w:color="auto"/>
      </w:divBdr>
    </w:div>
    <w:div w:id="477961698">
      <w:bodyDiv w:val="1"/>
      <w:marLeft w:val="0"/>
      <w:marRight w:val="0"/>
      <w:marTop w:val="0"/>
      <w:marBottom w:val="0"/>
      <w:divBdr>
        <w:top w:val="none" w:sz="0" w:space="0" w:color="auto"/>
        <w:left w:val="none" w:sz="0" w:space="0" w:color="auto"/>
        <w:bottom w:val="none" w:sz="0" w:space="0" w:color="auto"/>
        <w:right w:val="none" w:sz="0" w:space="0" w:color="auto"/>
      </w:divBdr>
    </w:div>
    <w:div w:id="478695518">
      <w:bodyDiv w:val="1"/>
      <w:marLeft w:val="0"/>
      <w:marRight w:val="0"/>
      <w:marTop w:val="0"/>
      <w:marBottom w:val="0"/>
      <w:divBdr>
        <w:top w:val="none" w:sz="0" w:space="0" w:color="auto"/>
        <w:left w:val="none" w:sz="0" w:space="0" w:color="auto"/>
        <w:bottom w:val="none" w:sz="0" w:space="0" w:color="auto"/>
        <w:right w:val="none" w:sz="0" w:space="0" w:color="auto"/>
      </w:divBdr>
    </w:div>
    <w:div w:id="532811940">
      <w:bodyDiv w:val="1"/>
      <w:marLeft w:val="0"/>
      <w:marRight w:val="0"/>
      <w:marTop w:val="0"/>
      <w:marBottom w:val="0"/>
      <w:divBdr>
        <w:top w:val="none" w:sz="0" w:space="0" w:color="auto"/>
        <w:left w:val="none" w:sz="0" w:space="0" w:color="auto"/>
        <w:bottom w:val="none" w:sz="0" w:space="0" w:color="auto"/>
        <w:right w:val="none" w:sz="0" w:space="0" w:color="auto"/>
      </w:divBdr>
    </w:div>
    <w:div w:id="536746503">
      <w:bodyDiv w:val="1"/>
      <w:marLeft w:val="0"/>
      <w:marRight w:val="0"/>
      <w:marTop w:val="0"/>
      <w:marBottom w:val="0"/>
      <w:divBdr>
        <w:top w:val="none" w:sz="0" w:space="0" w:color="auto"/>
        <w:left w:val="none" w:sz="0" w:space="0" w:color="auto"/>
        <w:bottom w:val="none" w:sz="0" w:space="0" w:color="auto"/>
        <w:right w:val="none" w:sz="0" w:space="0" w:color="auto"/>
      </w:divBdr>
    </w:div>
    <w:div w:id="540938652">
      <w:bodyDiv w:val="1"/>
      <w:marLeft w:val="0"/>
      <w:marRight w:val="0"/>
      <w:marTop w:val="0"/>
      <w:marBottom w:val="0"/>
      <w:divBdr>
        <w:top w:val="none" w:sz="0" w:space="0" w:color="auto"/>
        <w:left w:val="none" w:sz="0" w:space="0" w:color="auto"/>
        <w:bottom w:val="none" w:sz="0" w:space="0" w:color="auto"/>
        <w:right w:val="none" w:sz="0" w:space="0" w:color="auto"/>
      </w:divBdr>
    </w:div>
    <w:div w:id="547111462">
      <w:bodyDiv w:val="1"/>
      <w:marLeft w:val="0"/>
      <w:marRight w:val="0"/>
      <w:marTop w:val="0"/>
      <w:marBottom w:val="0"/>
      <w:divBdr>
        <w:top w:val="none" w:sz="0" w:space="0" w:color="auto"/>
        <w:left w:val="none" w:sz="0" w:space="0" w:color="auto"/>
        <w:bottom w:val="none" w:sz="0" w:space="0" w:color="auto"/>
        <w:right w:val="none" w:sz="0" w:space="0" w:color="auto"/>
      </w:divBdr>
    </w:div>
    <w:div w:id="551814379">
      <w:bodyDiv w:val="1"/>
      <w:marLeft w:val="0"/>
      <w:marRight w:val="0"/>
      <w:marTop w:val="0"/>
      <w:marBottom w:val="0"/>
      <w:divBdr>
        <w:top w:val="none" w:sz="0" w:space="0" w:color="auto"/>
        <w:left w:val="none" w:sz="0" w:space="0" w:color="auto"/>
        <w:bottom w:val="none" w:sz="0" w:space="0" w:color="auto"/>
        <w:right w:val="none" w:sz="0" w:space="0" w:color="auto"/>
      </w:divBdr>
    </w:div>
    <w:div w:id="573052441">
      <w:bodyDiv w:val="1"/>
      <w:marLeft w:val="0"/>
      <w:marRight w:val="0"/>
      <w:marTop w:val="0"/>
      <w:marBottom w:val="0"/>
      <w:divBdr>
        <w:top w:val="none" w:sz="0" w:space="0" w:color="auto"/>
        <w:left w:val="none" w:sz="0" w:space="0" w:color="auto"/>
        <w:bottom w:val="none" w:sz="0" w:space="0" w:color="auto"/>
        <w:right w:val="none" w:sz="0" w:space="0" w:color="auto"/>
      </w:divBdr>
    </w:div>
    <w:div w:id="605427150">
      <w:bodyDiv w:val="1"/>
      <w:marLeft w:val="0"/>
      <w:marRight w:val="0"/>
      <w:marTop w:val="0"/>
      <w:marBottom w:val="0"/>
      <w:divBdr>
        <w:top w:val="none" w:sz="0" w:space="0" w:color="auto"/>
        <w:left w:val="none" w:sz="0" w:space="0" w:color="auto"/>
        <w:bottom w:val="none" w:sz="0" w:space="0" w:color="auto"/>
        <w:right w:val="none" w:sz="0" w:space="0" w:color="auto"/>
      </w:divBdr>
      <w:divsChild>
        <w:div w:id="1996952533">
          <w:marLeft w:val="432"/>
          <w:marRight w:val="0"/>
          <w:marTop w:val="360"/>
          <w:marBottom w:val="0"/>
          <w:divBdr>
            <w:top w:val="none" w:sz="0" w:space="0" w:color="auto"/>
            <w:left w:val="none" w:sz="0" w:space="0" w:color="auto"/>
            <w:bottom w:val="none" w:sz="0" w:space="0" w:color="auto"/>
            <w:right w:val="none" w:sz="0" w:space="0" w:color="auto"/>
          </w:divBdr>
        </w:div>
        <w:div w:id="1872300463">
          <w:marLeft w:val="936"/>
          <w:marRight w:val="0"/>
          <w:marTop w:val="200"/>
          <w:marBottom w:val="0"/>
          <w:divBdr>
            <w:top w:val="none" w:sz="0" w:space="0" w:color="auto"/>
            <w:left w:val="none" w:sz="0" w:space="0" w:color="auto"/>
            <w:bottom w:val="none" w:sz="0" w:space="0" w:color="auto"/>
            <w:right w:val="none" w:sz="0" w:space="0" w:color="auto"/>
          </w:divBdr>
        </w:div>
        <w:div w:id="1420523068">
          <w:marLeft w:val="936"/>
          <w:marRight w:val="0"/>
          <w:marTop w:val="200"/>
          <w:marBottom w:val="0"/>
          <w:divBdr>
            <w:top w:val="none" w:sz="0" w:space="0" w:color="auto"/>
            <w:left w:val="none" w:sz="0" w:space="0" w:color="auto"/>
            <w:bottom w:val="none" w:sz="0" w:space="0" w:color="auto"/>
            <w:right w:val="none" w:sz="0" w:space="0" w:color="auto"/>
          </w:divBdr>
        </w:div>
        <w:div w:id="1451899192">
          <w:marLeft w:val="936"/>
          <w:marRight w:val="0"/>
          <w:marTop w:val="200"/>
          <w:marBottom w:val="0"/>
          <w:divBdr>
            <w:top w:val="none" w:sz="0" w:space="0" w:color="auto"/>
            <w:left w:val="none" w:sz="0" w:space="0" w:color="auto"/>
            <w:bottom w:val="none" w:sz="0" w:space="0" w:color="auto"/>
            <w:right w:val="none" w:sz="0" w:space="0" w:color="auto"/>
          </w:divBdr>
        </w:div>
      </w:divsChild>
    </w:div>
    <w:div w:id="648246222">
      <w:bodyDiv w:val="1"/>
      <w:marLeft w:val="0"/>
      <w:marRight w:val="0"/>
      <w:marTop w:val="0"/>
      <w:marBottom w:val="0"/>
      <w:divBdr>
        <w:top w:val="none" w:sz="0" w:space="0" w:color="auto"/>
        <w:left w:val="none" w:sz="0" w:space="0" w:color="auto"/>
        <w:bottom w:val="none" w:sz="0" w:space="0" w:color="auto"/>
        <w:right w:val="none" w:sz="0" w:space="0" w:color="auto"/>
      </w:divBdr>
    </w:div>
    <w:div w:id="742720854">
      <w:bodyDiv w:val="1"/>
      <w:marLeft w:val="0"/>
      <w:marRight w:val="0"/>
      <w:marTop w:val="0"/>
      <w:marBottom w:val="0"/>
      <w:divBdr>
        <w:top w:val="none" w:sz="0" w:space="0" w:color="auto"/>
        <w:left w:val="none" w:sz="0" w:space="0" w:color="auto"/>
        <w:bottom w:val="none" w:sz="0" w:space="0" w:color="auto"/>
        <w:right w:val="none" w:sz="0" w:space="0" w:color="auto"/>
      </w:divBdr>
    </w:div>
    <w:div w:id="748385519">
      <w:bodyDiv w:val="1"/>
      <w:marLeft w:val="0"/>
      <w:marRight w:val="0"/>
      <w:marTop w:val="0"/>
      <w:marBottom w:val="0"/>
      <w:divBdr>
        <w:top w:val="none" w:sz="0" w:space="0" w:color="auto"/>
        <w:left w:val="none" w:sz="0" w:space="0" w:color="auto"/>
        <w:bottom w:val="none" w:sz="0" w:space="0" w:color="auto"/>
        <w:right w:val="none" w:sz="0" w:space="0" w:color="auto"/>
      </w:divBdr>
    </w:div>
    <w:div w:id="777333806">
      <w:bodyDiv w:val="1"/>
      <w:marLeft w:val="0"/>
      <w:marRight w:val="0"/>
      <w:marTop w:val="0"/>
      <w:marBottom w:val="0"/>
      <w:divBdr>
        <w:top w:val="none" w:sz="0" w:space="0" w:color="auto"/>
        <w:left w:val="none" w:sz="0" w:space="0" w:color="auto"/>
        <w:bottom w:val="none" w:sz="0" w:space="0" w:color="auto"/>
        <w:right w:val="none" w:sz="0" w:space="0" w:color="auto"/>
      </w:divBdr>
    </w:div>
    <w:div w:id="848299313">
      <w:bodyDiv w:val="1"/>
      <w:marLeft w:val="0"/>
      <w:marRight w:val="0"/>
      <w:marTop w:val="0"/>
      <w:marBottom w:val="0"/>
      <w:divBdr>
        <w:top w:val="none" w:sz="0" w:space="0" w:color="auto"/>
        <w:left w:val="none" w:sz="0" w:space="0" w:color="auto"/>
        <w:bottom w:val="none" w:sz="0" w:space="0" w:color="auto"/>
        <w:right w:val="none" w:sz="0" w:space="0" w:color="auto"/>
      </w:divBdr>
    </w:div>
    <w:div w:id="919756857">
      <w:bodyDiv w:val="1"/>
      <w:marLeft w:val="0"/>
      <w:marRight w:val="0"/>
      <w:marTop w:val="0"/>
      <w:marBottom w:val="0"/>
      <w:divBdr>
        <w:top w:val="none" w:sz="0" w:space="0" w:color="auto"/>
        <w:left w:val="none" w:sz="0" w:space="0" w:color="auto"/>
        <w:bottom w:val="none" w:sz="0" w:space="0" w:color="auto"/>
        <w:right w:val="none" w:sz="0" w:space="0" w:color="auto"/>
      </w:divBdr>
    </w:div>
    <w:div w:id="961031557">
      <w:bodyDiv w:val="1"/>
      <w:marLeft w:val="0"/>
      <w:marRight w:val="0"/>
      <w:marTop w:val="0"/>
      <w:marBottom w:val="0"/>
      <w:divBdr>
        <w:top w:val="none" w:sz="0" w:space="0" w:color="auto"/>
        <w:left w:val="none" w:sz="0" w:space="0" w:color="auto"/>
        <w:bottom w:val="none" w:sz="0" w:space="0" w:color="auto"/>
        <w:right w:val="none" w:sz="0" w:space="0" w:color="auto"/>
      </w:divBdr>
    </w:div>
    <w:div w:id="962731782">
      <w:bodyDiv w:val="1"/>
      <w:marLeft w:val="0"/>
      <w:marRight w:val="0"/>
      <w:marTop w:val="0"/>
      <w:marBottom w:val="0"/>
      <w:divBdr>
        <w:top w:val="none" w:sz="0" w:space="0" w:color="auto"/>
        <w:left w:val="none" w:sz="0" w:space="0" w:color="auto"/>
        <w:bottom w:val="none" w:sz="0" w:space="0" w:color="auto"/>
        <w:right w:val="none" w:sz="0" w:space="0" w:color="auto"/>
      </w:divBdr>
      <w:divsChild>
        <w:div w:id="707487911">
          <w:marLeft w:val="936"/>
          <w:marRight w:val="0"/>
          <w:marTop w:val="200"/>
          <w:marBottom w:val="0"/>
          <w:divBdr>
            <w:top w:val="none" w:sz="0" w:space="0" w:color="auto"/>
            <w:left w:val="none" w:sz="0" w:space="0" w:color="auto"/>
            <w:bottom w:val="none" w:sz="0" w:space="0" w:color="auto"/>
            <w:right w:val="none" w:sz="0" w:space="0" w:color="auto"/>
          </w:divBdr>
        </w:div>
        <w:div w:id="1665743045">
          <w:marLeft w:val="936"/>
          <w:marRight w:val="0"/>
          <w:marTop w:val="200"/>
          <w:marBottom w:val="0"/>
          <w:divBdr>
            <w:top w:val="none" w:sz="0" w:space="0" w:color="auto"/>
            <w:left w:val="none" w:sz="0" w:space="0" w:color="auto"/>
            <w:bottom w:val="none" w:sz="0" w:space="0" w:color="auto"/>
            <w:right w:val="none" w:sz="0" w:space="0" w:color="auto"/>
          </w:divBdr>
        </w:div>
        <w:div w:id="1596785666">
          <w:marLeft w:val="936"/>
          <w:marRight w:val="0"/>
          <w:marTop w:val="200"/>
          <w:marBottom w:val="0"/>
          <w:divBdr>
            <w:top w:val="none" w:sz="0" w:space="0" w:color="auto"/>
            <w:left w:val="none" w:sz="0" w:space="0" w:color="auto"/>
            <w:bottom w:val="none" w:sz="0" w:space="0" w:color="auto"/>
            <w:right w:val="none" w:sz="0" w:space="0" w:color="auto"/>
          </w:divBdr>
        </w:div>
      </w:divsChild>
    </w:div>
    <w:div w:id="964699440">
      <w:bodyDiv w:val="1"/>
      <w:marLeft w:val="0"/>
      <w:marRight w:val="0"/>
      <w:marTop w:val="0"/>
      <w:marBottom w:val="0"/>
      <w:divBdr>
        <w:top w:val="none" w:sz="0" w:space="0" w:color="auto"/>
        <w:left w:val="none" w:sz="0" w:space="0" w:color="auto"/>
        <w:bottom w:val="none" w:sz="0" w:space="0" w:color="auto"/>
        <w:right w:val="none" w:sz="0" w:space="0" w:color="auto"/>
      </w:divBdr>
    </w:div>
    <w:div w:id="975063841">
      <w:bodyDiv w:val="1"/>
      <w:marLeft w:val="0"/>
      <w:marRight w:val="0"/>
      <w:marTop w:val="0"/>
      <w:marBottom w:val="0"/>
      <w:divBdr>
        <w:top w:val="none" w:sz="0" w:space="0" w:color="auto"/>
        <w:left w:val="none" w:sz="0" w:space="0" w:color="auto"/>
        <w:bottom w:val="none" w:sz="0" w:space="0" w:color="auto"/>
        <w:right w:val="none" w:sz="0" w:space="0" w:color="auto"/>
      </w:divBdr>
    </w:div>
    <w:div w:id="983510940">
      <w:bodyDiv w:val="1"/>
      <w:marLeft w:val="0"/>
      <w:marRight w:val="0"/>
      <w:marTop w:val="0"/>
      <w:marBottom w:val="0"/>
      <w:divBdr>
        <w:top w:val="none" w:sz="0" w:space="0" w:color="auto"/>
        <w:left w:val="none" w:sz="0" w:space="0" w:color="auto"/>
        <w:bottom w:val="none" w:sz="0" w:space="0" w:color="auto"/>
        <w:right w:val="none" w:sz="0" w:space="0" w:color="auto"/>
      </w:divBdr>
    </w:div>
    <w:div w:id="991250834">
      <w:bodyDiv w:val="1"/>
      <w:marLeft w:val="0"/>
      <w:marRight w:val="0"/>
      <w:marTop w:val="0"/>
      <w:marBottom w:val="0"/>
      <w:divBdr>
        <w:top w:val="none" w:sz="0" w:space="0" w:color="auto"/>
        <w:left w:val="none" w:sz="0" w:space="0" w:color="auto"/>
        <w:bottom w:val="none" w:sz="0" w:space="0" w:color="auto"/>
        <w:right w:val="none" w:sz="0" w:space="0" w:color="auto"/>
      </w:divBdr>
      <w:divsChild>
        <w:div w:id="484666724">
          <w:marLeft w:val="432"/>
          <w:marRight w:val="0"/>
          <w:marTop w:val="360"/>
          <w:marBottom w:val="0"/>
          <w:divBdr>
            <w:top w:val="none" w:sz="0" w:space="0" w:color="auto"/>
            <w:left w:val="none" w:sz="0" w:space="0" w:color="auto"/>
            <w:bottom w:val="none" w:sz="0" w:space="0" w:color="auto"/>
            <w:right w:val="none" w:sz="0" w:space="0" w:color="auto"/>
          </w:divBdr>
        </w:div>
      </w:divsChild>
    </w:div>
    <w:div w:id="995837485">
      <w:bodyDiv w:val="1"/>
      <w:marLeft w:val="0"/>
      <w:marRight w:val="0"/>
      <w:marTop w:val="0"/>
      <w:marBottom w:val="0"/>
      <w:divBdr>
        <w:top w:val="none" w:sz="0" w:space="0" w:color="auto"/>
        <w:left w:val="none" w:sz="0" w:space="0" w:color="auto"/>
        <w:bottom w:val="none" w:sz="0" w:space="0" w:color="auto"/>
        <w:right w:val="none" w:sz="0" w:space="0" w:color="auto"/>
      </w:divBdr>
      <w:divsChild>
        <w:div w:id="1893693187">
          <w:marLeft w:val="0"/>
          <w:marRight w:val="0"/>
          <w:marTop w:val="34"/>
          <w:marBottom w:val="34"/>
          <w:divBdr>
            <w:top w:val="none" w:sz="0" w:space="0" w:color="auto"/>
            <w:left w:val="none" w:sz="0" w:space="0" w:color="auto"/>
            <w:bottom w:val="none" w:sz="0" w:space="0" w:color="auto"/>
            <w:right w:val="none" w:sz="0" w:space="0" w:color="auto"/>
          </w:divBdr>
        </w:div>
        <w:div w:id="1255211109">
          <w:marLeft w:val="0"/>
          <w:marRight w:val="0"/>
          <w:marTop w:val="0"/>
          <w:marBottom w:val="0"/>
          <w:divBdr>
            <w:top w:val="none" w:sz="0" w:space="0" w:color="auto"/>
            <w:left w:val="none" w:sz="0" w:space="0" w:color="auto"/>
            <w:bottom w:val="none" w:sz="0" w:space="0" w:color="auto"/>
            <w:right w:val="none" w:sz="0" w:space="0" w:color="auto"/>
          </w:divBdr>
        </w:div>
      </w:divsChild>
    </w:div>
    <w:div w:id="1003119446">
      <w:bodyDiv w:val="1"/>
      <w:marLeft w:val="0"/>
      <w:marRight w:val="0"/>
      <w:marTop w:val="0"/>
      <w:marBottom w:val="0"/>
      <w:divBdr>
        <w:top w:val="none" w:sz="0" w:space="0" w:color="auto"/>
        <w:left w:val="none" w:sz="0" w:space="0" w:color="auto"/>
        <w:bottom w:val="none" w:sz="0" w:space="0" w:color="auto"/>
        <w:right w:val="none" w:sz="0" w:space="0" w:color="auto"/>
      </w:divBdr>
    </w:div>
    <w:div w:id="1033384312">
      <w:bodyDiv w:val="1"/>
      <w:marLeft w:val="0"/>
      <w:marRight w:val="0"/>
      <w:marTop w:val="0"/>
      <w:marBottom w:val="0"/>
      <w:divBdr>
        <w:top w:val="none" w:sz="0" w:space="0" w:color="auto"/>
        <w:left w:val="none" w:sz="0" w:space="0" w:color="auto"/>
        <w:bottom w:val="none" w:sz="0" w:space="0" w:color="auto"/>
        <w:right w:val="none" w:sz="0" w:space="0" w:color="auto"/>
      </w:divBdr>
    </w:div>
    <w:div w:id="1054160972">
      <w:bodyDiv w:val="1"/>
      <w:marLeft w:val="0"/>
      <w:marRight w:val="0"/>
      <w:marTop w:val="0"/>
      <w:marBottom w:val="0"/>
      <w:divBdr>
        <w:top w:val="none" w:sz="0" w:space="0" w:color="auto"/>
        <w:left w:val="none" w:sz="0" w:space="0" w:color="auto"/>
        <w:bottom w:val="none" w:sz="0" w:space="0" w:color="auto"/>
        <w:right w:val="none" w:sz="0" w:space="0" w:color="auto"/>
      </w:divBdr>
    </w:div>
    <w:div w:id="1084186121">
      <w:bodyDiv w:val="1"/>
      <w:marLeft w:val="0"/>
      <w:marRight w:val="0"/>
      <w:marTop w:val="0"/>
      <w:marBottom w:val="0"/>
      <w:divBdr>
        <w:top w:val="none" w:sz="0" w:space="0" w:color="auto"/>
        <w:left w:val="none" w:sz="0" w:space="0" w:color="auto"/>
        <w:bottom w:val="none" w:sz="0" w:space="0" w:color="auto"/>
        <w:right w:val="none" w:sz="0" w:space="0" w:color="auto"/>
      </w:divBdr>
    </w:div>
    <w:div w:id="1086806350">
      <w:bodyDiv w:val="1"/>
      <w:marLeft w:val="0"/>
      <w:marRight w:val="0"/>
      <w:marTop w:val="0"/>
      <w:marBottom w:val="0"/>
      <w:divBdr>
        <w:top w:val="none" w:sz="0" w:space="0" w:color="auto"/>
        <w:left w:val="none" w:sz="0" w:space="0" w:color="auto"/>
        <w:bottom w:val="none" w:sz="0" w:space="0" w:color="auto"/>
        <w:right w:val="none" w:sz="0" w:space="0" w:color="auto"/>
      </w:divBdr>
    </w:div>
    <w:div w:id="1151672744">
      <w:bodyDiv w:val="1"/>
      <w:marLeft w:val="0"/>
      <w:marRight w:val="0"/>
      <w:marTop w:val="0"/>
      <w:marBottom w:val="0"/>
      <w:divBdr>
        <w:top w:val="none" w:sz="0" w:space="0" w:color="auto"/>
        <w:left w:val="none" w:sz="0" w:space="0" w:color="auto"/>
        <w:bottom w:val="none" w:sz="0" w:space="0" w:color="auto"/>
        <w:right w:val="none" w:sz="0" w:space="0" w:color="auto"/>
      </w:divBdr>
    </w:div>
    <w:div w:id="1191454212">
      <w:bodyDiv w:val="1"/>
      <w:marLeft w:val="0"/>
      <w:marRight w:val="0"/>
      <w:marTop w:val="0"/>
      <w:marBottom w:val="0"/>
      <w:divBdr>
        <w:top w:val="none" w:sz="0" w:space="0" w:color="auto"/>
        <w:left w:val="none" w:sz="0" w:space="0" w:color="auto"/>
        <w:bottom w:val="none" w:sz="0" w:space="0" w:color="auto"/>
        <w:right w:val="none" w:sz="0" w:space="0" w:color="auto"/>
      </w:divBdr>
    </w:div>
    <w:div w:id="1224827360">
      <w:bodyDiv w:val="1"/>
      <w:marLeft w:val="0"/>
      <w:marRight w:val="0"/>
      <w:marTop w:val="0"/>
      <w:marBottom w:val="0"/>
      <w:divBdr>
        <w:top w:val="none" w:sz="0" w:space="0" w:color="auto"/>
        <w:left w:val="none" w:sz="0" w:space="0" w:color="auto"/>
        <w:bottom w:val="none" w:sz="0" w:space="0" w:color="auto"/>
        <w:right w:val="none" w:sz="0" w:space="0" w:color="auto"/>
      </w:divBdr>
    </w:div>
    <w:div w:id="1230771712">
      <w:bodyDiv w:val="1"/>
      <w:marLeft w:val="0"/>
      <w:marRight w:val="0"/>
      <w:marTop w:val="0"/>
      <w:marBottom w:val="0"/>
      <w:divBdr>
        <w:top w:val="none" w:sz="0" w:space="0" w:color="auto"/>
        <w:left w:val="none" w:sz="0" w:space="0" w:color="auto"/>
        <w:bottom w:val="none" w:sz="0" w:space="0" w:color="auto"/>
        <w:right w:val="none" w:sz="0" w:space="0" w:color="auto"/>
      </w:divBdr>
    </w:div>
    <w:div w:id="1232889710">
      <w:bodyDiv w:val="1"/>
      <w:marLeft w:val="0"/>
      <w:marRight w:val="0"/>
      <w:marTop w:val="0"/>
      <w:marBottom w:val="0"/>
      <w:divBdr>
        <w:top w:val="none" w:sz="0" w:space="0" w:color="auto"/>
        <w:left w:val="none" w:sz="0" w:space="0" w:color="auto"/>
        <w:bottom w:val="none" w:sz="0" w:space="0" w:color="auto"/>
        <w:right w:val="none" w:sz="0" w:space="0" w:color="auto"/>
      </w:divBdr>
    </w:div>
    <w:div w:id="1237126764">
      <w:bodyDiv w:val="1"/>
      <w:marLeft w:val="0"/>
      <w:marRight w:val="0"/>
      <w:marTop w:val="0"/>
      <w:marBottom w:val="0"/>
      <w:divBdr>
        <w:top w:val="none" w:sz="0" w:space="0" w:color="auto"/>
        <w:left w:val="none" w:sz="0" w:space="0" w:color="auto"/>
        <w:bottom w:val="none" w:sz="0" w:space="0" w:color="auto"/>
        <w:right w:val="none" w:sz="0" w:space="0" w:color="auto"/>
      </w:divBdr>
    </w:div>
    <w:div w:id="1256598257">
      <w:bodyDiv w:val="1"/>
      <w:marLeft w:val="0"/>
      <w:marRight w:val="0"/>
      <w:marTop w:val="0"/>
      <w:marBottom w:val="0"/>
      <w:divBdr>
        <w:top w:val="none" w:sz="0" w:space="0" w:color="auto"/>
        <w:left w:val="none" w:sz="0" w:space="0" w:color="auto"/>
        <w:bottom w:val="none" w:sz="0" w:space="0" w:color="auto"/>
        <w:right w:val="none" w:sz="0" w:space="0" w:color="auto"/>
      </w:divBdr>
    </w:div>
    <w:div w:id="1296061913">
      <w:bodyDiv w:val="1"/>
      <w:marLeft w:val="0"/>
      <w:marRight w:val="0"/>
      <w:marTop w:val="0"/>
      <w:marBottom w:val="0"/>
      <w:divBdr>
        <w:top w:val="none" w:sz="0" w:space="0" w:color="auto"/>
        <w:left w:val="none" w:sz="0" w:space="0" w:color="auto"/>
        <w:bottom w:val="none" w:sz="0" w:space="0" w:color="auto"/>
        <w:right w:val="none" w:sz="0" w:space="0" w:color="auto"/>
      </w:divBdr>
    </w:div>
    <w:div w:id="1303853052">
      <w:bodyDiv w:val="1"/>
      <w:marLeft w:val="0"/>
      <w:marRight w:val="0"/>
      <w:marTop w:val="0"/>
      <w:marBottom w:val="0"/>
      <w:divBdr>
        <w:top w:val="none" w:sz="0" w:space="0" w:color="auto"/>
        <w:left w:val="none" w:sz="0" w:space="0" w:color="auto"/>
        <w:bottom w:val="none" w:sz="0" w:space="0" w:color="auto"/>
        <w:right w:val="none" w:sz="0" w:space="0" w:color="auto"/>
      </w:divBdr>
      <w:divsChild>
        <w:div w:id="914777377">
          <w:marLeft w:val="432"/>
          <w:marRight w:val="0"/>
          <w:marTop w:val="360"/>
          <w:marBottom w:val="0"/>
          <w:divBdr>
            <w:top w:val="none" w:sz="0" w:space="0" w:color="auto"/>
            <w:left w:val="none" w:sz="0" w:space="0" w:color="auto"/>
            <w:bottom w:val="none" w:sz="0" w:space="0" w:color="auto"/>
            <w:right w:val="none" w:sz="0" w:space="0" w:color="auto"/>
          </w:divBdr>
        </w:div>
      </w:divsChild>
    </w:div>
    <w:div w:id="1305740046">
      <w:bodyDiv w:val="1"/>
      <w:marLeft w:val="0"/>
      <w:marRight w:val="0"/>
      <w:marTop w:val="0"/>
      <w:marBottom w:val="0"/>
      <w:divBdr>
        <w:top w:val="none" w:sz="0" w:space="0" w:color="auto"/>
        <w:left w:val="none" w:sz="0" w:space="0" w:color="auto"/>
        <w:bottom w:val="none" w:sz="0" w:space="0" w:color="auto"/>
        <w:right w:val="none" w:sz="0" w:space="0" w:color="auto"/>
      </w:divBdr>
    </w:div>
    <w:div w:id="1317683518">
      <w:bodyDiv w:val="1"/>
      <w:marLeft w:val="0"/>
      <w:marRight w:val="0"/>
      <w:marTop w:val="0"/>
      <w:marBottom w:val="0"/>
      <w:divBdr>
        <w:top w:val="none" w:sz="0" w:space="0" w:color="auto"/>
        <w:left w:val="none" w:sz="0" w:space="0" w:color="auto"/>
        <w:bottom w:val="none" w:sz="0" w:space="0" w:color="auto"/>
        <w:right w:val="none" w:sz="0" w:space="0" w:color="auto"/>
      </w:divBdr>
    </w:div>
    <w:div w:id="1324895482">
      <w:bodyDiv w:val="1"/>
      <w:marLeft w:val="0"/>
      <w:marRight w:val="0"/>
      <w:marTop w:val="0"/>
      <w:marBottom w:val="0"/>
      <w:divBdr>
        <w:top w:val="none" w:sz="0" w:space="0" w:color="auto"/>
        <w:left w:val="none" w:sz="0" w:space="0" w:color="auto"/>
        <w:bottom w:val="none" w:sz="0" w:space="0" w:color="auto"/>
        <w:right w:val="none" w:sz="0" w:space="0" w:color="auto"/>
      </w:divBdr>
    </w:div>
    <w:div w:id="1359039183">
      <w:bodyDiv w:val="1"/>
      <w:marLeft w:val="0"/>
      <w:marRight w:val="0"/>
      <w:marTop w:val="0"/>
      <w:marBottom w:val="0"/>
      <w:divBdr>
        <w:top w:val="none" w:sz="0" w:space="0" w:color="auto"/>
        <w:left w:val="none" w:sz="0" w:space="0" w:color="auto"/>
        <w:bottom w:val="none" w:sz="0" w:space="0" w:color="auto"/>
        <w:right w:val="none" w:sz="0" w:space="0" w:color="auto"/>
      </w:divBdr>
    </w:div>
    <w:div w:id="1401710222">
      <w:bodyDiv w:val="1"/>
      <w:marLeft w:val="0"/>
      <w:marRight w:val="0"/>
      <w:marTop w:val="0"/>
      <w:marBottom w:val="0"/>
      <w:divBdr>
        <w:top w:val="none" w:sz="0" w:space="0" w:color="auto"/>
        <w:left w:val="none" w:sz="0" w:space="0" w:color="auto"/>
        <w:bottom w:val="none" w:sz="0" w:space="0" w:color="auto"/>
        <w:right w:val="none" w:sz="0" w:space="0" w:color="auto"/>
      </w:divBdr>
    </w:div>
    <w:div w:id="1406032922">
      <w:bodyDiv w:val="1"/>
      <w:marLeft w:val="0"/>
      <w:marRight w:val="0"/>
      <w:marTop w:val="0"/>
      <w:marBottom w:val="0"/>
      <w:divBdr>
        <w:top w:val="none" w:sz="0" w:space="0" w:color="auto"/>
        <w:left w:val="none" w:sz="0" w:space="0" w:color="auto"/>
        <w:bottom w:val="none" w:sz="0" w:space="0" w:color="auto"/>
        <w:right w:val="none" w:sz="0" w:space="0" w:color="auto"/>
      </w:divBdr>
      <w:divsChild>
        <w:div w:id="1002506636">
          <w:marLeft w:val="547"/>
          <w:marRight w:val="0"/>
          <w:marTop w:val="0"/>
          <w:marBottom w:val="0"/>
          <w:divBdr>
            <w:top w:val="none" w:sz="0" w:space="0" w:color="auto"/>
            <w:left w:val="none" w:sz="0" w:space="0" w:color="auto"/>
            <w:bottom w:val="none" w:sz="0" w:space="0" w:color="auto"/>
            <w:right w:val="none" w:sz="0" w:space="0" w:color="auto"/>
          </w:divBdr>
        </w:div>
      </w:divsChild>
    </w:div>
    <w:div w:id="1456437449">
      <w:bodyDiv w:val="1"/>
      <w:marLeft w:val="0"/>
      <w:marRight w:val="0"/>
      <w:marTop w:val="0"/>
      <w:marBottom w:val="0"/>
      <w:divBdr>
        <w:top w:val="none" w:sz="0" w:space="0" w:color="auto"/>
        <w:left w:val="none" w:sz="0" w:space="0" w:color="auto"/>
        <w:bottom w:val="none" w:sz="0" w:space="0" w:color="auto"/>
        <w:right w:val="none" w:sz="0" w:space="0" w:color="auto"/>
      </w:divBdr>
    </w:div>
    <w:div w:id="1458061921">
      <w:bodyDiv w:val="1"/>
      <w:marLeft w:val="0"/>
      <w:marRight w:val="0"/>
      <w:marTop w:val="0"/>
      <w:marBottom w:val="0"/>
      <w:divBdr>
        <w:top w:val="none" w:sz="0" w:space="0" w:color="auto"/>
        <w:left w:val="none" w:sz="0" w:space="0" w:color="auto"/>
        <w:bottom w:val="none" w:sz="0" w:space="0" w:color="auto"/>
        <w:right w:val="none" w:sz="0" w:space="0" w:color="auto"/>
      </w:divBdr>
    </w:div>
    <w:div w:id="1498036013">
      <w:bodyDiv w:val="1"/>
      <w:marLeft w:val="0"/>
      <w:marRight w:val="0"/>
      <w:marTop w:val="0"/>
      <w:marBottom w:val="0"/>
      <w:divBdr>
        <w:top w:val="none" w:sz="0" w:space="0" w:color="auto"/>
        <w:left w:val="none" w:sz="0" w:space="0" w:color="auto"/>
        <w:bottom w:val="none" w:sz="0" w:space="0" w:color="auto"/>
        <w:right w:val="none" w:sz="0" w:space="0" w:color="auto"/>
      </w:divBdr>
    </w:div>
    <w:div w:id="1507548344">
      <w:bodyDiv w:val="1"/>
      <w:marLeft w:val="0"/>
      <w:marRight w:val="0"/>
      <w:marTop w:val="0"/>
      <w:marBottom w:val="0"/>
      <w:divBdr>
        <w:top w:val="none" w:sz="0" w:space="0" w:color="auto"/>
        <w:left w:val="none" w:sz="0" w:space="0" w:color="auto"/>
        <w:bottom w:val="none" w:sz="0" w:space="0" w:color="auto"/>
        <w:right w:val="none" w:sz="0" w:space="0" w:color="auto"/>
      </w:divBdr>
    </w:div>
    <w:div w:id="1532913846">
      <w:bodyDiv w:val="1"/>
      <w:marLeft w:val="0"/>
      <w:marRight w:val="0"/>
      <w:marTop w:val="0"/>
      <w:marBottom w:val="0"/>
      <w:divBdr>
        <w:top w:val="none" w:sz="0" w:space="0" w:color="auto"/>
        <w:left w:val="none" w:sz="0" w:space="0" w:color="auto"/>
        <w:bottom w:val="none" w:sz="0" w:space="0" w:color="auto"/>
        <w:right w:val="none" w:sz="0" w:space="0" w:color="auto"/>
      </w:divBdr>
      <w:divsChild>
        <w:div w:id="1847397881">
          <w:marLeft w:val="1138"/>
          <w:marRight w:val="0"/>
          <w:marTop w:val="67"/>
          <w:marBottom w:val="0"/>
          <w:divBdr>
            <w:top w:val="none" w:sz="0" w:space="0" w:color="auto"/>
            <w:left w:val="none" w:sz="0" w:space="0" w:color="auto"/>
            <w:bottom w:val="none" w:sz="0" w:space="0" w:color="auto"/>
            <w:right w:val="none" w:sz="0" w:space="0" w:color="auto"/>
          </w:divBdr>
        </w:div>
        <w:div w:id="41563462">
          <w:marLeft w:val="1584"/>
          <w:marRight w:val="0"/>
          <w:marTop w:val="67"/>
          <w:marBottom w:val="0"/>
          <w:divBdr>
            <w:top w:val="none" w:sz="0" w:space="0" w:color="auto"/>
            <w:left w:val="none" w:sz="0" w:space="0" w:color="auto"/>
            <w:bottom w:val="none" w:sz="0" w:space="0" w:color="auto"/>
            <w:right w:val="none" w:sz="0" w:space="0" w:color="auto"/>
          </w:divBdr>
        </w:div>
        <w:div w:id="1764181248">
          <w:marLeft w:val="1584"/>
          <w:marRight w:val="0"/>
          <w:marTop w:val="67"/>
          <w:marBottom w:val="0"/>
          <w:divBdr>
            <w:top w:val="none" w:sz="0" w:space="0" w:color="auto"/>
            <w:left w:val="none" w:sz="0" w:space="0" w:color="auto"/>
            <w:bottom w:val="none" w:sz="0" w:space="0" w:color="auto"/>
            <w:right w:val="none" w:sz="0" w:space="0" w:color="auto"/>
          </w:divBdr>
        </w:div>
        <w:div w:id="574752951">
          <w:marLeft w:val="1584"/>
          <w:marRight w:val="0"/>
          <w:marTop w:val="67"/>
          <w:marBottom w:val="0"/>
          <w:divBdr>
            <w:top w:val="none" w:sz="0" w:space="0" w:color="auto"/>
            <w:left w:val="none" w:sz="0" w:space="0" w:color="auto"/>
            <w:bottom w:val="none" w:sz="0" w:space="0" w:color="auto"/>
            <w:right w:val="none" w:sz="0" w:space="0" w:color="auto"/>
          </w:divBdr>
        </w:div>
        <w:div w:id="1332292372">
          <w:marLeft w:val="1584"/>
          <w:marRight w:val="0"/>
          <w:marTop w:val="67"/>
          <w:marBottom w:val="0"/>
          <w:divBdr>
            <w:top w:val="none" w:sz="0" w:space="0" w:color="auto"/>
            <w:left w:val="none" w:sz="0" w:space="0" w:color="auto"/>
            <w:bottom w:val="none" w:sz="0" w:space="0" w:color="auto"/>
            <w:right w:val="none" w:sz="0" w:space="0" w:color="auto"/>
          </w:divBdr>
        </w:div>
        <w:div w:id="554854482">
          <w:marLeft w:val="1138"/>
          <w:marRight w:val="0"/>
          <w:marTop w:val="67"/>
          <w:marBottom w:val="0"/>
          <w:divBdr>
            <w:top w:val="none" w:sz="0" w:space="0" w:color="auto"/>
            <w:left w:val="none" w:sz="0" w:space="0" w:color="auto"/>
            <w:bottom w:val="none" w:sz="0" w:space="0" w:color="auto"/>
            <w:right w:val="none" w:sz="0" w:space="0" w:color="auto"/>
          </w:divBdr>
        </w:div>
        <w:div w:id="1172571226">
          <w:marLeft w:val="1138"/>
          <w:marRight w:val="0"/>
          <w:marTop w:val="67"/>
          <w:marBottom w:val="0"/>
          <w:divBdr>
            <w:top w:val="none" w:sz="0" w:space="0" w:color="auto"/>
            <w:left w:val="none" w:sz="0" w:space="0" w:color="auto"/>
            <w:bottom w:val="none" w:sz="0" w:space="0" w:color="auto"/>
            <w:right w:val="none" w:sz="0" w:space="0" w:color="auto"/>
          </w:divBdr>
        </w:div>
        <w:div w:id="2108966808">
          <w:marLeft w:val="1584"/>
          <w:marRight w:val="0"/>
          <w:marTop w:val="67"/>
          <w:marBottom w:val="0"/>
          <w:divBdr>
            <w:top w:val="none" w:sz="0" w:space="0" w:color="auto"/>
            <w:left w:val="none" w:sz="0" w:space="0" w:color="auto"/>
            <w:bottom w:val="none" w:sz="0" w:space="0" w:color="auto"/>
            <w:right w:val="none" w:sz="0" w:space="0" w:color="auto"/>
          </w:divBdr>
        </w:div>
        <w:div w:id="666059046">
          <w:marLeft w:val="1584"/>
          <w:marRight w:val="0"/>
          <w:marTop w:val="67"/>
          <w:marBottom w:val="0"/>
          <w:divBdr>
            <w:top w:val="none" w:sz="0" w:space="0" w:color="auto"/>
            <w:left w:val="none" w:sz="0" w:space="0" w:color="auto"/>
            <w:bottom w:val="none" w:sz="0" w:space="0" w:color="auto"/>
            <w:right w:val="none" w:sz="0" w:space="0" w:color="auto"/>
          </w:divBdr>
        </w:div>
        <w:div w:id="1987857858">
          <w:marLeft w:val="1584"/>
          <w:marRight w:val="0"/>
          <w:marTop w:val="67"/>
          <w:marBottom w:val="0"/>
          <w:divBdr>
            <w:top w:val="none" w:sz="0" w:space="0" w:color="auto"/>
            <w:left w:val="none" w:sz="0" w:space="0" w:color="auto"/>
            <w:bottom w:val="none" w:sz="0" w:space="0" w:color="auto"/>
            <w:right w:val="none" w:sz="0" w:space="0" w:color="auto"/>
          </w:divBdr>
        </w:div>
        <w:div w:id="1036270613">
          <w:marLeft w:val="1138"/>
          <w:marRight w:val="0"/>
          <w:marTop w:val="67"/>
          <w:marBottom w:val="0"/>
          <w:divBdr>
            <w:top w:val="none" w:sz="0" w:space="0" w:color="auto"/>
            <w:left w:val="none" w:sz="0" w:space="0" w:color="auto"/>
            <w:bottom w:val="none" w:sz="0" w:space="0" w:color="auto"/>
            <w:right w:val="none" w:sz="0" w:space="0" w:color="auto"/>
          </w:divBdr>
        </w:div>
        <w:div w:id="244724789">
          <w:marLeft w:val="1138"/>
          <w:marRight w:val="0"/>
          <w:marTop w:val="67"/>
          <w:marBottom w:val="0"/>
          <w:divBdr>
            <w:top w:val="none" w:sz="0" w:space="0" w:color="auto"/>
            <w:left w:val="none" w:sz="0" w:space="0" w:color="auto"/>
            <w:bottom w:val="none" w:sz="0" w:space="0" w:color="auto"/>
            <w:right w:val="none" w:sz="0" w:space="0" w:color="auto"/>
          </w:divBdr>
        </w:div>
        <w:div w:id="2004628545">
          <w:marLeft w:val="1584"/>
          <w:marRight w:val="0"/>
          <w:marTop w:val="67"/>
          <w:marBottom w:val="0"/>
          <w:divBdr>
            <w:top w:val="none" w:sz="0" w:space="0" w:color="auto"/>
            <w:left w:val="none" w:sz="0" w:space="0" w:color="auto"/>
            <w:bottom w:val="none" w:sz="0" w:space="0" w:color="auto"/>
            <w:right w:val="none" w:sz="0" w:space="0" w:color="auto"/>
          </w:divBdr>
        </w:div>
        <w:div w:id="980500110">
          <w:marLeft w:val="1584"/>
          <w:marRight w:val="0"/>
          <w:marTop w:val="67"/>
          <w:marBottom w:val="0"/>
          <w:divBdr>
            <w:top w:val="none" w:sz="0" w:space="0" w:color="auto"/>
            <w:left w:val="none" w:sz="0" w:space="0" w:color="auto"/>
            <w:bottom w:val="none" w:sz="0" w:space="0" w:color="auto"/>
            <w:right w:val="none" w:sz="0" w:space="0" w:color="auto"/>
          </w:divBdr>
        </w:div>
      </w:divsChild>
    </w:div>
    <w:div w:id="1560750222">
      <w:bodyDiv w:val="1"/>
      <w:marLeft w:val="0"/>
      <w:marRight w:val="0"/>
      <w:marTop w:val="0"/>
      <w:marBottom w:val="0"/>
      <w:divBdr>
        <w:top w:val="none" w:sz="0" w:space="0" w:color="auto"/>
        <w:left w:val="none" w:sz="0" w:space="0" w:color="auto"/>
        <w:bottom w:val="none" w:sz="0" w:space="0" w:color="auto"/>
        <w:right w:val="none" w:sz="0" w:space="0" w:color="auto"/>
      </w:divBdr>
    </w:div>
    <w:div w:id="1569195337">
      <w:bodyDiv w:val="1"/>
      <w:marLeft w:val="0"/>
      <w:marRight w:val="0"/>
      <w:marTop w:val="0"/>
      <w:marBottom w:val="0"/>
      <w:divBdr>
        <w:top w:val="none" w:sz="0" w:space="0" w:color="auto"/>
        <w:left w:val="none" w:sz="0" w:space="0" w:color="auto"/>
        <w:bottom w:val="none" w:sz="0" w:space="0" w:color="auto"/>
        <w:right w:val="none" w:sz="0" w:space="0" w:color="auto"/>
      </w:divBdr>
    </w:div>
    <w:div w:id="1696298750">
      <w:bodyDiv w:val="1"/>
      <w:marLeft w:val="0"/>
      <w:marRight w:val="0"/>
      <w:marTop w:val="0"/>
      <w:marBottom w:val="0"/>
      <w:divBdr>
        <w:top w:val="none" w:sz="0" w:space="0" w:color="auto"/>
        <w:left w:val="none" w:sz="0" w:space="0" w:color="auto"/>
        <w:bottom w:val="none" w:sz="0" w:space="0" w:color="auto"/>
        <w:right w:val="none" w:sz="0" w:space="0" w:color="auto"/>
      </w:divBdr>
    </w:div>
    <w:div w:id="1761947185">
      <w:bodyDiv w:val="1"/>
      <w:marLeft w:val="0"/>
      <w:marRight w:val="0"/>
      <w:marTop w:val="0"/>
      <w:marBottom w:val="0"/>
      <w:divBdr>
        <w:top w:val="none" w:sz="0" w:space="0" w:color="auto"/>
        <w:left w:val="none" w:sz="0" w:space="0" w:color="auto"/>
        <w:bottom w:val="none" w:sz="0" w:space="0" w:color="auto"/>
        <w:right w:val="none" w:sz="0" w:space="0" w:color="auto"/>
      </w:divBdr>
    </w:div>
    <w:div w:id="1778675363">
      <w:bodyDiv w:val="1"/>
      <w:marLeft w:val="0"/>
      <w:marRight w:val="0"/>
      <w:marTop w:val="0"/>
      <w:marBottom w:val="0"/>
      <w:divBdr>
        <w:top w:val="none" w:sz="0" w:space="0" w:color="auto"/>
        <w:left w:val="none" w:sz="0" w:space="0" w:color="auto"/>
        <w:bottom w:val="none" w:sz="0" w:space="0" w:color="auto"/>
        <w:right w:val="none" w:sz="0" w:space="0" w:color="auto"/>
      </w:divBdr>
    </w:div>
    <w:div w:id="1809011502">
      <w:bodyDiv w:val="1"/>
      <w:marLeft w:val="0"/>
      <w:marRight w:val="0"/>
      <w:marTop w:val="0"/>
      <w:marBottom w:val="0"/>
      <w:divBdr>
        <w:top w:val="none" w:sz="0" w:space="0" w:color="auto"/>
        <w:left w:val="none" w:sz="0" w:space="0" w:color="auto"/>
        <w:bottom w:val="none" w:sz="0" w:space="0" w:color="auto"/>
        <w:right w:val="none" w:sz="0" w:space="0" w:color="auto"/>
      </w:divBdr>
    </w:div>
    <w:div w:id="1815827626">
      <w:bodyDiv w:val="1"/>
      <w:marLeft w:val="0"/>
      <w:marRight w:val="0"/>
      <w:marTop w:val="0"/>
      <w:marBottom w:val="0"/>
      <w:divBdr>
        <w:top w:val="none" w:sz="0" w:space="0" w:color="auto"/>
        <w:left w:val="none" w:sz="0" w:space="0" w:color="auto"/>
        <w:bottom w:val="none" w:sz="0" w:space="0" w:color="auto"/>
        <w:right w:val="none" w:sz="0" w:space="0" w:color="auto"/>
      </w:divBdr>
    </w:div>
    <w:div w:id="1834447375">
      <w:bodyDiv w:val="1"/>
      <w:marLeft w:val="0"/>
      <w:marRight w:val="0"/>
      <w:marTop w:val="0"/>
      <w:marBottom w:val="0"/>
      <w:divBdr>
        <w:top w:val="none" w:sz="0" w:space="0" w:color="auto"/>
        <w:left w:val="none" w:sz="0" w:space="0" w:color="auto"/>
        <w:bottom w:val="none" w:sz="0" w:space="0" w:color="auto"/>
        <w:right w:val="none" w:sz="0" w:space="0" w:color="auto"/>
      </w:divBdr>
    </w:div>
    <w:div w:id="1853451989">
      <w:bodyDiv w:val="1"/>
      <w:marLeft w:val="0"/>
      <w:marRight w:val="0"/>
      <w:marTop w:val="0"/>
      <w:marBottom w:val="0"/>
      <w:divBdr>
        <w:top w:val="none" w:sz="0" w:space="0" w:color="auto"/>
        <w:left w:val="none" w:sz="0" w:space="0" w:color="auto"/>
        <w:bottom w:val="none" w:sz="0" w:space="0" w:color="auto"/>
        <w:right w:val="none" w:sz="0" w:space="0" w:color="auto"/>
      </w:divBdr>
    </w:div>
    <w:div w:id="1906063003">
      <w:bodyDiv w:val="1"/>
      <w:marLeft w:val="0"/>
      <w:marRight w:val="0"/>
      <w:marTop w:val="0"/>
      <w:marBottom w:val="0"/>
      <w:divBdr>
        <w:top w:val="none" w:sz="0" w:space="0" w:color="auto"/>
        <w:left w:val="none" w:sz="0" w:space="0" w:color="auto"/>
        <w:bottom w:val="none" w:sz="0" w:space="0" w:color="auto"/>
        <w:right w:val="none" w:sz="0" w:space="0" w:color="auto"/>
      </w:divBdr>
    </w:div>
    <w:div w:id="2024092355">
      <w:bodyDiv w:val="1"/>
      <w:marLeft w:val="0"/>
      <w:marRight w:val="0"/>
      <w:marTop w:val="0"/>
      <w:marBottom w:val="0"/>
      <w:divBdr>
        <w:top w:val="none" w:sz="0" w:space="0" w:color="auto"/>
        <w:left w:val="none" w:sz="0" w:space="0" w:color="auto"/>
        <w:bottom w:val="none" w:sz="0" w:space="0" w:color="auto"/>
        <w:right w:val="none" w:sz="0" w:space="0" w:color="auto"/>
      </w:divBdr>
    </w:div>
    <w:div w:id="2061661596">
      <w:bodyDiv w:val="1"/>
      <w:marLeft w:val="0"/>
      <w:marRight w:val="0"/>
      <w:marTop w:val="0"/>
      <w:marBottom w:val="0"/>
      <w:divBdr>
        <w:top w:val="none" w:sz="0" w:space="0" w:color="auto"/>
        <w:left w:val="none" w:sz="0" w:space="0" w:color="auto"/>
        <w:bottom w:val="none" w:sz="0" w:space="0" w:color="auto"/>
        <w:right w:val="none" w:sz="0" w:space="0" w:color="auto"/>
      </w:divBdr>
    </w:div>
    <w:div w:id="2087604036">
      <w:bodyDiv w:val="1"/>
      <w:marLeft w:val="0"/>
      <w:marRight w:val="0"/>
      <w:marTop w:val="0"/>
      <w:marBottom w:val="0"/>
      <w:divBdr>
        <w:top w:val="none" w:sz="0" w:space="0" w:color="auto"/>
        <w:left w:val="none" w:sz="0" w:space="0" w:color="auto"/>
        <w:bottom w:val="none" w:sz="0" w:space="0" w:color="auto"/>
        <w:right w:val="none" w:sz="0" w:space="0" w:color="auto"/>
      </w:divBdr>
    </w:div>
    <w:div w:id="2090418232">
      <w:bodyDiv w:val="1"/>
      <w:marLeft w:val="0"/>
      <w:marRight w:val="0"/>
      <w:marTop w:val="0"/>
      <w:marBottom w:val="0"/>
      <w:divBdr>
        <w:top w:val="none" w:sz="0" w:space="0" w:color="auto"/>
        <w:left w:val="none" w:sz="0" w:space="0" w:color="auto"/>
        <w:bottom w:val="none" w:sz="0" w:space="0" w:color="auto"/>
        <w:right w:val="none" w:sz="0" w:space="0" w:color="auto"/>
      </w:divBdr>
      <w:divsChild>
        <w:div w:id="1189952543">
          <w:marLeft w:val="432"/>
          <w:marRight w:val="0"/>
          <w:marTop w:val="360"/>
          <w:marBottom w:val="0"/>
          <w:divBdr>
            <w:top w:val="none" w:sz="0" w:space="0" w:color="auto"/>
            <w:left w:val="none" w:sz="0" w:space="0" w:color="auto"/>
            <w:bottom w:val="none" w:sz="0" w:space="0" w:color="auto"/>
            <w:right w:val="none" w:sz="0" w:space="0" w:color="auto"/>
          </w:divBdr>
        </w:div>
        <w:div w:id="1498424865">
          <w:marLeft w:val="432"/>
          <w:marRight w:val="0"/>
          <w:marTop w:val="360"/>
          <w:marBottom w:val="0"/>
          <w:divBdr>
            <w:top w:val="none" w:sz="0" w:space="0" w:color="auto"/>
            <w:left w:val="none" w:sz="0" w:space="0" w:color="auto"/>
            <w:bottom w:val="none" w:sz="0" w:space="0" w:color="auto"/>
            <w:right w:val="none" w:sz="0" w:space="0" w:color="auto"/>
          </w:divBdr>
        </w:div>
        <w:div w:id="1021588021">
          <w:marLeft w:val="432"/>
          <w:marRight w:val="0"/>
          <w:marTop w:val="360"/>
          <w:marBottom w:val="0"/>
          <w:divBdr>
            <w:top w:val="none" w:sz="0" w:space="0" w:color="auto"/>
            <w:left w:val="none" w:sz="0" w:space="0" w:color="auto"/>
            <w:bottom w:val="none" w:sz="0" w:space="0" w:color="auto"/>
            <w:right w:val="none" w:sz="0" w:space="0" w:color="auto"/>
          </w:divBdr>
        </w:div>
        <w:div w:id="181357717">
          <w:marLeft w:val="432"/>
          <w:marRight w:val="0"/>
          <w:marTop w:val="360"/>
          <w:marBottom w:val="0"/>
          <w:divBdr>
            <w:top w:val="none" w:sz="0" w:space="0" w:color="auto"/>
            <w:left w:val="none" w:sz="0" w:space="0" w:color="auto"/>
            <w:bottom w:val="none" w:sz="0" w:space="0" w:color="auto"/>
            <w:right w:val="none" w:sz="0" w:space="0" w:color="auto"/>
          </w:divBdr>
        </w:div>
      </w:divsChild>
    </w:div>
    <w:div w:id="2100828297">
      <w:bodyDiv w:val="1"/>
      <w:marLeft w:val="0"/>
      <w:marRight w:val="0"/>
      <w:marTop w:val="0"/>
      <w:marBottom w:val="0"/>
      <w:divBdr>
        <w:top w:val="none" w:sz="0" w:space="0" w:color="auto"/>
        <w:left w:val="none" w:sz="0" w:space="0" w:color="auto"/>
        <w:bottom w:val="none" w:sz="0" w:space="0" w:color="auto"/>
        <w:right w:val="none" w:sz="0" w:space="0" w:color="auto"/>
      </w:divBdr>
    </w:div>
    <w:div w:id="2103722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journals.plos.org/plosone/article?id=10.1371/journal.pone.0026752" TargetMode="External"/><Relationship Id="rId12" Type="http://schemas.openxmlformats.org/officeDocument/2006/relationships/hyperlink" Target="http://www.cs.pitt.edu/~wiebe/pubs/papers/lre05.pdf"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https://www.ncbi.nlm.nih.gov/pubmed/2340461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r.b\AppData\Roaming\Microsoft\Templates\Project%20communication%20plan.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2017-10-26T00:00:00</PublishDate>
  <Abstract/>
  <CompanyAddress>College of computer and information sciences</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F29840-ED91-4B8B-89A3-204E03A550ED}">
  <ds:schemaRefs>
    <ds:schemaRef ds:uri="http://schemas.microsoft.com/sharepoint/v3/contenttype/forms"/>
  </ds:schemaRefs>
</ds:datastoreItem>
</file>

<file path=customXml/itemProps3.xml><?xml version="1.0" encoding="utf-8"?>
<ds:datastoreItem xmlns:ds="http://schemas.openxmlformats.org/officeDocument/2006/customXml" ds:itemID="{69F7C1AE-CB3B-FB41-99C0-96FA8C2593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C:\Users\kar.b\AppData\Roaming\Microsoft\Templates\Project communication plan.dotx</Template>
  <TotalTime>3</TotalTime>
  <Pages>6</Pages>
  <Words>2283</Words>
  <Characters>13019</Characters>
  <Application>Microsoft Macintosh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Story Next 2.0</vt:lpstr>
    </vt:vector>
  </TitlesOfParts>
  <Company>Northeastern University</Company>
  <LinksUpToDate>false</LinksUpToDate>
  <CharactersWithSpaces>15272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Next 2.0</dc:title>
  <dc:subject>A TEXT INSIGHTS/visualization tool</dc:subject>
  <dc:creator>Biswaraj Kar</dc:creator>
  <cp:keywords>project;us;gis</cp:keywords>
  <cp:lastModifiedBy>Biswaraj Kar</cp:lastModifiedBy>
  <cp:revision>6</cp:revision>
  <cp:lastPrinted>2017-10-26T22:01:00Z</cp:lastPrinted>
  <dcterms:created xsi:type="dcterms:W3CDTF">2017-10-26T22:01:00Z</dcterms:created>
  <dcterms:modified xsi:type="dcterms:W3CDTF">2017-10-26T22:09:00Z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TC039920449991</vt:lpwstr>
  </property>
</Properties>
</file>