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6FED" w:rsidRPr="004E1C8C" w:rsidRDefault="009E2638" w:rsidP="009E2638">
      <w:pPr>
        <w:jc w:val="center"/>
        <w:rPr>
          <w:rFonts w:ascii="Times New Roman" w:hAnsi="Times New Roman" w:cs="Times New Roman"/>
          <w:b/>
          <w:bCs/>
          <w:sz w:val="32"/>
          <w:szCs w:val="24"/>
          <w:u w:val="single"/>
          <w:lang w:val="en-US"/>
        </w:rPr>
      </w:pPr>
      <w:proofErr w:type="spellStart"/>
      <w:r w:rsidRPr="004E1C8C">
        <w:rPr>
          <w:rFonts w:ascii="Times New Roman" w:hAnsi="Times New Roman" w:cs="Times New Roman"/>
          <w:b/>
          <w:bCs/>
          <w:sz w:val="32"/>
          <w:szCs w:val="24"/>
          <w:u w:val="single"/>
          <w:lang w:val="en-US"/>
        </w:rPr>
        <w:t>IoT</w:t>
      </w:r>
      <w:proofErr w:type="spellEnd"/>
      <w:r w:rsidRPr="004E1C8C">
        <w:rPr>
          <w:rFonts w:ascii="Times New Roman" w:hAnsi="Times New Roman" w:cs="Times New Roman"/>
          <w:b/>
          <w:bCs/>
          <w:sz w:val="32"/>
          <w:szCs w:val="24"/>
          <w:u w:val="single"/>
          <w:lang w:val="en-US"/>
        </w:rPr>
        <w:t xml:space="preserve"> Based Drainage Monitoring System</w:t>
      </w:r>
    </w:p>
    <w:p w:rsidR="004E1C8C" w:rsidRPr="007606D7" w:rsidRDefault="004E1C8C" w:rsidP="009E2638">
      <w:pPr>
        <w:jc w:val="center"/>
        <w:rPr>
          <w:rFonts w:ascii="Times New Roman" w:hAnsi="Times New Roman" w:cs="Times New Roman"/>
          <w:b/>
          <w:bCs/>
          <w:sz w:val="36"/>
          <w:szCs w:val="24"/>
          <w:u w:val="single"/>
          <w:lang w:val="en-US"/>
        </w:rPr>
      </w:pPr>
      <w:proofErr w:type="spellStart"/>
      <w:r w:rsidRPr="007606D7">
        <w:rPr>
          <w:rFonts w:ascii="Times New Roman" w:hAnsi="Times New Roman" w:cs="Times New Roman"/>
          <w:b/>
          <w:bCs/>
          <w:sz w:val="28"/>
          <w:u w:val="single"/>
        </w:rPr>
        <w:t>IoT</w:t>
      </w:r>
      <w:proofErr w:type="spellEnd"/>
      <w:r w:rsidRPr="007606D7">
        <w:rPr>
          <w:rFonts w:ascii="Times New Roman" w:hAnsi="Times New Roman" w:cs="Times New Roman"/>
          <w:b/>
          <w:bCs/>
          <w:sz w:val="28"/>
          <w:u w:val="single"/>
        </w:rPr>
        <w:t xml:space="preserve"> (Internet </w:t>
      </w:r>
      <w:proofErr w:type="gramStart"/>
      <w:r w:rsidRPr="007606D7">
        <w:rPr>
          <w:rFonts w:ascii="Times New Roman" w:hAnsi="Times New Roman" w:cs="Times New Roman"/>
          <w:b/>
          <w:bCs/>
          <w:sz w:val="28"/>
          <w:u w:val="single"/>
        </w:rPr>
        <w:t>Of</w:t>
      </w:r>
      <w:proofErr w:type="gramEnd"/>
      <w:r w:rsidRPr="007606D7">
        <w:rPr>
          <w:rFonts w:ascii="Times New Roman" w:hAnsi="Times New Roman" w:cs="Times New Roman"/>
          <w:b/>
          <w:bCs/>
          <w:sz w:val="28"/>
          <w:u w:val="single"/>
        </w:rPr>
        <w:t xml:space="preserve"> Things Based Project)</w:t>
      </w:r>
    </w:p>
    <w:p w:rsidR="007606D7" w:rsidRDefault="007606D7" w:rsidP="007606D7">
      <w:pPr>
        <w:rPr>
          <w:rFonts w:asciiTheme="majorHAnsi" w:eastAsiaTheme="majorEastAsia" w:hAnsiTheme="majorHAnsi" w:cstheme="majorBidi"/>
          <w:b/>
          <w:bCs/>
          <w:color w:val="365F91" w:themeColor="accent1" w:themeShade="BF"/>
          <w:sz w:val="28"/>
          <w:szCs w:val="25"/>
          <w:lang w:val="en-US"/>
        </w:rPr>
      </w:pPr>
    </w:p>
    <w:p w:rsidR="009E2638" w:rsidRPr="004E1C8C" w:rsidRDefault="009E2638" w:rsidP="007606D7">
      <w:pPr>
        <w:jc w:val="center"/>
        <w:rPr>
          <w:rFonts w:ascii="Times New Roman" w:hAnsi="Times New Roman" w:cs="Times New Roman"/>
          <w:b/>
          <w:bCs/>
          <w:sz w:val="28"/>
          <w:szCs w:val="24"/>
          <w:u w:val="single"/>
          <w:lang w:val="en-US"/>
        </w:rPr>
      </w:pPr>
      <w:r w:rsidRPr="004E1C8C">
        <w:rPr>
          <w:rFonts w:ascii="Times New Roman" w:hAnsi="Times New Roman" w:cs="Times New Roman"/>
          <w:b/>
          <w:bCs/>
          <w:sz w:val="28"/>
          <w:szCs w:val="24"/>
          <w:u w:val="single"/>
          <w:lang w:val="en-US"/>
        </w:rPr>
        <w:t>PROJECT SPECIFICATION REPORT</w:t>
      </w:r>
    </w:p>
    <w:p w:rsidR="007606D7" w:rsidRDefault="007606D7" w:rsidP="007606D7">
      <w:pPr>
        <w:spacing w:line="240" w:lineRule="atLeast"/>
        <w:jc w:val="both"/>
        <w:rPr>
          <w:rFonts w:ascii="Times New Roman" w:hAnsi="Times New Roman" w:cs="Times New Roman"/>
          <w:b/>
          <w:sz w:val="24"/>
          <w:szCs w:val="22"/>
        </w:rPr>
      </w:pPr>
    </w:p>
    <w:p w:rsidR="004E1C8C" w:rsidRPr="007606D7" w:rsidRDefault="007606D7" w:rsidP="007606D7">
      <w:pPr>
        <w:spacing w:line="240" w:lineRule="atLeast"/>
        <w:jc w:val="both"/>
        <w:rPr>
          <w:rFonts w:ascii="Times New Roman" w:hAnsi="Times New Roman" w:cs="Times New Roman"/>
          <w:bCs/>
          <w:sz w:val="24"/>
          <w:szCs w:val="22"/>
        </w:rPr>
      </w:pPr>
      <w:r>
        <w:rPr>
          <w:rFonts w:ascii="Times New Roman" w:hAnsi="Times New Roman" w:cs="Times New Roman"/>
          <w:b/>
          <w:sz w:val="24"/>
          <w:szCs w:val="22"/>
        </w:rPr>
        <w:t xml:space="preserve">Abstract: </w:t>
      </w:r>
      <w:r w:rsidRPr="00DA3EFD">
        <w:rPr>
          <w:rFonts w:ascii="Times New Roman" w:hAnsi="Times New Roman" w:cs="Times New Roman"/>
          <w:sz w:val="24"/>
          <w:szCs w:val="24"/>
        </w:rPr>
        <w:t xml:space="preserve">For making a smart city one needs to consider many parameters such as smart water, smart electricity, smart transportation etc. There will be a need of smart underground infrastructure which includes underground water pipelines, communication cables, gas pipelines, electric flow, etc. As most of the cities in India have adopted underground drainage system, it is very important that this system should work in a proper manner to keep the city clean, safe and healthy. If they fail to maintain the drainage system the pure water may get contaminated with drainage water and can spread infectious diseases. So different kind of work has been done to detect, maintain and manage </w:t>
      </w:r>
      <w:r w:rsidR="00DA3EFD" w:rsidRPr="00DA3EFD">
        <w:rPr>
          <w:rFonts w:ascii="Times New Roman" w:hAnsi="Times New Roman" w:cs="Times New Roman"/>
          <w:sz w:val="24"/>
          <w:szCs w:val="24"/>
        </w:rPr>
        <w:t>these underground systems.</w:t>
      </w:r>
      <w:r w:rsidRPr="00DA3EFD">
        <w:rPr>
          <w:rFonts w:ascii="Times New Roman" w:hAnsi="Times New Roman" w:cs="Times New Roman"/>
          <w:sz w:val="24"/>
          <w:szCs w:val="24"/>
        </w:rPr>
        <w:t xml:space="preserve"> This project represents the implementation and design functions for monitoring and managing underground drainage system with different approaches</w:t>
      </w:r>
      <w:r w:rsidR="00DA3EFD">
        <w:rPr>
          <w:rFonts w:ascii="Times New Roman" w:hAnsi="Times New Roman" w:cs="Times New Roman"/>
          <w:sz w:val="24"/>
          <w:szCs w:val="24"/>
        </w:rPr>
        <w:t xml:space="preserve"> using Internet of Things</w:t>
      </w:r>
      <w:r w:rsidRPr="00DA3EFD">
        <w:rPr>
          <w:rFonts w:ascii="Times New Roman" w:hAnsi="Times New Roman" w:cs="Times New Roman"/>
          <w:sz w:val="24"/>
          <w:szCs w:val="24"/>
        </w:rPr>
        <w:t>.</w:t>
      </w:r>
    </w:p>
    <w:p w:rsidR="004E1C8C" w:rsidRDefault="004E1C8C" w:rsidP="007606D7">
      <w:pPr>
        <w:spacing w:line="240" w:lineRule="atLeast"/>
        <w:jc w:val="both"/>
        <w:rPr>
          <w:rFonts w:ascii="Times New Roman" w:hAnsi="Times New Roman" w:cs="Times New Roman"/>
          <w:b/>
        </w:rPr>
      </w:pPr>
    </w:p>
    <w:p w:rsidR="007606D7" w:rsidRPr="00DA3EFD" w:rsidRDefault="007606D7" w:rsidP="007606D7">
      <w:pPr>
        <w:spacing w:line="240" w:lineRule="atLeast"/>
        <w:jc w:val="both"/>
        <w:rPr>
          <w:rFonts w:ascii="Times New Roman" w:hAnsi="Times New Roman" w:cs="Times New Roman"/>
          <w:bCs/>
          <w:sz w:val="24"/>
        </w:rPr>
      </w:pPr>
      <w:r w:rsidRPr="00DA3EFD">
        <w:rPr>
          <w:rFonts w:ascii="Times New Roman" w:hAnsi="Times New Roman" w:cs="Times New Roman"/>
          <w:b/>
          <w:sz w:val="24"/>
        </w:rPr>
        <w:t xml:space="preserve">Degree: </w:t>
      </w:r>
      <w:proofErr w:type="spellStart"/>
      <w:r w:rsidRPr="00DA3EFD">
        <w:rPr>
          <w:rFonts w:ascii="Times New Roman" w:hAnsi="Times New Roman" w:cs="Times New Roman"/>
          <w:bCs/>
          <w:sz w:val="24"/>
        </w:rPr>
        <w:t>B.Tech</w:t>
      </w:r>
      <w:proofErr w:type="spellEnd"/>
      <w:r w:rsidRPr="00DA3EFD">
        <w:rPr>
          <w:rFonts w:ascii="Times New Roman" w:hAnsi="Times New Roman" w:cs="Times New Roman"/>
          <w:bCs/>
          <w:sz w:val="24"/>
        </w:rPr>
        <w:t xml:space="preserve"> in Electronics and Communication Engineering</w:t>
      </w:r>
    </w:p>
    <w:p w:rsidR="00DA3EFD" w:rsidRPr="007606D7" w:rsidRDefault="00DA3EFD" w:rsidP="007606D7">
      <w:pPr>
        <w:spacing w:line="240" w:lineRule="atLeast"/>
        <w:jc w:val="both"/>
        <w:rPr>
          <w:rFonts w:ascii="Times New Roman" w:hAnsi="Times New Roman" w:cs="Times New Roman"/>
          <w:bCs/>
        </w:rPr>
      </w:pPr>
    </w:p>
    <w:p w:rsidR="004E1C8C" w:rsidRDefault="00DA3EFD" w:rsidP="00DA3EFD">
      <w:pPr>
        <w:spacing w:line="240" w:lineRule="atLeast"/>
        <w:rPr>
          <w:rFonts w:ascii="Times New Roman" w:hAnsi="Times New Roman" w:cs="Times New Roman"/>
          <w:bCs/>
          <w:sz w:val="24"/>
          <w:szCs w:val="22"/>
        </w:rPr>
      </w:pPr>
      <w:r>
        <w:rPr>
          <w:rFonts w:ascii="Times New Roman" w:hAnsi="Times New Roman" w:cs="Times New Roman"/>
          <w:b/>
          <w:sz w:val="24"/>
          <w:szCs w:val="22"/>
        </w:rPr>
        <w:t>Authors</w:t>
      </w:r>
      <w:r w:rsidR="004E1C8C">
        <w:rPr>
          <w:rFonts w:ascii="Times New Roman" w:hAnsi="Times New Roman" w:cs="Times New Roman"/>
          <w:b/>
          <w:sz w:val="24"/>
          <w:szCs w:val="22"/>
        </w:rPr>
        <w:t>:</w:t>
      </w:r>
      <w:r>
        <w:rPr>
          <w:rFonts w:ascii="Times New Roman" w:hAnsi="Times New Roman" w:cs="Times New Roman"/>
          <w:b/>
          <w:sz w:val="24"/>
          <w:szCs w:val="22"/>
        </w:rPr>
        <w:tab/>
        <w:t xml:space="preserve">1) </w:t>
      </w:r>
      <w:r>
        <w:rPr>
          <w:rFonts w:ascii="Times New Roman" w:hAnsi="Times New Roman" w:cs="Times New Roman"/>
          <w:b/>
          <w:sz w:val="24"/>
          <w:szCs w:val="22"/>
        </w:rPr>
        <w:tab/>
      </w:r>
      <w:proofErr w:type="spellStart"/>
      <w:r w:rsidR="004E1C8C" w:rsidRPr="00DA3EFD">
        <w:rPr>
          <w:rFonts w:ascii="Times New Roman" w:hAnsi="Times New Roman" w:cs="Times New Roman"/>
          <w:bCs/>
          <w:sz w:val="24"/>
          <w:szCs w:val="22"/>
        </w:rPr>
        <w:t>Neelesh</w:t>
      </w:r>
      <w:proofErr w:type="spellEnd"/>
      <w:r w:rsidR="004E1C8C" w:rsidRPr="00DA3EFD">
        <w:rPr>
          <w:rFonts w:ascii="Times New Roman" w:hAnsi="Times New Roman" w:cs="Times New Roman"/>
          <w:bCs/>
          <w:sz w:val="24"/>
          <w:szCs w:val="22"/>
        </w:rPr>
        <w:t xml:space="preserve"> </w:t>
      </w:r>
      <w:proofErr w:type="spellStart"/>
      <w:r w:rsidR="004E1C8C" w:rsidRPr="00DA3EFD">
        <w:rPr>
          <w:rFonts w:ascii="Times New Roman" w:hAnsi="Times New Roman" w:cs="Times New Roman"/>
          <w:bCs/>
          <w:sz w:val="24"/>
          <w:szCs w:val="22"/>
        </w:rPr>
        <w:t>Biswas</w:t>
      </w:r>
      <w:proofErr w:type="spellEnd"/>
      <w:r w:rsidR="004E1C8C" w:rsidRPr="00DA3EFD">
        <w:rPr>
          <w:rFonts w:ascii="Times New Roman" w:hAnsi="Times New Roman" w:cs="Times New Roman"/>
          <w:bCs/>
          <w:sz w:val="24"/>
          <w:szCs w:val="22"/>
        </w:rPr>
        <w:t xml:space="preserve"> (</w:t>
      </w:r>
      <w:r>
        <w:rPr>
          <w:rFonts w:ascii="Times New Roman" w:hAnsi="Times New Roman" w:cs="Times New Roman"/>
          <w:bCs/>
          <w:sz w:val="24"/>
          <w:szCs w:val="22"/>
        </w:rPr>
        <w:t xml:space="preserve">Roll No: </w:t>
      </w:r>
      <w:r w:rsidR="004E1C8C" w:rsidRPr="00DA3EFD">
        <w:rPr>
          <w:rFonts w:ascii="Times New Roman" w:hAnsi="Times New Roman" w:cs="Times New Roman"/>
          <w:bCs/>
          <w:sz w:val="24"/>
          <w:szCs w:val="22"/>
        </w:rPr>
        <w:t>11900315027)</w:t>
      </w:r>
    </w:p>
    <w:p w:rsidR="004E1C8C" w:rsidRPr="00DA3EFD" w:rsidRDefault="00DA3EFD" w:rsidP="00DA3EFD">
      <w:pPr>
        <w:spacing w:line="240" w:lineRule="atLeast"/>
        <w:rPr>
          <w:rFonts w:ascii="Times New Roman" w:hAnsi="Times New Roman" w:cs="Times New Roman"/>
          <w:b/>
          <w:sz w:val="24"/>
          <w:szCs w:val="22"/>
        </w:rPr>
      </w:pPr>
      <w:r>
        <w:rPr>
          <w:rFonts w:ascii="Times New Roman" w:hAnsi="Times New Roman" w:cs="Times New Roman"/>
          <w:bCs/>
          <w:sz w:val="24"/>
          <w:szCs w:val="22"/>
        </w:rPr>
        <w:tab/>
      </w:r>
      <w:r>
        <w:rPr>
          <w:rFonts w:ascii="Times New Roman" w:hAnsi="Times New Roman" w:cs="Times New Roman"/>
          <w:bCs/>
          <w:sz w:val="24"/>
          <w:szCs w:val="22"/>
        </w:rPr>
        <w:tab/>
      </w:r>
      <w:r>
        <w:rPr>
          <w:rFonts w:ascii="Times New Roman" w:hAnsi="Times New Roman" w:cs="Times New Roman"/>
          <w:b/>
          <w:sz w:val="24"/>
          <w:szCs w:val="22"/>
        </w:rPr>
        <w:t>2)</w:t>
      </w:r>
      <w:r>
        <w:rPr>
          <w:rFonts w:ascii="Times New Roman" w:hAnsi="Times New Roman" w:cs="Times New Roman"/>
          <w:b/>
          <w:sz w:val="24"/>
          <w:szCs w:val="22"/>
        </w:rPr>
        <w:tab/>
      </w:r>
      <w:proofErr w:type="spellStart"/>
      <w:r w:rsidR="004E1C8C" w:rsidRPr="00DA3EFD">
        <w:rPr>
          <w:rFonts w:ascii="Times New Roman" w:hAnsi="Times New Roman" w:cs="Times New Roman"/>
          <w:bCs/>
          <w:sz w:val="24"/>
          <w:szCs w:val="22"/>
        </w:rPr>
        <w:t>Durba</w:t>
      </w:r>
      <w:proofErr w:type="spellEnd"/>
      <w:r w:rsidR="004E1C8C" w:rsidRPr="00DA3EFD">
        <w:rPr>
          <w:rFonts w:ascii="Times New Roman" w:hAnsi="Times New Roman" w:cs="Times New Roman"/>
          <w:bCs/>
          <w:sz w:val="24"/>
          <w:szCs w:val="22"/>
        </w:rPr>
        <w:t xml:space="preserve"> </w:t>
      </w:r>
      <w:proofErr w:type="spellStart"/>
      <w:r w:rsidR="004E1C8C" w:rsidRPr="00DA3EFD">
        <w:rPr>
          <w:rFonts w:ascii="Times New Roman" w:hAnsi="Times New Roman" w:cs="Times New Roman"/>
          <w:bCs/>
          <w:sz w:val="24"/>
          <w:szCs w:val="22"/>
        </w:rPr>
        <w:t>Sarkar</w:t>
      </w:r>
      <w:proofErr w:type="spellEnd"/>
      <w:r w:rsidR="004E1C8C" w:rsidRPr="00DA3EFD">
        <w:rPr>
          <w:rFonts w:ascii="Times New Roman" w:hAnsi="Times New Roman" w:cs="Times New Roman"/>
          <w:bCs/>
          <w:sz w:val="24"/>
          <w:szCs w:val="22"/>
        </w:rPr>
        <w:t xml:space="preserve"> (</w:t>
      </w:r>
      <w:r>
        <w:rPr>
          <w:rFonts w:ascii="Times New Roman" w:hAnsi="Times New Roman" w:cs="Times New Roman"/>
          <w:bCs/>
          <w:sz w:val="24"/>
          <w:szCs w:val="22"/>
        </w:rPr>
        <w:t xml:space="preserve">Roll No: </w:t>
      </w:r>
      <w:r w:rsidR="004E1C8C" w:rsidRPr="00DA3EFD">
        <w:rPr>
          <w:rFonts w:ascii="Times New Roman" w:hAnsi="Times New Roman" w:cs="Times New Roman"/>
          <w:bCs/>
          <w:sz w:val="24"/>
          <w:szCs w:val="22"/>
        </w:rPr>
        <w:t>11900315016)</w:t>
      </w:r>
    </w:p>
    <w:p w:rsidR="004E1C8C" w:rsidRPr="00DA3EFD" w:rsidRDefault="00DA3EFD" w:rsidP="00DA3EFD">
      <w:pPr>
        <w:spacing w:line="240" w:lineRule="atLeast"/>
        <w:ind w:left="720" w:firstLine="720"/>
        <w:rPr>
          <w:rFonts w:ascii="Times New Roman" w:hAnsi="Times New Roman" w:cs="Times New Roman"/>
          <w:bCs/>
          <w:sz w:val="24"/>
          <w:szCs w:val="22"/>
        </w:rPr>
      </w:pPr>
      <w:r>
        <w:rPr>
          <w:rFonts w:ascii="Times New Roman" w:hAnsi="Times New Roman" w:cs="Times New Roman"/>
          <w:b/>
          <w:sz w:val="24"/>
          <w:szCs w:val="22"/>
        </w:rPr>
        <w:t xml:space="preserve">3) </w:t>
      </w:r>
      <w:r>
        <w:rPr>
          <w:rFonts w:ascii="Times New Roman" w:hAnsi="Times New Roman" w:cs="Times New Roman"/>
          <w:b/>
          <w:sz w:val="24"/>
          <w:szCs w:val="22"/>
        </w:rPr>
        <w:tab/>
      </w:r>
      <w:proofErr w:type="spellStart"/>
      <w:r w:rsidR="004E1C8C" w:rsidRPr="00DA3EFD">
        <w:rPr>
          <w:rFonts w:ascii="Times New Roman" w:hAnsi="Times New Roman" w:cs="Times New Roman"/>
          <w:bCs/>
          <w:sz w:val="24"/>
          <w:szCs w:val="22"/>
        </w:rPr>
        <w:t>Agrapriya</w:t>
      </w:r>
      <w:proofErr w:type="spellEnd"/>
      <w:r w:rsidR="004E1C8C" w:rsidRPr="00DA3EFD">
        <w:rPr>
          <w:rFonts w:ascii="Times New Roman" w:hAnsi="Times New Roman" w:cs="Times New Roman"/>
          <w:bCs/>
          <w:sz w:val="24"/>
          <w:szCs w:val="22"/>
        </w:rPr>
        <w:t xml:space="preserve"> Das (</w:t>
      </w:r>
      <w:r>
        <w:rPr>
          <w:rFonts w:ascii="Times New Roman" w:hAnsi="Times New Roman" w:cs="Times New Roman"/>
          <w:bCs/>
          <w:sz w:val="24"/>
          <w:szCs w:val="22"/>
        </w:rPr>
        <w:t xml:space="preserve">Roll No. </w:t>
      </w:r>
      <w:r w:rsidR="004E1C8C" w:rsidRPr="00DA3EFD">
        <w:rPr>
          <w:rFonts w:ascii="Times New Roman" w:hAnsi="Times New Roman" w:cs="Times New Roman"/>
          <w:bCs/>
          <w:sz w:val="24"/>
          <w:szCs w:val="22"/>
        </w:rPr>
        <w:t>11900315004)</w:t>
      </w:r>
    </w:p>
    <w:p w:rsidR="004E1C8C" w:rsidRDefault="004E1C8C" w:rsidP="009E2638">
      <w:pPr>
        <w:spacing w:line="240" w:lineRule="atLeast"/>
        <w:jc w:val="center"/>
        <w:rPr>
          <w:rFonts w:ascii="Times New Roman" w:hAnsi="Times New Roman" w:cs="Times New Roman"/>
          <w:b/>
        </w:rPr>
      </w:pPr>
    </w:p>
    <w:p w:rsidR="004E1C8C" w:rsidRDefault="00DA3EFD" w:rsidP="00DA3EFD">
      <w:pPr>
        <w:spacing w:line="240" w:lineRule="atLeast"/>
        <w:rPr>
          <w:rFonts w:ascii="Times New Roman" w:hAnsi="Times New Roman" w:cs="Times New Roman"/>
          <w:bCs/>
          <w:sz w:val="24"/>
          <w:szCs w:val="22"/>
        </w:rPr>
      </w:pPr>
      <w:r>
        <w:rPr>
          <w:rFonts w:ascii="Times New Roman" w:hAnsi="Times New Roman" w:cs="Times New Roman"/>
          <w:b/>
          <w:sz w:val="24"/>
          <w:szCs w:val="22"/>
        </w:rPr>
        <w:t xml:space="preserve">Institution: </w:t>
      </w:r>
      <w:proofErr w:type="spellStart"/>
      <w:r>
        <w:rPr>
          <w:rFonts w:ascii="Times New Roman" w:hAnsi="Times New Roman" w:cs="Times New Roman"/>
          <w:bCs/>
          <w:sz w:val="24"/>
          <w:szCs w:val="22"/>
        </w:rPr>
        <w:t>Siliguri</w:t>
      </w:r>
      <w:proofErr w:type="spellEnd"/>
      <w:r>
        <w:rPr>
          <w:rFonts w:ascii="Times New Roman" w:hAnsi="Times New Roman" w:cs="Times New Roman"/>
          <w:bCs/>
          <w:sz w:val="24"/>
          <w:szCs w:val="22"/>
        </w:rPr>
        <w:t xml:space="preserve"> Institute of Technology</w:t>
      </w:r>
    </w:p>
    <w:p w:rsidR="00DA3EFD" w:rsidRDefault="00DA3EFD" w:rsidP="00DA3EFD">
      <w:pPr>
        <w:spacing w:line="240" w:lineRule="atLeast"/>
        <w:rPr>
          <w:rFonts w:ascii="Times New Roman" w:hAnsi="Times New Roman" w:cs="Times New Roman"/>
          <w:bCs/>
          <w:sz w:val="24"/>
          <w:szCs w:val="22"/>
        </w:rPr>
      </w:pPr>
      <w:proofErr w:type="spellStart"/>
      <w:r>
        <w:rPr>
          <w:rFonts w:ascii="Times New Roman" w:hAnsi="Times New Roman" w:cs="Times New Roman"/>
          <w:b/>
          <w:sz w:val="24"/>
          <w:szCs w:val="22"/>
        </w:rPr>
        <w:t>Supervisior</w:t>
      </w:r>
      <w:proofErr w:type="spellEnd"/>
      <w:r>
        <w:rPr>
          <w:rFonts w:ascii="Times New Roman" w:hAnsi="Times New Roman" w:cs="Times New Roman"/>
          <w:b/>
          <w:sz w:val="24"/>
          <w:szCs w:val="22"/>
        </w:rPr>
        <w:t xml:space="preserve">: </w:t>
      </w:r>
      <w:r>
        <w:rPr>
          <w:rFonts w:ascii="Times New Roman" w:hAnsi="Times New Roman" w:cs="Times New Roman"/>
          <w:bCs/>
          <w:sz w:val="24"/>
          <w:szCs w:val="22"/>
        </w:rPr>
        <w:t xml:space="preserve">Mr. </w:t>
      </w:r>
      <w:proofErr w:type="spellStart"/>
      <w:r>
        <w:rPr>
          <w:rFonts w:ascii="Times New Roman" w:hAnsi="Times New Roman" w:cs="Times New Roman"/>
          <w:bCs/>
          <w:sz w:val="24"/>
          <w:szCs w:val="22"/>
        </w:rPr>
        <w:t>Debajyoti</w:t>
      </w:r>
      <w:proofErr w:type="spellEnd"/>
      <w:r>
        <w:rPr>
          <w:rFonts w:ascii="Times New Roman" w:hAnsi="Times New Roman" w:cs="Times New Roman"/>
          <w:bCs/>
          <w:sz w:val="24"/>
          <w:szCs w:val="22"/>
        </w:rPr>
        <w:t xml:space="preserve"> </w:t>
      </w:r>
      <w:proofErr w:type="spellStart"/>
      <w:r>
        <w:rPr>
          <w:rFonts w:ascii="Times New Roman" w:hAnsi="Times New Roman" w:cs="Times New Roman"/>
          <w:bCs/>
          <w:sz w:val="24"/>
          <w:szCs w:val="22"/>
        </w:rPr>
        <w:t>Misra</w:t>
      </w:r>
      <w:proofErr w:type="spellEnd"/>
    </w:p>
    <w:p w:rsidR="004D2D82" w:rsidRPr="004D2D82" w:rsidRDefault="004D2D82" w:rsidP="00DA3EFD">
      <w:pPr>
        <w:spacing w:line="240" w:lineRule="atLeast"/>
        <w:rPr>
          <w:rFonts w:ascii="Times New Roman" w:hAnsi="Times New Roman" w:cs="Times New Roman"/>
          <w:bCs/>
          <w:sz w:val="24"/>
          <w:szCs w:val="22"/>
        </w:rPr>
      </w:pPr>
      <w:r>
        <w:rPr>
          <w:rFonts w:ascii="Times New Roman" w:hAnsi="Times New Roman" w:cs="Times New Roman"/>
          <w:b/>
          <w:sz w:val="24"/>
          <w:szCs w:val="22"/>
        </w:rPr>
        <w:t xml:space="preserve">Date: </w:t>
      </w:r>
      <w:r>
        <w:rPr>
          <w:rFonts w:ascii="Times New Roman" w:hAnsi="Times New Roman" w:cs="Times New Roman"/>
          <w:bCs/>
          <w:sz w:val="24"/>
          <w:szCs w:val="22"/>
        </w:rPr>
        <w:t>05/09/18</w:t>
      </w:r>
    </w:p>
    <w:p w:rsidR="009E2638" w:rsidRPr="009E2638" w:rsidRDefault="009E2638" w:rsidP="009E2638">
      <w:pPr>
        <w:jc w:val="center"/>
        <w:rPr>
          <w:rFonts w:ascii="Times New Roman" w:hAnsi="Times New Roman" w:cs="Times New Roman"/>
          <w:b/>
          <w:bCs/>
          <w:sz w:val="28"/>
          <w:szCs w:val="24"/>
          <w:lang w:val="en-US"/>
        </w:rPr>
      </w:pPr>
    </w:p>
    <w:sectPr w:rsidR="009E2638" w:rsidRPr="009E2638" w:rsidSect="00DE6FE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9E2638"/>
    <w:rsid w:val="004D2D82"/>
    <w:rsid w:val="004E1C8C"/>
    <w:rsid w:val="007606D7"/>
    <w:rsid w:val="009E2638"/>
    <w:rsid w:val="00DA3EFD"/>
    <w:rsid w:val="00DE6FED"/>
    <w:rsid w:val="00EC4FB0"/>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6FED"/>
  </w:style>
  <w:style w:type="paragraph" w:styleId="Heading1">
    <w:name w:val="heading 1"/>
    <w:basedOn w:val="Normal"/>
    <w:next w:val="Normal"/>
    <w:link w:val="Heading1Char"/>
    <w:uiPriority w:val="9"/>
    <w:qFormat/>
    <w:rsid w:val="004E1C8C"/>
    <w:pPr>
      <w:keepNext/>
      <w:keepLines/>
      <w:spacing w:before="480" w:after="0"/>
      <w:outlineLvl w:val="0"/>
    </w:pPr>
    <w:rPr>
      <w:rFonts w:asciiTheme="majorHAnsi" w:eastAsiaTheme="majorEastAsia" w:hAnsiTheme="majorHAnsi" w:cstheme="majorBidi"/>
      <w:b/>
      <w:bCs/>
      <w:color w:val="365F91" w:themeColor="accent1" w:themeShade="BF"/>
      <w:sz w:val="28"/>
      <w:szCs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1C8C"/>
    <w:rPr>
      <w:rFonts w:asciiTheme="majorHAnsi" w:eastAsiaTheme="majorEastAsia" w:hAnsiTheme="majorHAnsi" w:cstheme="majorBidi"/>
      <w:b/>
      <w:bCs/>
      <w:color w:val="365F91" w:themeColor="accent1" w:themeShade="BF"/>
      <w:sz w:val="28"/>
      <w:szCs w:val="25"/>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1</Pages>
  <Words>191</Words>
  <Characters>1094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Microsoft</cp:lastModifiedBy>
  <cp:revision>2</cp:revision>
  <dcterms:created xsi:type="dcterms:W3CDTF">2018-09-05T02:55:00Z</dcterms:created>
  <dcterms:modified xsi:type="dcterms:W3CDTF">2018-09-05T03:42:00Z</dcterms:modified>
</cp:coreProperties>
</file>