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AF11E" w14:textId="77777777" w:rsidR="00851BCD" w:rsidRDefault="00851BCD" w:rsidP="00851BCD">
      <w:pPr>
        <w:pStyle w:val="Heading4"/>
      </w:pPr>
      <w:r>
        <w:t>Structural Design Patterns</w:t>
      </w:r>
    </w:p>
    <w:p w14:paraId="5440E224" w14:textId="77777777" w:rsidR="00851BCD" w:rsidRDefault="00851BCD" w:rsidP="00851BCD">
      <w:pPr>
        <w:pStyle w:val="break-words"/>
      </w:pPr>
      <w:r>
        <w:t>Structural design patterns deal with organizing classes and objects into larger, cohesive systems while ensuring adaptability and efficiency. They focus on relationships among entities, streamlining designs by recognizing recurring ways to connect components.</w:t>
      </w:r>
    </w:p>
    <w:p w14:paraId="58305B8A" w14:textId="77777777" w:rsidR="00851BCD" w:rsidRDefault="00851BCD" w:rsidP="00851BCD">
      <w:pPr>
        <w:pStyle w:val="Heading5"/>
      </w:pPr>
      <w:r>
        <w:t>1. Adapter Pattern</w:t>
      </w:r>
    </w:p>
    <w:p w14:paraId="52349C84" w14:textId="77777777" w:rsidR="00851BCD" w:rsidRDefault="00851BCD" w:rsidP="00851BCD">
      <w:pPr>
        <w:pStyle w:val="break-words"/>
      </w:pPr>
      <w:r>
        <w:rPr>
          <w:rStyle w:val="Strong"/>
          <w:rFonts w:eastAsiaTheme="majorEastAsia"/>
        </w:rPr>
        <w:t>Overview</w:t>
      </w:r>
      <w:r>
        <w:t>: Transforms a class’s interface to align with what a client requires, enabling compatibility between otherwise mismatched components.</w:t>
      </w:r>
      <w:r>
        <w:br/>
      </w:r>
      <w:r>
        <w:rPr>
          <w:rStyle w:val="Strong"/>
          <w:rFonts w:eastAsiaTheme="majorEastAsia"/>
        </w:rPr>
        <w:t>Advantages</w:t>
      </w:r>
      <w:r>
        <w:t>:</w:t>
      </w:r>
    </w:p>
    <w:p w14:paraId="4765568F" w14:textId="77777777" w:rsidR="00851BCD" w:rsidRDefault="00851BCD" w:rsidP="00851BCD">
      <w:pPr>
        <w:pStyle w:val="break-words"/>
        <w:numPr>
          <w:ilvl w:val="0"/>
          <w:numId w:val="1"/>
        </w:numPr>
      </w:pPr>
      <w:r>
        <w:t>Boosts reuse by integrating existing classes into new contexts without altering them.</w:t>
      </w:r>
    </w:p>
    <w:p w14:paraId="15B6874A" w14:textId="77777777" w:rsidR="00851BCD" w:rsidRDefault="00851BCD" w:rsidP="00851BCD">
      <w:pPr>
        <w:pStyle w:val="break-words"/>
        <w:numPr>
          <w:ilvl w:val="0"/>
          <w:numId w:val="1"/>
        </w:numPr>
      </w:pPr>
      <w:r>
        <w:t xml:space="preserve">Enhances adaptability by separating the client from the </w:t>
      </w:r>
      <w:proofErr w:type="spellStart"/>
      <w:r>
        <w:t>adaptee’s</w:t>
      </w:r>
      <w:proofErr w:type="spellEnd"/>
      <w:r>
        <w:t xml:space="preserve"> specifics.</w:t>
      </w:r>
    </w:p>
    <w:p w14:paraId="1670E579" w14:textId="77777777" w:rsidR="00851BCD" w:rsidRDefault="00851BCD" w:rsidP="00851BCD">
      <w:pPr>
        <w:pStyle w:val="break-words"/>
        <w:numPr>
          <w:ilvl w:val="0"/>
          <w:numId w:val="1"/>
        </w:numPr>
      </w:pPr>
      <w:r>
        <w:t>Simplifies expansion to accommodate new incompatible elements.</w:t>
      </w:r>
      <w:r>
        <w:br/>
      </w:r>
      <w:r>
        <w:rPr>
          <w:rStyle w:val="Strong"/>
          <w:rFonts w:eastAsiaTheme="majorEastAsia"/>
        </w:rPr>
        <w:t>Disadvantages</w:t>
      </w:r>
      <w:r>
        <w:t>:</w:t>
      </w:r>
    </w:p>
    <w:p w14:paraId="0420004B" w14:textId="77777777" w:rsidR="00851BCD" w:rsidRDefault="00851BCD" w:rsidP="00851BCD">
      <w:pPr>
        <w:pStyle w:val="break-words"/>
        <w:numPr>
          <w:ilvl w:val="0"/>
          <w:numId w:val="1"/>
        </w:numPr>
      </w:pPr>
      <w:r>
        <w:t>Introduces extra complexity with adapter classes.</w:t>
      </w:r>
    </w:p>
    <w:p w14:paraId="5AB7EC99" w14:textId="77777777" w:rsidR="00851BCD" w:rsidRDefault="00851BCD" w:rsidP="00851BCD">
      <w:pPr>
        <w:pStyle w:val="break-words"/>
        <w:numPr>
          <w:ilvl w:val="0"/>
          <w:numId w:val="1"/>
        </w:numPr>
      </w:pPr>
      <w:r>
        <w:t>May slightly slow performance due to added layers.</w:t>
      </w:r>
    </w:p>
    <w:p w14:paraId="5CFCA1FE" w14:textId="77777777" w:rsidR="00851BCD" w:rsidRDefault="00851BCD" w:rsidP="00851BCD">
      <w:pPr>
        <w:pStyle w:val="break-words"/>
        <w:numPr>
          <w:ilvl w:val="0"/>
          <w:numId w:val="1"/>
        </w:numPr>
      </w:pPr>
      <w:r>
        <w:t>Excessive use could clutter the system with too many adapters.</w:t>
      </w:r>
      <w:r>
        <w:br/>
      </w:r>
      <w:r>
        <w:rPr>
          <w:rStyle w:val="Strong"/>
          <w:rFonts w:eastAsiaTheme="majorEastAsia"/>
        </w:rPr>
        <w:t>Use Case</w:t>
      </w:r>
      <w:r>
        <w:t>:</w:t>
      </w:r>
    </w:p>
    <w:p w14:paraId="62DF6324" w14:textId="77777777" w:rsidR="00851BCD" w:rsidRDefault="00851BCD" w:rsidP="00851BCD">
      <w:pPr>
        <w:pStyle w:val="break-words"/>
        <w:numPr>
          <w:ilvl w:val="0"/>
          <w:numId w:val="1"/>
        </w:numPr>
      </w:pPr>
      <w:r>
        <w:t>Ideal for merging legacy code or external libraries with incompatible interfaces into your project.</w:t>
      </w:r>
    </w:p>
    <w:p w14:paraId="2EEB3C10" w14:textId="77777777" w:rsidR="00851BCD" w:rsidRDefault="00851BCD" w:rsidP="00851BCD">
      <w:pPr>
        <w:pStyle w:val="break-words"/>
        <w:numPr>
          <w:ilvl w:val="0"/>
          <w:numId w:val="1"/>
        </w:numPr>
      </w:pPr>
      <w:r>
        <w:t>Useful when reusing a class with an interface that doesn’t fit your needs.</w:t>
      </w:r>
    </w:p>
    <w:p w14:paraId="116BFF71" w14:textId="77777777" w:rsidR="00851BCD" w:rsidRDefault="00851BCD" w:rsidP="00851BCD">
      <w:pPr>
        <w:pStyle w:val="break-words"/>
        <w:numPr>
          <w:ilvl w:val="0"/>
          <w:numId w:val="1"/>
        </w:numPr>
      </w:pPr>
      <w:r>
        <w:t>Example: Converting a UK plug for use in a Japanese outlet with an adapter.</w:t>
      </w:r>
    </w:p>
    <w:p w14:paraId="77334C6B" w14:textId="77777777" w:rsidR="00851BCD" w:rsidRDefault="00851BCD" w:rsidP="00851BCD">
      <w:pPr>
        <w:pStyle w:val="Heading5"/>
      </w:pPr>
      <w:r>
        <w:t>2. Bridge Pattern</w:t>
      </w:r>
    </w:p>
    <w:p w14:paraId="060791D2" w14:textId="77777777" w:rsidR="00851BCD" w:rsidRDefault="00851BCD" w:rsidP="00851BCD">
      <w:pPr>
        <w:pStyle w:val="break-words"/>
      </w:pPr>
      <w:r>
        <w:rPr>
          <w:rStyle w:val="Strong"/>
          <w:rFonts w:eastAsiaTheme="majorEastAsia"/>
        </w:rPr>
        <w:t>Overview</w:t>
      </w:r>
      <w:r>
        <w:t>: Separates an abstraction from its implementation, allowing both to evolve independently by splitting their hierarchies.</w:t>
      </w:r>
      <w:r>
        <w:br/>
      </w:r>
      <w:r>
        <w:rPr>
          <w:rStyle w:val="Strong"/>
          <w:rFonts w:eastAsiaTheme="majorEastAsia"/>
        </w:rPr>
        <w:t>Advantages</w:t>
      </w:r>
      <w:r>
        <w:t>:</w:t>
      </w:r>
    </w:p>
    <w:p w14:paraId="6B71DCF5" w14:textId="77777777" w:rsidR="00851BCD" w:rsidRDefault="00851BCD" w:rsidP="00851BCD">
      <w:pPr>
        <w:pStyle w:val="break-words"/>
        <w:numPr>
          <w:ilvl w:val="0"/>
          <w:numId w:val="2"/>
        </w:numPr>
      </w:pPr>
      <w:r>
        <w:t>Permits separate development of abstraction and implementation, increasing versatility.</w:t>
      </w:r>
    </w:p>
    <w:p w14:paraId="0A36A1A3" w14:textId="77777777" w:rsidR="00851BCD" w:rsidRDefault="00851BCD" w:rsidP="00851BCD">
      <w:pPr>
        <w:pStyle w:val="break-words"/>
        <w:numPr>
          <w:ilvl w:val="0"/>
          <w:numId w:val="2"/>
        </w:numPr>
      </w:pPr>
      <w:r>
        <w:t>Lowers dependency between parts of the system.</w:t>
      </w:r>
    </w:p>
    <w:p w14:paraId="6CE39CCA" w14:textId="77777777" w:rsidR="00851BCD" w:rsidRDefault="00851BCD" w:rsidP="00851BCD">
      <w:pPr>
        <w:pStyle w:val="break-words"/>
        <w:numPr>
          <w:ilvl w:val="0"/>
          <w:numId w:val="2"/>
        </w:numPr>
      </w:pPr>
      <w:r>
        <w:t>Supports cross-platform designs (e.g., UI tools with varying OS support).</w:t>
      </w:r>
      <w:r>
        <w:br/>
      </w:r>
      <w:r>
        <w:rPr>
          <w:rStyle w:val="Strong"/>
          <w:rFonts w:eastAsiaTheme="majorEastAsia"/>
        </w:rPr>
        <w:t>Disadvantages</w:t>
      </w:r>
      <w:r>
        <w:t>:</w:t>
      </w:r>
    </w:p>
    <w:p w14:paraId="7302E286" w14:textId="77777777" w:rsidR="00851BCD" w:rsidRDefault="00851BCD" w:rsidP="00851BCD">
      <w:pPr>
        <w:pStyle w:val="break-words"/>
        <w:numPr>
          <w:ilvl w:val="0"/>
          <w:numId w:val="2"/>
        </w:numPr>
      </w:pPr>
      <w:r>
        <w:t>Adds layers that can complicate the design.</w:t>
      </w:r>
    </w:p>
    <w:p w14:paraId="50B9134F" w14:textId="77777777" w:rsidR="00851BCD" w:rsidRDefault="00851BCD" w:rsidP="00851BCD">
      <w:pPr>
        <w:pStyle w:val="break-words"/>
        <w:numPr>
          <w:ilvl w:val="0"/>
          <w:numId w:val="2"/>
        </w:numPr>
      </w:pPr>
      <w:r>
        <w:t>Might confuse intent if the separation lacks clear purpose.</w:t>
      </w:r>
    </w:p>
    <w:p w14:paraId="67269570" w14:textId="77777777" w:rsidR="00851BCD" w:rsidRDefault="00851BCD" w:rsidP="00851BCD">
      <w:pPr>
        <w:pStyle w:val="break-words"/>
        <w:numPr>
          <w:ilvl w:val="0"/>
          <w:numId w:val="2"/>
        </w:numPr>
      </w:pPr>
      <w:r>
        <w:t>Demands foresight to prevent unnecessary complexity.</w:t>
      </w:r>
      <w:r>
        <w:br/>
      </w:r>
      <w:r>
        <w:rPr>
          <w:rStyle w:val="Strong"/>
          <w:rFonts w:eastAsiaTheme="majorEastAsia"/>
        </w:rPr>
        <w:t>Use Case</w:t>
      </w:r>
      <w:r>
        <w:t>:</w:t>
      </w:r>
    </w:p>
    <w:p w14:paraId="4E3FDE6D" w14:textId="77777777" w:rsidR="00851BCD" w:rsidRDefault="00851BCD" w:rsidP="00851BCD">
      <w:pPr>
        <w:pStyle w:val="break-words"/>
        <w:numPr>
          <w:ilvl w:val="0"/>
          <w:numId w:val="2"/>
        </w:numPr>
      </w:pPr>
      <w:r>
        <w:t>Best when abstraction and implementation need distinct evolution (e.g., a Shape class with rendering options like Vulkan or Metal).</w:t>
      </w:r>
    </w:p>
    <w:p w14:paraId="0344D54A" w14:textId="77777777" w:rsidR="00851BCD" w:rsidRDefault="00851BCD" w:rsidP="00851BCD">
      <w:pPr>
        <w:pStyle w:val="break-words"/>
        <w:numPr>
          <w:ilvl w:val="0"/>
          <w:numId w:val="2"/>
        </w:numPr>
      </w:pPr>
      <w:r>
        <w:t>Suited for systems expecting independent updates to both aspects.</w:t>
      </w:r>
    </w:p>
    <w:p w14:paraId="02B73B9F" w14:textId="77777777" w:rsidR="00851BCD" w:rsidRDefault="00851BCD" w:rsidP="00851BCD">
      <w:pPr>
        <w:pStyle w:val="break-words"/>
        <w:numPr>
          <w:ilvl w:val="0"/>
          <w:numId w:val="2"/>
        </w:numPr>
      </w:pPr>
      <w:r>
        <w:t>Example: A graphics tool where shapes are drawn using different rendering backends.</w:t>
      </w:r>
    </w:p>
    <w:p w14:paraId="4A76FE08" w14:textId="77777777" w:rsidR="00851BCD" w:rsidRDefault="00851BCD" w:rsidP="00851BCD">
      <w:pPr>
        <w:pStyle w:val="Heading5"/>
      </w:pPr>
      <w:r>
        <w:lastRenderedPageBreak/>
        <w:t>3. Decorator Pattern</w:t>
      </w:r>
    </w:p>
    <w:p w14:paraId="51FC5D61" w14:textId="77777777" w:rsidR="00851BCD" w:rsidRDefault="00851BCD" w:rsidP="00851BCD">
      <w:pPr>
        <w:pStyle w:val="break-words"/>
      </w:pPr>
      <w:r>
        <w:rPr>
          <w:rStyle w:val="Strong"/>
          <w:rFonts w:eastAsiaTheme="majorEastAsia"/>
        </w:rPr>
        <w:t>Overview</w:t>
      </w:r>
      <w:r>
        <w:t>: Dynamically adds features to an object by enclosing it in decorator classes, offering a flexible substitute for inheritance.</w:t>
      </w:r>
      <w:r>
        <w:br/>
      </w:r>
      <w:r>
        <w:rPr>
          <w:rStyle w:val="Strong"/>
          <w:rFonts w:eastAsiaTheme="majorEastAsia"/>
        </w:rPr>
        <w:t>Advantages</w:t>
      </w:r>
      <w:r>
        <w:t>:</w:t>
      </w:r>
    </w:p>
    <w:p w14:paraId="59973AB0" w14:textId="77777777" w:rsidR="00851BCD" w:rsidRDefault="00851BCD" w:rsidP="00851BCD">
      <w:pPr>
        <w:pStyle w:val="break-words"/>
        <w:numPr>
          <w:ilvl w:val="0"/>
          <w:numId w:val="3"/>
        </w:numPr>
      </w:pPr>
      <w:r>
        <w:t>Provides runtime customization without altering the core class.</w:t>
      </w:r>
    </w:p>
    <w:p w14:paraId="19B353B9" w14:textId="77777777" w:rsidR="00851BCD" w:rsidRDefault="00851BCD" w:rsidP="00851BCD">
      <w:pPr>
        <w:pStyle w:val="break-words"/>
        <w:numPr>
          <w:ilvl w:val="0"/>
          <w:numId w:val="3"/>
        </w:numPr>
      </w:pPr>
      <w:r>
        <w:t>Prevents subclass overload by avoiding combinations for every feature.</w:t>
      </w:r>
    </w:p>
    <w:p w14:paraId="0F9F9542" w14:textId="77777777" w:rsidR="00851BCD" w:rsidRDefault="00851BCD" w:rsidP="00851BCD">
      <w:pPr>
        <w:pStyle w:val="break-words"/>
        <w:numPr>
          <w:ilvl w:val="0"/>
          <w:numId w:val="3"/>
        </w:numPr>
      </w:pPr>
      <w:r>
        <w:t>Adheres to the Open/Closed Principle (extensible, not modifiable).</w:t>
      </w:r>
      <w:r>
        <w:br/>
      </w:r>
      <w:r>
        <w:rPr>
          <w:rStyle w:val="Strong"/>
          <w:rFonts w:eastAsiaTheme="majorEastAsia"/>
        </w:rPr>
        <w:t>Disadvantages</w:t>
      </w:r>
      <w:r>
        <w:t>:</w:t>
      </w:r>
    </w:p>
    <w:p w14:paraId="782DCF87" w14:textId="77777777" w:rsidR="00851BCD" w:rsidRDefault="00851BCD" w:rsidP="00851BCD">
      <w:pPr>
        <w:pStyle w:val="break-words"/>
        <w:numPr>
          <w:ilvl w:val="0"/>
          <w:numId w:val="3"/>
        </w:numPr>
      </w:pPr>
      <w:r>
        <w:t>Creates complexity with numerous wrapper objects.</w:t>
      </w:r>
    </w:p>
    <w:p w14:paraId="107F63FC" w14:textId="77777777" w:rsidR="00851BCD" w:rsidRDefault="00851BCD" w:rsidP="00851BCD">
      <w:pPr>
        <w:pStyle w:val="break-words"/>
        <w:numPr>
          <w:ilvl w:val="0"/>
          <w:numId w:val="3"/>
        </w:numPr>
      </w:pPr>
      <w:r>
        <w:t>Can complicate tracing issues across decorator layers.</w:t>
      </w:r>
    </w:p>
    <w:p w14:paraId="022B6A6E" w14:textId="77777777" w:rsidR="00851BCD" w:rsidRDefault="00851BCD" w:rsidP="00851BCD">
      <w:pPr>
        <w:pStyle w:val="break-words"/>
        <w:numPr>
          <w:ilvl w:val="0"/>
          <w:numId w:val="3"/>
        </w:numPr>
      </w:pPr>
      <w:r>
        <w:t>Unsuitable if object identity must stay constant (e.g., for comparisons).</w:t>
      </w:r>
      <w:r>
        <w:br/>
      </w:r>
      <w:r>
        <w:rPr>
          <w:rStyle w:val="Strong"/>
          <w:rFonts w:eastAsiaTheme="majorEastAsia"/>
        </w:rPr>
        <w:t>Use Case</w:t>
      </w:r>
      <w:r>
        <w:t>:</w:t>
      </w:r>
    </w:p>
    <w:p w14:paraId="569EB40F" w14:textId="77777777" w:rsidR="00851BCD" w:rsidRDefault="00851BCD" w:rsidP="00851BCD">
      <w:pPr>
        <w:pStyle w:val="break-words"/>
        <w:numPr>
          <w:ilvl w:val="0"/>
          <w:numId w:val="3"/>
        </w:numPr>
      </w:pPr>
      <w:r>
        <w:t>Perfect for adding capabilities dynamically (e.g., enhancing a text box with borders or scrolling).</w:t>
      </w:r>
    </w:p>
    <w:p w14:paraId="216E82D6" w14:textId="77777777" w:rsidR="00851BCD" w:rsidRDefault="00851BCD" w:rsidP="00851BCD">
      <w:pPr>
        <w:pStyle w:val="break-words"/>
        <w:numPr>
          <w:ilvl w:val="0"/>
          <w:numId w:val="3"/>
        </w:numPr>
      </w:pPr>
      <w:r>
        <w:t xml:space="preserve">Useful when inheritance would lead to excessive </w:t>
      </w:r>
      <w:proofErr w:type="spellStart"/>
      <w:r>
        <w:t>subclassing</w:t>
      </w:r>
      <w:proofErr w:type="spellEnd"/>
      <w:r>
        <w:t>.</w:t>
      </w:r>
    </w:p>
    <w:p w14:paraId="279E1EFD" w14:textId="77777777" w:rsidR="00851BCD" w:rsidRDefault="00851BCD" w:rsidP="00851BCD">
      <w:pPr>
        <w:pStyle w:val="break-words"/>
        <w:numPr>
          <w:ilvl w:val="0"/>
          <w:numId w:val="3"/>
        </w:numPr>
      </w:pPr>
      <w:r>
        <w:t>Example: Python’s file streams with added buffering via decorators.</w:t>
      </w:r>
    </w:p>
    <w:p w14:paraId="7817A22E" w14:textId="77777777" w:rsidR="00851BCD" w:rsidRDefault="00851BCD" w:rsidP="00851BCD">
      <w:pPr>
        <w:pStyle w:val="Heading5"/>
      </w:pPr>
      <w:r>
        <w:t>4. Facade Pattern</w:t>
      </w:r>
    </w:p>
    <w:p w14:paraId="3DB5A97C" w14:textId="77777777" w:rsidR="00851BCD" w:rsidRDefault="00851BCD" w:rsidP="00851BCD">
      <w:pPr>
        <w:pStyle w:val="break-words"/>
      </w:pPr>
      <w:r>
        <w:rPr>
          <w:rStyle w:val="Strong"/>
          <w:rFonts w:eastAsiaTheme="majorEastAsia"/>
        </w:rPr>
        <w:t>Overview</w:t>
      </w:r>
      <w:r>
        <w:t>: Offers a straightforward interface to a complicated subsystem, shielding clients from its details.</w:t>
      </w:r>
      <w:r>
        <w:br/>
      </w:r>
      <w:r>
        <w:rPr>
          <w:rStyle w:val="Strong"/>
          <w:rFonts w:eastAsiaTheme="majorEastAsia"/>
        </w:rPr>
        <w:t>Advantages</w:t>
      </w:r>
      <w:r>
        <w:t>:</w:t>
      </w:r>
    </w:p>
    <w:p w14:paraId="7D33CDBD" w14:textId="77777777" w:rsidR="00851BCD" w:rsidRDefault="00851BCD" w:rsidP="00851BCD">
      <w:pPr>
        <w:pStyle w:val="break-words"/>
        <w:numPr>
          <w:ilvl w:val="0"/>
          <w:numId w:val="4"/>
        </w:numPr>
      </w:pPr>
      <w:r>
        <w:t>Cuts down complexity with a unified access point.</w:t>
      </w:r>
    </w:p>
    <w:p w14:paraId="4768C7BE" w14:textId="77777777" w:rsidR="00851BCD" w:rsidRDefault="00851BCD" w:rsidP="00851BCD">
      <w:pPr>
        <w:pStyle w:val="break-words"/>
        <w:numPr>
          <w:ilvl w:val="0"/>
          <w:numId w:val="4"/>
        </w:numPr>
      </w:pPr>
      <w:r>
        <w:t>Boosts API clarity and ease of use.</w:t>
      </w:r>
    </w:p>
    <w:p w14:paraId="19C39613" w14:textId="77777777" w:rsidR="00851BCD" w:rsidRDefault="00851BCD" w:rsidP="00851BCD">
      <w:pPr>
        <w:pStyle w:val="break-words"/>
        <w:numPr>
          <w:ilvl w:val="0"/>
          <w:numId w:val="4"/>
        </w:numPr>
      </w:pPr>
      <w:r>
        <w:t>Isolates clients from subsystem internals, aiding upkeep.</w:t>
      </w:r>
      <w:r>
        <w:br/>
      </w:r>
      <w:r>
        <w:rPr>
          <w:rStyle w:val="Strong"/>
          <w:rFonts w:eastAsiaTheme="majorEastAsia"/>
        </w:rPr>
        <w:t>Disadvantages</w:t>
      </w:r>
      <w:r>
        <w:t>:</w:t>
      </w:r>
    </w:p>
    <w:p w14:paraId="7F610667" w14:textId="77777777" w:rsidR="00851BCD" w:rsidRDefault="00851BCD" w:rsidP="00851BCD">
      <w:pPr>
        <w:pStyle w:val="break-words"/>
        <w:numPr>
          <w:ilvl w:val="0"/>
          <w:numId w:val="4"/>
        </w:numPr>
      </w:pPr>
      <w:r>
        <w:t>Might overly simplify, restricting access to nuanced features.</w:t>
      </w:r>
    </w:p>
    <w:p w14:paraId="483FA3C4" w14:textId="77777777" w:rsidR="00851BCD" w:rsidRDefault="00851BCD" w:rsidP="00851BCD">
      <w:pPr>
        <w:pStyle w:val="break-words"/>
        <w:numPr>
          <w:ilvl w:val="0"/>
          <w:numId w:val="4"/>
        </w:numPr>
      </w:pPr>
      <w:r>
        <w:t>Risks becoming a monolithic hub if overloaded with duties.</w:t>
      </w:r>
    </w:p>
    <w:p w14:paraId="4C7A63E7" w14:textId="77777777" w:rsidR="00851BCD" w:rsidRDefault="00851BCD" w:rsidP="00851BCD">
      <w:pPr>
        <w:pStyle w:val="break-words"/>
        <w:numPr>
          <w:ilvl w:val="0"/>
          <w:numId w:val="4"/>
        </w:numPr>
      </w:pPr>
      <w:r>
        <w:t>Adds a layer that could marginally affect speed.</w:t>
      </w:r>
      <w:r>
        <w:br/>
      </w:r>
      <w:r>
        <w:rPr>
          <w:rStyle w:val="Strong"/>
          <w:rFonts w:eastAsiaTheme="majorEastAsia"/>
        </w:rPr>
        <w:t>Use Case</w:t>
      </w:r>
      <w:r>
        <w:t>:</w:t>
      </w:r>
    </w:p>
    <w:p w14:paraId="0E577C9F" w14:textId="77777777" w:rsidR="00851BCD" w:rsidRDefault="00851BCD" w:rsidP="00851BCD">
      <w:pPr>
        <w:pStyle w:val="break-words"/>
        <w:numPr>
          <w:ilvl w:val="0"/>
          <w:numId w:val="4"/>
        </w:numPr>
      </w:pPr>
      <w:r>
        <w:t>Great for easing interaction with intricate systems (e.g., a software library).</w:t>
      </w:r>
    </w:p>
    <w:p w14:paraId="4D54A239" w14:textId="77777777" w:rsidR="00851BCD" w:rsidRDefault="00851BCD" w:rsidP="00851BCD">
      <w:pPr>
        <w:pStyle w:val="break-words"/>
        <w:numPr>
          <w:ilvl w:val="0"/>
          <w:numId w:val="4"/>
        </w:numPr>
      </w:pPr>
      <w:r>
        <w:t>Helpful when minimizing ties between clients and subsystem parts.</w:t>
      </w:r>
    </w:p>
    <w:p w14:paraId="42E042F8" w14:textId="77777777" w:rsidR="00851BCD" w:rsidRDefault="00851BCD" w:rsidP="00851BCD">
      <w:pPr>
        <w:pStyle w:val="break-words"/>
        <w:numPr>
          <w:ilvl w:val="0"/>
          <w:numId w:val="4"/>
        </w:numPr>
      </w:pPr>
      <w:r>
        <w:t>Example: A car dashboard simplifying control of engine, radio, and AC.</w:t>
      </w:r>
    </w:p>
    <w:p w14:paraId="3075EAE7" w14:textId="77777777" w:rsidR="00851BCD" w:rsidRDefault="00851BCD" w:rsidP="00851BCD">
      <w:pPr>
        <w:pStyle w:val="Heading5"/>
      </w:pPr>
      <w:r>
        <w:t>5. Proxy Pattern</w:t>
      </w:r>
    </w:p>
    <w:p w14:paraId="36C16C59" w14:textId="77777777" w:rsidR="00851BCD" w:rsidRDefault="00851BCD" w:rsidP="00851BCD">
      <w:pPr>
        <w:pStyle w:val="break-words"/>
      </w:pPr>
      <w:r>
        <w:rPr>
          <w:rStyle w:val="Strong"/>
          <w:rFonts w:eastAsiaTheme="majorEastAsia"/>
        </w:rPr>
        <w:t>Overview</w:t>
      </w:r>
      <w:r>
        <w:t>: Acts as a stand-in for another object to manage access, enhance functionality, or delay creation.</w:t>
      </w:r>
      <w:r>
        <w:br/>
      </w:r>
      <w:r>
        <w:rPr>
          <w:rStyle w:val="Strong"/>
          <w:rFonts w:eastAsiaTheme="majorEastAsia"/>
        </w:rPr>
        <w:t>Advantages</w:t>
      </w:r>
      <w:r>
        <w:t>:</w:t>
      </w:r>
    </w:p>
    <w:p w14:paraId="3566504C" w14:textId="77777777" w:rsidR="00851BCD" w:rsidRDefault="00851BCD" w:rsidP="00851BCD">
      <w:pPr>
        <w:pStyle w:val="break-words"/>
        <w:numPr>
          <w:ilvl w:val="0"/>
          <w:numId w:val="5"/>
        </w:numPr>
      </w:pPr>
      <w:r>
        <w:t>Grants control over access (e.g., security or lazy loading) without altering the target.</w:t>
      </w:r>
    </w:p>
    <w:p w14:paraId="312355C4" w14:textId="77777777" w:rsidR="00851BCD" w:rsidRDefault="00851BCD" w:rsidP="00851BCD">
      <w:pPr>
        <w:pStyle w:val="break-words"/>
        <w:numPr>
          <w:ilvl w:val="0"/>
          <w:numId w:val="5"/>
        </w:numPr>
      </w:pPr>
      <w:r>
        <w:t>Can optimize performance (e.g., deferring costly object setup).</w:t>
      </w:r>
    </w:p>
    <w:p w14:paraId="339E1818" w14:textId="77777777" w:rsidR="00851BCD" w:rsidRDefault="00851BCD" w:rsidP="00851BCD">
      <w:pPr>
        <w:pStyle w:val="break-words"/>
        <w:numPr>
          <w:ilvl w:val="0"/>
          <w:numId w:val="5"/>
        </w:numPr>
      </w:pPr>
      <w:r>
        <w:lastRenderedPageBreak/>
        <w:t>Often seamless for clients.</w:t>
      </w:r>
      <w:r>
        <w:br/>
      </w:r>
      <w:r>
        <w:rPr>
          <w:rStyle w:val="Strong"/>
          <w:rFonts w:eastAsiaTheme="majorEastAsia"/>
        </w:rPr>
        <w:t>Disadvantages</w:t>
      </w:r>
      <w:r>
        <w:t>:</w:t>
      </w:r>
    </w:p>
    <w:p w14:paraId="530F2D08" w14:textId="77777777" w:rsidR="00851BCD" w:rsidRDefault="00851BCD" w:rsidP="00851BCD">
      <w:pPr>
        <w:pStyle w:val="break-words"/>
        <w:numPr>
          <w:ilvl w:val="0"/>
          <w:numId w:val="5"/>
        </w:numPr>
      </w:pPr>
      <w:r>
        <w:t>Adds indirection that might slow execution.</w:t>
      </w:r>
    </w:p>
    <w:p w14:paraId="083F5D5B" w14:textId="77777777" w:rsidR="00851BCD" w:rsidRDefault="00851BCD" w:rsidP="00851BCD">
      <w:pPr>
        <w:pStyle w:val="break-words"/>
        <w:numPr>
          <w:ilvl w:val="0"/>
          <w:numId w:val="5"/>
        </w:numPr>
      </w:pPr>
      <w:r>
        <w:t>Increases design intricacy with extra classes.</w:t>
      </w:r>
    </w:p>
    <w:p w14:paraId="01ED308C" w14:textId="77777777" w:rsidR="00851BCD" w:rsidRDefault="00851BCD" w:rsidP="00851BCD">
      <w:pPr>
        <w:pStyle w:val="break-words"/>
        <w:numPr>
          <w:ilvl w:val="0"/>
          <w:numId w:val="5"/>
        </w:numPr>
      </w:pPr>
      <w:r>
        <w:t>Risks redundant logic if not well-planned.</w:t>
      </w:r>
      <w:r>
        <w:br/>
      </w:r>
      <w:r>
        <w:rPr>
          <w:rStyle w:val="Strong"/>
          <w:rFonts w:eastAsiaTheme="majorEastAsia"/>
        </w:rPr>
        <w:t>Use Case</w:t>
      </w:r>
      <w:r>
        <w:t>:</w:t>
      </w:r>
    </w:p>
    <w:p w14:paraId="036C1F17" w14:textId="77777777" w:rsidR="00851BCD" w:rsidRDefault="00851BCD" w:rsidP="00851BCD">
      <w:pPr>
        <w:pStyle w:val="break-words"/>
        <w:numPr>
          <w:ilvl w:val="0"/>
          <w:numId w:val="5"/>
        </w:numPr>
      </w:pPr>
      <w:r>
        <w:t>Ideal for postponing heavy| heavy resource creation (e.g., loading a video only when viewed – Virtual Proxy).</w:t>
      </w:r>
    </w:p>
    <w:p w14:paraId="65F1599F" w14:textId="77777777" w:rsidR="00851BCD" w:rsidRDefault="00851BCD" w:rsidP="00851BCD">
      <w:pPr>
        <w:pStyle w:val="break-words"/>
        <w:numPr>
          <w:ilvl w:val="0"/>
          <w:numId w:val="5"/>
        </w:numPr>
      </w:pPr>
      <w:r>
        <w:t>Useful for adding security or logging layers (e.g., network proxies).</w:t>
      </w:r>
    </w:p>
    <w:p w14:paraId="7708164B" w14:textId="77777777" w:rsidR="00851BCD" w:rsidRDefault="00851BCD" w:rsidP="00851BCD">
      <w:pPr>
        <w:pStyle w:val="break-words"/>
        <w:numPr>
          <w:ilvl w:val="0"/>
          <w:numId w:val="5"/>
        </w:numPr>
      </w:pPr>
      <w:r>
        <w:t>Example: A caching proxy for a web service.</w:t>
      </w:r>
    </w:p>
    <w:p w14:paraId="0C4C4199" w14:textId="77777777" w:rsidR="00851BCD" w:rsidRDefault="00851BCD" w:rsidP="00851BCD">
      <w:pPr>
        <w:pStyle w:val="break-words"/>
      </w:pPr>
      <w:r>
        <w:rPr>
          <w:rStyle w:val="Strong"/>
          <w:rFonts w:eastAsiaTheme="majorEastAsia"/>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3554"/>
        <w:gridCol w:w="2595"/>
        <w:gridCol w:w="2233"/>
      </w:tblGrid>
      <w:tr w:rsidR="00851BCD" w14:paraId="0E23B82C" w14:textId="77777777" w:rsidTr="00851BCD">
        <w:trPr>
          <w:tblHeader/>
          <w:tblCellSpacing w:w="15" w:type="dxa"/>
        </w:trPr>
        <w:tc>
          <w:tcPr>
            <w:tcW w:w="0" w:type="auto"/>
            <w:vAlign w:val="center"/>
            <w:hideMark/>
          </w:tcPr>
          <w:p w14:paraId="647D31EB" w14:textId="77777777" w:rsidR="00851BCD" w:rsidRDefault="00851BCD">
            <w:pPr>
              <w:jc w:val="center"/>
              <w:rPr>
                <w:b/>
                <w:bCs/>
              </w:rPr>
            </w:pPr>
            <w:r>
              <w:rPr>
                <w:b/>
                <w:bCs/>
              </w:rPr>
              <w:t>Pattern</w:t>
            </w:r>
          </w:p>
        </w:tc>
        <w:tc>
          <w:tcPr>
            <w:tcW w:w="0" w:type="auto"/>
            <w:vAlign w:val="center"/>
            <w:hideMark/>
          </w:tcPr>
          <w:p w14:paraId="31F0EC13" w14:textId="77777777" w:rsidR="00851BCD" w:rsidRDefault="00851BCD">
            <w:pPr>
              <w:jc w:val="center"/>
              <w:rPr>
                <w:b/>
                <w:bCs/>
              </w:rPr>
            </w:pPr>
            <w:r>
              <w:rPr>
                <w:b/>
                <w:bCs/>
              </w:rPr>
              <w:t>Advantages</w:t>
            </w:r>
          </w:p>
        </w:tc>
        <w:tc>
          <w:tcPr>
            <w:tcW w:w="0" w:type="auto"/>
            <w:vAlign w:val="center"/>
            <w:hideMark/>
          </w:tcPr>
          <w:p w14:paraId="029D575E" w14:textId="77777777" w:rsidR="00851BCD" w:rsidRDefault="00851BCD">
            <w:pPr>
              <w:jc w:val="center"/>
              <w:rPr>
                <w:b/>
                <w:bCs/>
              </w:rPr>
            </w:pPr>
            <w:r>
              <w:rPr>
                <w:b/>
                <w:bCs/>
              </w:rPr>
              <w:t>Disadvantages</w:t>
            </w:r>
          </w:p>
        </w:tc>
        <w:tc>
          <w:tcPr>
            <w:tcW w:w="0" w:type="auto"/>
            <w:vAlign w:val="center"/>
            <w:hideMark/>
          </w:tcPr>
          <w:p w14:paraId="692D690B" w14:textId="77777777" w:rsidR="00851BCD" w:rsidRDefault="00851BCD">
            <w:pPr>
              <w:jc w:val="center"/>
              <w:rPr>
                <w:b/>
                <w:bCs/>
              </w:rPr>
            </w:pPr>
            <w:r>
              <w:rPr>
                <w:b/>
                <w:bCs/>
              </w:rPr>
              <w:t>Use Case</w:t>
            </w:r>
          </w:p>
        </w:tc>
      </w:tr>
      <w:tr w:rsidR="00851BCD" w14:paraId="6ACE6B43" w14:textId="77777777" w:rsidTr="00851BCD">
        <w:trPr>
          <w:tblCellSpacing w:w="15" w:type="dxa"/>
        </w:trPr>
        <w:tc>
          <w:tcPr>
            <w:tcW w:w="0" w:type="auto"/>
            <w:vAlign w:val="center"/>
            <w:hideMark/>
          </w:tcPr>
          <w:p w14:paraId="0B5D2D0E" w14:textId="77777777" w:rsidR="00851BCD" w:rsidRDefault="00851BCD">
            <w:r>
              <w:t>Adapter</w:t>
            </w:r>
          </w:p>
        </w:tc>
        <w:tc>
          <w:tcPr>
            <w:tcW w:w="0" w:type="auto"/>
            <w:vAlign w:val="center"/>
            <w:hideMark/>
          </w:tcPr>
          <w:p w14:paraId="109626FD" w14:textId="77777777" w:rsidR="00851BCD" w:rsidRDefault="00851BCD">
            <w:r>
              <w:t>Reuse, adaptability</w:t>
            </w:r>
          </w:p>
        </w:tc>
        <w:tc>
          <w:tcPr>
            <w:tcW w:w="0" w:type="auto"/>
            <w:vAlign w:val="center"/>
            <w:hideMark/>
          </w:tcPr>
          <w:p w14:paraId="6B627486" w14:textId="77777777" w:rsidR="00851BCD" w:rsidRDefault="00851BCD">
            <w:r>
              <w:t>Extra layers, clutter</w:t>
            </w:r>
          </w:p>
        </w:tc>
        <w:tc>
          <w:tcPr>
            <w:tcW w:w="0" w:type="auto"/>
            <w:vAlign w:val="center"/>
            <w:hideMark/>
          </w:tcPr>
          <w:p w14:paraId="3B1D36DC" w14:textId="77777777" w:rsidR="00851BCD" w:rsidRDefault="00851BCD">
            <w:r>
              <w:t>Interface mismatches</w:t>
            </w:r>
          </w:p>
        </w:tc>
      </w:tr>
      <w:tr w:rsidR="00851BCD" w14:paraId="60BD524A" w14:textId="77777777" w:rsidTr="00851BCD">
        <w:trPr>
          <w:tblCellSpacing w:w="15" w:type="dxa"/>
        </w:trPr>
        <w:tc>
          <w:tcPr>
            <w:tcW w:w="0" w:type="auto"/>
            <w:vAlign w:val="center"/>
            <w:hideMark/>
          </w:tcPr>
          <w:p w14:paraId="0BF5E546" w14:textId="77777777" w:rsidR="00851BCD" w:rsidRDefault="00851BCD">
            <w:r>
              <w:t>Bridge</w:t>
            </w:r>
          </w:p>
        </w:tc>
        <w:tc>
          <w:tcPr>
            <w:tcW w:w="0" w:type="auto"/>
            <w:vAlign w:val="center"/>
            <w:hideMark/>
          </w:tcPr>
          <w:p w14:paraId="736972B0" w14:textId="77777777" w:rsidR="00851BCD" w:rsidRDefault="00851BCD">
            <w:r>
              <w:t>Independent growth, low coupling</w:t>
            </w:r>
          </w:p>
        </w:tc>
        <w:tc>
          <w:tcPr>
            <w:tcW w:w="0" w:type="auto"/>
            <w:vAlign w:val="center"/>
            <w:hideMark/>
          </w:tcPr>
          <w:p w14:paraId="2F61B5FC" w14:textId="77777777" w:rsidR="00851BCD" w:rsidRDefault="00851BCD">
            <w:r>
              <w:t>Complexity, planning needed</w:t>
            </w:r>
          </w:p>
        </w:tc>
        <w:tc>
          <w:tcPr>
            <w:tcW w:w="0" w:type="auto"/>
            <w:vAlign w:val="center"/>
            <w:hideMark/>
          </w:tcPr>
          <w:p w14:paraId="528F5BB0" w14:textId="77777777" w:rsidR="00851BCD" w:rsidRDefault="00851BCD">
            <w:r>
              <w:t>Abstraction split</w:t>
            </w:r>
          </w:p>
        </w:tc>
      </w:tr>
      <w:tr w:rsidR="00851BCD" w14:paraId="570A8A39" w14:textId="77777777" w:rsidTr="00851BCD">
        <w:trPr>
          <w:tblCellSpacing w:w="15" w:type="dxa"/>
        </w:trPr>
        <w:tc>
          <w:tcPr>
            <w:tcW w:w="0" w:type="auto"/>
            <w:vAlign w:val="center"/>
            <w:hideMark/>
          </w:tcPr>
          <w:p w14:paraId="5A0ADB8A" w14:textId="77777777" w:rsidR="00851BCD" w:rsidRDefault="00851BCD">
            <w:r>
              <w:t>Decorator</w:t>
            </w:r>
          </w:p>
        </w:tc>
        <w:tc>
          <w:tcPr>
            <w:tcW w:w="0" w:type="auto"/>
            <w:vAlign w:val="center"/>
            <w:hideMark/>
          </w:tcPr>
          <w:p w14:paraId="6D95243B" w14:textId="77777777" w:rsidR="00851BCD" w:rsidRDefault="00851BCD">
            <w:r>
              <w:t>Runtime flexibility, no subclass explosion</w:t>
            </w:r>
          </w:p>
        </w:tc>
        <w:tc>
          <w:tcPr>
            <w:tcW w:w="0" w:type="auto"/>
            <w:vAlign w:val="center"/>
            <w:hideMark/>
          </w:tcPr>
          <w:p w14:paraId="0D9BE93E" w14:textId="77777777" w:rsidR="00851BCD" w:rsidRDefault="00851BCD">
            <w:r>
              <w:t>Wrappers, debug issues</w:t>
            </w:r>
          </w:p>
        </w:tc>
        <w:tc>
          <w:tcPr>
            <w:tcW w:w="0" w:type="auto"/>
            <w:vAlign w:val="center"/>
            <w:hideMark/>
          </w:tcPr>
          <w:p w14:paraId="314FA21A" w14:textId="77777777" w:rsidR="00851BCD" w:rsidRDefault="00851BCD">
            <w:r>
              <w:t>Dynamic enhancements</w:t>
            </w:r>
          </w:p>
        </w:tc>
      </w:tr>
      <w:tr w:rsidR="00851BCD" w14:paraId="1B10F18B" w14:textId="77777777" w:rsidTr="00851BCD">
        <w:trPr>
          <w:tblCellSpacing w:w="15" w:type="dxa"/>
        </w:trPr>
        <w:tc>
          <w:tcPr>
            <w:tcW w:w="0" w:type="auto"/>
            <w:vAlign w:val="center"/>
            <w:hideMark/>
          </w:tcPr>
          <w:p w14:paraId="4A659130" w14:textId="77777777" w:rsidR="00851BCD" w:rsidRDefault="00851BCD">
            <w:r>
              <w:t>Facade</w:t>
            </w:r>
          </w:p>
        </w:tc>
        <w:tc>
          <w:tcPr>
            <w:tcW w:w="0" w:type="auto"/>
            <w:vAlign w:val="center"/>
            <w:hideMark/>
          </w:tcPr>
          <w:p w14:paraId="357FA82B" w14:textId="77777777" w:rsidR="00851BCD" w:rsidRDefault="00851BCD">
            <w:r>
              <w:t>Ease, isolation</w:t>
            </w:r>
          </w:p>
        </w:tc>
        <w:tc>
          <w:tcPr>
            <w:tcW w:w="0" w:type="auto"/>
            <w:vAlign w:val="center"/>
            <w:hideMark/>
          </w:tcPr>
          <w:p w14:paraId="7D634944" w14:textId="77777777" w:rsidR="00851BCD" w:rsidRDefault="00851BCD">
            <w:r>
              <w:t>Simplification risks, overhead</w:t>
            </w:r>
          </w:p>
        </w:tc>
        <w:tc>
          <w:tcPr>
            <w:tcW w:w="0" w:type="auto"/>
            <w:vAlign w:val="center"/>
            <w:hideMark/>
          </w:tcPr>
          <w:p w14:paraId="64FEB920" w14:textId="77777777" w:rsidR="00851BCD" w:rsidRDefault="00851BCD">
            <w:r>
              <w:t>Subsystem simplification</w:t>
            </w:r>
          </w:p>
        </w:tc>
      </w:tr>
      <w:tr w:rsidR="00851BCD" w14:paraId="09968240" w14:textId="77777777" w:rsidTr="00851BCD">
        <w:trPr>
          <w:tblCellSpacing w:w="15" w:type="dxa"/>
        </w:trPr>
        <w:tc>
          <w:tcPr>
            <w:tcW w:w="0" w:type="auto"/>
            <w:vAlign w:val="center"/>
            <w:hideMark/>
          </w:tcPr>
          <w:p w14:paraId="740F3111" w14:textId="77777777" w:rsidR="00851BCD" w:rsidRDefault="00851BCD">
            <w:r>
              <w:t>Proxy</w:t>
            </w:r>
          </w:p>
        </w:tc>
        <w:tc>
          <w:tcPr>
            <w:tcW w:w="0" w:type="auto"/>
            <w:vAlign w:val="center"/>
            <w:hideMark/>
          </w:tcPr>
          <w:p w14:paraId="05DA55A3" w14:textId="77777777" w:rsidR="00851BCD" w:rsidRDefault="00851BCD">
            <w:r>
              <w:t>Control, optimization</w:t>
            </w:r>
          </w:p>
        </w:tc>
        <w:tc>
          <w:tcPr>
            <w:tcW w:w="0" w:type="auto"/>
            <w:vAlign w:val="center"/>
            <w:hideMark/>
          </w:tcPr>
          <w:p w14:paraId="2413F674" w14:textId="77777777" w:rsidR="00851BCD" w:rsidRDefault="00851BCD">
            <w:r>
              <w:t>Indirection, complexity</w:t>
            </w:r>
          </w:p>
        </w:tc>
        <w:tc>
          <w:tcPr>
            <w:tcW w:w="0" w:type="auto"/>
            <w:vAlign w:val="center"/>
            <w:hideMark/>
          </w:tcPr>
          <w:p w14:paraId="2CE2885F" w14:textId="77777777" w:rsidR="00851BCD" w:rsidRDefault="00851BCD">
            <w:r>
              <w:t>Access management</w:t>
            </w:r>
          </w:p>
        </w:tc>
      </w:tr>
    </w:tbl>
    <w:p w14:paraId="6E0F8DA4" w14:textId="77777777" w:rsidR="00851BCD" w:rsidRDefault="00851BCD" w:rsidP="00851BCD">
      <w:r>
        <w:pict w14:anchorId="14B6A9BA">
          <v:rect id="_x0000_i1097" style="width:0;height:1.5pt" o:hralign="center" o:hrstd="t" o:hr="t" fillcolor="#a0a0a0" stroked="f"/>
        </w:pict>
      </w:r>
    </w:p>
    <w:p w14:paraId="65B9B5DA" w14:textId="77777777" w:rsidR="00851BCD" w:rsidRDefault="00851BCD" w:rsidP="00851BCD">
      <w:pPr>
        <w:pStyle w:val="Heading4"/>
      </w:pPr>
      <w:r>
        <w:t>Behavioral Design Patterns</w:t>
      </w:r>
    </w:p>
    <w:p w14:paraId="20824DFB" w14:textId="77777777" w:rsidR="00851BCD" w:rsidRDefault="00851BCD" w:rsidP="00851BCD">
      <w:pPr>
        <w:pStyle w:val="break-words"/>
      </w:pPr>
      <w:r>
        <w:t>Behavioral patterns address how objects collaborate and share responsibilities, shaping their interactions.</w:t>
      </w:r>
    </w:p>
    <w:p w14:paraId="41F64B3C" w14:textId="77777777" w:rsidR="00851BCD" w:rsidRDefault="00851BCD" w:rsidP="00851BCD">
      <w:pPr>
        <w:pStyle w:val="Heading5"/>
      </w:pPr>
      <w:r>
        <w:t>1. Chain of Responsibility</w:t>
      </w:r>
    </w:p>
    <w:p w14:paraId="20B1075A" w14:textId="77777777" w:rsidR="00851BCD" w:rsidRDefault="00851BCD" w:rsidP="00851BCD">
      <w:pPr>
        <w:pStyle w:val="break-words"/>
      </w:pPr>
      <w:r>
        <w:rPr>
          <w:rStyle w:val="Strong"/>
          <w:rFonts w:eastAsiaTheme="majorEastAsia"/>
        </w:rPr>
        <w:t>Overview</w:t>
      </w:r>
      <w:r>
        <w:t>: Routes a request through a sequence of handlers, each choosing to handle it or pass it along.</w:t>
      </w:r>
      <w:r>
        <w:br/>
      </w:r>
      <w:r>
        <w:rPr>
          <w:rStyle w:val="Strong"/>
          <w:rFonts w:eastAsiaTheme="majorEastAsia"/>
        </w:rPr>
        <w:t>Advantages</w:t>
      </w:r>
      <w:r>
        <w:t>:</w:t>
      </w:r>
    </w:p>
    <w:p w14:paraId="4273D745" w14:textId="77777777" w:rsidR="00851BCD" w:rsidRDefault="00851BCD" w:rsidP="00851BCD">
      <w:pPr>
        <w:pStyle w:val="break-words"/>
        <w:numPr>
          <w:ilvl w:val="0"/>
          <w:numId w:val="6"/>
        </w:numPr>
      </w:pPr>
      <w:r>
        <w:t>Separates requester from handler, boosting adaptability.</w:t>
      </w:r>
    </w:p>
    <w:p w14:paraId="71164828" w14:textId="77777777" w:rsidR="00851BCD" w:rsidRDefault="00851BCD" w:rsidP="00851BCD">
      <w:pPr>
        <w:pStyle w:val="break-words"/>
        <w:numPr>
          <w:ilvl w:val="0"/>
          <w:numId w:val="6"/>
        </w:numPr>
      </w:pPr>
      <w:r>
        <w:t>Supports adding or dropping handlers dynamically.</w:t>
      </w:r>
    </w:p>
    <w:p w14:paraId="7EDB1B6A" w14:textId="77777777" w:rsidR="00851BCD" w:rsidRDefault="00851BCD" w:rsidP="00851BCD">
      <w:pPr>
        <w:pStyle w:val="break-words"/>
        <w:numPr>
          <w:ilvl w:val="0"/>
          <w:numId w:val="6"/>
        </w:numPr>
      </w:pPr>
      <w:r>
        <w:t>Encourages task-specific roles.</w:t>
      </w:r>
      <w:r>
        <w:br/>
      </w:r>
      <w:r>
        <w:rPr>
          <w:rStyle w:val="Strong"/>
          <w:rFonts w:eastAsiaTheme="majorEastAsia"/>
        </w:rPr>
        <w:t>Disadvantages</w:t>
      </w:r>
      <w:r>
        <w:t>:</w:t>
      </w:r>
    </w:p>
    <w:p w14:paraId="36B7BF7F" w14:textId="77777777" w:rsidR="00851BCD" w:rsidRDefault="00851BCD" w:rsidP="00851BCD">
      <w:pPr>
        <w:pStyle w:val="break-words"/>
        <w:numPr>
          <w:ilvl w:val="0"/>
          <w:numId w:val="6"/>
        </w:numPr>
      </w:pPr>
      <w:r>
        <w:t>Requests might slip through unprocessed if misconfigured.</w:t>
      </w:r>
    </w:p>
    <w:p w14:paraId="423A4D11" w14:textId="77777777" w:rsidR="00851BCD" w:rsidRDefault="00851BCD" w:rsidP="00851BCD">
      <w:pPr>
        <w:pStyle w:val="break-words"/>
        <w:numPr>
          <w:ilvl w:val="0"/>
          <w:numId w:val="6"/>
        </w:numPr>
      </w:pPr>
      <w:r>
        <w:t>Long chains can slow performance.</w:t>
      </w:r>
    </w:p>
    <w:p w14:paraId="51AB6E86" w14:textId="77777777" w:rsidR="00851BCD" w:rsidRDefault="00851BCD" w:rsidP="00851BCD">
      <w:pPr>
        <w:pStyle w:val="break-words"/>
        <w:numPr>
          <w:ilvl w:val="0"/>
          <w:numId w:val="6"/>
        </w:numPr>
      </w:pPr>
      <w:r>
        <w:lastRenderedPageBreak/>
        <w:t>Chain dynamics may hinder debugging.</w:t>
      </w:r>
      <w:r>
        <w:br/>
      </w:r>
      <w:r>
        <w:rPr>
          <w:rStyle w:val="Strong"/>
          <w:rFonts w:eastAsiaTheme="majorEastAsia"/>
        </w:rPr>
        <w:t>Use Case</w:t>
      </w:r>
      <w:r>
        <w:t>:</w:t>
      </w:r>
    </w:p>
    <w:p w14:paraId="38BBF35B" w14:textId="77777777" w:rsidR="00851BCD" w:rsidRDefault="00851BCD" w:rsidP="00851BCD">
      <w:pPr>
        <w:pStyle w:val="break-words"/>
        <w:numPr>
          <w:ilvl w:val="0"/>
          <w:numId w:val="6"/>
        </w:numPr>
      </w:pPr>
      <w:r>
        <w:t>Suited for scenarios where multiple entities could process a request (e.g., UI event systems).</w:t>
      </w:r>
    </w:p>
    <w:p w14:paraId="1D73BA62" w14:textId="77777777" w:rsidR="00851BCD" w:rsidRDefault="00851BCD" w:rsidP="00851BCD">
      <w:pPr>
        <w:pStyle w:val="break-words"/>
        <w:numPr>
          <w:ilvl w:val="0"/>
          <w:numId w:val="6"/>
        </w:numPr>
      </w:pPr>
      <w:r>
        <w:t>Best when requests need ordered handling.</w:t>
      </w:r>
    </w:p>
    <w:p w14:paraId="7BC210A6" w14:textId="77777777" w:rsidR="00851BCD" w:rsidRDefault="00851BCD" w:rsidP="00851BCD">
      <w:pPr>
        <w:pStyle w:val="break-words"/>
        <w:numPr>
          <w:ilvl w:val="0"/>
          <w:numId w:val="6"/>
        </w:numPr>
      </w:pPr>
      <w:r>
        <w:t>Example: An email filter passing messages through spam, priority, and archive checks.</w:t>
      </w:r>
    </w:p>
    <w:p w14:paraId="5F05A258" w14:textId="77777777" w:rsidR="00851BCD" w:rsidRDefault="00851BCD" w:rsidP="00851BCD">
      <w:pPr>
        <w:pStyle w:val="Heading5"/>
      </w:pPr>
      <w:r>
        <w:t>2. Observer</w:t>
      </w:r>
    </w:p>
    <w:p w14:paraId="7631F57D" w14:textId="77777777" w:rsidR="00851BCD" w:rsidRDefault="00851BCD" w:rsidP="00851BCD">
      <w:pPr>
        <w:pStyle w:val="break-words"/>
      </w:pPr>
      <w:r>
        <w:rPr>
          <w:rStyle w:val="Strong"/>
          <w:rFonts w:eastAsiaTheme="majorEastAsia"/>
        </w:rPr>
        <w:t>Overview</w:t>
      </w:r>
      <w:r>
        <w:t>: Establishes a one-to-many link where a subject’s state changes trigger updates to all observers.</w:t>
      </w:r>
      <w:r>
        <w:br/>
      </w:r>
      <w:r>
        <w:rPr>
          <w:rStyle w:val="Strong"/>
          <w:rFonts w:eastAsiaTheme="majorEastAsia"/>
        </w:rPr>
        <w:t>Advantages</w:t>
      </w:r>
      <w:r>
        <w:t>:</w:t>
      </w:r>
    </w:p>
    <w:p w14:paraId="75A3AF59" w14:textId="77777777" w:rsidR="00851BCD" w:rsidRDefault="00851BCD" w:rsidP="00851BCD">
      <w:pPr>
        <w:pStyle w:val="break-words"/>
        <w:numPr>
          <w:ilvl w:val="0"/>
          <w:numId w:val="7"/>
        </w:numPr>
      </w:pPr>
      <w:r>
        <w:t>Keeps subject and observers loosely tied.</w:t>
      </w:r>
    </w:p>
    <w:p w14:paraId="238ADBC0" w14:textId="77777777" w:rsidR="00851BCD" w:rsidRDefault="00851BCD" w:rsidP="00851BCD">
      <w:pPr>
        <w:pStyle w:val="break-words"/>
        <w:numPr>
          <w:ilvl w:val="0"/>
          <w:numId w:val="7"/>
        </w:numPr>
      </w:pPr>
      <w:r>
        <w:t>Allows observer addition/removal at runtime.</w:t>
      </w:r>
    </w:p>
    <w:p w14:paraId="211D1651" w14:textId="77777777" w:rsidR="00851BCD" w:rsidRDefault="00851BCD" w:rsidP="00851BCD">
      <w:pPr>
        <w:pStyle w:val="break-words"/>
        <w:numPr>
          <w:ilvl w:val="0"/>
          <w:numId w:val="7"/>
        </w:numPr>
      </w:pPr>
      <w:r>
        <w:t>Fits event-based designs.</w:t>
      </w:r>
      <w:r>
        <w:br/>
      </w:r>
      <w:r>
        <w:rPr>
          <w:rStyle w:val="Strong"/>
          <w:rFonts w:eastAsiaTheme="majorEastAsia"/>
        </w:rPr>
        <w:t>Disadvantages</w:t>
      </w:r>
      <w:r>
        <w:t>:</w:t>
      </w:r>
    </w:p>
    <w:p w14:paraId="73EDD26D" w14:textId="77777777" w:rsidR="00851BCD" w:rsidRDefault="00851BCD" w:rsidP="00851BCD">
      <w:pPr>
        <w:pStyle w:val="break-words"/>
        <w:numPr>
          <w:ilvl w:val="0"/>
          <w:numId w:val="7"/>
        </w:numPr>
      </w:pPr>
      <w:r>
        <w:t>Risks memory issues if observers linger.</w:t>
      </w:r>
    </w:p>
    <w:p w14:paraId="05AE97DD" w14:textId="77777777" w:rsidR="00851BCD" w:rsidRDefault="00851BCD" w:rsidP="00851BCD">
      <w:pPr>
        <w:pStyle w:val="break-words"/>
        <w:numPr>
          <w:ilvl w:val="0"/>
          <w:numId w:val="7"/>
        </w:numPr>
      </w:pPr>
      <w:r>
        <w:t>High observer counts increase update costs.</w:t>
      </w:r>
    </w:p>
    <w:p w14:paraId="16049AEE" w14:textId="77777777" w:rsidR="00851BCD" w:rsidRDefault="00851BCD" w:rsidP="00851BCD">
      <w:pPr>
        <w:pStyle w:val="break-words"/>
        <w:numPr>
          <w:ilvl w:val="0"/>
          <w:numId w:val="7"/>
        </w:numPr>
      </w:pPr>
      <w:r>
        <w:t>Unchecked updates might cascade.</w:t>
      </w:r>
      <w:r>
        <w:br/>
      </w:r>
      <w:r>
        <w:rPr>
          <w:rStyle w:val="Strong"/>
          <w:rFonts w:eastAsiaTheme="majorEastAsia"/>
        </w:rPr>
        <w:t>Use Case</w:t>
      </w:r>
      <w:r>
        <w:t>:</w:t>
      </w:r>
    </w:p>
    <w:p w14:paraId="49B8654A" w14:textId="77777777" w:rsidR="00851BCD" w:rsidRDefault="00851BCD" w:rsidP="00851BCD">
      <w:pPr>
        <w:pStyle w:val="break-words"/>
        <w:numPr>
          <w:ilvl w:val="0"/>
          <w:numId w:val="7"/>
        </w:numPr>
      </w:pPr>
      <w:r>
        <w:t>Ideal when state shifts affect multiple parties (e.g., GUI refreshes).</w:t>
      </w:r>
    </w:p>
    <w:p w14:paraId="4212B700" w14:textId="77777777" w:rsidR="00851BCD" w:rsidRDefault="00851BCD" w:rsidP="00851BCD">
      <w:pPr>
        <w:pStyle w:val="break-words"/>
        <w:numPr>
          <w:ilvl w:val="0"/>
          <w:numId w:val="7"/>
        </w:numPr>
      </w:pPr>
      <w:r>
        <w:t>Perfect for subscription-based systems.</w:t>
      </w:r>
    </w:p>
    <w:p w14:paraId="63036326" w14:textId="77777777" w:rsidR="00851BCD" w:rsidRDefault="00851BCD" w:rsidP="00851BCD">
      <w:pPr>
        <w:pStyle w:val="break-words"/>
        <w:numPr>
          <w:ilvl w:val="0"/>
          <w:numId w:val="7"/>
        </w:numPr>
      </w:pPr>
      <w:r>
        <w:t>Example: A weather app alerting users to temperature drops.</w:t>
      </w:r>
    </w:p>
    <w:p w14:paraId="13FF9514" w14:textId="77777777" w:rsidR="00851BCD" w:rsidRDefault="00851BCD" w:rsidP="00851BCD">
      <w:pPr>
        <w:pStyle w:val="Heading5"/>
      </w:pPr>
      <w:r>
        <w:t>3. Visitor</w:t>
      </w:r>
    </w:p>
    <w:p w14:paraId="4F06E5CC" w14:textId="77777777" w:rsidR="00851BCD" w:rsidRDefault="00851BCD" w:rsidP="00851BCD">
      <w:pPr>
        <w:pStyle w:val="break-words"/>
      </w:pPr>
      <w:r>
        <w:rPr>
          <w:rStyle w:val="Strong"/>
          <w:rFonts w:eastAsiaTheme="majorEastAsia"/>
        </w:rPr>
        <w:t>Overview</w:t>
      </w:r>
      <w:r>
        <w:t>: Detaches operations from an object structure, enabling new functions without altering it.</w:t>
      </w:r>
      <w:r>
        <w:br/>
      </w:r>
      <w:r>
        <w:rPr>
          <w:rStyle w:val="Strong"/>
          <w:rFonts w:eastAsiaTheme="majorEastAsia"/>
        </w:rPr>
        <w:t>Advantages</w:t>
      </w:r>
      <w:r>
        <w:t>:</w:t>
      </w:r>
    </w:p>
    <w:p w14:paraId="56AAB287" w14:textId="77777777" w:rsidR="00851BCD" w:rsidRDefault="00851BCD" w:rsidP="00851BCD">
      <w:pPr>
        <w:pStyle w:val="break-words"/>
        <w:numPr>
          <w:ilvl w:val="0"/>
          <w:numId w:val="8"/>
        </w:numPr>
      </w:pPr>
      <w:r>
        <w:t>Simplifies adding operations (Open/Closed Principle).</w:t>
      </w:r>
    </w:p>
    <w:p w14:paraId="6D8FC2B3" w14:textId="77777777" w:rsidR="00851BCD" w:rsidRDefault="00851BCD" w:rsidP="00851BCD">
      <w:pPr>
        <w:pStyle w:val="break-words"/>
        <w:numPr>
          <w:ilvl w:val="0"/>
          <w:numId w:val="8"/>
        </w:numPr>
      </w:pPr>
      <w:r>
        <w:t>Groups related logic in a visitor class.</w:t>
      </w:r>
    </w:p>
    <w:p w14:paraId="3F2D4F2E" w14:textId="77777777" w:rsidR="00851BCD" w:rsidRDefault="00851BCD" w:rsidP="00851BCD">
      <w:pPr>
        <w:pStyle w:val="break-words"/>
        <w:numPr>
          <w:ilvl w:val="0"/>
          <w:numId w:val="8"/>
        </w:numPr>
      </w:pPr>
      <w:r>
        <w:t>Handles complex structures well.</w:t>
      </w:r>
      <w:r>
        <w:br/>
      </w:r>
      <w:r>
        <w:rPr>
          <w:rStyle w:val="Strong"/>
          <w:rFonts w:eastAsiaTheme="majorEastAsia"/>
        </w:rPr>
        <w:t>Disadvantages</w:t>
      </w:r>
      <w:r>
        <w:t>:</w:t>
      </w:r>
    </w:p>
    <w:p w14:paraId="48435ED1" w14:textId="77777777" w:rsidR="00851BCD" w:rsidRDefault="00851BCD" w:rsidP="00851BCD">
      <w:pPr>
        <w:pStyle w:val="break-words"/>
        <w:numPr>
          <w:ilvl w:val="0"/>
          <w:numId w:val="8"/>
        </w:numPr>
      </w:pPr>
      <w:r>
        <w:t>Adds visitor-related complexity.</w:t>
      </w:r>
    </w:p>
    <w:p w14:paraId="5B996039" w14:textId="77777777" w:rsidR="00851BCD" w:rsidRDefault="00851BCD" w:rsidP="00851BCD">
      <w:pPr>
        <w:pStyle w:val="break-words"/>
        <w:numPr>
          <w:ilvl w:val="0"/>
          <w:numId w:val="8"/>
        </w:numPr>
      </w:pPr>
      <w:r>
        <w:t>May expose private data, weakening encapsulation.</w:t>
      </w:r>
    </w:p>
    <w:p w14:paraId="260D64EB" w14:textId="77777777" w:rsidR="00851BCD" w:rsidRDefault="00851BCD" w:rsidP="00851BCD">
      <w:pPr>
        <w:pStyle w:val="break-words"/>
        <w:numPr>
          <w:ilvl w:val="0"/>
          <w:numId w:val="8"/>
        </w:numPr>
      </w:pPr>
      <w:r>
        <w:t>Tough to adapt if the structure shifts often.</w:t>
      </w:r>
      <w:r>
        <w:br/>
      </w:r>
      <w:r>
        <w:rPr>
          <w:rStyle w:val="Strong"/>
          <w:rFonts w:eastAsiaTheme="majorEastAsia"/>
        </w:rPr>
        <w:t>Use Case</w:t>
      </w:r>
      <w:r>
        <w:t>:</w:t>
      </w:r>
    </w:p>
    <w:p w14:paraId="6AE548A9" w14:textId="77777777" w:rsidR="00851BCD" w:rsidRDefault="00851BCD" w:rsidP="00851BCD">
      <w:pPr>
        <w:pStyle w:val="break-words"/>
        <w:numPr>
          <w:ilvl w:val="0"/>
          <w:numId w:val="8"/>
        </w:numPr>
      </w:pPr>
      <w:r>
        <w:t>Best for applying operations to fixed structures (e.g., parsing code trees).</w:t>
      </w:r>
    </w:p>
    <w:p w14:paraId="79216B8F" w14:textId="77777777" w:rsidR="00851BCD" w:rsidRDefault="00851BCD" w:rsidP="00851BCD">
      <w:pPr>
        <w:pStyle w:val="break-words"/>
        <w:numPr>
          <w:ilvl w:val="0"/>
          <w:numId w:val="8"/>
        </w:numPr>
      </w:pPr>
      <w:r>
        <w:t>Useful when operations change more than the structure.</w:t>
      </w:r>
    </w:p>
    <w:p w14:paraId="12284A02" w14:textId="77777777" w:rsidR="00851BCD" w:rsidRDefault="00851BCD" w:rsidP="00851BCD">
      <w:pPr>
        <w:pStyle w:val="break-words"/>
        <w:numPr>
          <w:ilvl w:val="0"/>
          <w:numId w:val="8"/>
        </w:numPr>
      </w:pPr>
      <w:r>
        <w:t>Example: A payroll system calculating bonuses across employee types.</w:t>
      </w:r>
    </w:p>
    <w:p w14:paraId="2EABE859" w14:textId="77777777" w:rsidR="00851BCD" w:rsidRDefault="00851BCD" w:rsidP="00851BCD">
      <w:r>
        <w:pict w14:anchorId="3E99FAE5">
          <v:rect id="_x0000_i1098" style="width:0;height:1.5pt" o:hralign="center" o:hrstd="t" o:hr="t" fillcolor="#a0a0a0" stroked="f"/>
        </w:pict>
      </w:r>
    </w:p>
    <w:p w14:paraId="13FD6BF6" w14:textId="77777777" w:rsidR="00851BCD" w:rsidRDefault="00851BCD" w:rsidP="00851BCD">
      <w:pPr>
        <w:pStyle w:val="Heading4"/>
      </w:pPr>
      <w:r>
        <w:lastRenderedPageBreak/>
        <w:t>Creational Design Patterns</w:t>
      </w:r>
    </w:p>
    <w:p w14:paraId="7C2376BC" w14:textId="77777777" w:rsidR="00851BCD" w:rsidRDefault="00851BCD" w:rsidP="00851BCD">
      <w:pPr>
        <w:pStyle w:val="break-words"/>
      </w:pPr>
      <w:r>
        <w:t>Creational patterns streamline object instantiation, making it adaptable and resource-efficient.</w:t>
      </w:r>
    </w:p>
    <w:p w14:paraId="778EF73D" w14:textId="77777777" w:rsidR="00851BCD" w:rsidRDefault="00851BCD" w:rsidP="00851BCD">
      <w:pPr>
        <w:pStyle w:val="Heading5"/>
      </w:pPr>
      <w:r>
        <w:t>1. Abstract Factory</w:t>
      </w:r>
    </w:p>
    <w:p w14:paraId="42AFE38F" w14:textId="77777777" w:rsidR="00851BCD" w:rsidRDefault="00851BCD" w:rsidP="00851BCD">
      <w:pPr>
        <w:pStyle w:val="break-words"/>
      </w:pPr>
      <w:r>
        <w:rPr>
          <w:rStyle w:val="Strong"/>
          <w:rFonts w:eastAsiaTheme="majorEastAsia"/>
        </w:rPr>
        <w:t>Overview</w:t>
      </w:r>
      <w:r>
        <w:t xml:space="preserve">: Supplies an interface to produce sets of related objects without </w:t>
      </w:r>
      <w:proofErr w:type="spellStart"/>
      <w:r>
        <w:t>tying</w:t>
      </w:r>
      <w:proofErr w:type="spellEnd"/>
      <w:r>
        <w:t xml:space="preserve"> to specific classes.</w:t>
      </w:r>
      <w:r>
        <w:br/>
      </w:r>
      <w:r>
        <w:rPr>
          <w:rStyle w:val="Strong"/>
          <w:rFonts w:eastAsiaTheme="majorEastAsia"/>
        </w:rPr>
        <w:t>Advantages</w:t>
      </w:r>
      <w:r>
        <w:t>:</w:t>
      </w:r>
    </w:p>
    <w:p w14:paraId="70B9BD49" w14:textId="77777777" w:rsidR="00851BCD" w:rsidRDefault="00851BCD" w:rsidP="00851BCD">
      <w:pPr>
        <w:pStyle w:val="break-words"/>
        <w:numPr>
          <w:ilvl w:val="0"/>
          <w:numId w:val="9"/>
        </w:numPr>
      </w:pPr>
      <w:r>
        <w:t>Guarantees cohesive object sets (e.g., themed UI controls).</w:t>
      </w:r>
    </w:p>
    <w:p w14:paraId="209F9FA5" w14:textId="77777777" w:rsidR="00851BCD" w:rsidRDefault="00851BCD" w:rsidP="00851BCD">
      <w:pPr>
        <w:pStyle w:val="break-words"/>
        <w:numPr>
          <w:ilvl w:val="0"/>
          <w:numId w:val="9"/>
        </w:numPr>
      </w:pPr>
      <w:r>
        <w:t>Shields clients from concrete implementations.</w:t>
      </w:r>
    </w:p>
    <w:p w14:paraId="26BC35D0" w14:textId="77777777" w:rsidR="00851BCD" w:rsidRDefault="00851BCD" w:rsidP="00851BCD">
      <w:pPr>
        <w:pStyle w:val="break-words"/>
        <w:numPr>
          <w:ilvl w:val="0"/>
          <w:numId w:val="9"/>
        </w:numPr>
      </w:pPr>
      <w:r>
        <w:t>Simplifies switching product families.</w:t>
      </w:r>
      <w:r>
        <w:br/>
      </w:r>
      <w:r>
        <w:rPr>
          <w:rStyle w:val="Strong"/>
          <w:rFonts w:eastAsiaTheme="majorEastAsia"/>
        </w:rPr>
        <w:t>Disadvantages</w:t>
      </w:r>
      <w:r>
        <w:t>:</w:t>
      </w:r>
    </w:p>
    <w:p w14:paraId="1D69413C" w14:textId="77777777" w:rsidR="00851BCD" w:rsidRDefault="00851BCD" w:rsidP="00851BCD">
      <w:pPr>
        <w:pStyle w:val="break-words"/>
        <w:numPr>
          <w:ilvl w:val="0"/>
          <w:numId w:val="9"/>
        </w:numPr>
      </w:pPr>
      <w:r>
        <w:t>Layers on complexity with factory classes.</w:t>
      </w:r>
    </w:p>
    <w:p w14:paraId="69F85803" w14:textId="77777777" w:rsidR="00851BCD" w:rsidRDefault="00851BCD" w:rsidP="00851BCD">
      <w:pPr>
        <w:pStyle w:val="break-words"/>
        <w:numPr>
          <w:ilvl w:val="0"/>
          <w:numId w:val="9"/>
        </w:numPr>
      </w:pPr>
      <w:r>
        <w:t>Overkill for basic creation needs.</w:t>
      </w:r>
    </w:p>
    <w:p w14:paraId="77555449" w14:textId="77777777" w:rsidR="00851BCD" w:rsidRDefault="00851BCD" w:rsidP="00851BCD">
      <w:pPr>
        <w:pStyle w:val="break-words"/>
        <w:numPr>
          <w:ilvl w:val="0"/>
          <w:numId w:val="9"/>
        </w:numPr>
      </w:pPr>
      <w:r>
        <w:t>Hard to expand for new object types.</w:t>
      </w:r>
      <w:r>
        <w:br/>
      </w:r>
      <w:r>
        <w:rPr>
          <w:rStyle w:val="Strong"/>
          <w:rFonts w:eastAsiaTheme="majorEastAsia"/>
        </w:rPr>
        <w:t>Use Case</w:t>
      </w:r>
      <w:r>
        <w:t>:</w:t>
      </w:r>
    </w:p>
    <w:p w14:paraId="1F8F75A0" w14:textId="77777777" w:rsidR="00851BCD" w:rsidRDefault="00851BCD" w:rsidP="00851BCD">
      <w:pPr>
        <w:pStyle w:val="break-words"/>
        <w:numPr>
          <w:ilvl w:val="0"/>
          <w:numId w:val="9"/>
        </w:numPr>
      </w:pPr>
      <w:r>
        <w:t>Great for generating related object groups (e.g., app widgets for iOS vs. Android).</w:t>
      </w:r>
    </w:p>
    <w:p w14:paraId="5DA02D67" w14:textId="77777777" w:rsidR="00851BCD" w:rsidRDefault="00851BCD" w:rsidP="00851BCD">
      <w:pPr>
        <w:pStyle w:val="break-words"/>
        <w:numPr>
          <w:ilvl w:val="0"/>
          <w:numId w:val="9"/>
        </w:numPr>
      </w:pPr>
      <w:r>
        <w:t>Fits when creation details should stay hidden.</w:t>
      </w:r>
    </w:p>
    <w:p w14:paraId="64FA9DAF" w14:textId="77777777" w:rsidR="00851BCD" w:rsidRDefault="00851BCD" w:rsidP="00851BCD">
      <w:pPr>
        <w:pStyle w:val="break-words"/>
        <w:numPr>
          <w:ilvl w:val="0"/>
          <w:numId w:val="9"/>
        </w:numPr>
      </w:pPr>
      <w:r>
        <w:t>Example: A toy factory making matching dolls and accessories.</w:t>
      </w:r>
    </w:p>
    <w:p w14:paraId="7D803789" w14:textId="77777777" w:rsidR="00851BCD" w:rsidRDefault="00851BCD" w:rsidP="00851BCD">
      <w:pPr>
        <w:pStyle w:val="Heading5"/>
      </w:pPr>
      <w:r>
        <w:t>2. Builder</w:t>
      </w:r>
    </w:p>
    <w:p w14:paraId="3ADF715D" w14:textId="77777777" w:rsidR="00851BCD" w:rsidRDefault="00851BCD" w:rsidP="00851BCD">
      <w:pPr>
        <w:pStyle w:val="break-words"/>
      </w:pPr>
      <w:r>
        <w:rPr>
          <w:rStyle w:val="Strong"/>
          <w:rFonts w:eastAsiaTheme="majorEastAsia"/>
        </w:rPr>
        <w:t>Overview</w:t>
      </w:r>
      <w:r>
        <w:t>: Breaks down complex object creation into steps, allowing varied outputs from one process.</w:t>
      </w:r>
      <w:r>
        <w:br/>
      </w:r>
      <w:r>
        <w:rPr>
          <w:rStyle w:val="Strong"/>
          <w:rFonts w:eastAsiaTheme="majorEastAsia"/>
        </w:rPr>
        <w:t>Advantages</w:t>
      </w:r>
      <w:r>
        <w:t>:</w:t>
      </w:r>
    </w:p>
    <w:p w14:paraId="290CDA86" w14:textId="77777777" w:rsidR="00851BCD" w:rsidRDefault="00851BCD" w:rsidP="00851BCD">
      <w:pPr>
        <w:pStyle w:val="break-words"/>
        <w:numPr>
          <w:ilvl w:val="0"/>
          <w:numId w:val="10"/>
        </w:numPr>
      </w:pPr>
      <w:r>
        <w:t>Eases building intricate objects incrementally.</w:t>
      </w:r>
    </w:p>
    <w:p w14:paraId="6D280312" w14:textId="77777777" w:rsidR="00851BCD" w:rsidRDefault="00851BCD" w:rsidP="00851BCD">
      <w:pPr>
        <w:pStyle w:val="break-words"/>
        <w:numPr>
          <w:ilvl w:val="0"/>
          <w:numId w:val="10"/>
        </w:numPr>
      </w:pPr>
      <w:r>
        <w:t>Offers precise construction control.</w:t>
      </w:r>
    </w:p>
    <w:p w14:paraId="330AB2D0" w14:textId="77777777" w:rsidR="00851BCD" w:rsidRDefault="00851BCD" w:rsidP="00851BCD">
      <w:pPr>
        <w:pStyle w:val="break-words"/>
        <w:numPr>
          <w:ilvl w:val="0"/>
          <w:numId w:val="10"/>
        </w:numPr>
      </w:pPr>
      <w:r>
        <w:t>Reuses a single process for multiple results.</w:t>
      </w:r>
      <w:r>
        <w:br/>
      </w:r>
      <w:r>
        <w:rPr>
          <w:rStyle w:val="Strong"/>
          <w:rFonts w:eastAsiaTheme="majorEastAsia"/>
        </w:rPr>
        <w:t>Disadvantages</w:t>
      </w:r>
      <w:r>
        <w:t>:</w:t>
      </w:r>
    </w:p>
    <w:p w14:paraId="3C7AB758" w14:textId="77777777" w:rsidR="00851BCD" w:rsidRDefault="00851BCD" w:rsidP="00851BCD">
      <w:pPr>
        <w:pStyle w:val="break-words"/>
        <w:numPr>
          <w:ilvl w:val="0"/>
          <w:numId w:val="10"/>
        </w:numPr>
      </w:pPr>
      <w:r>
        <w:t>Adds builder-related complexity.</w:t>
      </w:r>
    </w:p>
    <w:p w14:paraId="4AD88662" w14:textId="77777777" w:rsidR="00851BCD" w:rsidRDefault="00851BCD" w:rsidP="00851BCD">
      <w:pPr>
        <w:pStyle w:val="break-words"/>
        <w:numPr>
          <w:ilvl w:val="0"/>
          <w:numId w:val="10"/>
        </w:numPr>
      </w:pPr>
      <w:r>
        <w:t>Needs distinct builders per product.</w:t>
      </w:r>
    </w:p>
    <w:p w14:paraId="6FA82827" w14:textId="77777777" w:rsidR="00851BCD" w:rsidRDefault="00851BCD" w:rsidP="00851BCD">
      <w:pPr>
        <w:pStyle w:val="break-words"/>
        <w:numPr>
          <w:ilvl w:val="0"/>
          <w:numId w:val="10"/>
        </w:numPr>
      </w:pPr>
      <w:r>
        <w:t>Less useful for simple objects.</w:t>
      </w:r>
      <w:r>
        <w:br/>
      </w:r>
      <w:r>
        <w:rPr>
          <w:rStyle w:val="Strong"/>
          <w:rFonts w:eastAsiaTheme="majorEastAsia"/>
        </w:rPr>
        <w:t>Use Case</w:t>
      </w:r>
      <w:r>
        <w:t>:</w:t>
      </w:r>
    </w:p>
    <w:p w14:paraId="2119561B" w14:textId="77777777" w:rsidR="00851BCD" w:rsidRDefault="00851BCD" w:rsidP="00851BCD">
      <w:pPr>
        <w:pStyle w:val="break-words"/>
        <w:numPr>
          <w:ilvl w:val="0"/>
          <w:numId w:val="10"/>
        </w:numPr>
      </w:pPr>
      <w:r>
        <w:t>Ideal for objects with many options (e.g., a custom PC).</w:t>
      </w:r>
    </w:p>
    <w:p w14:paraId="6409200D" w14:textId="77777777" w:rsidR="00851BCD" w:rsidRDefault="00851BCD" w:rsidP="00851BCD">
      <w:pPr>
        <w:pStyle w:val="break-words"/>
        <w:numPr>
          <w:ilvl w:val="0"/>
          <w:numId w:val="10"/>
        </w:numPr>
      </w:pPr>
      <w:r>
        <w:t>Best when separating creation from the object’s core.</w:t>
      </w:r>
    </w:p>
    <w:p w14:paraId="4D1F6F2F" w14:textId="77777777" w:rsidR="00851BCD" w:rsidRDefault="00851BCD" w:rsidP="00851BCD">
      <w:pPr>
        <w:pStyle w:val="break-words"/>
        <w:numPr>
          <w:ilvl w:val="0"/>
          <w:numId w:val="10"/>
        </w:numPr>
      </w:pPr>
      <w:r>
        <w:t>Example: Assembling a burger with selectable toppings.</w:t>
      </w:r>
    </w:p>
    <w:p w14:paraId="49F93D75" w14:textId="77777777" w:rsidR="00851BCD" w:rsidRDefault="00851BCD" w:rsidP="00851BCD">
      <w:pPr>
        <w:pStyle w:val="Heading5"/>
      </w:pPr>
      <w:r>
        <w:t>3. Factory Method</w:t>
      </w:r>
    </w:p>
    <w:p w14:paraId="79B7941B" w14:textId="77777777" w:rsidR="00851BCD" w:rsidRDefault="00851BCD" w:rsidP="00851BCD">
      <w:pPr>
        <w:pStyle w:val="break-words"/>
      </w:pPr>
      <w:r>
        <w:rPr>
          <w:rStyle w:val="Strong"/>
          <w:rFonts w:eastAsiaTheme="majorEastAsia"/>
        </w:rPr>
        <w:t>Overview</w:t>
      </w:r>
      <w:r>
        <w:t>: Sets a creation interface, letting subclasses pick the instantiated class.</w:t>
      </w:r>
      <w:r>
        <w:br/>
      </w:r>
      <w:r>
        <w:rPr>
          <w:rStyle w:val="Strong"/>
          <w:rFonts w:eastAsiaTheme="majorEastAsia"/>
        </w:rPr>
        <w:t>Advantages</w:t>
      </w:r>
      <w:r>
        <w:t>:</w:t>
      </w:r>
    </w:p>
    <w:p w14:paraId="12B9D183" w14:textId="77777777" w:rsidR="00851BCD" w:rsidRDefault="00851BCD" w:rsidP="00851BCD">
      <w:pPr>
        <w:pStyle w:val="break-words"/>
        <w:numPr>
          <w:ilvl w:val="0"/>
          <w:numId w:val="11"/>
        </w:numPr>
      </w:pPr>
      <w:r>
        <w:t>Isolates clients from concrete types.</w:t>
      </w:r>
    </w:p>
    <w:p w14:paraId="7DA7523F" w14:textId="77777777" w:rsidR="00851BCD" w:rsidRDefault="00851BCD" w:rsidP="00851BCD">
      <w:pPr>
        <w:pStyle w:val="break-words"/>
        <w:numPr>
          <w:ilvl w:val="0"/>
          <w:numId w:val="11"/>
        </w:numPr>
      </w:pPr>
      <w:r>
        <w:lastRenderedPageBreak/>
        <w:t>Eases adding new types via subclasses.</w:t>
      </w:r>
    </w:p>
    <w:p w14:paraId="170B3BEB" w14:textId="77777777" w:rsidR="00851BCD" w:rsidRDefault="00851BCD" w:rsidP="00851BCD">
      <w:pPr>
        <w:pStyle w:val="break-words"/>
        <w:numPr>
          <w:ilvl w:val="0"/>
          <w:numId w:val="11"/>
        </w:numPr>
      </w:pPr>
      <w:r>
        <w:t>Ensures uniform creation.</w:t>
      </w:r>
      <w:r>
        <w:br/>
      </w:r>
      <w:r>
        <w:rPr>
          <w:rStyle w:val="Strong"/>
          <w:rFonts w:eastAsiaTheme="majorEastAsia"/>
        </w:rPr>
        <w:t>Disadvantages</w:t>
      </w:r>
      <w:r>
        <w:t>:</w:t>
      </w:r>
    </w:p>
    <w:p w14:paraId="250651C2" w14:textId="77777777" w:rsidR="00851BCD" w:rsidRDefault="00851BCD" w:rsidP="00851BCD">
      <w:pPr>
        <w:pStyle w:val="break-words"/>
        <w:numPr>
          <w:ilvl w:val="0"/>
          <w:numId w:val="11"/>
        </w:numPr>
      </w:pPr>
      <w:r>
        <w:t>May spawn many subclasses.</w:t>
      </w:r>
    </w:p>
    <w:p w14:paraId="7E7B3978" w14:textId="77777777" w:rsidR="00851BCD" w:rsidRDefault="00851BCD" w:rsidP="00851BCD">
      <w:pPr>
        <w:pStyle w:val="break-words"/>
        <w:numPr>
          <w:ilvl w:val="0"/>
          <w:numId w:val="11"/>
        </w:numPr>
      </w:pPr>
      <w:r>
        <w:t>More complex than direct creation.</w:t>
      </w:r>
    </w:p>
    <w:p w14:paraId="5858A10F" w14:textId="77777777" w:rsidR="00851BCD" w:rsidRDefault="00851BCD" w:rsidP="00851BCD">
      <w:pPr>
        <w:pStyle w:val="break-words"/>
        <w:numPr>
          <w:ilvl w:val="0"/>
          <w:numId w:val="11"/>
        </w:numPr>
      </w:pPr>
      <w:r>
        <w:t>Struggles with diverse products.</w:t>
      </w:r>
      <w:r>
        <w:br/>
      </w:r>
      <w:r>
        <w:rPr>
          <w:rStyle w:val="Strong"/>
          <w:rFonts w:eastAsiaTheme="majorEastAsia"/>
        </w:rPr>
        <w:t>Use Case</w:t>
      </w:r>
      <w:r>
        <w:t>:</w:t>
      </w:r>
    </w:p>
    <w:p w14:paraId="5B27AF03" w14:textId="77777777" w:rsidR="00851BCD" w:rsidRDefault="00851BCD" w:rsidP="00851BCD">
      <w:pPr>
        <w:pStyle w:val="break-words"/>
        <w:numPr>
          <w:ilvl w:val="0"/>
          <w:numId w:val="11"/>
        </w:numPr>
      </w:pPr>
      <w:r>
        <w:t>Suited when object types aren’t predictable (e.g., a report generator).</w:t>
      </w:r>
    </w:p>
    <w:p w14:paraId="1C71FBE1" w14:textId="77777777" w:rsidR="00851BCD" w:rsidRDefault="00851BCD" w:rsidP="00851BCD">
      <w:pPr>
        <w:pStyle w:val="break-words"/>
        <w:numPr>
          <w:ilvl w:val="0"/>
          <w:numId w:val="11"/>
        </w:numPr>
      </w:pPr>
      <w:r>
        <w:t>Useful for subclass-driven creation.</w:t>
      </w:r>
    </w:p>
    <w:p w14:paraId="5BD8AEE5" w14:textId="77777777" w:rsidR="00851BCD" w:rsidRDefault="00851BCD" w:rsidP="00851BCD">
      <w:pPr>
        <w:pStyle w:val="break-words"/>
        <w:numPr>
          <w:ilvl w:val="0"/>
          <w:numId w:val="11"/>
        </w:numPr>
      </w:pPr>
      <w:r>
        <w:t>Example: A game spawning enemy types via subclasses.</w:t>
      </w:r>
    </w:p>
    <w:p w14:paraId="22BA5DF6" w14:textId="77777777" w:rsidR="00851BCD" w:rsidRDefault="00851BCD" w:rsidP="00851BCD">
      <w:pPr>
        <w:pStyle w:val="Heading5"/>
      </w:pPr>
      <w:r>
        <w:t>4. Prototype</w:t>
      </w:r>
    </w:p>
    <w:p w14:paraId="62B366E1" w14:textId="77777777" w:rsidR="00851BCD" w:rsidRDefault="00851BCD" w:rsidP="00851BCD">
      <w:pPr>
        <w:pStyle w:val="break-words"/>
      </w:pPr>
      <w:r>
        <w:rPr>
          <w:rStyle w:val="Strong"/>
          <w:rFonts w:eastAsiaTheme="majorEastAsia"/>
        </w:rPr>
        <w:t>Overview</w:t>
      </w:r>
      <w:r>
        <w:t>: Generates objects by duplicating a prototype, bypassing traditional class instantiation.</w:t>
      </w:r>
      <w:r>
        <w:br/>
      </w:r>
      <w:r>
        <w:rPr>
          <w:rStyle w:val="Strong"/>
          <w:rFonts w:eastAsiaTheme="majorEastAsia"/>
        </w:rPr>
        <w:t>Advantages</w:t>
      </w:r>
      <w:r>
        <w:t>:</w:t>
      </w:r>
    </w:p>
    <w:p w14:paraId="177EAEA4" w14:textId="77777777" w:rsidR="00851BCD" w:rsidRDefault="00851BCD" w:rsidP="00851BCD">
      <w:pPr>
        <w:pStyle w:val="break-words"/>
        <w:numPr>
          <w:ilvl w:val="0"/>
          <w:numId w:val="12"/>
        </w:numPr>
      </w:pPr>
      <w:r>
        <w:t xml:space="preserve">Cuts </w:t>
      </w:r>
      <w:proofErr w:type="spellStart"/>
      <w:r>
        <w:t>subclassing</w:t>
      </w:r>
      <w:proofErr w:type="spellEnd"/>
      <w:r>
        <w:t xml:space="preserve"> by cloning.</w:t>
      </w:r>
    </w:p>
    <w:p w14:paraId="71FE8871" w14:textId="77777777" w:rsidR="00851BCD" w:rsidRDefault="00851BCD" w:rsidP="00851BCD">
      <w:pPr>
        <w:pStyle w:val="break-words"/>
        <w:numPr>
          <w:ilvl w:val="0"/>
          <w:numId w:val="12"/>
        </w:numPr>
      </w:pPr>
      <w:r>
        <w:t>Speeds up complex object setup.</w:t>
      </w:r>
    </w:p>
    <w:p w14:paraId="4CC5401A" w14:textId="77777777" w:rsidR="00851BCD" w:rsidRDefault="00851BCD" w:rsidP="00851BCD">
      <w:pPr>
        <w:pStyle w:val="break-words"/>
        <w:numPr>
          <w:ilvl w:val="0"/>
          <w:numId w:val="12"/>
        </w:numPr>
      </w:pPr>
      <w:r>
        <w:t>Offers runtime creation flexibility.</w:t>
      </w:r>
      <w:r>
        <w:br/>
      </w:r>
      <w:r>
        <w:rPr>
          <w:rStyle w:val="Strong"/>
          <w:rFonts w:eastAsiaTheme="majorEastAsia"/>
        </w:rPr>
        <w:t>Disadvantages</w:t>
      </w:r>
      <w:r>
        <w:t>:</w:t>
      </w:r>
    </w:p>
    <w:p w14:paraId="4638F266" w14:textId="77777777" w:rsidR="00851BCD" w:rsidRDefault="00851BCD" w:rsidP="00851BCD">
      <w:pPr>
        <w:pStyle w:val="break-words"/>
        <w:numPr>
          <w:ilvl w:val="0"/>
          <w:numId w:val="12"/>
        </w:numPr>
      </w:pPr>
      <w:r>
        <w:t>Cloning gets tricky with nested references.</w:t>
      </w:r>
    </w:p>
    <w:p w14:paraId="11B7FB70" w14:textId="77777777" w:rsidR="00851BCD" w:rsidRDefault="00851BCD" w:rsidP="00851BCD">
      <w:pPr>
        <w:pStyle w:val="break-words"/>
        <w:numPr>
          <w:ilvl w:val="0"/>
          <w:numId w:val="12"/>
        </w:numPr>
      </w:pPr>
      <w:r>
        <w:t>Deep copies add overhead.</w:t>
      </w:r>
    </w:p>
    <w:p w14:paraId="5A35BCFF" w14:textId="77777777" w:rsidR="00851BCD" w:rsidRDefault="00851BCD" w:rsidP="00851BCD">
      <w:pPr>
        <w:pStyle w:val="break-words"/>
        <w:numPr>
          <w:ilvl w:val="0"/>
          <w:numId w:val="12"/>
        </w:numPr>
      </w:pPr>
      <w:r>
        <w:t>Less effective for simple setups.</w:t>
      </w:r>
      <w:r>
        <w:br/>
      </w:r>
      <w:r>
        <w:rPr>
          <w:rStyle w:val="Strong"/>
          <w:rFonts w:eastAsiaTheme="majorEastAsia"/>
        </w:rPr>
        <w:t>Use Case</w:t>
      </w:r>
      <w:r>
        <w:t>:</w:t>
      </w:r>
    </w:p>
    <w:p w14:paraId="5AA05D26" w14:textId="77777777" w:rsidR="00851BCD" w:rsidRDefault="00851BCD" w:rsidP="00851BCD">
      <w:pPr>
        <w:pStyle w:val="break-words"/>
        <w:numPr>
          <w:ilvl w:val="0"/>
          <w:numId w:val="12"/>
        </w:numPr>
      </w:pPr>
      <w:r>
        <w:t>Best when cloning beats creating anew (e.g., game NPCs).</w:t>
      </w:r>
    </w:p>
    <w:p w14:paraId="552264D4" w14:textId="77777777" w:rsidR="00851BCD" w:rsidRDefault="00851BCD" w:rsidP="00851BCD">
      <w:pPr>
        <w:pStyle w:val="break-words"/>
        <w:numPr>
          <w:ilvl w:val="0"/>
          <w:numId w:val="12"/>
        </w:numPr>
      </w:pPr>
      <w:r>
        <w:t>Fits when tweaking existing objects.</w:t>
      </w:r>
    </w:p>
    <w:p w14:paraId="2382F3AE" w14:textId="77777777" w:rsidR="00851BCD" w:rsidRDefault="00851BCD" w:rsidP="00851BCD">
      <w:pPr>
        <w:pStyle w:val="break-words"/>
        <w:numPr>
          <w:ilvl w:val="0"/>
          <w:numId w:val="12"/>
        </w:numPr>
      </w:pPr>
      <w:r>
        <w:t>Example: Copying a base character model for variations.</w:t>
      </w:r>
    </w:p>
    <w:p w14:paraId="71CB2BCE" w14:textId="77777777" w:rsidR="00851BCD" w:rsidRDefault="00851BCD" w:rsidP="00851BCD">
      <w:pPr>
        <w:pStyle w:val="Heading5"/>
      </w:pPr>
      <w:r>
        <w:t>5. Singleton</w:t>
      </w:r>
    </w:p>
    <w:p w14:paraId="1A5C769F" w14:textId="77777777" w:rsidR="00851BCD" w:rsidRDefault="00851BCD" w:rsidP="00851BCD">
      <w:pPr>
        <w:pStyle w:val="break-words"/>
      </w:pPr>
      <w:r>
        <w:rPr>
          <w:rStyle w:val="Strong"/>
          <w:rFonts w:eastAsiaTheme="majorEastAsia"/>
        </w:rPr>
        <w:t>Overview</w:t>
      </w:r>
      <w:r>
        <w:t>: Limits a class to one instance, providing universal access to it.</w:t>
      </w:r>
      <w:r>
        <w:br/>
      </w:r>
      <w:r>
        <w:rPr>
          <w:rStyle w:val="Strong"/>
          <w:rFonts w:eastAsiaTheme="majorEastAsia"/>
        </w:rPr>
        <w:t>Advantages</w:t>
      </w:r>
      <w:r>
        <w:t>:</w:t>
      </w:r>
    </w:p>
    <w:p w14:paraId="683F841B" w14:textId="77777777" w:rsidR="00851BCD" w:rsidRDefault="00851BCD" w:rsidP="00851BCD">
      <w:pPr>
        <w:pStyle w:val="break-words"/>
        <w:numPr>
          <w:ilvl w:val="0"/>
          <w:numId w:val="13"/>
        </w:numPr>
      </w:pPr>
      <w:r>
        <w:t>Ensures one instance for shared use.</w:t>
      </w:r>
    </w:p>
    <w:p w14:paraId="67BBF18C" w14:textId="77777777" w:rsidR="00851BCD" w:rsidRDefault="00851BCD" w:rsidP="00851BCD">
      <w:pPr>
        <w:pStyle w:val="break-words"/>
        <w:numPr>
          <w:ilvl w:val="0"/>
          <w:numId w:val="13"/>
        </w:numPr>
      </w:pPr>
      <w:r>
        <w:t>Streamlines access globally.</w:t>
      </w:r>
    </w:p>
    <w:p w14:paraId="302E7DB9" w14:textId="77777777" w:rsidR="00851BCD" w:rsidRDefault="00851BCD" w:rsidP="00851BCD">
      <w:pPr>
        <w:pStyle w:val="break-words"/>
        <w:numPr>
          <w:ilvl w:val="0"/>
          <w:numId w:val="13"/>
        </w:numPr>
      </w:pPr>
      <w:r>
        <w:t>Delays creation for efficiency.</w:t>
      </w:r>
      <w:r>
        <w:br/>
      </w:r>
      <w:r>
        <w:rPr>
          <w:rStyle w:val="Strong"/>
          <w:rFonts w:eastAsiaTheme="majorEastAsia"/>
        </w:rPr>
        <w:t>Disadvantages</w:t>
      </w:r>
      <w:r>
        <w:t>:</w:t>
      </w:r>
    </w:p>
    <w:p w14:paraId="0299F156" w14:textId="77777777" w:rsidR="00851BCD" w:rsidRDefault="00851BCD" w:rsidP="00851BCD">
      <w:pPr>
        <w:pStyle w:val="break-words"/>
        <w:numPr>
          <w:ilvl w:val="0"/>
          <w:numId w:val="13"/>
        </w:numPr>
      </w:pPr>
      <w:r>
        <w:t>Global state tightens coupling.</w:t>
      </w:r>
    </w:p>
    <w:p w14:paraId="66CC1C86" w14:textId="77777777" w:rsidR="00851BCD" w:rsidRDefault="00851BCD" w:rsidP="00851BCD">
      <w:pPr>
        <w:pStyle w:val="break-words"/>
        <w:numPr>
          <w:ilvl w:val="0"/>
          <w:numId w:val="13"/>
        </w:numPr>
      </w:pPr>
      <w:r>
        <w:t>Testing is harder with statics.</w:t>
      </w:r>
    </w:p>
    <w:p w14:paraId="3F6F27EF" w14:textId="77777777" w:rsidR="00851BCD" w:rsidRDefault="00851BCD" w:rsidP="00851BCD">
      <w:pPr>
        <w:pStyle w:val="break-words"/>
        <w:numPr>
          <w:ilvl w:val="0"/>
          <w:numId w:val="13"/>
        </w:numPr>
      </w:pPr>
      <w:r>
        <w:t>Needs thread-safe design.</w:t>
      </w:r>
      <w:r>
        <w:br/>
      </w:r>
      <w:r>
        <w:rPr>
          <w:rStyle w:val="Strong"/>
          <w:rFonts w:eastAsiaTheme="majorEastAsia"/>
        </w:rPr>
        <w:t>Use Case</w:t>
      </w:r>
      <w:r>
        <w:t>:</w:t>
      </w:r>
    </w:p>
    <w:p w14:paraId="265BD1D8" w14:textId="77777777" w:rsidR="00851BCD" w:rsidRDefault="00851BCD" w:rsidP="00851BCD">
      <w:pPr>
        <w:pStyle w:val="break-words"/>
        <w:numPr>
          <w:ilvl w:val="0"/>
          <w:numId w:val="13"/>
        </w:numPr>
      </w:pPr>
      <w:r>
        <w:t>Perfect for single-instance needs (e.g., a settings manager).</w:t>
      </w:r>
    </w:p>
    <w:p w14:paraId="2B8E1307" w14:textId="77777777" w:rsidR="00851BCD" w:rsidRDefault="00851BCD" w:rsidP="00851BCD">
      <w:pPr>
        <w:pStyle w:val="break-words"/>
        <w:numPr>
          <w:ilvl w:val="0"/>
          <w:numId w:val="13"/>
        </w:numPr>
      </w:pPr>
      <w:r>
        <w:t>Suited for centralized control points.</w:t>
      </w:r>
    </w:p>
    <w:p w14:paraId="047CB8EE" w14:textId="77777777" w:rsidR="00851BCD" w:rsidRDefault="00851BCD" w:rsidP="00851BCD">
      <w:pPr>
        <w:pStyle w:val="break-words"/>
        <w:numPr>
          <w:ilvl w:val="0"/>
          <w:numId w:val="13"/>
        </w:numPr>
      </w:pPr>
      <w:r>
        <w:t>Example: A printer queue with one manager.</w:t>
      </w:r>
    </w:p>
    <w:p w14:paraId="3FCF3D94" w14:textId="77777777" w:rsidR="00851BCD" w:rsidRDefault="00851BCD" w:rsidP="00851BCD">
      <w:pPr>
        <w:pStyle w:val="break-words"/>
      </w:pPr>
      <w:r>
        <w:rPr>
          <w:rStyle w:val="Strong"/>
          <w:rFonts w:eastAsiaTheme="majorEastAsia"/>
        </w:rPr>
        <w:lastRenderedPageBreak/>
        <w:t>Summary Tables</w:t>
      </w:r>
      <w:r>
        <w:br/>
      </w:r>
      <w:r>
        <w:rPr>
          <w:rStyle w:val="Emphasis"/>
          <w:rFonts w:eastAsiaTheme="majorEastAsia"/>
        </w:rPr>
        <w:t>Behavioral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311"/>
        <w:gridCol w:w="2680"/>
        <w:gridCol w:w="2132"/>
      </w:tblGrid>
      <w:tr w:rsidR="00851BCD" w14:paraId="0DABCCBA" w14:textId="77777777" w:rsidTr="00851BCD">
        <w:trPr>
          <w:tblHeader/>
          <w:tblCellSpacing w:w="15" w:type="dxa"/>
        </w:trPr>
        <w:tc>
          <w:tcPr>
            <w:tcW w:w="0" w:type="auto"/>
            <w:vAlign w:val="center"/>
            <w:hideMark/>
          </w:tcPr>
          <w:p w14:paraId="0C7A3CAC" w14:textId="77777777" w:rsidR="00851BCD" w:rsidRDefault="00851BCD">
            <w:pPr>
              <w:jc w:val="center"/>
              <w:rPr>
                <w:b/>
                <w:bCs/>
              </w:rPr>
            </w:pPr>
            <w:r>
              <w:rPr>
                <w:b/>
                <w:bCs/>
              </w:rPr>
              <w:t>Pattern</w:t>
            </w:r>
          </w:p>
        </w:tc>
        <w:tc>
          <w:tcPr>
            <w:tcW w:w="0" w:type="auto"/>
            <w:vAlign w:val="center"/>
            <w:hideMark/>
          </w:tcPr>
          <w:p w14:paraId="48764729" w14:textId="77777777" w:rsidR="00851BCD" w:rsidRDefault="00851BCD">
            <w:pPr>
              <w:jc w:val="center"/>
              <w:rPr>
                <w:b/>
                <w:bCs/>
              </w:rPr>
            </w:pPr>
            <w:r>
              <w:rPr>
                <w:b/>
                <w:bCs/>
              </w:rPr>
              <w:t>Advantages</w:t>
            </w:r>
          </w:p>
        </w:tc>
        <w:tc>
          <w:tcPr>
            <w:tcW w:w="0" w:type="auto"/>
            <w:vAlign w:val="center"/>
            <w:hideMark/>
          </w:tcPr>
          <w:p w14:paraId="7C94BDF7" w14:textId="77777777" w:rsidR="00851BCD" w:rsidRDefault="00851BCD">
            <w:pPr>
              <w:jc w:val="center"/>
              <w:rPr>
                <w:b/>
                <w:bCs/>
              </w:rPr>
            </w:pPr>
            <w:r>
              <w:rPr>
                <w:b/>
                <w:bCs/>
              </w:rPr>
              <w:t>Disadvantages</w:t>
            </w:r>
          </w:p>
        </w:tc>
        <w:tc>
          <w:tcPr>
            <w:tcW w:w="0" w:type="auto"/>
            <w:vAlign w:val="center"/>
            <w:hideMark/>
          </w:tcPr>
          <w:p w14:paraId="7148B745" w14:textId="77777777" w:rsidR="00851BCD" w:rsidRDefault="00851BCD">
            <w:pPr>
              <w:jc w:val="center"/>
              <w:rPr>
                <w:b/>
                <w:bCs/>
              </w:rPr>
            </w:pPr>
            <w:r>
              <w:rPr>
                <w:b/>
                <w:bCs/>
              </w:rPr>
              <w:t>Use Case</w:t>
            </w:r>
          </w:p>
        </w:tc>
      </w:tr>
      <w:tr w:rsidR="00851BCD" w14:paraId="3CCFCB2D" w14:textId="77777777" w:rsidTr="00851BCD">
        <w:trPr>
          <w:tblCellSpacing w:w="15" w:type="dxa"/>
        </w:trPr>
        <w:tc>
          <w:tcPr>
            <w:tcW w:w="0" w:type="auto"/>
            <w:vAlign w:val="center"/>
            <w:hideMark/>
          </w:tcPr>
          <w:p w14:paraId="12D9BC63" w14:textId="77777777" w:rsidR="00851BCD" w:rsidRDefault="00851BCD">
            <w:r>
              <w:t>Chain of Resp.</w:t>
            </w:r>
          </w:p>
        </w:tc>
        <w:tc>
          <w:tcPr>
            <w:tcW w:w="0" w:type="auto"/>
            <w:vAlign w:val="center"/>
            <w:hideMark/>
          </w:tcPr>
          <w:p w14:paraId="461CDA03" w14:textId="77777777" w:rsidR="00851BCD" w:rsidRDefault="00851BCD">
            <w:r>
              <w:t>Adaptability, task split</w:t>
            </w:r>
          </w:p>
        </w:tc>
        <w:tc>
          <w:tcPr>
            <w:tcW w:w="0" w:type="auto"/>
            <w:vAlign w:val="center"/>
            <w:hideMark/>
          </w:tcPr>
          <w:p w14:paraId="5BE479D5" w14:textId="77777777" w:rsidR="00851BCD" w:rsidRDefault="00851BCD">
            <w:r>
              <w:t>Unhandled cases, slowdowns</w:t>
            </w:r>
          </w:p>
        </w:tc>
        <w:tc>
          <w:tcPr>
            <w:tcW w:w="0" w:type="auto"/>
            <w:vAlign w:val="center"/>
            <w:hideMark/>
          </w:tcPr>
          <w:p w14:paraId="6722CAED" w14:textId="77777777" w:rsidR="00851BCD" w:rsidRDefault="00851BCD">
            <w:r>
              <w:t>Multi-handler requests</w:t>
            </w:r>
          </w:p>
        </w:tc>
      </w:tr>
      <w:tr w:rsidR="00851BCD" w14:paraId="0BB5D9E7" w14:textId="77777777" w:rsidTr="00851BCD">
        <w:trPr>
          <w:tblCellSpacing w:w="15" w:type="dxa"/>
        </w:trPr>
        <w:tc>
          <w:tcPr>
            <w:tcW w:w="0" w:type="auto"/>
            <w:vAlign w:val="center"/>
            <w:hideMark/>
          </w:tcPr>
          <w:p w14:paraId="0AB25877" w14:textId="77777777" w:rsidR="00851BCD" w:rsidRDefault="00851BCD">
            <w:r>
              <w:t>Observer</w:t>
            </w:r>
          </w:p>
        </w:tc>
        <w:tc>
          <w:tcPr>
            <w:tcW w:w="0" w:type="auto"/>
            <w:vAlign w:val="center"/>
            <w:hideMark/>
          </w:tcPr>
          <w:p w14:paraId="76F87BE8" w14:textId="77777777" w:rsidR="00851BCD" w:rsidRDefault="00851BCD">
            <w:r>
              <w:t>Loose ties, event support</w:t>
            </w:r>
          </w:p>
        </w:tc>
        <w:tc>
          <w:tcPr>
            <w:tcW w:w="0" w:type="auto"/>
            <w:vAlign w:val="center"/>
            <w:hideMark/>
          </w:tcPr>
          <w:p w14:paraId="35B679B4" w14:textId="77777777" w:rsidR="00851BCD" w:rsidRDefault="00851BCD">
            <w:r>
              <w:t>Leaks, update costs</w:t>
            </w:r>
          </w:p>
        </w:tc>
        <w:tc>
          <w:tcPr>
            <w:tcW w:w="0" w:type="auto"/>
            <w:vAlign w:val="center"/>
            <w:hideMark/>
          </w:tcPr>
          <w:p w14:paraId="3467C323" w14:textId="77777777" w:rsidR="00851BCD" w:rsidRDefault="00851BCD">
            <w:r>
              <w:t>State notifications</w:t>
            </w:r>
          </w:p>
        </w:tc>
      </w:tr>
      <w:tr w:rsidR="00851BCD" w14:paraId="75C97B80" w14:textId="77777777" w:rsidTr="00851BCD">
        <w:trPr>
          <w:tblCellSpacing w:w="15" w:type="dxa"/>
        </w:trPr>
        <w:tc>
          <w:tcPr>
            <w:tcW w:w="0" w:type="auto"/>
            <w:vAlign w:val="center"/>
            <w:hideMark/>
          </w:tcPr>
          <w:p w14:paraId="5A7531A2" w14:textId="77777777" w:rsidR="00851BCD" w:rsidRDefault="00851BCD">
            <w:r>
              <w:t>Visitor</w:t>
            </w:r>
          </w:p>
        </w:tc>
        <w:tc>
          <w:tcPr>
            <w:tcW w:w="0" w:type="auto"/>
            <w:vAlign w:val="center"/>
            <w:hideMark/>
          </w:tcPr>
          <w:p w14:paraId="5CFDEEF7" w14:textId="77777777" w:rsidR="00851BCD" w:rsidRDefault="00851BCD">
            <w:r>
              <w:t>Easy operations, focus</w:t>
            </w:r>
          </w:p>
        </w:tc>
        <w:tc>
          <w:tcPr>
            <w:tcW w:w="0" w:type="auto"/>
            <w:vAlign w:val="center"/>
            <w:hideMark/>
          </w:tcPr>
          <w:p w14:paraId="14C54EC7" w14:textId="77777777" w:rsidR="00851BCD" w:rsidRDefault="00851BCD">
            <w:r>
              <w:t>Complexity, exposure</w:t>
            </w:r>
          </w:p>
        </w:tc>
        <w:tc>
          <w:tcPr>
            <w:tcW w:w="0" w:type="auto"/>
            <w:vAlign w:val="center"/>
            <w:hideMark/>
          </w:tcPr>
          <w:p w14:paraId="706BE1FC" w14:textId="77777777" w:rsidR="00851BCD" w:rsidRDefault="00851BCD">
            <w:r>
              <w:t>Stable structure ops</w:t>
            </w:r>
          </w:p>
        </w:tc>
      </w:tr>
    </w:tbl>
    <w:p w14:paraId="4D93E08D" w14:textId="77777777" w:rsidR="00851BCD" w:rsidRDefault="00851BCD" w:rsidP="00851BCD">
      <w:pPr>
        <w:pStyle w:val="break-words"/>
      </w:pPr>
      <w:r>
        <w:rPr>
          <w:rStyle w:val="Emphasis"/>
          <w:rFonts w:eastAsiaTheme="majorEastAsia"/>
        </w:rPr>
        <w:t>Creational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007"/>
        <w:gridCol w:w="1789"/>
        <w:gridCol w:w="2096"/>
      </w:tblGrid>
      <w:tr w:rsidR="00851BCD" w14:paraId="70372A9B" w14:textId="77777777" w:rsidTr="00851BCD">
        <w:trPr>
          <w:tblHeader/>
          <w:tblCellSpacing w:w="15" w:type="dxa"/>
        </w:trPr>
        <w:tc>
          <w:tcPr>
            <w:tcW w:w="0" w:type="auto"/>
            <w:vAlign w:val="center"/>
            <w:hideMark/>
          </w:tcPr>
          <w:p w14:paraId="3D1A4F39" w14:textId="77777777" w:rsidR="00851BCD" w:rsidRDefault="00851BCD">
            <w:pPr>
              <w:jc w:val="center"/>
              <w:rPr>
                <w:b/>
                <w:bCs/>
              </w:rPr>
            </w:pPr>
            <w:r>
              <w:rPr>
                <w:b/>
                <w:bCs/>
              </w:rPr>
              <w:t>Pattern</w:t>
            </w:r>
          </w:p>
        </w:tc>
        <w:tc>
          <w:tcPr>
            <w:tcW w:w="0" w:type="auto"/>
            <w:vAlign w:val="center"/>
            <w:hideMark/>
          </w:tcPr>
          <w:p w14:paraId="355E1AEB" w14:textId="77777777" w:rsidR="00851BCD" w:rsidRDefault="00851BCD">
            <w:pPr>
              <w:jc w:val="center"/>
              <w:rPr>
                <w:b/>
                <w:bCs/>
              </w:rPr>
            </w:pPr>
            <w:r>
              <w:rPr>
                <w:b/>
                <w:bCs/>
              </w:rPr>
              <w:t>Advantages</w:t>
            </w:r>
          </w:p>
        </w:tc>
        <w:tc>
          <w:tcPr>
            <w:tcW w:w="0" w:type="auto"/>
            <w:vAlign w:val="center"/>
            <w:hideMark/>
          </w:tcPr>
          <w:p w14:paraId="763B81B5" w14:textId="77777777" w:rsidR="00851BCD" w:rsidRDefault="00851BCD">
            <w:pPr>
              <w:jc w:val="center"/>
              <w:rPr>
                <w:b/>
                <w:bCs/>
              </w:rPr>
            </w:pPr>
            <w:r>
              <w:rPr>
                <w:b/>
                <w:bCs/>
              </w:rPr>
              <w:t>Disadvantages</w:t>
            </w:r>
          </w:p>
        </w:tc>
        <w:tc>
          <w:tcPr>
            <w:tcW w:w="0" w:type="auto"/>
            <w:vAlign w:val="center"/>
            <w:hideMark/>
          </w:tcPr>
          <w:p w14:paraId="63EC02E0" w14:textId="77777777" w:rsidR="00851BCD" w:rsidRDefault="00851BCD">
            <w:pPr>
              <w:jc w:val="center"/>
              <w:rPr>
                <w:b/>
                <w:bCs/>
              </w:rPr>
            </w:pPr>
            <w:r>
              <w:rPr>
                <w:b/>
                <w:bCs/>
              </w:rPr>
              <w:t>Use Case</w:t>
            </w:r>
          </w:p>
        </w:tc>
      </w:tr>
      <w:tr w:rsidR="00851BCD" w14:paraId="657B5598" w14:textId="77777777" w:rsidTr="00851BCD">
        <w:trPr>
          <w:tblCellSpacing w:w="15" w:type="dxa"/>
        </w:trPr>
        <w:tc>
          <w:tcPr>
            <w:tcW w:w="0" w:type="auto"/>
            <w:vAlign w:val="center"/>
            <w:hideMark/>
          </w:tcPr>
          <w:p w14:paraId="0F6A7758" w14:textId="77777777" w:rsidR="00851BCD" w:rsidRDefault="00851BCD">
            <w:r>
              <w:t>Abstract Factory</w:t>
            </w:r>
          </w:p>
        </w:tc>
        <w:tc>
          <w:tcPr>
            <w:tcW w:w="0" w:type="auto"/>
            <w:vAlign w:val="center"/>
            <w:hideMark/>
          </w:tcPr>
          <w:p w14:paraId="02712857" w14:textId="77777777" w:rsidR="00851BCD" w:rsidRDefault="00851BCD">
            <w:r>
              <w:t>Cohesion, isolation</w:t>
            </w:r>
          </w:p>
        </w:tc>
        <w:tc>
          <w:tcPr>
            <w:tcW w:w="0" w:type="auto"/>
            <w:vAlign w:val="center"/>
            <w:hideMark/>
          </w:tcPr>
          <w:p w14:paraId="4A253C04" w14:textId="77777777" w:rsidR="00851BCD" w:rsidRDefault="00851BCD">
            <w:r>
              <w:t>Complexity, rigidity</w:t>
            </w:r>
          </w:p>
        </w:tc>
        <w:tc>
          <w:tcPr>
            <w:tcW w:w="0" w:type="auto"/>
            <w:vAlign w:val="center"/>
            <w:hideMark/>
          </w:tcPr>
          <w:p w14:paraId="117C37F4" w14:textId="77777777" w:rsidR="00851BCD" w:rsidRDefault="00851BCD">
            <w:r>
              <w:t>Related object sets</w:t>
            </w:r>
          </w:p>
        </w:tc>
      </w:tr>
      <w:tr w:rsidR="00851BCD" w14:paraId="2F09D3B6" w14:textId="77777777" w:rsidTr="00851BCD">
        <w:trPr>
          <w:tblCellSpacing w:w="15" w:type="dxa"/>
        </w:trPr>
        <w:tc>
          <w:tcPr>
            <w:tcW w:w="0" w:type="auto"/>
            <w:vAlign w:val="center"/>
            <w:hideMark/>
          </w:tcPr>
          <w:p w14:paraId="478F8CC6" w14:textId="77777777" w:rsidR="00851BCD" w:rsidRDefault="00851BCD">
            <w:r>
              <w:t>Builder</w:t>
            </w:r>
          </w:p>
        </w:tc>
        <w:tc>
          <w:tcPr>
            <w:tcW w:w="0" w:type="auto"/>
            <w:vAlign w:val="center"/>
            <w:hideMark/>
          </w:tcPr>
          <w:p w14:paraId="691858A0" w14:textId="77777777" w:rsidR="00851BCD" w:rsidRDefault="00851BCD">
            <w:r>
              <w:t>Incremental, versatile</w:t>
            </w:r>
          </w:p>
        </w:tc>
        <w:tc>
          <w:tcPr>
            <w:tcW w:w="0" w:type="auto"/>
            <w:vAlign w:val="center"/>
            <w:hideMark/>
          </w:tcPr>
          <w:p w14:paraId="660CE404" w14:textId="77777777" w:rsidR="00851BCD" w:rsidRDefault="00851BCD">
            <w:r>
              <w:t>Extra classes, niche</w:t>
            </w:r>
          </w:p>
        </w:tc>
        <w:tc>
          <w:tcPr>
            <w:tcW w:w="0" w:type="auto"/>
            <w:vAlign w:val="center"/>
            <w:hideMark/>
          </w:tcPr>
          <w:p w14:paraId="17944AE4" w14:textId="77777777" w:rsidR="00851BCD" w:rsidRDefault="00851BCD">
            <w:r>
              <w:t>Complex builds</w:t>
            </w:r>
          </w:p>
        </w:tc>
      </w:tr>
      <w:tr w:rsidR="00851BCD" w14:paraId="5515F5FC" w14:textId="77777777" w:rsidTr="00851BCD">
        <w:trPr>
          <w:tblCellSpacing w:w="15" w:type="dxa"/>
        </w:trPr>
        <w:tc>
          <w:tcPr>
            <w:tcW w:w="0" w:type="auto"/>
            <w:vAlign w:val="center"/>
            <w:hideMark/>
          </w:tcPr>
          <w:p w14:paraId="270BC084" w14:textId="77777777" w:rsidR="00851BCD" w:rsidRDefault="00851BCD">
            <w:r>
              <w:t>Factory Method</w:t>
            </w:r>
          </w:p>
        </w:tc>
        <w:tc>
          <w:tcPr>
            <w:tcW w:w="0" w:type="auto"/>
            <w:vAlign w:val="center"/>
            <w:hideMark/>
          </w:tcPr>
          <w:p w14:paraId="08E541CD" w14:textId="77777777" w:rsidR="00851BCD" w:rsidRDefault="00851BCD">
            <w:r>
              <w:t>Isolation, expansion</w:t>
            </w:r>
          </w:p>
        </w:tc>
        <w:tc>
          <w:tcPr>
            <w:tcW w:w="0" w:type="auto"/>
            <w:vAlign w:val="center"/>
            <w:hideMark/>
          </w:tcPr>
          <w:p w14:paraId="5E1A11A3" w14:textId="77777777" w:rsidR="00851BCD" w:rsidRDefault="00851BCD">
            <w:r>
              <w:t>Subclass bloat</w:t>
            </w:r>
          </w:p>
        </w:tc>
        <w:tc>
          <w:tcPr>
            <w:tcW w:w="0" w:type="auto"/>
            <w:vAlign w:val="center"/>
            <w:hideMark/>
          </w:tcPr>
          <w:p w14:paraId="292394F3" w14:textId="77777777" w:rsidR="00851BCD" w:rsidRDefault="00851BCD">
            <w:r>
              <w:t>Subclass creation</w:t>
            </w:r>
          </w:p>
        </w:tc>
      </w:tr>
      <w:tr w:rsidR="00851BCD" w14:paraId="0270416C" w14:textId="77777777" w:rsidTr="00851BCD">
        <w:trPr>
          <w:tblCellSpacing w:w="15" w:type="dxa"/>
        </w:trPr>
        <w:tc>
          <w:tcPr>
            <w:tcW w:w="0" w:type="auto"/>
            <w:vAlign w:val="center"/>
            <w:hideMark/>
          </w:tcPr>
          <w:p w14:paraId="468A97DE" w14:textId="77777777" w:rsidR="00851BCD" w:rsidRDefault="00851BCD">
            <w:r>
              <w:t>Prototype</w:t>
            </w:r>
          </w:p>
        </w:tc>
        <w:tc>
          <w:tcPr>
            <w:tcW w:w="0" w:type="auto"/>
            <w:vAlign w:val="center"/>
            <w:hideMark/>
          </w:tcPr>
          <w:p w14:paraId="4DF0F8E3" w14:textId="77777777" w:rsidR="00851BCD" w:rsidRDefault="00851BCD">
            <w:r>
              <w:t>Speed, adaptability</w:t>
            </w:r>
          </w:p>
        </w:tc>
        <w:tc>
          <w:tcPr>
            <w:tcW w:w="0" w:type="auto"/>
            <w:vAlign w:val="center"/>
            <w:hideMark/>
          </w:tcPr>
          <w:p w14:paraId="3089031E" w14:textId="77777777" w:rsidR="00851BCD" w:rsidRDefault="00851BCD">
            <w:r>
              <w:t>Cloning issues</w:t>
            </w:r>
          </w:p>
        </w:tc>
        <w:tc>
          <w:tcPr>
            <w:tcW w:w="0" w:type="auto"/>
            <w:vAlign w:val="center"/>
            <w:hideMark/>
          </w:tcPr>
          <w:p w14:paraId="134969E5" w14:textId="77777777" w:rsidR="00851BCD" w:rsidRDefault="00851BCD">
            <w:r>
              <w:t>Copy-based creation</w:t>
            </w:r>
          </w:p>
        </w:tc>
      </w:tr>
      <w:tr w:rsidR="00851BCD" w14:paraId="2017F22A" w14:textId="77777777" w:rsidTr="00851BCD">
        <w:trPr>
          <w:tblCellSpacing w:w="15" w:type="dxa"/>
        </w:trPr>
        <w:tc>
          <w:tcPr>
            <w:tcW w:w="0" w:type="auto"/>
            <w:vAlign w:val="center"/>
            <w:hideMark/>
          </w:tcPr>
          <w:p w14:paraId="278A8DCC" w14:textId="77777777" w:rsidR="00851BCD" w:rsidRDefault="00851BCD">
            <w:r>
              <w:t>Singleton</w:t>
            </w:r>
          </w:p>
        </w:tc>
        <w:tc>
          <w:tcPr>
            <w:tcW w:w="0" w:type="auto"/>
            <w:vAlign w:val="center"/>
            <w:hideMark/>
          </w:tcPr>
          <w:p w14:paraId="096EA27B" w14:textId="77777777" w:rsidR="00851BCD" w:rsidRDefault="00851BCD">
            <w:r>
              <w:t>Unity, ease</w:t>
            </w:r>
          </w:p>
        </w:tc>
        <w:tc>
          <w:tcPr>
            <w:tcW w:w="0" w:type="auto"/>
            <w:vAlign w:val="center"/>
            <w:hideMark/>
          </w:tcPr>
          <w:p w14:paraId="745C0B38" w14:textId="77777777" w:rsidR="00851BCD" w:rsidRDefault="00851BCD">
            <w:r>
              <w:t>Coupling, testing</w:t>
            </w:r>
          </w:p>
        </w:tc>
        <w:tc>
          <w:tcPr>
            <w:tcW w:w="0" w:type="auto"/>
            <w:vAlign w:val="center"/>
            <w:hideMark/>
          </w:tcPr>
          <w:p w14:paraId="0A274893" w14:textId="77777777" w:rsidR="00851BCD" w:rsidRDefault="00851BCD">
            <w:r>
              <w:t>Single instance control</w:t>
            </w:r>
          </w:p>
        </w:tc>
      </w:tr>
    </w:tbl>
    <w:p w14:paraId="3ED6F266" w14:textId="77777777" w:rsidR="00016F7F" w:rsidRPr="00851BCD" w:rsidRDefault="00016F7F" w:rsidP="00851BCD">
      <w:bookmarkStart w:id="0" w:name="_GoBack"/>
      <w:bookmarkEnd w:id="0"/>
    </w:p>
    <w:sectPr w:rsidR="00016F7F" w:rsidRPr="0085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2BB"/>
    <w:multiLevelType w:val="multilevel"/>
    <w:tmpl w:val="5126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D0C99"/>
    <w:multiLevelType w:val="multilevel"/>
    <w:tmpl w:val="0A5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16956"/>
    <w:multiLevelType w:val="multilevel"/>
    <w:tmpl w:val="D0E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C6395"/>
    <w:multiLevelType w:val="multilevel"/>
    <w:tmpl w:val="301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A76DC"/>
    <w:multiLevelType w:val="multilevel"/>
    <w:tmpl w:val="38D8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82CF9"/>
    <w:multiLevelType w:val="multilevel"/>
    <w:tmpl w:val="0EBA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B2B0E"/>
    <w:multiLevelType w:val="multilevel"/>
    <w:tmpl w:val="F24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0BB7"/>
    <w:multiLevelType w:val="multilevel"/>
    <w:tmpl w:val="1B02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E449D"/>
    <w:multiLevelType w:val="multilevel"/>
    <w:tmpl w:val="F3AE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0563C"/>
    <w:multiLevelType w:val="multilevel"/>
    <w:tmpl w:val="1F8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C674A"/>
    <w:multiLevelType w:val="multilevel"/>
    <w:tmpl w:val="A34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A1E3A"/>
    <w:multiLevelType w:val="multilevel"/>
    <w:tmpl w:val="811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93B38"/>
    <w:multiLevelType w:val="multilevel"/>
    <w:tmpl w:val="3810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8"/>
  </w:num>
  <w:num w:numId="5">
    <w:abstractNumId w:val="12"/>
  </w:num>
  <w:num w:numId="6">
    <w:abstractNumId w:val="7"/>
  </w:num>
  <w:num w:numId="7">
    <w:abstractNumId w:val="6"/>
  </w:num>
  <w:num w:numId="8">
    <w:abstractNumId w:val="3"/>
  </w:num>
  <w:num w:numId="9">
    <w:abstractNumId w:val="11"/>
  </w:num>
  <w:num w:numId="10">
    <w:abstractNumId w:val="0"/>
  </w:num>
  <w:num w:numId="11">
    <w:abstractNumId w:val="2"/>
  </w:num>
  <w:num w:numId="12">
    <w:abstractNumId w:val="4"/>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7F"/>
    <w:rsid w:val="00016F7F"/>
    <w:rsid w:val="00603259"/>
    <w:rsid w:val="0085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6C27"/>
  <w15:chartTrackingRefBased/>
  <w15:docId w15:val="{67597B08-1E92-40F6-8643-FAE97236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6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6F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51B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1B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6F7F"/>
    <w:rPr>
      <w:rFonts w:ascii="Times New Roman" w:eastAsia="Times New Roman" w:hAnsi="Times New Roman" w:cs="Times New Roman"/>
      <w:b/>
      <w:bCs/>
      <w:sz w:val="27"/>
      <w:szCs w:val="27"/>
    </w:rPr>
  </w:style>
  <w:style w:type="paragraph" w:customStyle="1" w:styleId="break-words">
    <w:name w:val="break-words"/>
    <w:basedOn w:val="Normal"/>
    <w:rsid w:val="00016F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F7F"/>
    <w:rPr>
      <w:b/>
      <w:bCs/>
    </w:rPr>
  </w:style>
  <w:style w:type="character" w:customStyle="1" w:styleId="text-sm">
    <w:name w:val="text-sm"/>
    <w:basedOn w:val="DefaultParagraphFont"/>
    <w:rsid w:val="00016F7F"/>
  </w:style>
  <w:style w:type="character" w:customStyle="1" w:styleId="Heading2Char">
    <w:name w:val="Heading 2 Char"/>
    <w:basedOn w:val="DefaultParagraphFont"/>
    <w:link w:val="Heading2"/>
    <w:uiPriority w:val="9"/>
    <w:semiHidden/>
    <w:rsid w:val="00016F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51B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1BCD"/>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851B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56979">
      <w:bodyDiv w:val="1"/>
      <w:marLeft w:val="0"/>
      <w:marRight w:val="0"/>
      <w:marTop w:val="0"/>
      <w:marBottom w:val="0"/>
      <w:divBdr>
        <w:top w:val="none" w:sz="0" w:space="0" w:color="auto"/>
        <w:left w:val="none" w:sz="0" w:space="0" w:color="auto"/>
        <w:bottom w:val="none" w:sz="0" w:space="0" w:color="auto"/>
        <w:right w:val="none" w:sz="0" w:space="0" w:color="auto"/>
      </w:divBdr>
      <w:divsChild>
        <w:div w:id="853806969">
          <w:marLeft w:val="0"/>
          <w:marRight w:val="0"/>
          <w:marTop w:val="0"/>
          <w:marBottom w:val="0"/>
          <w:divBdr>
            <w:top w:val="none" w:sz="0" w:space="0" w:color="auto"/>
            <w:left w:val="none" w:sz="0" w:space="0" w:color="auto"/>
            <w:bottom w:val="none" w:sz="0" w:space="0" w:color="auto"/>
            <w:right w:val="none" w:sz="0" w:space="0" w:color="auto"/>
          </w:divBdr>
          <w:divsChild>
            <w:div w:id="1535540672">
              <w:marLeft w:val="0"/>
              <w:marRight w:val="0"/>
              <w:marTop w:val="0"/>
              <w:marBottom w:val="0"/>
              <w:divBdr>
                <w:top w:val="none" w:sz="0" w:space="0" w:color="auto"/>
                <w:left w:val="none" w:sz="0" w:space="0" w:color="auto"/>
                <w:bottom w:val="none" w:sz="0" w:space="0" w:color="auto"/>
                <w:right w:val="none" w:sz="0" w:space="0" w:color="auto"/>
              </w:divBdr>
            </w:div>
            <w:div w:id="117576291">
              <w:marLeft w:val="0"/>
              <w:marRight w:val="0"/>
              <w:marTop w:val="0"/>
              <w:marBottom w:val="0"/>
              <w:divBdr>
                <w:top w:val="none" w:sz="0" w:space="0" w:color="auto"/>
                <w:left w:val="none" w:sz="0" w:space="0" w:color="auto"/>
                <w:bottom w:val="none" w:sz="0" w:space="0" w:color="auto"/>
                <w:right w:val="none" w:sz="0" w:space="0" w:color="auto"/>
              </w:divBdr>
            </w:div>
            <w:div w:id="13343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7234">
      <w:bodyDiv w:val="1"/>
      <w:marLeft w:val="0"/>
      <w:marRight w:val="0"/>
      <w:marTop w:val="0"/>
      <w:marBottom w:val="0"/>
      <w:divBdr>
        <w:top w:val="none" w:sz="0" w:space="0" w:color="auto"/>
        <w:left w:val="none" w:sz="0" w:space="0" w:color="auto"/>
        <w:bottom w:val="none" w:sz="0" w:space="0" w:color="auto"/>
        <w:right w:val="none" w:sz="0" w:space="0" w:color="auto"/>
      </w:divBdr>
      <w:divsChild>
        <w:div w:id="364334764">
          <w:marLeft w:val="0"/>
          <w:marRight w:val="0"/>
          <w:marTop w:val="0"/>
          <w:marBottom w:val="0"/>
          <w:divBdr>
            <w:top w:val="none" w:sz="0" w:space="0" w:color="auto"/>
            <w:left w:val="none" w:sz="0" w:space="0" w:color="auto"/>
            <w:bottom w:val="none" w:sz="0" w:space="0" w:color="auto"/>
            <w:right w:val="none" w:sz="0" w:space="0" w:color="auto"/>
          </w:divBdr>
          <w:divsChild>
            <w:div w:id="91628275">
              <w:marLeft w:val="0"/>
              <w:marRight w:val="0"/>
              <w:marTop w:val="0"/>
              <w:marBottom w:val="0"/>
              <w:divBdr>
                <w:top w:val="none" w:sz="0" w:space="0" w:color="auto"/>
                <w:left w:val="none" w:sz="0" w:space="0" w:color="auto"/>
                <w:bottom w:val="none" w:sz="0" w:space="0" w:color="auto"/>
                <w:right w:val="none" w:sz="0" w:space="0" w:color="auto"/>
              </w:divBdr>
            </w:div>
            <w:div w:id="18485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39">
      <w:bodyDiv w:val="1"/>
      <w:marLeft w:val="0"/>
      <w:marRight w:val="0"/>
      <w:marTop w:val="0"/>
      <w:marBottom w:val="0"/>
      <w:divBdr>
        <w:top w:val="none" w:sz="0" w:space="0" w:color="auto"/>
        <w:left w:val="none" w:sz="0" w:space="0" w:color="auto"/>
        <w:bottom w:val="none" w:sz="0" w:space="0" w:color="auto"/>
        <w:right w:val="none" w:sz="0" w:space="0" w:color="auto"/>
      </w:divBdr>
      <w:divsChild>
        <w:div w:id="896740565">
          <w:marLeft w:val="0"/>
          <w:marRight w:val="0"/>
          <w:marTop w:val="0"/>
          <w:marBottom w:val="0"/>
          <w:divBdr>
            <w:top w:val="none" w:sz="0" w:space="0" w:color="auto"/>
            <w:left w:val="none" w:sz="0" w:space="0" w:color="auto"/>
            <w:bottom w:val="none" w:sz="0" w:space="0" w:color="auto"/>
            <w:right w:val="none" w:sz="0" w:space="0" w:color="auto"/>
          </w:divBdr>
          <w:divsChild>
            <w:div w:id="7264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Tutul Dhar</dc:creator>
  <cp:keywords/>
  <dc:description/>
  <cp:lastModifiedBy>Tutul Dhar</cp:lastModifiedBy>
  <cp:revision>1</cp:revision>
  <dcterms:created xsi:type="dcterms:W3CDTF">2025-04-08T16:45:00Z</dcterms:created>
  <dcterms:modified xsi:type="dcterms:W3CDTF">2025-04-08T17:05:00Z</dcterms:modified>
</cp:coreProperties>
</file>