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Pr="009863C6" w:rsidRDefault="00890A38" w:rsidP="004464D4">
      <w:pPr>
        <w:pStyle w:val="Title"/>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EE1767" w:rsidP="004464D4">
      <w:pPr>
        <w:pStyle w:val="Title"/>
        <w:jc w:val="center"/>
        <w:rPr>
          <w:rFonts w:ascii="Calibri Light" w:hAnsi="Calibri Light" w:cs="Calibri Light"/>
        </w:rPr>
      </w:pPr>
      <w:bookmarkStart w:id="0" w:name="_GoBack"/>
      <w:r>
        <w:rPr>
          <w:rFonts w:ascii="Calibri Light" w:hAnsi="Calibri Light" w:cs="Calibri Light"/>
        </w:rPr>
        <w:t>How to help the D</w:t>
      </w:r>
      <w:r w:rsidRPr="00EE1767">
        <w:rPr>
          <w:rFonts w:ascii="Calibri Light" w:hAnsi="Calibri Light" w:cs="Calibri Light"/>
        </w:rPr>
        <w:t>unedin ex-refugee community through web presence</w:t>
      </w:r>
    </w:p>
    <w:bookmarkEnd w:id="0"/>
    <w:p w:rsidR="004464D4" w:rsidRPr="009863C6" w:rsidRDefault="004464D4" w:rsidP="004464D4">
      <w:pPr>
        <w:jc w:val="center"/>
        <w:rPr>
          <w:rFonts w:ascii="Calibri Light" w:hAnsi="Calibri Light" w:cs="Calibri Light"/>
        </w:rPr>
      </w:pPr>
      <w:r w:rsidRPr="009863C6">
        <w:rPr>
          <w:rFonts w:ascii="Calibri Light" w:hAnsi="Calibri Light" w:cs="Calibri Light"/>
        </w:rPr>
        <w:t>Otago Polytechnic | Professional Practice 2 | Team Blue</w:t>
      </w:r>
    </w:p>
    <w:p w:rsidR="0058655A" w:rsidRPr="009863C6" w:rsidRDefault="004464D4" w:rsidP="0058655A">
      <w:pPr>
        <w:jc w:val="both"/>
        <w:rPr>
          <w:rFonts w:ascii="Calibri Light" w:hAnsi="Calibri Light" w:cs="Calibri Light"/>
        </w:rPr>
      </w:pPr>
      <w:r w:rsidRPr="009863C6">
        <w:rPr>
          <w:rFonts w:ascii="Calibri Light" w:hAnsi="Calibri Light" w:cs="Calibri Light"/>
        </w:rPr>
        <w:br w:type="page"/>
      </w:r>
    </w:p>
    <w:sdt>
      <w:sdtPr>
        <w:rPr>
          <w:rFonts w:ascii="Calibri Light" w:eastAsiaTheme="minorHAnsi" w:hAnsi="Calibri Light" w:cs="Calibri Light"/>
          <w:color w:val="auto"/>
          <w:sz w:val="22"/>
          <w:szCs w:val="22"/>
          <w:lang w:val="en-NZ"/>
        </w:rPr>
        <w:id w:val="593371369"/>
        <w:docPartObj>
          <w:docPartGallery w:val="Table of Contents"/>
          <w:docPartUnique/>
        </w:docPartObj>
      </w:sdtPr>
      <w:sdtEndPr>
        <w:rPr>
          <w:b/>
          <w:bCs/>
          <w:noProof/>
        </w:rPr>
      </w:sdtEndPr>
      <w:sdtContent>
        <w:p w:rsidR="0058655A" w:rsidRPr="009863C6" w:rsidRDefault="0058655A">
          <w:pPr>
            <w:pStyle w:val="TOCHeading"/>
            <w:rPr>
              <w:rFonts w:ascii="Calibri Light" w:hAnsi="Calibri Light" w:cs="Calibri Light"/>
            </w:rPr>
          </w:pPr>
          <w:r w:rsidRPr="009863C6">
            <w:rPr>
              <w:rFonts w:ascii="Calibri Light" w:hAnsi="Calibri Light" w:cs="Calibri Light"/>
            </w:rPr>
            <w:t>Table of Contents</w:t>
          </w:r>
        </w:p>
        <w:p w:rsidR="00303C49" w:rsidRDefault="0058655A">
          <w:pPr>
            <w:pStyle w:val="TOC1"/>
            <w:tabs>
              <w:tab w:val="right" w:leader="dot" w:pos="9016"/>
            </w:tabs>
            <w:rPr>
              <w:rFonts w:eastAsiaTheme="minorEastAsia"/>
              <w:noProof/>
              <w:lang w:eastAsia="en-NZ"/>
            </w:rPr>
          </w:pPr>
          <w:r w:rsidRPr="009863C6">
            <w:rPr>
              <w:rFonts w:ascii="Calibri Light" w:hAnsi="Calibri Light" w:cs="Calibri Light"/>
            </w:rPr>
            <w:fldChar w:fldCharType="begin"/>
          </w:r>
          <w:r w:rsidRPr="009863C6">
            <w:rPr>
              <w:rFonts w:ascii="Calibri Light" w:hAnsi="Calibri Light" w:cs="Calibri Light"/>
            </w:rPr>
            <w:instrText xml:space="preserve"> TOC \o "1-3" \h \z \u </w:instrText>
          </w:r>
          <w:r w:rsidRPr="009863C6">
            <w:rPr>
              <w:rFonts w:ascii="Calibri Light" w:hAnsi="Calibri Light" w:cs="Calibri Light"/>
            </w:rPr>
            <w:fldChar w:fldCharType="separate"/>
          </w:r>
          <w:hyperlink w:anchor="_Toc484771321" w:history="1">
            <w:r w:rsidR="00303C49" w:rsidRPr="00741931">
              <w:rPr>
                <w:rStyle w:val="Hyperlink"/>
                <w:rFonts w:ascii="Century Gothic" w:hAnsi="Century Gothic" w:cs="Calibri Light"/>
                <w:noProof/>
              </w:rPr>
              <w:t>Proposal</w:t>
            </w:r>
            <w:r w:rsidR="00303C49">
              <w:rPr>
                <w:noProof/>
                <w:webHidden/>
              </w:rPr>
              <w:tab/>
            </w:r>
            <w:r w:rsidR="00303C49">
              <w:rPr>
                <w:noProof/>
                <w:webHidden/>
              </w:rPr>
              <w:fldChar w:fldCharType="begin"/>
            </w:r>
            <w:r w:rsidR="00303C49">
              <w:rPr>
                <w:noProof/>
                <w:webHidden/>
              </w:rPr>
              <w:instrText xml:space="preserve"> PAGEREF _Toc484771321 \h </w:instrText>
            </w:r>
            <w:r w:rsidR="00303C49">
              <w:rPr>
                <w:noProof/>
                <w:webHidden/>
              </w:rPr>
            </w:r>
            <w:r w:rsidR="00303C49">
              <w:rPr>
                <w:noProof/>
                <w:webHidden/>
              </w:rPr>
              <w:fldChar w:fldCharType="separate"/>
            </w:r>
            <w:r w:rsidR="00303C49">
              <w:rPr>
                <w:noProof/>
                <w:webHidden/>
              </w:rPr>
              <w:t>3</w:t>
            </w:r>
            <w:r w:rsidR="00303C49">
              <w:rPr>
                <w:noProof/>
                <w:webHidden/>
              </w:rPr>
              <w:fldChar w:fldCharType="end"/>
            </w:r>
          </w:hyperlink>
        </w:p>
        <w:p w:rsidR="00303C49" w:rsidRDefault="00AF471A">
          <w:pPr>
            <w:pStyle w:val="TOC2"/>
            <w:tabs>
              <w:tab w:val="right" w:leader="dot" w:pos="9016"/>
            </w:tabs>
            <w:rPr>
              <w:rFonts w:eastAsiaTheme="minorEastAsia"/>
              <w:noProof/>
              <w:lang w:eastAsia="en-NZ"/>
            </w:rPr>
          </w:pPr>
          <w:hyperlink w:anchor="_Toc484771322" w:history="1">
            <w:r w:rsidR="00303C49" w:rsidRPr="00741931">
              <w:rPr>
                <w:rStyle w:val="Hyperlink"/>
                <w:rFonts w:ascii="Century Gothic" w:hAnsi="Century Gothic" w:cs="Calibri Light"/>
                <w:noProof/>
              </w:rPr>
              <w:t>Centralised Information Space</w:t>
            </w:r>
            <w:r w:rsidR="00303C49">
              <w:rPr>
                <w:noProof/>
                <w:webHidden/>
              </w:rPr>
              <w:tab/>
            </w:r>
            <w:r w:rsidR="00303C49">
              <w:rPr>
                <w:noProof/>
                <w:webHidden/>
              </w:rPr>
              <w:fldChar w:fldCharType="begin"/>
            </w:r>
            <w:r w:rsidR="00303C49">
              <w:rPr>
                <w:noProof/>
                <w:webHidden/>
              </w:rPr>
              <w:instrText xml:space="preserve"> PAGEREF _Toc484771322 \h </w:instrText>
            </w:r>
            <w:r w:rsidR="00303C49">
              <w:rPr>
                <w:noProof/>
                <w:webHidden/>
              </w:rPr>
            </w:r>
            <w:r w:rsidR="00303C49">
              <w:rPr>
                <w:noProof/>
                <w:webHidden/>
              </w:rPr>
              <w:fldChar w:fldCharType="separate"/>
            </w:r>
            <w:r w:rsidR="00303C49">
              <w:rPr>
                <w:noProof/>
                <w:webHidden/>
              </w:rPr>
              <w:t>3</w:t>
            </w:r>
            <w:r w:rsidR="00303C49">
              <w:rPr>
                <w:noProof/>
                <w:webHidden/>
              </w:rPr>
              <w:fldChar w:fldCharType="end"/>
            </w:r>
          </w:hyperlink>
        </w:p>
        <w:p w:rsidR="00303C49" w:rsidRDefault="00AF471A">
          <w:pPr>
            <w:pStyle w:val="TOC2"/>
            <w:tabs>
              <w:tab w:val="right" w:leader="dot" w:pos="9016"/>
            </w:tabs>
            <w:rPr>
              <w:rFonts w:eastAsiaTheme="minorEastAsia"/>
              <w:noProof/>
              <w:lang w:eastAsia="en-NZ"/>
            </w:rPr>
          </w:pPr>
          <w:hyperlink w:anchor="_Toc484771323" w:history="1">
            <w:r w:rsidR="00303C49" w:rsidRPr="00741931">
              <w:rPr>
                <w:rStyle w:val="Hyperlink"/>
                <w:rFonts w:ascii="Century Gothic" w:hAnsi="Century Gothic" w:cs="Calibri Light"/>
                <w:noProof/>
              </w:rPr>
              <w:t>Migrant Host Help</w:t>
            </w:r>
            <w:r w:rsidR="00303C49">
              <w:rPr>
                <w:noProof/>
                <w:webHidden/>
              </w:rPr>
              <w:tab/>
            </w:r>
            <w:r w:rsidR="00303C49">
              <w:rPr>
                <w:noProof/>
                <w:webHidden/>
              </w:rPr>
              <w:fldChar w:fldCharType="begin"/>
            </w:r>
            <w:r w:rsidR="00303C49">
              <w:rPr>
                <w:noProof/>
                <w:webHidden/>
              </w:rPr>
              <w:instrText xml:space="preserve"> PAGEREF _Toc484771323 \h </w:instrText>
            </w:r>
            <w:r w:rsidR="00303C49">
              <w:rPr>
                <w:noProof/>
                <w:webHidden/>
              </w:rPr>
            </w:r>
            <w:r w:rsidR="00303C49">
              <w:rPr>
                <w:noProof/>
                <w:webHidden/>
              </w:rPr>
              <w:fldChar w:fldCharType="separate"/>
            </w:r>
            <w:r w:rsidR="00303C49">
              <w:rPr>
                <w:noProof/>
                <w:webHidden/>
              </w:rPr>
              <w:t>4</w:t>
            </w:r>
            <w:r w:rsidR="00303C49">
              <w:rPr>
                <w:noProof/>
                <w:webHidden/>
              </w:rPr>
              <w:fldChar w:fldCharType="end"/>
            </w:r>
          </w:hyperlink>
        </w:p>
        <w:p w:rsidR="00303C49" w:rsidRDefault="00AF471A">
          <w:pPr>
            <w:pStyle w:val="TOC2"/>
            <w:tabs>
              <w:tab w:val="right" w:leader="dot" w:pos="9016"/>
            </w:tabs>
            <w:rPr>
              <w:rFonts w:eastAsiaTheme="minorEastAsia"/>
              <w:noProof/>
              <w:lang w:eastAsia="en-NZ"/>
            </w:rPr>
          </w:pPr>
          <w:hyperlink w:anchor="_Toc484771324" w:history="1">
            <w:r w:rsidR="00303C49" w:rsidRPr="00741931">
              <w:rPr>
                <w:rStyle w:val="Hyperlink"/>
                <w:rFonts w:ascii="Century Gothic" w:hAnsi="Century Gothic" w:cs="Calibri Light"/>
                <w:noProof/>
              </w:rPr>
              <w:t>Support Groups and Charity Help</w:t>
            </w:r>
            <w:r w:rsidR="00303C49">
              <w:rPr>
                <w:noProof/>
                <w:webHidden/>
              </w:rPr>
              <w:tab/>
            </w:r>
            <w:r w:rsidR="00303C49">
              <w:rPr>
                <w:noProof/>
                <w:webHidden/>
              </w:rPr>
              <w:fldChar w:fldCharType="begin"/>
            </w:r>
            <w:r w:rsidR="00303C49">
              <w:rPr>
                <w:noProof/>
                <w:webHidden/>
              </w:rPr>
              <w:instrText xml:space="preserve"> PAGEREF _Toc484771324 \h </w:instrText>
            </w:r>
            <w:r w:rsidR="00303C49">
              <w:rPr>
                <w:noProof/>
                <w:webHidden/>
              </w:rPr>
            </w:r>
            <w:r w:rsidR="00303C49">
              <w:rPr>
                <w:noProof/>
                <w:webHidden/>
              </w:rPr>
              <w:fldChar w:fldCharType="separate"/>
            </w:r>
            <w:r w:rsidR="00303C49">
              <w:rPr>
                <w:noProof/>
                <w:webHidden/>
              </w:rPr>
              <w:t>4</w:t>
            </w:r>
            <w:r w:rsidR="00303C49">
              <w:rPr>
                <w:noProof/>
                <w:webHidden/>
              </w:rPr>
              <w:fldChar w:fldCharType="end"/>
            </w:r>
          </w:hyperlink>
        </w:p>
        <w:p w:rsidR="00303C49" w:rsidRDefault="00AF471A">
          <w:pPr>
            <w:pStyle w:val="TOC2"/>
            <w:tabs>
              <w:tab w:val="right" w:leader="dot" w:pos="9016"/>
            </w:tabs>
            <w:rPr>
              <w:rFonts w:eastAsiaTheme="minorEastAsia"/>
              <w:noProof/>
              <w:lang w:eastAsia="en-NZ"/>
            </w:rPr>
          </w:pPr>
          <w:hyperlink w:anchor="_Toc484771325" w:history="1">
            <w:r w:rsidR="00303C49" w:rsidRPr="00741931">
              <w:rPr>
                <w:rStyle w:val="Hyperlink"/>
                <w:rFonts w:ascii="Century Gothic" w:hAnsi="Century Gothic" w:cs="Calibri Light"/>
                <w:noProof/>
              </w:rPr>
              <w:t>Migrant Help</w:t>
            </w:r>
            <w:r w:rsidR="00303C49">
              <w:rPr>
                <w:noProof/>
                <w:webHidden/>
              </w:rPr>
              <w:tab/>
            </w:r>
            <w:r w:rsidR="00303C49">
              <w:rPr>
                <w:noProof/>
                <w:webHidden/>
              </w:rPr>
              <w:fldChar w:fldCharType="begin"/>
            </w:r>
            <w:r w:rsidR="00303C49">
              <w:rPr>
                <w:noProof/>
                <w:webHidden/>
              </w:rPr>
              <w:instrText xml:space="preserve"> PAGEREF _Toc484771325 \h </w:instrText>
            </w:r>
            <w:r w:rsidR="00303C49">
              <w:rPr>
                <w:noProof/>
                <w:webHidden/>
              </w:rPr>
            </w:r>
            <w:r w:rsidR="00303C49">
              <w:rPr>
                <w:noProof/>
                <w:webHidden/>
              </w:rPr>
              <w:fldChar w:fldCharType="separate"/>
            </w:r>
            <w:r w:rsidR="00303C49">
              <w:rPr>
                <w:noProof/>
                <w:webHidden/>
              </w:rPr>
              <w:t>4</w:t>
            </w:r>
            <w:r w:rsidR="00303C49">
              <w:rPr>
                <w:noProof/>
                <w:webHidden/>
              </w:rPr>
              <w:fldChar w:fldCharType="end"/>
            </w:r>
          </w:hyperlink>
        </w:p>
        <w:p w:rsidR="00303C49" w:rsidRDefault="00AF471A">
          <w:pPr>
            <w:pStyle w:val="TOC1"/>
            <w:tabs>
              <w:tab w:val="right" w:leader="dot" w:pos="9016"/>
            </w:tabs>
            <w:rPr>
              <w:rFonts w:eastAsiaTheme="minorEastAsia"/>
              <w:noProof/>
              <w:lang w:eastAsia="en-NZ"/>
            </w:rPr>
          </w:pPr>
          <w:hyperlink w:anchor="_Toc484771326" w:history="1">
            <w:r w:rsidR="00303C49" w:rsidRPr="00741931">
              <w:rPr>
                <w:rStyle w:val="Hyperlink"/>
                <w:rFonts w:ascii="Century Gothic" w:hAnsi="Century Gothic" w:cs="Calibri Light"/>
                <w:noProof/>
              </w:rPr>
              <w:t>Start/ End Dates</w:t>
            </w:r>
            <w:r w:rsidR="00303C49">
              <w:rPr>
                <w:noProof/>
                <w:webHidden/>
              </w:rPr>
              <w:tab/>
            </w:r>
            <w:r w:rsidR="00303C49">
              <w:rPr>
                <w:noProof/>
                <w:webHidden/>
              </w:rPr>
              <w:fldChar w:fldCharType="begin"/>
            </w:r>
            <w:r w:rsidR="00303C49">
              <w:rPr>
                <w:noProof/>
                <w:webHidden/>
              </w:rPr>
              <w:instrText xml:space="preserve"> PAGEREF _Toc484771326 \h </w:instrText>
            </w:r>
            <w:r w:rsidR="00303C49">
              <w:rPr>
                <w:noProof/>
                <w:webHidden/>
              </w:rPr>
            </w:r>
            <w:r w:rsidR="00303C49">
              <w:rPr>
                <w:noProof/>
                <w:webHidden/>
              </w:rPr>
              <w:fldChar w:fldCharType="separate"/>
            </w:r>
            <w:r w:rsidR="00303C49">
              <w:rPr>
                <w:noProof/>
                <w:webHidden/>
              </w:rPr>
              <w:t>5</w:t>
            </w:r>
            <w:r w:rsidR="00303C49">
              <w:rPr>
                <w:noProof/>
                <w:webHidden/>
              </w:rPr>
              <w:fldChar w:fldCharType="end"/>
            </w:r>
          </w:hyperlink>
        </w:p>
        <w:p w:rsidR="00303C49" w:rsidRDefault="00AF471A">
          <w:pPr>
            <w:pStyle w:val="TOC1"/>
            <w:tabs>
              <w:tab w:val="right" w:leader="dot" w:pos="9016"/>
            </w:tabs>
            <w:rPr>
              <w:rFonts w:eastAsiaTheme="minorEastAsia"/>
              <w:noProof/>
              <w:lang w:eastAsia="en-NZ"/>
            </w:rPr>
          </w:pPr>
          <w:hyperlink w:anchor="_Toc484771327" w:history="1">
            <w:r w:rsidR="00303C49" w:rsidRPr="00741931">
              <w:rPr>
                <w:rStyle w:val="Hyperlink"/>
                <w:rFonts w:ascii="Century Gothic" w:hAnsi="Century Gothic" w:cs="Calibri Light"/>
                <w:noProof/>
              </w:rPr>
              <w:t>Project Objectives</w:t>
            </w:r>
            <w:r w:rsidR="00303C49">
              <w:rPr>
                <w:noProof/>
                <w:webHidden/>
              </w:rPr>
              <w:tab/>
            </w:r>
            <w:r w:rsidR="00303C49">
              <w:rPr>
                <w:noProof/>
                <w:webHidden/>
              </w:rPr>
              <w:fldChar w:fldCharType="begin"/>
            </w:r>
            <w:r w:rsidR="00303C49">
              <w:rPr>
                <w:noProof/>
                <w:webHidden/>
              </w:rPr>
              <w:instrText xml:space="preserve"> PAGEREF _Toc484771327 \h </w:instrText>
            </w:r>
            <w:r w:rsidR="00303C49">
              <w:rPr>
                <w:noProof/>
                <w:webHidden/>
              </w:rPr>
            </w:r>
            <w:r w:rsidR="00303C49">
              <w:rPr>
                <w:noProof/>
                <w:webHidden/>
              </w:rPr>
              <w:fldChar w:fldCharType="separate"/>
            </w:r>
            <w:r w:rsidR="00303C49">
              <w:rPr>
                <w:noProof/>
                <w:webHidden/>
              </w:rPr>
              <w:t>5</w:t>
            </w:r>
            <w:r w:rsidR="00303C49">
              <w:rPr>
                <w:noProof/>
                <w:webHidden/>
              </w:rPr>
              <w:fldChar w:fldCharType="end"/>
            </w:r>
          </w:hyperlink>
        </w:p>
        <w:p w:rsidR="00303C49" w:rsidRDefault="00AF471A">
          <w:pPr>
            <w:pStyle w:val="TOC1"/>
            <w:tabs>
              <w:tab w:val="right" w:leader="dot" w:pos="9016"/>
            </w:tabs>
            <w:rPr>
              <w:rFonts w:eastAsiaTheme="minorEastAsia"/>
              <w:noProof/>
              <w:lang w:eastAsia="en-NZ"/>
            </w:rPr>
          </w:pPr>
          <w:hyperlink w:anchor="_Toc484771328" w:history="1">
            <w:r w:rsidR="00303C49" w:rsidRPr="00741931">
              <w:rPr>
                <w:rStyle w:val="Hyperlink"/>
                <w:rFonts w:ascii="Century Gothic" w:hAnsi="Century Gothic" w:cs="Calibri Light"/>
                <w:noProof/>
              </w:rPr>
              <w:t>Milestones and Timeframes</w:t>
            </w:r>
            <w:r w:rsidR="00303C49">
              <w:rPr>
                <w:noProof/>
                <w:webHidden/>
              </w:rPr>
              <w:tab/>
            </w:r>
            <w:r w:rsidR="00303C49">
              <w:rPr>
                <w:noProof/>
                <w:webHidden/>
              </w:rPr>
              <w:fldChar w:fldCharType="begin"/>
            </w:r>
            <w:r w:rsidR="00303C49">
              <w:rPr>
                <w:noProof/>
                <w:webHidden/>
              </w:rPr>
              <w:instrText xml:space="preserve"> PAGEREF _Toc484771328 \h </w:instrText>
            </w:r>
            <w:r w:rsidR="00303C49">
              <w:rPr>
                <w:noProof/>
                <w:webHidden/>
              </w:rPr>
            </w:r>
            <w:r w:rsidR="00303C49">
              <w:rPr>
                <w:noProof/>
                <w:webHidden/>
              </w:rPr>
              <w:fldChar w:fldCharType="separate"/>
            </w:r>
            <w:r w:rsidR="00303C49">
              <w:rPr>
                <w:noProof/>
                <w:webHidden/>
              </w:rPr>
              <w:t>5</w:t>
            </w:r>
            <w:r w:rsidR="00303C49">
              <w:rPr>
                <w:noProof/>
                <w:webHidden/>
              </w:rPr>
              <w:fldChar w:fldCharType="end"/>
            </w:r>
          </w:hyperlink>
        </w:p>
        <w:p w:rsidR="00303C49" w:rsidRDefault="00AF471A">
          <w:pPr>
            <w:pStyle w:val="TOC1"/>
            <w:tabs>
              <w:tab w:val="right" w:leader="dot" w:pos="9016"/>
            </w:tabs>
            <w:rPr>
              <w:rFonts w:eastAsiaTheme="minorEastAsia"/>
              <w:noProof/>
              <w:lang w:eastAsia="en-NZ"/>
            </w:rPr>
          </w:pPr>
          <w:hyperlink w:anchor="_Toc484771329" w:history="1">
            <w:r w:rsidR="00303C49" w:rsidRPr="00741931">
              <w:rPr>
                <w:rStyle w:val="Hyperlink"/>
                <w:rFonts w:ascii="Century Gothic" w:hAnsi="Century Gothic" w:cs="Calibri Light"/>
                <w:noProof/>
              </w:rPr>
              <w:t>Gig city Community Fund Criteria</w:t>
            </w:r>
            <w:r w:rsidR="00303C49">
              <w:rPr>
                <w:noProof/>
                <w:webHidden/>
              </w:rPr>
              <w:tab/>
            </w:r>
            <w:r w:rsidR="00303C49">
              <w:rPr>
                <w:noProof/>
                <w:webHidden/>
              </w:rPr>
              <w:fldChar w:fldCharType="begin"/>
            </w:r>
            <w:r w:rsidR="00303C49">
              <w:rPr>
                <w:noProof/>
                <w:webHidden/>
              </w:rPr>
              <w:instrText xml:space="preserve"> PAGEREF _Toc484771329 \h </w:instrText>
            </w:r>
            <w:r w:rsidR="00303C49">
              <w:rPr>
                <w:noProof/>
                <w:webHidden/>
              </w:rPr>
            </w:r>
            <w:r w:rsidR="00303C49">
              <w:rPr>
                <w:noProof/>
                <w:webHidden/>
              </w:rPr>
              <w:fldChar w:fldCharType="separate"/>
            </w:r>
            <w:r w:rsidR="00303C49">
              <w:rPr>
                <w:noProof/>
                <w:webHidden/>
              </w:rPr>
              <w:t>6</w:t>
            </w:r>
            <w:r w:rsidR="00303C49">
              <w:rPr>
                <w:noProof/>
                <w:webHidden/>
              </w:rPr>
              <w:fldChar w:fldCharType="end"/>
            </w:r>
          </w:hyperlink>
        </w:p>
        <w:p w:rsidR="00303C49" w:rsidRDefault="00AF471A">
          <w:pPr>
            <w:pStyle w:val="TOC1"/>
            <w:tabs>
              <w:tab w:val="right" w:leader="dot" w:pos="9016"/>
            </w:tabs>
            <w:rPr>
              <w:rFonts w:eastAsiaTheme="minorEastAsia"/>
              <w:noProof/>
              <w:lang w:eastAsia="en-NZ"/>
            </w:rPr>
          </w:pPr>
          <w:hyperlink w:anchor="_Toc484771330" w:history="1">
            <w:r w:rsidR="00303C49" w:rsidRPr="00741931">
              <w:rPr>
                <w:rStyle w:val="Hyperlink"/>
                <w:rFonts w:ascii="Century Gothic" w:hAnsi="Century Gothic" w:cs="Calibri Light"/>
                <w:noProof/>
              </w:rPr>
              <w:t>Budget Layout</w:t>
            </w:r>
            <w:r w:rsidR="00303C49">
              <w:rPr>
                <w:noProof/>
                <w:webHidden/>
              </w:rPr>
              <w:tab/>
            </w:r>
            <w:r w:rsidR="00303C49">
              <w:rPr>
                <w:noProof/>
                <w:webHidden/>
              </w:rPr>
              <w:fldChar w:fldCharType="begin"/>
            </w:r>
            <w:r w:rsidR="00303C49">
              <w:rPr>
                <w:noProof/>
                <w:webHidden/>
              </w:rPr>
              <w:instrText xml:space="preserve"> PAGEREF _Toc484771330 \h </w:instrText>
            </w:r>
            <w:r w:rsidR="00303C49">
              <w:rPr>
                <w:noProof/>
                <w:webHidden/>
              </w:rPr>
            </w:r>
            <w:r w:rsidR="00303C49">
              <w:rPr>
                <w:noProof/>
                <w:webHidden/>
              </w:rPr>
              <w:fldChar w:fldCharType="separate"/>
            </w:r>
            <w:r w:rsidR="00303C49">
              <w:rPr>
                <w:noProof/>
                <w:webHidden/>
              </w:rPr>
              <w:t>6</w:t>
            </w:r>
            <w:r w:rsidR="00303C49">
              <w:rPr>
                <w:noProof/>
                <w:webHidden/>
              </w:rPr>
              <w:fldChar w:fldCharType="end"/>
            </w:r>
          </w:hyperlink>
        </w:p>
        <w:p w:rsidR="00303C49" w:rsidRDefault="00AF471A">
          <w:pPr>
            <w:pStyle w:val="TOC1"/>
            <w:tabs>
              <w:tab w:val="right" w:leader="dot" w:pos="9016"/>
            </w:tabs>
            <w:rPr>
              <w:rFonts w:eastAsiaTheme="minorEastAsia"/>
              <w:noProof/>
              <w:lang w:eastAsia="en-NZ"/>
            </w:rPr>
          </w:pPr>
          <w:hyperlink w:anchor="_Toc484771331" w:history="1">
            <w:r w:rsidR="00303C49" w:rsidRPr="00741931">
              <w:rPr>
                <w:rStyle w:val="Hyperlink"/>
                <w:rFonts w:ascii="Century Gothic" w:hAnsi="Century Gothic"/>
                <w:noProof/>
              </w:rPr>
              <w:t>Permits/ Consent</w:t>
            </w:r>
            <w:r w:rsidR="00303C49">
              <w:rPr>
                <w:noProof/>
                <w:webHidden/>
              </w:rPr>
              <w:tab/>
            </w:r>
            <w:r w:rsidR="00303C49">
              <w:rPr>
                <w:noProof/>
                <w:webHidden/>
              </w:rPr>
              <w:fldChar w:fldCharType="begin"/>
            </w:r>
            <w:r w:rsidR="00303C49">
              <w:rPr>
                <w:noProof/>
                <w:webHidden/>
              </w:rPr>
              <w:instrText xml:space="preserve"> PAGEREF _Toc484771331 \h </w:instrText>
            </w:r>
            <w:r w:rsidR="00303C49">
              <w:rPr>
                <w:noProof/>
                <w:webHidden/>
              </w:rPr>
            </w:r>
            <w:r w:rsidR="00303C49">
              <w:rPr>
                <w:noProof/>
                <w:webHidden/>
              </w:rPr>
              <w:fldChar w:fldCharType="separate"/>
            </w:r>
            <w:r w:rsidR="00303C49">
              <w:rPr>
                <w:noProof/>
                <w:webHidden/>
              </w:rPr>
              <w:t>7</w:t>
            </w:r>
            <w:r w:rsidR="00303C49">
              <w:rPr>
                <w:noProof/>
                <w:webHidden/>
              </w:rPr>
              <w:fldChar w:fldCharType="end"/>
            </w:r>
          </w:hyperlink>
        </w:p>
        <w:p w:rsidR="0058655A" w:rsidRPr="009863C6" w:rsidRDefault="0058655A">
          <w:pPr>
            <w:rPr>
              <w:rFonts w:ascii="Calibri Light" w:hAnsi="Calibri Light" w:cs="Calibri Light"/>
            </w:rPr>
          </w:pPr>
          <w:r w:rsidRPr="009863C6">
            <w:rPr>
              <w:rFonts w:ascii="Calibri Light" w:hAnsi="Calibri Light" w:cs="Calibri Light"/>
              <w:b/>
              <w:bCs/>
              <w:noProof/>
            </w:rPr>
            <w:fldChar w:fldCharType="end"/>
          </w:r>
        </w:p>
      </w:sdtContent>
    </w:sdt>
    <w:p w:rsidR="0058655A" w:rsidRPr="009863C6" w:rsidRDefault="0058655A">
      <w:pPr>
        <w:rPr>
          <w:rFonts w:ascii="Calibri Light" w:hAnsi="Calibri Light" w:cs="Calibri Light"/>
        </w:rPr>
      </w:pPr>
      <w:r w:rsidRPr="009863C6">
        <w:rPr>
          <w:rFonts w:ascii="Calibri Light" w:hAnsi="Calibri Light" w:cs="Calibri Light"/>
        </w:rPr>
        <w:br w:type="page"/>
      </w:r>
    </w:p>
    <w:p w:rsidR="0058655A" w:rsidRPr="009863C6" w:rsidRDefault="0058655A" w:rsidP="0058655A">
      <w:pPr>
        <w:pStyle w:val="Heading1"/>
        <w:rPr>
          <w:rFonts w:ascii="Century Gothic" w:hAnsi="Century Gothic" w:cs="Calibri Light"/>
        </w:rPr>
      </w:pPr>
      <w:bookmarkStart w:id="1" w:name="_Toc484771321"/>
      <w:r w:rsidRPr="009863C6">
        <w:rPr>
          <w:rFonts w:ascii="Century Gothic" w:hAnsi="Century Gothic" w:cs="Calibri Light"/>
        </w:rPr>
        <w:lastRenderedPageBreak/>
        <w:t>Proposal</w:t>
      </w:r>
      <w:bookmarkEnd w:id="1"/>
      <w:r w:rsidRPr="009863C6">
        <w:rPr>
          <w:rFonts w:ascii="Century Gothic" w:hAnsi="Century Gothic" w:cs="Calibri Light"/>
        </w:rPr>
        <w:t xml:space="preserve"> </w:t>
      </w: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We would like to propose a greater community interaction and help method for the ex-refugees living in Dunedin. This is to be done through a new interactive site to promote communication between the ex-refugees and the wider Dunedin community. The primary site design will be based off a forum with separate groups able to post about issues and requests for help to the greater Dunedin community. With refugees having access to this it will be a great quality of life improvement for all those involved with greater access to relevant information and being welcomed into a new community with help from the community interacting and helping through this method.</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Support and charity groups have been having issues communicating to each other and as such we are offering the forum service to them with all groups being offered a post locked forum so that only the relevant group may post what they are doing and this will be viewable to everyone to improve overall productivity with no tasks being done twice and increasing exposure to the groups and what they are doing.</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Members of the wider Dunedin community that are interested in helping the ex-refugees can also use our service to learn about the cultures of ex-refugees and interact with them to increase interactivity between cultures and learn about the diverse ways of living in other cultures while also being able to help the ex-refugees understand the local Dunedin way of living in turn. </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The site will include an integrated Google maps map with pre-set pins detailing </w:t>
      </w:r>
      <w:r w:rsidR="00113AED">
        <w:rPr>
          <w:rFonts w:ascii="Calibri Light" w:hAnsi="Calibri Light" w:cs="Calibri Light"/>
          <w:sz w:val="24"/>
        </w:rPr>
        <w:t>any points that may be of interest to the ex-refugees.</w:t>
      </w:r>
    </w:p>
    <w:p w:rsidR="009863C6" w:rsidRPr="009863C6" w:rsidRDefault="009863C6" w:rsidP="009863C6">
      <w:pPr>
        <w:spacing w:after="0"/>
        <w:rPr>
          <w:rFonts w:ascii="Calibri Light" w:hAnsi="Calibri Light" w:cs="Calibri Light"/>
          <w:sz w:val="24"/>
        </w:rPr>
      </w:pPr>
    </w:p>
    <w:p w:rsidR="0058655A" w:rsidRPr="009863C6" w:rsidRDefault="0058655A" w:rsidP="00771FFC">
      <w:pPr>
        <w:pStyle w:val="Heading2"/>
        <w:rPr>
          <w:rFonts w:ascii="Century Gothic" w:hAnsi="Century Gothic" w:cs="Calibri Light"/>
        </w:rPr>
      </w:pPr>
      <w:bookmarkStart w:id="2" w:name="_Toc484771322"/>
      <w:r w:rsidRPr="009863C6">
        <w:rPr>
          <w:rFonts w:ascii="Century Gothic" w:hAnsi="Century Gothic" w:cs="Calibri Light"/>
        </w:rPr>
        <w:t>Centralised Information Space</w:t>
      </w:r>
      <w:bookmarkEnd w:id="2"/>
    </w:p>
    <w:p w:rsidR="00771FFC" w:rsidRPr="009863C6" w:rsidRDefault="00771FFC" w:rsidP="009863C6">
      <w:pPr>
        <w:spacing w:after="0"/>
        <w:rPr>
          <w:rFonts w:ascii="Calibri Light" w:hAnsi="Calibri Light" w:cs="Calibri Light"/>
          <w:sz w:val="24"/>
        </w:rPr>
      </w:pPr>
      <w:r w:rsidRPr="009863C6">
        <w:rPr>
          <w:rFonts w:ascii="Calibri Light" w:hAnsi="Calibri Light" w:cs="Calibri Light"/>
          <w:sz w:val="24"/>
        </w:rPr>
        <w:t xml:space="preserve">As part of the site, there will be a centralized information space controlled and managed through a forum. This will take up a bulk of the site as it will provide a means of communication with the community, as well as relay information shared by certain organisations and charities that wish to keep them up to date with their services. The forum can be made up of a variety of programming languages, such as PHP, Perl, JavaScript, and ASP. We would recommend the use of PHP, as it has a simple user interface and can easily manage various forum posts, while at the same time storing the posted information into either text files or a database. </w:t>
      </w:r>
    </w:p>
    <w:p w:rsidR="00771FFC" w:rsidRPr="009863C6" w:rsidRDefault="00771FFC"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The forum would need to follow a tree like directory structure, allowing users to easily find certain topics discussed or a specific piece of information (for example, where the post office is). This is due to each forum branching out into various topics, thereby managing the workflow of the site and providing user friendly searching for Dunedin community members. The forum, as well as its directory structure, will be managed by administrators and moderators to monitor any “irrelevant” posts and to manage all the technical implications </w:t>
      </w:r>
      <w:r w:rsidRPr="009863C6">
        <w:rPr>
          <w:rFonts w:ascii="Calibri Light" w:hAnsi="Calibri Light" w:cs="Calibri Light"/>
          <w:sz w:val="24"/>
        </w:rPr>
        <w:lastRenderedPageBreak/>
        <w:t xml:space="preserve">behind the forum and the site as a whole. As for the various charities and organisations that wish to share their information about their available services to the public, they will have a User Group privilege. This means that their forums will be locked to be only edited by them but seen by the general public, allowing them to update any information without any interference from the public. </w:t>
      </w:r>
    </w:p>
    <w:p w:rsidR="009863C6" w:rsidRPr="009863C6" w:rsidRDefault="009863C6" w:rsidP="009863C6">
      <w:pPr>
        <w:spacing w:after="0"/>
        <w:rPr>
          <w:rFonts w:ascii="Calibri Light" w:hAnsi="Calibri Light" w:cs="Calibri Light"/>
          <w:sz w:val="24"/>
        </w:rPr>
      </w:pPr>
    </w:p>
    <w:p w:rsidR="0058655A" w:rsidRPr="009863C6" w:rsidRDefault="0058655A" w:rsidP="00771FFC">
      <w:pPr>
        <w:pStyle w:val="Heading2"/>
        <w:rPr>
          <w:rFonts w:ascii="Century Gothic" w:hAnsi="Century Gothic" w:cs="Calibri Light"/>
        </w:rPr>
      </w:pPr>
      <w:bookmarkStart w:id="3" w:name="_Toc484771323"/>
      <w:r w:rsidRPr="009863C6">
        <w:rPr>
          <w:rFonts w:ascii="Century Gothic" w:hAnsi="Century Gothic" w:cs="Calibri Light"/>
        </w:rPr>
        <w:t>Migrant Host Help</w:t>
      </w:r>
      <w:bookmarkEnd w:id="3"/>
    </w:p>
    <w:p w:rsidR="004969CB" w:rsidRPr="004969CB" w:rsidRDefault="004969CB" w:rsidP="004969CB">
      <w:pPr>
        <w:rPr>
          <w:rFonts w:ascii="Calibri Light" w:hAnsi="Calibri Light" w:cs="Calibri Light"/>
          <w:sz w:val="24"/>
          <w:szCs w:val="24"/>
        </w:rPr>
      </w:pPr>
      <w:bookmarkStart w:id="4" w:name="_Toc484771324"/>
      <w:r w:rsidRPr="004969CB">
        <w:rPr>
          <w:rFonts w:ascii="Calibri Light" w:hAnsi="Calibri Light" w:cs="Calibri Light"/>
          <w:sz w:val="24"/>
          <w:szCs w:val="24"/>
        </w:rPr>
        <w:t>The site will be usable for members of the Dunedin community as well as host families. This will be done through a separate page of the overall site with helpful packages available to the users such as where they can go to volunteer, where they can go to learn Arabic and other helpful information. A forum style area will also be available here where hosts can talk to each other about things to help as well as discuss donations that a family they know or are helping may need. An example of this is a family in need of a bike so they can post up and any locals from Dunedin (host families or otherwise) can reply in offer. Ex-refugee interaction in this area is also crucial to discuss any issues that may be posted up in regard to cultural differences and to encourage general discussion</w:t>
      </w:r>
    </w:p>
    <w:p w:rsidR="009863C6" w:rsidRPr="009863C6" w:rsidRDefault="009863C6" w:rsidP="009863C6">
      <w:pPr>
        <w:pStyle w:val="Heading2"/>
        <w:rPr>
          <w:rFonts w:ascii="Century Gothic" w:hAnsi="Century Gothic" w:cs="Calibri Light"/>
        </w:rPr>
      </w:pPr>
      <w:r w:rsidRPr="009863C6">
        <w:rPr>
          <w:rFonts w:ascii="Century Gothic" w:hAnsi="Century Gothic" w:cs="Calibri Light"/>
        </w:rPr>
        <w:t>Support Groups and Charity</w:t>
      </w:r>
      <w:r w:rsidR="00771FFC" w:rsidRPr="009863C6">
        <w:rPr>
          <w:rFonts w:ascii="Century Gothic" w:hAnsi="Century Gothic" w:cs="Calibri Light"/>
        </w:rPr>
        <w:t xml:space="preserve"> Help</w:t>
      </w:r>
      <w:bookmarkEnd w:id="4"/>
    </w:p>
    <w:p w:rsidR="009863C6" w:rsidRDefault="009863C6" w:rsidP="009863C6">
      <w:pPr>
        <w:spacing w:after="0"/>
        <w:rPr>
          <w:rFonts w:ascii="Calibri Light" w:hAnsi="Calibri Light" w:cs="Calibri Light"/>
          <w:sz w:val="24"/>
        </w:rPr>
      </w:pPr>
      <w:r w:rsidRPr="009863C6">
        <w:rPr>
          <w:rFonts w:ascii="Calibri Light" w:hAnsi="Calibri Light" w:cs="Calibri Light"/>
          <w:sz w:val="24"/>
        </w:rPr>
        <w:t>The website will host a forum style layout with multiple sections including a</w:t>
      </w:r>
      <w:r w:rsidR="007F3662">
        <w:rPr>
          <w:rFonts w:ascii="Calibri Light" w:hAnsi="Calibri Light" w:cs="Calibri Light"/>
          <w:sz w:val="24"/>
        </w:rPr>
        <w:t xml:space="preserve"> dedicated pinned area for all c</w:t>
      </w:r>
      <w:r w:rsidR="007F3662" w:rsidRPr="009863C6">
        <w:rPr>
          <w:rFonts w:ascii="Calibri Light" w:hAnsi="Calibri Light" w:cs="Calibri Light"/>
          <w:sz w:val="24"/>
        </w:rPr>
        <w:t>harities</w:t>
      </w:r>
      <w:r w:rsidRPr="009863C6">
        <w:rPr>
          <w:rFonts w:ascii="Calibri Light" w:hAnsi="Calibri Light" w:cs="Calibri Light"/>
          <w:sz w:val="24"/>
        </w:rPr>
        <w:t xml:space="preserve"> and major organisations </w:t>
      </w:r>
      <w:r w:rsidR="007F3662">
        <w:rPr>
          <w:rFonts w:ascii="Calibri Light" w:hAnsi="Calibri Light" w:cs="Calibri Light"/>
          <w:sz w:val="24"/>
        </w:rPr>
        <w:t xml:space="preserve">that </w:t>
      </w:r>
      <w:r w:rsidRPr="009863C6">
        <w:rPr>
          <w:rFonts w:ascii="Calibri Light" w:hAnsi="Calibri Light" w:cs="Calibri Light"/>
          <w:sz w:val="24"/>
        </w:rPr>
        <w:t>are</w:t>
      </w:r>
      <w:r w:rsidR="007F3662">
        <w:rPr>
          <w:rFonts w:ascii="Calibri Light" w:hAnsi="Calibri Light" w:cs="Calibri Light"/>
          <w:sz w:val="24"/>
        </w:rPr>
        <w:t xml:space="preserve"> there</w:t>
      </w:r>
      <w:r w:rsidRPr="009863C6">
        <w:rPr>
          <w:rFonts w:ascii="Calibri Light" w:hAnsi="Calibri Light" w:cs="Calibri Light"/>
          <w:sz w:val="24"/>
        </w:rPr>
        <w:t xml:space="preserve"> to help the ex-refugee group.  This will be implemented in a separate section that will allow all major organisations to sign in and post frequent updates on what they are doing to help. This section of the forum will only allow the group that started the thread to post in the thread. </w:t>
      </w:r>
    </w:p>
    <w:p w:rsidR="009863C6" w:rsidRPr="009863C6" w:rsidRDefault="009863C6" w:rsidP="009863C6">
      <w:pPr>
        <w:spacing w:after="0"/>
        <w:rPr>
          <w:rFonts w:ascii="Calibri Light" w:hAnsi="Calibri Light" w:cs="Calibri Light"/>
          <w:sz w:val="24"/>
        </w:rPr>
      </w:pPr>
    </w:p>
    <w:p w:rsidR="009863C6" w:rsidRDefault="009863C6" w:rsidP="009863C6">
      <w:pPr>
        <w:spacing w:after="0"/>
        <w:rPr>
          <w:rFonts w:ascii="Calibri Light" w:hAnsi="Calibri Light" w:cs="Calibri Light"/>
          <w:sz w:val="24"/>
        </w:rPr>
      </w:pPr>
      <w:r w:rsidRPr="009863C6">
        <w:rPr>
          <w:rFonts w:ascii="Calibri Light" w:hAnsi="Calibri Light" w:cs="Calibri Light"/>
          <w:sz w:val="24"/>
        </w:rPr>
        <w:t>This will help keep unwanted information out of the channel and allow other organisations and members of the community to view what each group is doing and to increase inter-organisation management of what organisation is helping in what way as this has been an issue in the past. Also with the organisation area of the forum all members of the forum will be able to post and message in the forum to discuss and offer feedback to the organisations, however only the organisation and commenter will be able to see this meaning that there will be not bloat in the forums themselves.</w:t>
      </w:r>
    </w:p>
    <w:p w:rsidR="009863C6" w:rsidRPr="009863C6" w:rsidRDefault="009863C6" w:rsidP="009863C6">
      <w:pPr>
        <w:spacing w:after="0"/>
        <w:rPr>
          <w:rFonts w:ascii="Calibri Light" w:hAnsi="Calibri Light" w:cs="Calibri Light"/>
          <w:sz w:val="24"/>
        </w:rPr>
      </w:pPr>
    </w:p>
    <w:p w:rsidR="009863C6" w:rsidRPr="009863C6" w:rsidRDefault="00771FFC" w:rsidP="009863C6">
      <w:pPr>
        <w:pStyle w:val="Heading2"/>
        <w:rPr>
          <w:rFonts w:ascii="Century Gothic" w:hAnsi="Century Gothic" w:cs="Calibri Light"/>
        </w:rPr>
      </w:pPr>
      <w:bookmarkStart w:id="5" w:name="_Toc484771325"/>
      <w:r w:rsidRPr="009863C6">
        <w:rPr>
          <w:rFonts w:ascii="Century Gothic" w:hAnsi="Century Gothic" w:cs="Calibri Light"/>
        </w:rPr>
        <w:t>Migrant Help</w:t>
      </w:r>
      <w:bookmarkEnd w:id="5"/>
    </w:p>
    <w:p w:rsidR="009863C6" w:rsidRPr="009863C6" w:rsidRDefault="009863C6" w:rsidP="009863C6">
      <w:pPr>
        <w:pStyle w:val="Default"/>
        <w:rPr>
          <w:rFonts w:ascii="Calibri Light" w:hAnsi="Calibri Light" w:cs="Calibri Light"/>
          <w:szCs w:val="22"/>
        </w:rPr>
      </w:pPr>
      <w:r w:rsidRPr="009863C6">
        <w:rPr>
          <w:rFonts w:ascii="Calibri Light" w:hAnsi="Calibri Light" w:cs="Calibri Light"/>
          <w:szCs w:val="22"/>
        </w:rPr>
        <w:t xml:space="preserve">Migrants face many challenges in their day to day lives that we believe we can aid them with. Challenges like how to get from point A to point B and how to learn the English language. Our website/ forum is a solution to these issues and is tasked with making migrants lives easier. The sites forum will help migrants by allowing them to post issues that they might be facing such as not knowing what schools would be good for their children. The issue would then show up on the forum and other migrants, migrant helpers or hosts would then be able to give their local experience and help someone new to the community. </w:t>
      </w:r>
    </w:p>
    <w:p w:rsidR="009863C6" w:rsidRPr="009863C6" w:rsidRDefault="009863C6" w:rsidP="009863C6">
      <w:pPr>
        <w:pStyle w:val="Default"/>
        <w:rPr>
          <w:rFonts w:ascii="Calibri Light" w:hAnsi="Calibri Light" w:cs="Calibri Light"/>
          <w:szCs w:val="22"/>
        </w:rPr>
      </w:pPr>
    </w:p>
    <w:p w:rsidR="00A65534" w:rsidRDefault="009863C6" w:rsidP="00A65534">
      <w:pPr>
        <w:spacing w:after="0"/>
        <w:rPr>
          <w:rFonts w:ascii="Calibri Light" w:hAnsi="Calibri Light" w:cs="Calibri Light"/>
          <w:sz w:val="24"/>
        </w:rPr>
      </w:pPr>
      <w:r w:rsidRPr="009863C6">
        <w:rPr>
          <w:rFonts w:ascii="Calibri Light" w:hAnsi="Calibri Light" w:cs="Calibri Light"/>
          <w:sz w:val="24"/>
        </w:rPr>
        <w:lastRenderedPageBreak/>
        <w:t xml:space="preserve">It would help to build up the idea that Dunedin is a community of people trying to help each other. The site would also include an abundance of useful information for migrants such as what help is available </w:t>
      </w:r>
      <w:r w:rsidR="00DD2139">
        <w:rPr>
          <w:rFonts w:ascii="Calibri Light" w:hAnsi="Calibri Light" w:cs="Calibri Light"/>
          <w:sz w:val="24"/>
        </w:rPr>
        <w:t>for</w:t>
      </w:r>
      <w:r w:rsidRPr="009863C6">
        <w:rPr>
          <w:rFonts w:ascii="Calibri Light" w:hAnsi="Calibri Light" w:cs="Calibri Light"/>
          <w:sz w:val="24"/>
        </w:rPr>
        <w:t xml:space="preserve"> them both from the government and charity organizations. This site would be an asset to any migrant that uses it as it would be both a wealth of important information and also a place to feel like a part of a community and feel at home.</w:t>
      </w:r>
    </w:p>
    <w:p w:rsidR="00A65534" w:rsidRDefault="00A65534" w:rsidP="00A65534">
      <w:pPr>
        <w:spacing w:after="0"/>
        <w:rPr>
          <w:rFonts w:ascii="Calibri Light" w:hAnsi="Calibri Light" w:cs="Calibri Light"/>
          <w:sz w:val="24"/>
        </w:rPr>
      </w:pPr>
    </w:p>
    <w:p w:rsidR="00A65534" w:rsidRPr="00A65534" w:rsidRDefault="00A65534" w:rsidP="00A65534">
      <w:pPr>
        <w:spacing w:after="0"/>
        <w:rPr>
          <w:rFonts w:ascii="Calibri Light" w:hAnsi="Calibri Light" w:cs="Calibri Light"/>
          <w:sz w:val="24"/>
        </w:rPr>
      </w:pPr>
    </w:p>
    <w:p w:rsidR="004464D4" w:rsidRDefault="0058655A" w:rsidP="0058655A">
      <w:pPr>
        <w:pStyle w:val="Heading1"/>
        <w:rPr>
          <w:rFonts w:ascii="Century Gothic" w:hAnsi="Century Gothic" w:cs="Calibri Light"/>
        </w:rPr>
      </w:pPr>
      <w:bookmarkStart w:id="6" w:name="_Toc484771326"/>
      <w:r w:rsidRPr="009863C6">
        <w:rPr>
          <w:rFonts w:ascii="Century Gothic" w:hAnsi="Century Gothic" w:cs="Calibri Light"/>
        </w:rPr>
        <w:t>Start/ End Dates</w:t>
      </w:r>
      <w:bookmarkEnd w:id="6"/>
    </w:p>
    <w:p w:rsidR="00A65534" w:rsidRPr="00A65534" w:rsidRDefault="00A65534" w:rsidP="00A65534">
      <w:r w:rsidRPr="00A65534">
        <w:rPr>
          <w:rFonts w:ascii="Calibri Light" w:hAnsi="Calibri Light" w:cs="Calibri Light"/>
          <w:sz w:val="24"/>
          <w:szCs w:val="24"/>
        </w:rPr>
        <w:t>The runtime on the given proposal will be an indefinite one if chosen. The site will provide all the criteria needed to make this a very viable solution from the start and continue to grow as the site is live. The community on the site will start small leaving the forum to be something of little use at the very beginning but as the site grows the community discussions and help services shall too, making the site the centre of the help base in the local Dunedin community. This in the mind, the forum will be at the centre of the community feel that the site will have, making it a great solution to any and all ways to ask for help if needed.</w:t>
      </w:r>
    </w:p>
    <w:p w:rsidR="0058655A" w:rsidRDefault="0058655A" w:rsidP="0058655A">
      <w:pPr>
        <w:pStyle w:val="Heading1"/>
        <w:rPr>
          <w:rFonts w:ascii="Century Gothic" w:hAnsi="Century Gothic" w:cs="Calibri Light"/>
        </w:rPr>
      </w:pPr>
      <w:bookmarkStart w:id="7" w:name="_Toc484771327"/>
      <w:r w:rsidRPr="009863C6">
        <w:rPr>
          <w:rFonts w:ascii="Century Gothic" w:hAnsi="Century Gothic" w:cs="Calibri Light"/>
        </w:rPr>
        <w:t>Project Objectives</w:t>
      </w:r>
      <w:bookmarkEnd w:id="7"/>
    </w:p>
    <w:p w:rsidR="009863C6" w:rsidRPr="000A3023" w:rsidRDefault="009863C6" w:rsidP="009863C6">
      <w:pPr>
        <w:rPr>
          <w:rFonts w:ascii="Calibri Light" w:hAnsi="Calibri Light" w:cs="Calibri Light"/>
          <w:sz w:val="24"/>
        </w:rPr>
      </w:pPr>
      <w:r w:rsidRPr="000A3023">
        <w:rPr>
          <w:rFonts w:ascii="Calibri Light" w:hAnsi="Calibri Light" w:cs="Calibri Light"/>
          <w:sz w:val="24"/>
        </w:rPr>
        <w:t>Our main objective is to create an interactive site with communication support provided by a centralized information space in the form of a forum. This forum space will allow individuals in the Dunedin community to communicate and share information that is of beneficial use to the public, as well as the refuge</w:t>
      </w:r>
      <w:r w:rsidR="00DD2139">
        <w:rPr>
          <w:rFonts w:ascii="Calibri Light" w:hAnsi="Calibri Light" w:cs="Calibri Light"/>
          <w:sz w:val="24"/>
        </w:rPr>
        <w:t>e</w:t>
      </w:r>
      <w:r w:rsidRPr="000A3023">
        <w:rPr>
          <w:rFonts w:ascii="Calibri Light" w:hAnsi="Calibri Light" w:cs="Calibri Light"/>
          <w:sz w:val="24"/>
        </w:rPr>
        <w:t xml:space="preserve"> community. Furthermore, we wish to allow charities and organisations to communicate useful details about their services to the public, allowing them to better know what they offer to aid ex-refuges.</w:t>
      </w:r>
    </w:p>
    <w:p w:rsidR="0058655A" w:rsidRDefault="0058655A" w:rsidP="0058655A">
      <w:pPr>
        <w:pStyle w:val="Heading1"/>
        <w:rPr>
          <w:rFonts w:ascii="Century Gothic" w:hAnsi="Century Gothic" w:cs="Calibri Light"/>
        </w:rPr>
      </w:pPr>
      <w:bookmarkStart w:id="8" w:name="_Toc484771328"/>
      <w:r w:rsidRPr="009863C6">
        <w:rPr>
          <w:rFonts w:ascii="Century Gothic" w:hAnsi="Century Gothic" w:cs="Calibri Light"/>
        </w:rPr>
        <w:t>Milestones and Timeframes</w:t>
      </w:r>
      <w:bookmarkEnd w:id="8"/>
    </w:p>
    <w:tbl>
      <w:tblPr>
        <w:tblStyle w:val="TableGrid"/>
        <w:tblpPr w:leftFromText="180" w:rightFromText="180" w:vertAnchor="page" w:horzAnchor="margin" w:tblpY="7726"/>
        <w:tblW w:w="9367" w:type="dxa"/>
        <w:tblInd w:w="0" w:type="dxa"/>
        <w:tblCellMar>
          <w:top w:w="60" w:type="dxa"/>
          <w:left w:w="115" w:type="dxa"/>
          <w:bottom w:w="7" w:type="dxa"/>
          <w:right w:w="57" w:type="dxa"/>
        </w:tblCellMar>
        <w:tblLook w:val="04A0" w:firstRow="1" w:lastRow="0" w:firstColumn="1" w:lastColumn="0" w:noHBand="0" w:noVBand="1"/>
      </w:tblPr>
      <w:tblGrid>
        <w:gridCol w:w="2242"/>
        <w:gridCol w:w="3865"/>
        <w:gridCol w:w="3260"/>
      </w:tblGrid>
      <w:tr w:rsidR="00303C49" w:rsidTr="00303C49">
        <w:trPr>
          <w:trHeight w:val="356"/>
        </w:trPr>
        <w:tc>
          <w:tcPr>
            <w:tcW w:w="2242"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pPr>
              <w:ind w:right="70"/>
              <w:jc w:val="center"/>
            </w:pPr>
            <w:r>
              <w:rPr>
                <w:color w:val="2E74B5"/>
                <w:sz w:val="28"/>
              </w:rPr>
              <w:t>Milestone</w:t>
            </w:r>
          </w:p>
        </w:tc>
        <w:tc>
          <w:tcPr>
            <w:tcW w:w="3865"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pPr>
              <w:ind w:left="50"/>
              <w:jc w:val="center"/>
            </w:pPr>
            <w:r>
              <w:rPr>
                <w:color w:val="2E74B5"/>
                <w:sz w:val="28"/>
              </w:rPr>
              <w:t>Milestone Goal</w:t>
            </w:r>
          </w:p>
        </w:tc>
        <w:tc>
          <w:tcPr>
            <w:tcW w:w="3260"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r>
              <w:rPr>
                <w:color w:val="2E74B5"/>
                <w:sz w:val="28"/>
              </w:rPr>
              <w:t>Timeline(completed by)</w:t>
            </w:r>
          </w:p>
        </w:tc>
      </w:tr>
      <w:tr w:rsidR="00303C49" w:rsidTr="00303C49">
        <w:trPr>
          <w:trHeight w:val="283"/>
        </w:trPr>
        <w:tc>
          <w:tcPr>
            <w:tcW w:w="2242" w:type="dxa"/>
            <w:tcBorders>
              <w:top w:val="single" w:sz="12" w:space="0" w:color="9CC2E5"/>
              <w:left w:val="single" w:sz="4" w:space="0" w:color="BDD6EE"/>
              <w:bottom w:val="single" w:sz="4" w:space="0" w:color="BDD6EE"/>
              <w:right w:val="single" w:sz="4" w:space="0" w:color="BDD6EE"/>
            </w:tcBorders>
          </w:tcPr>
          <w:p w:rsidR="00303C49" w:rsidRDefault="00303C49" w:rsidP="00303C49">
            <w:pPr>
              <w:ind w:left="10" w:hanging="10"/>
              <w:jc w:val="center"/>
            </w:pPr>
            <w:r>
              <w:lastRenderedPageBreak/>
              <w:t>Project begins</w:t>
            </w:r>
          </w:p>
        </w:tc>
        <w:tc>
          <w:tcPr>
            <w:tcW w:w="3865" w:type="dxa"/>
            <w:tcBorders>
              <w:top w:val="single" w:sz="12" w:space="0" w:color="9CC2E5"/>
              <w:left w:val="single" w:sz="4" w:space="0" w:color="BDD6EE"/>
              <w:bottom w:val="single" w:sz="4" w:space="0" w:color="BDD6EE"/>
              <w:right w:val="single" w:sz="4" w:space="0" w:color="BDD6EE"/>
            </w:tcBorders>
            <w:vAlign w:val="bottom"/>
          </w:tcPr>
          <w:p w:rsidR="00303C49" w:rsidRDefault="00303C49" w:rsidP="00303C49">
            <w:pPr>
              <w:jc w:val="center"/>
            </w:pPr>
            <w:r>
              <w:t>Project is green lit and ready to begin.</w:t>
            </w:r>
          </w:p>
        </w:tc>
        <w:tc>
          <w:tcPr>
            <w:tcW w:w="3260" w:type="dxa"/>
            <w:tcBorders>
              <w:top w:val="single" w:sz="12" w:space="0" w:color="9CC2E5"/>
              <w:left w:val="single" w:sz="4" w:space="0" w:color="BDD6EE"/>
              <w:bottom w:val="single" w:sz="4" w:space="0" w:color="BDD6EE"/>
              <w:right w:val="single" w:sz="4" w:space="0" w:color="BDD6EE"/>
            </w:tcBorders>
            <w:vAlign w:val="center"/>
          </w:tcPr>
          <w:p w:rsidR="00303C49" w:rsidRDefault="00303C49" w:rsidP="00303C49">
            <w:pPr>
              <w:ind w:right="65"/>
              <w:jc w:val="center"/>
            </w:pPr>
            <w:r>
              <w:t>Day 1</w:t>
            </w:r>
          </w:p>
        </w:tc>
      </w:tr>
      <w:tr w:rsidR="00303C49" w:rsidTr="00303C49">
        <w:trPr>
          <w:trHeight w:val="510"/>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left="10" w:hanging="10"/>
              <w:jc w:val="center"/>
            </w:pPr>
            <w:r>
              <w:t>Design Specifications</w:t>
            </w:r>
          </w:p>
          <w:p w:rsidR="00303C49" w:rsidRDefault="00303C49" w:rsidP="00303C49">
            <w:pPr>
              <w:jc w:val="center"/>
            </w:pPr>
            <w:r>
              <w:t>Finished</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Pages sketched out and planned.</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5"/>
              <w:jc w:val="center"/>
            </w:pPr>
            <w:r>
              <w:t>Day 5</w:t>
            </w:r>
          </w:p>
        </w:tc>
      </w:tr>
      <w:tr w:rsidR="00303C49" w:rsidTr="00303C49">
        <w:trPr>
          <w:trHeight w:val="56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left="10" w:hanging="10"/>
              <w:jc w:val="center"/>
            </w:pPr>
            <w:r>
              <w:t>Preliminary Design Review</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Initial design complete</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5"/>
              <w:jc w:val="center"/>
            </w:pPr>
            <w:r>
              <w:t>Day 10</w:t>
            </w:r>
          </w:p>
        </w:tc>
      </w:tr>
      <w:tr w:rsidR="00303C49" w:rsidTr="00303C49">
        <w:trPr>
          <w:trHeight w:val="551"/>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9"/>
              <w:jc w:val="center"/>
            </w:pPr>
            <w:r>
              <w:t>Critical Design Review</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Detailed design complete and ready for coding</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15</w:t>
            </w:r>
          </w:p>
        </w:tc>
      </w:tr>
      <w:tr w:rsidR="00303C49" w:rsidTr="00303C49">
        <w:trPr>
          <w:trHeight w:val="483"/>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63"/>
              <w:jc w:val="center"/>
            </w:pPr>
            <w:r>
              <w:t>Skeleton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Rough skeleton pages are linked and back end is set up</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20</w:t>
            </w:r>
          </w:p>
        </w:tc>
      </w:tr>
      <w:tr w:rsidR="00303C49" w:rsidTr="00303C49">
        <w:trPr>
          <w:trHeight w:val="57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9"/>
              <w:jc w:val="center"/>
            </w:pPr>
            <w:r>
              <w:t>Functionality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functionality such as forum, map and language functions complete</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35</w:t>
            </w:r>
          </w:p>
        </w:tc>
      </w:tr>
      <w:tr w:rsidR="00303C49" w:rsidTr="00303C49">
        <w:trPr>
          <w:trHeight w:val="502"/>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5"/>
              <w:jc w:val="center"/>
            </w:pPr>
            <w:r>
              <w:t>Design Implemented</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Design implemented on the pages and Ready for testing</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40</w:t>
            </w:r>
          </w:p>
        </w:tc>
      </w:tr>
      <w:tr w:rsidR="00303C49" w:rsidTr="00303C49">
        <w:trPr>
          <w:trHeight w:val="170"/>
        </w:trPr>
        <w:tc>
          <w:tcPr>
            <w:tcW w:w="2242"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3"/>
              <w:jc w:val="center"/>
            </w:pPr>
            <w:r>
              <w:t>Testing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rigorously tested and ready to go live</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57"/>
              <w:jc w:val="center"/>
            </w:pPr>
            <w:r>
              <w:t>Day 55</w:t>
            </w:r>
          </w:p>
        </w:tc>
      </w:tr>
      <w:tr w:rsidR="00303C49" w:rsidTr="00303C49">
        <w:trPr>
          <w:trHeight w:val="38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1"/>
              <w:jc w:val="center"/>
            </w:pPr>
            <w:r>
              <w:t>Site Live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is ready and tested and launched to the public</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56</w:t>
            </w:r>
          </w:p>
        </w:tc>
      </w:tr>
    </w:tbl>
    <w:p w:rsidR="000A3023" w:rsidRDefault="000A3023" w:rsidP="000A3023"/>
    <w:p w:rsidR="000A3023" w:rsidRPr="000A3023" w:rsidRDefault="000A3023" w:rsidP="000A3023"/>
    <w:p w:rsidR="0058655A" w:rsidRDefault="0058655A" w:rsidP="0058655A">
      <w:pPr>
        <w:pStyle w:val="Heading1"/>
        <w:rPr>
          <w:rFonts w:ascii="Century Gothic" w:hAnsi="Century Gothic" w:cs="Calibri Light"/>
        </w:rPr>
      </w:pPr>
      <w:bookmarkStart w:id="9" w:name="_Toc484771329"/>
      <w:r w:rsidRPr="009863C6">
        <w:rPr>
          <w:rFonts w:ascii="Century Gothic" w:hAnsi="Century Gothic" w:cs="Calibri Light"/>
        </w:rPr>
        <w:t>Gig city Community Fund Criteria</w:t>
      </w:r>
      <w:bookmarkEnd w:id="9"/>
    </w:p>
    <w:p w:rsidR="00A65534" w:rsidRPr="00A65534" w:rsidRDefault="00A65534" w:rsidP="00A65534">
      <w:pPr>
        <w:rPr>
          <w:rFonts w:ascii="Calibri Light" w:hAnsi="Calibri Light" w:cs="Calibri Light"/>
          <w:sz w:val="24"/>
        </w:rPr>
      </w:pPr>
      <w:r w:rsidRPr="00A65534">
        <w:rPr>
          <w:rFonts w:ascii="Calibri Light" w:hAnsi="Calibri Light" w:cs="Calibri Light"/>
          <w:sz w:val="24"/>
        </w:rPr>
        <w:t>As the Gig City Community aims to be of direct benefit to the city of Dunedin, we beli</w:t>
      </w:r>
      <w:r w:rsidR="00DD2139">
        <w:rPr>
          <w:rFonts w:ascii="Calibri Light" w:hAnsi="Calibri Light" w:cs="Calibri Light"/>
          <w:sz w:val="24"/>
        </w:rPr>
        <w:t>eve that our proposal meets the</w:t>
      </w:r>
      <w:r w:rsidRPr="00A65534">
        <w:rPr>
          <w:rFonts w:ascii="Calibri Light" w:hAnsi="Calibri Light" w:cs="Calibri Light"/>
          <w:sz w:val="24"/>
        </w:rPr>
        <w:t xml:space="preserve"> criteria perfectly. This is proven by the fact that our help method will benefit both ex-refugees and the wider Dunedin community, via an interactive help site. The site will be hugely beneficial in community building and information sharing, through the use of forum technology that all community members have access to. This will enable the community to consistently engage with other group members through these digital services, of which can and will be a safe and reliable source of information. </w:t>
      </w:r>
    </w:p>
    <w:p w:rsidR="00A86946" w:rsidRDefault="00A65534" w:rsidP="00A86946">
      <w:pPr>
        <w:rPr>
          <w:rFonts w:ascii="Calibri Light" w:hAnsi="Calibri Light" w:cs="Calibri Light"/>
          <w:sz w:val="24"/>
        </w:rPr>
      </w:pPr>
      <w:r w:rsidRPr="00A65534">
        <w:rPr>
          <w:rFonts w:ascii="Calibri Light" w:hAnsi="Calibri Light" w:cs="Calibri Light"/>
          <w:sz w:val="24"/>
        </w:rPr>
        <w:t>We understand that some support and charity groups, such as Red Cross, have issues communicating with one another. To correct this issue, we offer a locked forum service that only these relevant groups and individuals have full control over. Thus any important information that new refugees or ex-refugees may wish to know will be available to them via these forums. This will allow other organisations to pick up on this and be more directly involved with the community than before.</w:t>
      </w:r>
    </w:p>
    <w:p w:rsidR="00A86946" w:rsidRPr="00A86946" w:rsidRDefault="00A86946" w:rsidP="00A86946">
      <w:pPr>
        <w:rPr>
          <w:rFonts w:ascii="Calibri Light" w:hAnsi="Calibri Light" w:cs="Calibri Light"/>
          <w:sz w:val="24"/>
        </w:rPr>
      </w:pPr>
    </w:p>
    <w:p w:rsidR="0058655A" w:rsidRDefault="0058655A" w:rsidP="0058655A">
      <w:pPr>
        <w:pStyle w:val="Heading1"/>
        <w:rPr>
          <w:rFonts w:ascii="Century Gothic" w:hAnsi="Century Gothic" w:cs="Calibri Light"/>
        </w:rPr>
      </w:pPr>
      <w:bookmarkStart w:id="10" w:name="_Toc484771330"/>
      <w:r w:rsidRPr="009863C6">
        <w:rPr>
          <w:rFonts w:ascii="Century Gothic" w:hAnsi="Century Gothic" w:cs="Calibri Light"/>
        </w:rPr>
        <w:t>Budget Layout</w:t>
      </w:r>
      <w:bookmarkEnd w:id="10"/>
    </w:p>
    <w:p w:rsidR="00A86946" w:rsidRDefault="00A86946" w:rsidP="00A86946">
      <w:pPr>
        <w:rPr>
          <w:sz w:val="24"/>
          <w:szCs w:val="24"/>
        </w:rPr>
      </w:pPr>
      <w:r>
        <w:rPr>
          <w:sz w:val="24"/>
          <w:szCs w:val="24"/>
        </w:rPr>
        <w:t xml:space="preserve">If chosen the project can start ASAP, as long as the funding is all finalised. Three sources have been contacted to find a rough estimate on the cost of the project with two of them being local Dunedin companies. Myth and Firebrand are two local Dunedin web </w:t>
      </w:r>
      <w:r>
        <w:rPr>
          <w:sz w:val="24"/>
          <w:szCs w:val="24"/>
        </w:rPr>
        <w:lastRenderedPageBreak/>
        <w:t xml:space="preserve">development companies and their estimations on the time and cost to build the proposal given are… Another source that I have spoken too is Adon Moskal (head of projects and Software Engineering that the Polytechnic BIT in Dunedin) who has given us his estimations based on his experience in the past. His estimations are that the project will take approximately 20 working days to complete to a finished product and the cost of employing the labour force required will be around $25500. </w:t>
      </w:r>
    </w:p>
    <w:p w:rsidR="00A86946" w:rsidRDefault="00A86946" w:rsidP="00A86946">
      <w:pPr>
        <w:rPr>
          <w:sz w:val="24"/>
          <w:szCs w:val="24"/>
        </w:rPr>
      </w:pPr>
      <w:r>
        <w:rPr>
          <w:sz w:val="24"/>
          <w:szCs w:val="24"/>
        </w:rPr>
        <w:t>Another option is taking the project to the Polytechnic BIT and requesting it becomes a Software Engineering project for students to complete for a full semester. This would be a much cheaper option if time is not a factor (as it takes a full school semester) and bring back that element of community to the website. It does this as the paper in the course is all about giving back to the community and helping out wherever possible to make Dunedin a much better community where we can.</w:t>
      </w:r>
    </w:p>
    <w:p w:rsidR="00A86946" w:rsidRPr="00A86946" w:rsidRDefault="00A86946" w:rsidP="00A86946">
      <w:r>
        <w:rPr>
          <w:sz w:val="24"/>
          <w:szCs w:val="24"/>
        </w:rPr>
        <w:t>Another cost to consider is the deploying of the website and hiring of a server. Amazon web services would be the best option for such a proposal and to be more specific on demand instances is the best option for the price. The t2 micro or small services are what will be needed to start with and the pricing for those are looking to be at $0.016 for micro and $0.032 for small and these prices are per hour.</w:t>
      </w:r>
    </w:p>
    <w:p w:rsidR="00A65534" w:rsidRDefault="00A65534" w:rsidP="00A65534">
      <w:pPr>
        <w:pStyle w:val="Heading1"/>
        <w:rPr>
          <w:rFonts w:ascii="Century Gothic" w:hAnsi="Century Gothic"/>
        </w:rPr>
      </w:pPr>
      <w:bookmarkStart w:id="11" w:name="_Toc484771331"/>
      <w:r w:rsidRPr="00A65534">
        <w:rPr>
          <w:rFonts w:ascii="Century Gothic" w:hAnsi="Century Gothic"/>
        </w:rPr>
        <w:t>Permits/ Consent</w:t>
      </w:r>
      <w:bookmarkEnd w:id="11"/>
    </w:p>
    <w:p w:rsidR="00A65534" w:rsidRPr="00A65534" w:rsidRDefault="00A65534" w:rsidP="00A86946">
      <w:pPr>
        <w:spacing w:after="0"/>
      </w:pPr>
      <w:r w:rsidRPr="00A65534">
        <w:rPr>
          <w:rFonts w:ascii="Calibri Light" w:hAnsi="Calibri Light" w:cs="Calibri Light"/>
          <w:sz w:val="24"/>
        </w:rPr>
        <w:t>No permits or consent should be needed to build the site. The only possible consent you would need is a courtesy consent from sites you link to such as Red Cross.</w:t>
      </w:r>
      <w:r w:rsidRPr="00A65534">
        <w:rPr>
          <w:rFonts w:ascii="Calibri Light" w:eastAsia="Calibri" w:hAnsi="Calibri Light" w:cs="Calibri Light"/>
          <w:sz w:val="24"/>
        </w:rPr>
        <w:t xml:space="preserve"> There is also consent needed from the users with terms and conditions when signing up to the site.</w:t>
      </w:r>
    </w:p>
    <w:p w:rsidR="000A3023" w:rsidRPr="000A3023" w:rsidRDefault="000A3023" w:rsidP="000A3023"/>
    <w:sectPr w:rsidR="000A3023" w:rsidRPr="000A3023" w:rsidSect="004464D4">
      <w:footerReference w:type="default" r:id="rId7"/>
      <w:pgSz w:w="11906" w:h="16838"/>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71A" w:rsidRDefault="00AF471A" w:rsidP="00C23FA8">
      <w:pPr>
        <w:spacing w:after="0" w:line="240" w:lineRule="auto"/>
      </w:pPr>
      <w:r>
        <w:separator/>
      </w:r>
    </w:p>
  </w:endnote>
  <w:endnote w:type="continuationSeparator" w:id="0">
    <w:p w:rsidR="00AF471A" w:rsidRDefault="00AF471A"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950389"/>
      <w:docPartObj>
        <w:docPartGallery w:val="Page Numbers (Bottom of Page)"/>
        <w:docPartUnique/>
      </w:docPartObj>
    </w:sdtPr>
    <w:sdtEndPr>
      <w:rPr>
        <w:noProof/>
      </w:rPr>
    </w:sdtEndPr>
    <w:sdtContent>
      <w:p w:rsidR="0058655A" w:rsidRDefault="0058655A">
        <w:pPr>
          <w:pStyle w:val="Footer"/>
          <w:jc w:val="right"/>
        </w:pPr>
        <w:r>
          <w:fldChar w:fldCharType="begin"/>
        </w:r>
        <w:r>
          <w:instrText xml:space="preserve"> PAGE   \* MERGEFORMAT </w:instrText>
        </w:r>
        <w:r>
          <w:fldChar w:fldCharType="separate"/>
        </w:r>
        <w:r w:rsidR="00255AD9">
          <w:rPr>
            <w:noProof/>
          </w:rPr>
          <w:t>1</w:t>
        </w:r>
        <w:r>
          <w:rPr>
            <w:noProof/>
          </w:rPr>
          <w:fldChar w:fldCharType="end"/>
        </w:r>
      </w:p>
    </w:sdtContent>
  </w:sdt>
  <w:p w:rsidR="0058655A" w:rsidRDefault="00586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71A" w:rsidRDefault="00AF471A" w:rsidP="00C23FA8">
      <w:pPr>
        <w:spacing w:after="0" w:line="240" w:lineRule="auto"/>
      </w:pPr>
      <w:r>
        <w:separator/>
      </w:r>
    </w:p>
  </w:footnote>
  <w:footnote w:type="continuationSeparator" w:id="0">
    <w:p w:rsidR="00AF471A" w:rsidRDefault="00AF471A"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D4"/>
    <w:rsid w:val="000A3023"/>
    <w:rsid w:val="00113AED"/>
    <w:rsid w:val="00255AD9"/>
    <w:rsid w:val="00303C49"/>
    <w:rsid w:val="003271E9"/>
    <w:rsid w:val="004464D4"/>
    <w:rsid w:val="004969CB"/>
    <w:rsid w:val="0058655A"/>
    <w:rsid w:val="00771FFC"/>
    <w:rsid w:val="007F3662"/>
    <w:rsid w:val="00890A38"/>
    <w:rsid w:val="009863C6"/>
    <w:rsid w:val="00A25CEA"/>
    <w:rsid w:val="00A65534"/>
    <w:rsid w:val="00A86946"/>
    <w:rsid w:val="00AF471A"/>
    <w:rsid w:val="00BE4AA3"/>
    <w:rsid w:val="00C23FA8"/>
    <w:rsid w:val="00DD2139"/>
    <w:rsid w:val="00EE1767"/>
    <w:rsid w:val="00FE2E4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AF9D8-67AD-496A-A5E9-E53F7107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5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1F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446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655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8655A"/>
    <w:pPr>
      <w:spacing w:line="259" w:lineRule="auto"/>
      <w:outlineLvl w:val="9"/>
    </w:pPr>
    <w:rPr>
      <w:lang w:val="en-US"/>
    </w:rPr>
  </w:style>
  <w:style w:type="paragraph" w:styleId="TOC1">
    <w:name w:val="toc 1"/>
    <w:basedOn w:val="Normal"/>
    <w:next w:val="Normal"/>
    <w:autoRedefine/>
    <w:uiPriority w:val="39"/>
    <w:unhideWhenUsed/>
    <w:rsid w:val="0058655A"/>
    <w:pPr>
      <w:spacing w:after="100"/>
    </w:pPr>
  </w:style>
  <w:style w:type="character" w:styleId="Hyperlink">
    <w:name w:val="Hyperlink"/>
    <w:basedOn w:val="DefaultParagraphFont"/>
    <w:uiPriority w:val="99"/>
    <w:unhideWhenUsed/>
    <w:rsid w:val="0058655A"/>
    <w:rPr>
      <w:color w:val="0000FF" w:themeColor="hyperlink"/>
      <w:u w:val="single"/>
    </w:rPr>
  </w:style>
  <w:style w:type="character" w:customStyle="1" w:styleId="Heading2Char">
    <w:name w:val="Heading 2 Char"/>
    <w:basedOn w:val="DefaultParagraphFont"/>
    <w:link w:val="Heading2"/>
    <w:uiPriority w:val="9"/>
    <w:rsid w:val="00771FF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71FFC"/>
    <w:pPr>
      <w:spacing w:after="100"/>
      <w:ind w:left="220"/>
    </w:pPr>
  </w:style>
  <w:style w:type="paragraph" w:customStyle="1" w:styleId="Default">
    <w:name w:val="Default"/>
    <w:rsid w:val="009863C6"/>
    <w:pPr>
      <w:autoSpaceDE w:val="0"/>
      <w:autoSpaceDN w:val="0"/>
      <w:adjustRightInd w:val="0"/>
      <w:spacing w:after="0" w:line="240" w:lineRule="auto"/>
    </w:pPr>
    <w:rPr>
      <w:rFonts w:ascii="Century Gothic" w:hAnsi="Century Gothic" w:cs="Century Gothic"/>
      <w:color w:val="000000"/>
      <w:sz w:val="24"/>
      <w:szCs w:val="24"/>
    </w:rPr>
  </w:style>
  <w:style w:type="table" w:customStyle="1" w:styleId="TableGrid">
    <w:name w:val="TableGrid"/>
    <w:rsid w:val="000A3023"/>
    <w:pPr>
      <w:spacing w:after="0" w:line="240" w:lineRule="auto"/>
    </w:pPr>
    <w:rPr>
      <w:rFonts w:eastAsiaTheme="minorEastAsia"/>
      <w:lang w:eastAsia="en-NZ"/>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D2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1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2314">
      <w:bodyDiv w:val="1"/>
      <w:marLeft w:val="0"/>
      <w:marRight w:val="0"/>
      <w:marTop w:val="0"/>
      <w:marBottom w:val="0"/>
      <w:divBdr>
        <w:top w:val="none" w:sz="0" w:space="0" w:color="auto"/>
        <w:left w:val="none" w:sz="0" w:space="0" w:color="auto"/>
        <w:bottom w:val="none" w:sz="0" w:space="0" w:color="auto"/>
        <w:right w:val="none" w:sz="0" w:space="0" w:color="auto"/>
      </w:divBdr>
    </w:div>
    <w:div w:id="357123378">
      <w:bodyDiv w:val="1"/>
      <w:marLeft w:val="0"/>
      <w:marRight w:val="0"/>
      <w:marTop w:val="0"/>
      <w:marBottom w:val="0"/>
      <w:divBdr>
        <w:top w:val="none" w:sz="0" w:space="0" w:color="auto"/>
        <w:left w:val="none" w:sz="0" w:space="0" w:color="auto"/>
        <w:bottom w:val="none" w:sz="0" w:space="0" w:color="auto"/>
        <w:right w:val="none" w:sz="0" w:space="0" w:color="auto"/>
      </w:divBdr>
    </w:div>
    <w:div w:id="929655570">
      <w:bodyDiv w:val="1"/>
      <w:marLeft w:val="0"/>
      <w:marRight w:val="0"/>
      <w:marTop w:val="0"/>
      <w:marBottom w:val="0"/>
      <w:divBdr>
        <w:top w:val="none" w:sz="0" w:space="0" w:color="auto"/>
        <w:left w:val="none" w:sz="0" w:space="0" w:color="auto"/>
        <w:bottom w:val="none" w:sz="0" w:space="0" w:color="auto"/>
        <w:right w:val="none" w:sz="0" w:space="0" w:color="auto"/>
      </w:divBdr>
    </w:div>
    <w:div w:id="1573349589">
      <w:bodyDiv w:val="1"/>
      <w:marLeft w:val="0"/>
      <w:marRight w:val="0"/>
      <w:marTop w:val="0"/>
      <w:marBottom w:val="0"/>
      <w:divBdr>
        <w:top w:val="none" w:sz="0" w:space="0" w:color="auto"/>
        <w:left w:val="none" w:sz="0" w:space="0" w:color="auto"/>
        <w:bottom w:val="none" w:sz="0" w:space="0" w:color="auto"/>
        <w:right w:val="none" w:sz="0" w:space="0" w:color="auto"/>
      </w:divBdr>
    </w:div>
    <w:div w:id="1608804860">
      <w:bodyDiv w:val="1"/>
      <w:marLeft w:val="0"/>
      <w:marRight w:val="0"/>
      <w:marTop w:val="0"/>
      <w:marBottom w:val="0"/>
      <w:divBdr>
        <w:top w:val="none" w:sz="0" w:space="0" w:color="auto"/>
        <w:left w:val="none" w:sz="0" w:space="0" w:color="auto"/>
        <w:bottom w:val="none" w:sz="0" w:space="0" w:color="auto"/>
        <w:right w:val="none" w:sz="0" w:space="0" w:color="auto"/>
      </w:divBdr>
    </w:div>
    <w:div w:id="17758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F9996-B024-4BE9-99DF-074A3974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Laiken Knights (1000010231)</dc:creator>
  <cp:keywords/>
  <dc:description/>
  <cp:lastModifiedBy>connor houston</cp:lastModifiedBy>
  <cp:revision>2</cp:revision>
  <dcterms:created xsi:type="dcterms:W3CDTF">2017-06-10T06:31:00Z</dcterms:created>
  <dcterms:modified xsi:type="dcterms:W3CDTF">2017-06-10T06:31:00Z</dcterms:modified>
</cp:coreProperties>
</file>