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547C05" w:rsidP="00547C05">
      <w:pPr>
        <w:pStyle w:val="Heading1"/>
      </w:pPr>
      <w:r>
        <w:t>Physical package</w:t>
      </w:r>
    </w:p>
    <w:p w:rsidR="00547C05" w:rsidRDefault="00547C05" w:rsidP="00547C05">
      <w:r>
        <w:t>The physical package will</w:t>
      </w:r>
      <w:r w:rsidR="006A13CB">
        <w:t xml:space="preserve"> be given to the refuges when they arrive </w:t>
      </w:r>
      <w:r>
        <w:t>to give them the most valuable information about Dunedin</w:t>
      </w:r>
      <w:r w:rsidR="00431757">
        <w:t xml:space="preserve"> and its services to help them get settled in</w:t>
      </w:r>
      <w:r w:rsidR="004A6642">
        <w:t>.</w:t>
      </w:r>
    </w:p>
    <w:p w:rsidR="00547C05" w:rsidRDefault="00547C05" w:rsidP="00547C05">
      <w:r>
        <w:t>It will consist of:</w:t>
      </w:r>
    </w:p>
    <w:p w:rsidR="005C5C83" w:rsidRDefault="005C5C83" w:rsidP="005C5C83">
      <w:pPr>
        <w:pStyle w:val="ListParagraph"/>
        <w:numPr>
          <w:ilvl w:val="0"/>
          <w:numId w:val="3"/>
        </w:numPr>
      </w:pPr>
      <w:r>
        <w:t>QR codes</w:t>
      </w:r>
      <w:r w:rsidR="00547B48">
        <w:t xml:space="preserve"> pamphlet</w:t>
      </w:r>
      <w:r>
        <w:t xml:space="preserve"> - to </w:t>
      </w:r>
      <w:r w:rsidR="00547B48">
        <w:t xml:space="preserve">google maps, the app and the site </w:t>
      </w:r>
      <w:r w:rsidR="000A4F46">
        <w:t>$0.10</w:t>
      </w:r>
      <w:r w:rsidR="00547B48">
        <w:t xml:space="preserve"> printed</w:t>
      </w:r>
    </w:p>
    <w:p w:rsidR="002135F1" w:rsidRDefault="00547C05" w:rsidP="002135F1">
      <w:pPr>
        <w:pStyle w:val="ListParagraph"/>
        <w:numPr>
          <w:ilvl w:val="0"/>
          <w:numId w:val="3"/>
        </w:numPr>
      </w:pPr>
      <w:r>
        <w:t>Bus time table</w:t>
      </w:r>
      <w:r w:rsidR="005C5C83">
        <w:t xml:space="preserve"> </w:t>
      </w:r>
      <w:r w:rsidR="000A4F46">
        <w:t>–</w:t>
      </w:r>
      <w:r w:rsidR="005C5C83">
        <w:t xml:space="preserve"> </w:t>
      </w:r>
      <w:r w:rsidR="000A4F46">
        <w:t>$12.50</w:t>
      </w:r>
      <w:r w:rsidR="00547B48">
        <w:t xml:space="preserve"> printed</w:t>
      </w:r>
    </w:p>
    <w:p w:rsidR="00547C05" w:rsidRDefault="0038786B" w:rsidP="00547C05">
      <w:pPr>
        <w:pStyle w:val="ListParagraph"/>
        <w:numPr>
          <w:ilvl w:val="0"/>
          <w:numId w:val="3"/>
        </w:numPr>
      </w:pPr>
      <w:r>
        <w:t>Dunedin guide</w:t>
      </w:r>
      <w:r w:rsidR="000A4F46">
        <w:t xml:space="preserve"> - $9.30</w:t>
      </w:r>
      <w:r w:rsidR="00547B48">
        <w:t xml:space="preserve"> printed</w:t>
      </w:r>
    </w:p>
    <w:p w:rsidR="0038786B" w:rsidRDefault="0038786B" w:rsidP="00547C05">
      <w:pPr>
        <w:pStyle w:val="ListParagraph"/>
        <w:numPr>
          <w:ilvl w:val="0"/>
          <w:numId w:val="3"/>
        </w:numPr>
      </w:pPr>
      <w:r>
        <w:t>Translation book</w:t>
      </w:r>
      <w:r w:rsidR="003F7D48">
        <w:t xml:space="preserve"> - $10.50</w:t>
      </w:r>
    </w:p>
    <w:p w:rsidR="00431757" w:rsidRDefault="0038786B" w:rsidP="00431757">
      <w:pPr>
        <w:pStyle w:val="ListParagraph"/>
        <w:numPr>
          <w:ilvl w:val="0"/>
          <w:numId w:val="3"/>
        </w:numPr>
      </w:pPr>
      <w:r>
        <w:t>Phone book</w:t>
      </w:r>
      <w:r w:rsidR="00431757">
        <w:t xml:space="preserve"> - $10</w:t>
      </w:r>
      <w:r w:rsidR="003F7D48">
        <w:t xml:space="preserve"> currently out of stock</w:t>
      </w:r>
    </w:p>
    <w:p w:rsidR="00D93B19" w:rsidRDefault="000A4F46" w:rsidP="000A4F46">
      <w:r>
        <w:t>Total $42.40</w:t>
      </w:r>
      <w:r w:rsidR="006A13CB">
        <w:t xml:space="preserve"> </w:t>
      </w:r>
      <w:r w:rsidR="00D93B19">
        <w:t>per package</w:t>
      </w:r>
    </w:p>
    <w:p w:rsidR="00D93B19" w:rsidRDefault="00D93B19" w:rsidP="000A4F46">
      <w:r>
        <w:t>There will be also</w:t>
      </w:r>
      <w:r w:rsidR="00A43719">
        <w:t xml:space="preserve"> may</w:t>
      </w:r>
      <w:r>
        <w:t xml:space="preserve"> be more costs for </w:t>
      </w:r>
      <w:r w:rsidR="00A43719">
        <w:t>designing the pamphlet, moving the physical product and unexpected tax, however people may volunteer to do some of these services for free.</w:t>
      </w:r>
    </w:p>
    <w:p w:rsidR="001E5D28" w:rsidRDefault="001E5D28" w:rsidP="000A4F46">
      <w:r>
        <w:t>As a start we will be making 100 of these physical packages which will cost around $4240 for the package and another $760</w:t>
      </w:r>
      <w:r w:rsidR="007A6024">
        <w:t xml:space="preserve"> for potential extra costs. The total would be $5000</w:t>
      </w:r>
      <w:bookmarkStart w:id="0" w:name="_GoBack"/>
      <w:bookmarkEnd w:id="0"/>
    </w:p>
    <w:p w:rsidR="001E5D28" w:rsidRPr="001E5D28" w:rsidRDefault="001E5D28" w:rsidP="000A4F46">
      <w:pPr>
        <w:rPr>
          <w:b/>
          <w:u w:val="single"/>
        </w:rPr>
      </w:pPr>
      <w:r w:rsidRPr="001E5D28">
        <w:rPr>
          <w:b/>
          <w:u w:val="single"/>
        </w:rPr>
        <w:t>Translation</w:t>
      </w:r>
    </w:p>
    <w:p w:rsidR="0038786B" w:rsidRDefault="00FA1FBC" w:rsidP="0038786B">
      <w:pPr>
        <w:rPr>
          <w:noProof/>
          <w:lang w:eastAsia="en-NZ"/>
        </w:rPr>
      </w:pPr>
      <w:r>
        <w:t>All</w:t>
      </w:r>
      <w:r w:rsidR="004A6642">
        <w:t xml:space="preserve"> of these can be translated into </w:t>
      </w:r>
      <w:r>
        <w:t xml:space="preserve">Arabic for the refuges that </w:t>
      </w:r>
      <w:r w:rsidR="00370835">
        <w:t>can’t</w:t>
      </w:r>
      <w:r>
        <w:t xml:space="preserve"> read English</w:t>
      </w:r>
      <w:r w:rsidR="001E5D28">
        <w:t xml:space="preserve"> using this website</w:t>
      </w:r>
      <w:r w:rsidR="00370835">
        <w:t>.</w:t>
      </w:r>
      <w:r w:rsidR="00370835" w:rsidRPr="00370835">
        <w:rPr>
          <w:noProof/>
          <w:lang w:eastAsia="en-NZ"/>
        </w:rPr>
        <w:t xml:space="preserve"> </w:t>
      </w:r>
    </w:p>
    <w:p w:rsidR="001E5D28" w:rsidRDefault="001E5D28" w:rsidP="0038786B">
      <w:pPr>
        <w:rPr>
          <w:noProof/>
          <w:lang w:eastAsia="en-NZ"/>
        </w:rPr>
      </w:pPr>
      <w:r w:rsidRPr="001E5D28">
        <w:rPr>
          <w:noProof/>
          <w:lang w:eastAsia="en-NZ"/>
        </w:rPr>
        <w:t>https://www.onlinedoctranslator.com/</w:t>
      </w:r>
    </w:p>
    <w:p w:rsidR="00370835" w:rsidRDefault="00370835" w:rsidP="0038786B">
      <w:r>
        <w:t xml:space="preserve">Here is </w:t>
      </w:r>
      <w:r w:rsidR="002135F1">
        <w:t>a</w:t>
      </w:r>
      <w:r>
        <w:t xml:space="preserve"> translation example</w:t>
      </w:r>
      <w:r w:rsidR="001E5D28">
        <w:t>.</w:t>
      </w:r>
    </w:p>
    <w:p w:rsidR="00FA1FBC" w:rsidRDefault="00370835" w:rsidP="0038786B">
      <w:r>
        <w:rPr>
          <w:noProof/>
          <w:lang w:eastAsia="en-NZ"/>
        </w:rPr>
        <w:drawing>
          <wp:inline distT="0" distB="0" distL="0" distR="0" wp14:anchorId="04758926" wp14:editId="2C1B3AFE">
            <wp:extent cx="2236819" cy="319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abic timetab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9686" cy="3194965"/>
                    </a:xfrm>
                    <a:prstGeom prst="rect">
                      <a:avLst/>
                    </a:prstGeom>
                  </pic:spPr>
                </pic:pic>
              </a:graphicData>
            </a:graphic>
          </wp:inline>
        </w:drawing>
      </w:r>
      <w:r>
        <w:rPr>
          <w:noProof/>
          <w:lang w:eastAsia="en-NZ"/>
        </w:rPr>
        <w:drawing>
          <wp:inline distT="0" distB="0" distL="0" distR="0" wp14:anchorId="080AC45E" wp14:editId="201C0DD0">
            <wp:extent cx="2818130" cy="3200376"/>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glish timetab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8068" cy="3211662"/>
                    </a:xfrm>
                    <a:prstGeom prst="rect">
                      <a:avLst/>
                    </a:prstGeom>
                  </pic:spPr>
                </pic:pic>
              </a:graphicData>
            </a:graphic>
          </wp:inline>
        </w:drawing>
      </w:r>
    </w:p>
    <w:p w:rsidR="001E5D28" w:rsidRDefault="001E5D28" w:rsidP="0038786B">
      <w:r>
        <w:t>This translation isn’t 100% correct so it would pay to get a translator to read through it and correct the mistakes.</w:t>
      </w:r>
    </w:p>
    <w:p w:rsidR="001E5D28" w:rsidRDefault="001E5D28" w:rsidP="0038786B">
      <w:pPr>
        <w:rPr>
          <w:b/>
          <w:u w:val="single"/>
        </w:rPr>
      </w:pPr>
    </w:p>
    <w:p w:rsidR="00D93B19" w:rsidRPr="00D93B19" w:rsidRDefault="00D93B19" w:rsidP="0038786B">
      <w:pPr>
        <w:rPr>
          <w:b/>
          <w:u w:val="single"/>
        </w:rPr>
      </w:pPr>
      <w:r>
        <w:rPr>
          <w:b/>
          <w:u w:val="single"/>
        </w:rPr>
        <w:t>QR codes pamphlet</w:t>
      </w:r>
    </w:p>
    <w:p w:rsidR="00A43719" w:rsidRDefault="00A43719" w:rsidP="0038786B">
      <w:r>
        <w:t>The QR codes pamphlet will have the links that lead to google maps of Dunedin the app and the website, we decided on using QR codes because the remove the language barrier.</w:t>
      </w:r>
    </w:p>
    <w:p w:rsidR="005931D7" w:rsidRDefault="005931D7" w:rsidP="0038786B">
      <w:r>
        <w:t>Here is what the pamphlet might look like.</w:t>
      </w:r>
    </w:p>
    <w:p w:rsidR="005931D7" w:rsidRDefault="005931D7" w:rsidP="005931D7">
      <w:pPr>
        <w:jc w:val="center"/>
      </w:pPr>
      <w:r>
        <w:rPr>
          <w:noProof/>
          <w:lang w:eastAsia="en-NZ"/>
        </w:rPr>
        <w:drawing>
          <wp:inline distT="0" distB="0" distL="0" distR="0" wp14:anchorId="7C117DFD" wp14:editId="461B5F2D">
            <wp:extent cx="3067050" cy="4404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9386" t="17727" r="32030" b="9297"/>
                    <a:stretch/>
                  </pic:blipFill>
                  <pic:spPr bwMode="auto">
                    <a:xfrm>
                      <a:off x="0" y="0"/>
                      <a:ext cx="3086008" cy="4431650"/>
                    </a:xfrm>
                    <a:prstGeom prst="rect">
                      <a:avLst/>
                    </a:prstGeom>
                    <a:ln>
                      <a:noFill/>
                    </a:ln>
                    <a:extLst>
                      <a:ext uri="{53640926-AAD7-44D8-BBD7-CCE9431645EC}">
                        <a14:shadowObscured xmlns:a14="http://schemas.microsoft.com/office/drawing/2010/main"/>
                      </a:ext>
                    </a:extLst>
                  </pic:spPr>
                </pic:pic>
              </a:graphicData>
            </a:graphic>
          </wp:inline>
        </w:drawing>
      </w:r>
    </w:p>
    <w:p w:rsidR="006A13CB" w:rsidRPr="006A13CB" w:rsidRDefault="00A43719" w:rsidP="0038786B">
      <w:r>
        <w:t xml:space="preserve"> </w:t>
      </w:r>
    </w:p>
    <w:p w:rsidR="006A13CB" w:rsidRDefault="006A13CB" w:rsidP="0038786B">
      <w:pPr>
        <w:rPr>
          <w:b/>
          <w:u w:val="single"/>
        </w:rPr>
      </w:pPr>
    </w:p>
    <w:p w:rsidR="00FA1FBC" w:rsidRDefault="003F7D48" w:rsidP="0038786B">
      <w:pPr>
        <w:rPr>
          <w:b/>
          <w:u w:val="single"/>
        </w:rPr>
      </w:pPr>
      <w:r w:rsidRPr="003F7D48">
        <w:rPr>
          <w:b/>
          <w:u w:val="single"/>
        </w:rPr>
        <w:t>References</w:t>
      </w:r>
    </w:p>
    <w:p w:rsidR="006A13CB" w:rsidRPr="003F7D48" w:rsidRDefault="006A13CB" w:rsidP="0038786B">
      <w:pPr>
        <w:rPr>
          <w:b/>
          <w:u w:val="single"/>
        </w:rPr>
      </w:pPr>
    </w:p>
    <w:p w:rsidR="003F7D48" w:rsidRPr="003F7D48" w:rsidRDefault="003F7D48" w:rsidP="0038786B">
      <w:pPr>
        <w:rPr>
          <w:b/>
        </w:rPr>
      </w:pPr>
      <w:r w:rsidRPr="003F7D48">
        <w:rPr>
          <w:b/>
        </w:rPr>
        <w:t>Arabic translation book</w:t>
      </w:r>
    </w:p>
    <w:p w:rsidR="00547C05" w:rsidRDefault="007A6024" w:rsidP="00547C05">
      <w:hyperlink r:id="rId10" w:history="1">
        <w:r w:rsidR="00547B48" w:rsidRPr="00103505">
          <w:rPr>
            <w:rStyle w:val="Hyperlink"/>
          </w:rPr>
          <w:t>https://www.bookdepository.com/M-W-Arabic-English-Dictionary-Merriam-Webster/9780877798606?ref=pd_detail_1_sims_b_p2p_1</w:t>
        </w:r>
      </w:hyperlink>
    </w:p>
    <w:p w:rsidR="00547B48" w:rsidRDefault="00547B48" w:rsidP="00547C05">
      <w:pPr>
        <w:rPr>
          <w:b/>
        </w:rPr>
      </w:pPr>
      <w:r>
        <w:rPr>
          <w:b/>
        </w:rPr>
        <w:t>Printing prices</w:t>
      </w:r>
    </w:p>
    <w:p w:rsidR="00547B48" w:rsidRDefault="007A6024" w:rsidP="005931D7">
      <w:pPr>
        <w:tabs>
          <w:tab w:val="left" w:pos="6240"/>
        </w:tabs>
        <w:rPr>
          <w:rStyle w:val="Hyperlink"/>
        </w:rPr>
      </w:pPr>
      <w:hyperlink r:id="rId11" w:history="1">
        <w:r w:rsidR="00547B48" w:rsidRPr="00103505">
          <w:rPr>
            <w:rStyle w:val="Hyperlink"/>
          </w:rPr>
          <w:t>http://www.printing.com/nz/choose-your-product/booklets-a4</w:t>
        </w:r>
      </w:hyperlink>
      <w:r w:rsidR="005931D7">
        <w:rPr>
          <w:rStyle w:val="Hyperlink"/>
        </w:rPr>
        <w:tab/>
      </w:r>
    </w:p>
    <w:p w:rsidR="005931D7" w:rsidRPr="005931D7" w:rsidRDefault="005931D7" w:rsidP="005931D7">
      <w:pPr>
        <w:rPr>
          <w:b/>
        </w:rPr>
      </w:pPr>
      <w:r w:rsidRPr="005931D7">
        <w:rPr>
          <w:b/>
        </w:rPr>
        <w:lastRenderedPageBreak/>
        <w:t>Phone book</w:t>
      </w:r>
    </w:p>
    <w:p w:rsidR="006A13CB" w:rsidRDefault="001E5D28" w:rsidP="00547C05">
      <w:hyperlink r:id="rId12" w:history="1">
        <w:r w:rsidRPr="0079762B">
          <w:rPr>
            <w:rStyle w:val="Hyperlink"/>
          </w:rPr>
          <w:t>https://ypgbooks.co.nz/select-books/</w:t>
        </w:r>
      </w:hyperlink>
    </w:p>
    <w:p w:rsidR="001E5D28" w:rsidRDefault="001E5D28" w:rsidP="00547C05">
      <w:pPr>
        <w:rPr>
          <w:b/>
        </w:rPr>
      </w:pPr>
      <w:r w:rsidRPr="001E5D28">
        <w:rPr>
          <w:b/>
        </w:rPr>
        <w:t>Online Document Translation</w:t>
      </w:r>
    </w:p>
    <w:p w:rsidR="001E5D28" w:rsidRPr="001E5D28" w:rsidRDefault="001E5D28" w:rsidP="00547C05">
      <w:r w:rsidRPr="001E5D28">
        <w:t>https://www.onlinedoctranslator.com/</w:t>
      </w:r>
    </w:p>
    <w:p w:rsidR="00547B48" w:rsidRPr="00547B48" w:rsidRDefault="00547B48" w:rsidP="00547C05"/>
    <w:sectPr w:rsidR="00547B48" w:rsidRPr="00547B4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C05" w:rsidRDefault="00547C05" w:rsidP="00C23FA8">
      <w:pPr>
        <w:spacing w:after="0" w:line="240" w:lineRule="auto"/>
      </w:pPr>
      <w:r>
        <w:separator/>
      </w:r>
    </w:p>
  </w:endnote>
  <w:endnote w:type="continuationSeparator" w:id="0">
    <w:p w:rsidR="00547C05" w:rsidRDefault="00547C05"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C05" w:rsidRDefault="00547C05" w:rsidP="00C23FA8">
      <w:pPr>
        <w:spacing w:after="0" w:line="240" w:lineRule="auto"/>
      </w:pPr>
      <w:r>
        <w:separator/>
      </w:r>
    </w:p>
  </w:footnote>
  <w:footnote w:type="continuationSeparator" w:id="0">
    <w:p w:rsidR="00547C05" w:rsidRDefault="00547C05"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566F"/>
    <w:multiLevelType w:val="hybridMultilevel"/>
    <w:tmpl w:val="569856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CD52D8E"/>
    <w:multiLevelType w:val="hybridMultilevel"/>
    <w:tmpl w:val="D6B44218"/>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 w15:restartNumberingAfterBreak="0">
    <w:nsid w:val="37434ACC"/>
    <w:multiLevelType w:val="hybridMultilevel"/>
    <w:tmpl w:val="D4F2CC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E6E6259"/>
    <w:multiLevelType w:val="hybridMultilevel"/>
    <w:tmpl w:val="5DE47C5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C05"/>
    <w:rsid w:val="000A4F46"/>
    <w:rsid w:val="001E5D28"/>
    <w:rsid w:val="002135F1"/>
    <w:rsid w:val="00370835"/>
    <w:rsid w:val="0038786B"/>
    <w:rsid w:val="003F7D48"/>
    <w:rsid w:val="00431757"/>
    <w:rsid w:val="004A6642"/>
    <w:rsid w:val="00547B48"/>
    <w:rsid w:val="00547C05"/>
    <w:rsid w:val="005931D7"/>
    <w:rsid w:val="005C5C83"/>
    <w:rsid w:val="006A13CB"/>
    <w:rsid w:val="007A6024"/>
    <w:rsid w:val="00890A38"/>
    <w:rsid w:val="00A43719"/>
    <w:rsid w:val="00C23FA8"/>
    <w:rsid w:val="00D93B19"/>
    <w:rsid w:val="00FA1FBC"/>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23BD"/>
  <w15:chartTrackingRefBased/>
  <w15:docId w15:val="{5F95D0F3-AD49-407A-BB26-06E3B6BE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7C0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547C0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47C05"/>
    <w:pPr>
      <w:ind w:left="720"/>
      <w:contextualSpacing/>
    </w:pPr>
  </w:style>
  <w:style w:type="character" w:styleId="Hyperlink">
    <w:name w:val="Hyperlink"/>
    <w:basedOn w:val="DefaultParagraphFont"/>
    <w:uiPriority w:val="99"/>
    <w:unhideWhenUsed/>
    <w:rsid w:val="00547B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pgbooks.co.nz/select-boo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inting.com/nz/choose-your-product/booklets-a4" TargetMode="External"/><Relationship Id="rId5" Type="http://schemas.openxmlformats.org/officeDocument/2006/relationships/footnotes" Target="footnotes.xml"/><Relationship Id="rId10" Type="http://schemas.openxmlformats.org/officeDocument/2006/relationships/hyperlink" Target="https://www.bookdepository.com/M-W-Arabic-English-Dictionary-Merriam-Webster/9780877798606?ref=pd_detail_1_sims_b_p2p_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Solin (1000022008)</dc:creator>
  <cp:keywords/>
  <dc:description/>
  <cp:lastModifiedBy>Rory Solin (1000022008)</cp:lastModifiedBy>
  <cp:revision>5</cp:revision>
  <dcterms:created xsi:type="dcterms:W3CDTF">2017-06-01T23:11:00Z</dcterms:created>
  <dcterms:modified xsi:type="dcterms:W3CDTF">2017-06-14T00:55:00Z</dcterms:modified>
</cp:coreProperties>
</file>