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22A40" w:rsidRPr="00222A40" w:rsidRDefault="00222A40" w:rsidP="00222A40">
      <w:pPr>
        <w:jc w:val="center"/>
        <w:rPr>
          <w:b/>
        </w:rPr>
      </w:pPr>
      <w:bookmarkStart w:id="0" w:name="_GoBack"/>
      <w:bookmarkEnd w:id="0"/>
      <w:r w:rsidRPr="00222A40">
        <w:rPr>
          <w:b/>
        </w:rPr>
        <w:t>Projecto de um contador de energia</w:t>
      </w:r>
    </w:p>
    <w:p w:rsidR="00222A40" w:rsidRDefault="00222A40" w:rsidP="00222A40"/>
    <w:p w:rsidR="00222A40" w:rsidRPr="00B046CF" w:rsidRDefault="00B046CF" w:rsidP="00222A40">
      <w:pPr>
        <w:rPr>
          <w:b/>
        </w:rPr>
      </w:pPr>
      <w:r w:rsidRPr="00B046CF">
        <w:rPr>
          <w:b/>
        </w:rPr>
        <w:t>1)</w:t>
      </w:r>
      <w:r w:rsidR="005D07D5">
        <w:rPr>
          <w:b/>
        </w:rPr>
        <w:t xml:space="preserve"> </w:t>
      </w:r>
      <w:r w:rsidR="00222A40" w:rsidRPr="00B046CF">
        <w:rPr>
          <w:b/>
        </w:rPr>
        <w:t>Entender o problema e levantar requisitos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2)</w:t>
      </w:r>
      <w:r w:rsidR="005D07D5">
        <w:rPr>
          <w:b/>
        </w:rPr>
        <w:t xml:space="preserve"> </w:t>
      </w:r>
      <w:r w:rsidR="00222A40" w:rsidRPr="00B046CF">
        <w:rPr>
          <w:b/>
        </w:rPr>
        <w:t>Definir claramente o problema a ser resolvido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3)</w:t>
      </w:r>
      <w:r w:rsidR="005D07D5">
        <w:rPr>
          <w:b/>
        </w:rPr>
        <w:t xml:space="preserve"> </w:t>
      </w:r>
      <w:r w:rsidR="00222A40" w:rsidRPr="00B046CF">
        <w:rPr>
          <w:b/>
        </w:rPr>
        <w:t>Descrever o conteudo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4)</w:t>
      </w:r>
      <w:r w:rsidR="005D07D5">
        <w:rPr>
          <w:b/>
        </w:rPr>
        <w:t xml:space="preserve"> </w:t>
      </w:r>
      <w:r w:rsidR="00222A40" w:rsidRPr="00B046CF">
        <w:rPr>
          <w:b/>
        </w:rPr>
        <w:t xml:space="preserve">Identificar as dores dos envolvidos 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5)</w:t>
      </w:r>
      <w:r w:rsidR="005D07D5">
        <w:rPr>
          <w:b/>
        </w:rPr>
        <w:t xml:space="preserve"> </w:t>
      </w:r>
      <w:r w:rsidR="00222A40" w:rsidRPr="00B046CF">
        <w:rPr>
          <w:b/>
        </w:rPr>
        <w:t>Definir o escopo inicia</w:t>
      </w:r>
    </w:p>
    <w:p w:rsidR="00222A40" w:rsidRPr="00B046CF" w:rsidRDefault="00222A40" w:rsidP="00222A40">
      <w:pPr>
        <w:rPr>
          <w:b/>
        </w:rPr>
      </w:pPr>
    </w:p>
    <w:p w:rsidR="00222A40" w:rsidRPr="005D07D5" w:rsidRDefault="00222A40" w:rsidP="005D07D5">
      <w:pPr>
        <w:pStyle w:val="PargrafodaLista"/>
        <w:numPr>
          <w:ilvl w:val="0"/>
          <w:numId w:val="2"/>
        </w:numPr>
        <w:rPr>
          <w:b/>
        </w:rPr>
      </w:pPr>
      <w:r w:rsidRPr="005D07D5">
        <w:rPr>
          <w:b/>
        </w:rPr>
        <w:t>Definição:</w:t>
      </w:r>
    </w:p>
    <w:p w:rsidR="0084281A" w:rsidRDefault="00222A40" w:rsidP="00222A40">
      <w:r>
        <w:t xml:space="preserve">A necessidade de um </w:t>
      </w:r>
      <w:proofErr w:type="gramStart"/>
      <w:r>
        <w:t>softwar</w:t>
      </w:r>
      <w:r w:rsidR="005557CA">
        <w:t>e</w:t>
      </w:r>
      <w:proofErr w:type="gramEnd"/>
      <w:r w:rsidR="005557CA">
        <w:t xml:space="preserve"> que monitora os gastos</w:t>
      </w:r>
      <w:r w:rsidR="00B046CF">
        <w:t xml:space="preserve"> por periodo</w:t>
      </w:r>
      <w:r w:rsidR="005557CA">
        <w:t xml:space="preserve"> (anuais, semestrais, trimestrais, </w:t>
      </w:r>
      <w:r w:rsidR="00B046CF">
        <w:t>semanais,</w:t>
      </w:r>
      <w:r w:rsidR="005557CA">
        <w:t xml:space="preserve"> </w:t>
      </w:r>
      <w:r w:rsidR="00B046CF">
        <w:t>diario)</w:t>
      </w:r>
      <w:r>
        <w:t>, mostrar a variabilidade do consumo de energia em um determinado periodo e mostrar quais actividades proporcionam um gasto maior de energia.</w:t>
      </w:r>
    </w:p>
    <w:p w:rsidR="00222A40" w:rsidRPr="005D07D5" w:rsidRDefault="00222A40" w:rsidP="005D07D5">
      <w:pPr>
        <w:pStyle w:val="PargrafodaLista"/>
        <w:numPr>
          <w:ilvl w:val="0"/>
          <w:numId w:val="2"/>
        </w:numPr>
        <w:rPr>
          <w:b/>
        </w:rPr>
      </w:pPr>
      <w:r w:rsidRPr="005D07D5">
        <w:rPr>
          <w:b/>
        </w:rPr>
        <w:t>Descrever o contexto:</w:t>
      </w:r>
    </w:p>
    <w:p w:rsidR="00222A40" w:rsidRPr="00222A40" w:rsidRDefault="00B046CF" w:rsidP="00222A40">
      <w:r>
        <w:t>Há a necessidade de efetuar a pagamento com antecedência</w:t>
      </w:r>
    </w:p>
    <w:p w:rsidR="005D07D5" w:rsidRPr="005D07D5" w:rsidRDefault="00222A40" w:rsidP="005D07D5">
      <w:pPr>
        <w:pStyle w:val="PargrafodaLista"/>
        <w:numPr>
          <w:ilvl w:val="0"/>
          <w:numId w:val="2"/>
        </w:numPr>
        <w:rPr>
          <w:b/>
        </w:rPr>
      </w:pPr>
      <w:r w:rsidRPr="005D07D5">
        <w:rPr>
          <w:b/>
        </w:rPr>
        <w:t xml:space="preserve">Identificar as dores dos </w:t>
      </w:r>
      <w:r w:rsidR="00B046CF" w:rsidRPr="005D07D5">
        <w:rPr>
          <w:b/>
        </w:rPr>
        <w:t>envolvidos:</w:t>
      </w:r>
      <w:r w:rsidRPr="005D07D5">
        <w:rPr>
          <w:b/>
        </w:rPr>
        <w:t xml:space="preserve"> (quem vai usar o sistema e suas expectativas)</w:t>
      </w:r>
    </w:p>
    <w:p w:rsidR="005557CA" w:rsidRDefault="005D07D5" w:rsidP="005D07D5">
      <w:pPr>
        <w:ind w:left="708"/>
      </w:pPr>
      <w:r>
        <w:rPr>
          <w:b/>
        </w:rPr>
        <w:t xml:space="preserve">3.1) </w:t>
      </w:r>
      <w:r w:rsidR="005557CA" w:rsidRPr="005D07D5">
        <w:rPr>
          <w:b/>
        </w:rPr>
        <w:t>Director</w:t>
      </w:r>
      <w:r w:rsidR="005557CA">
        <w:t xml:space="preserve"> – Responsavel pelo pagamento da energia, controlo dos relat</w:t>
      </w:r>
      <w:r w:rsidR="00B046CF">
        <w:t xml:space="preserve">orios, monitorameno dos gastos </w:t>
      </w:r>
      <w:r w:rsidR="005557CA">
        <w:t>por periodo</w:t>
      </w:r>
      <w:r w:rsidR="00B046CF">
        <w:t>.</w:t>
      </w:r>
    </w:p>
    <w:p w:rsidR="00222A40" w:rsidRPr="00222A40" w:rsidRDefault="005D07D5" w:rsidP="005D07D5">
      <w:pPr>
        <w:ind w:left="708"/>
      </w:pPr>
      <w:r>
        <w:rPr>
          <w:b/>
        </w:rPr>
        <w:t xml:space="preserve">3.2) </w:t>
      </w:r>
      <w:r w:rsidR="005557CA" w:rsidRPr="005D07D5">
        <w:rPr>
          <w:b/>
        </w:rPr>
        <w:t>Secretatia</w:t>
      </w:r>
      <w:r w:rsidR="005557CA">
        <w:t xml:space="preserve"> </w:t>
      </w:r>
      <w:r w:rsidR="00B046CF">
        <w:t>–</w:t>
      </w:r>
      <w:r w:rsidR="005557CA">
        <w:t xml:space="preserve"> I</w:t>
      </w:r>
      <w:r w:rsidR="00B046CF">
        <w:t>nserir o consumo, o aumento e gastos, controlo de relatorios.</w:t>
      </w:r>
      <w:r w:rsidR="005557CA">
        <w:t xml:space="preserve"> </w:t>
      </w:r>
      <w:r w:rsidR="00222A40">
        <w:t xml:space="preserve"> </w:t>
      </w:r>
    </w:p>
    <w:p w:rsidR="00222A40" w:rsidRDefault="005D07D5" w:rsidP="00222A40">
      <w:pPr>
        <w:rPr>
          <w:b/>
        </w:rPr>
      </w:pPr>
      <w:r>
        <w:rPr>
          <w:b/>
        </w:rPr>
        <w:t>Requisitos funcionais</w:t>
      </w:r>
    </w:p>
    <w:p w:rsidR="00EA4E47" w:rsidRDefault="00883B62" w:rsidP="00EA4E47">
      <w:pPr>
        <w:pStyle w:val="PargrafodaLista"/>
        <w:numPr>
          <w:ilvl w:val="0"/>
          <w:numId w:val="3"/>
        </w:numPr>
      </w:pPr>
      <w:r>
        <w:t>Registrar funcinario</w:t>
      </w:r>
    </w:p>
    <w:p w:rsidR="00EA4E47" w:rsidRDefault="00EA4E47" w:rsidP="00EA4E47">
      <w:pPr>
        <w:pStyle w:val="PargrafodaLista"/>
        <w:numPr>
          <w:ilvl w:val="0"/>
          <w:numId w:val="3"/>
        </w:numPr>
      </w:pPr>
      <w:r>
        <w:t xml:space="preserve">Entrar no sistema </w:t>
      </w:r>
    </w:p>
    <w:p w:rsidR="00EA4E47" w:rsidRDefault="00883B62" w:rsidP="009E1843">
      <w:pPr>
        <w:pStyle w:val="PargrafodaLista"/>
        <w:numPr>
          <w:ilvl w:val="0"/>
          <w:numId w:val="3"/>
        </w:numPr>
      </w:pPr>
      <w:r>
        <w:t>Registrar</w:t>
      </w:r>
      <w:r w:rsidR="00EA4E47">
        <w:t xml:space="preserve"> </w:t>
      </w:r>
      <w:r>
        <w:t>consumo de</w:t>
      </w:r>
      <w:r w:rsidR="009E1843">
        <w:t xml:space="preserve"> energia</w:t>
      </w:r>
    </w:p>
    <w:p w:rsidR="00EA4E47" w:rsidRDefault="00EA4E47" w:rsidP="00EA4E47">
      <w:pPr>
        <w:pStyle w:val="PargrafodaLista"/>
        <w:numPr>
          <w:ilvl w:val="0"/>
          <w:numId w:val="3"/>
        </w:numPr>
      </w:pPr>
      <w:r>
        <w:t>Aviso antecipado para o pagamento</w:t>
      </w:r>
    </w:p>
    <w:p w:rsidR="009E1843" w:rsidRDefault="009E1843" w:rsidP="00EA4E47">
      <w:pPr>
        <w:pStyle w:val="PargrafodaLista"/>
        <w:numPr>
          <w:ilvl w:val="0"/>
          <w:numId w:val="3"/>
        </w:numPr>
      </w:pPr>
      <w:r>
        <w:t>Definir limite de consumo</w:t>
      </w:r>
    </w:p>
    <w:p w:rsidR="009E1843" w:rsidRDefault="00883B62" w:rsidP="009E1843">
      <w:pPr>
        <w:pStyle w:val="PargrafodaLista"/>
        <w:numPr>
          <w:ilvl w:val="0"/>
          <w:numId w:val="3"/>
        </w:numPr>
      </w:pPr>
      <w:r>
        <w:t>Extrair</w:t>
      </w:r>
      <w:r w:rsidR="009E1843">
        <w:t xml:space="preserve"> rel</w:t>
      </w:r>
      <w:r>
        <w:t xml:space="preserve">atorios de consumo </w:t>
      </w:r>
    </w:p>
    <w:p w:rsidR="00883B62" w:rsidRPr="00EA4E47" w:rsidRDefault="00883B62" w:rsidP="00883B62">
      <w:pPr>
        <w:pStyle w:val="PargrafodaLista"/>
        <w:numPr>
          <w:ilvl w:val="0"/>
          <w:numId w:val="3"/>
        </w:numPr>
      </w:pPr>
      <w:r>
        <w:t>Extrair relatorios de pagamento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E312D9" w:rsidTr="00E312D9">
        <w:tc>
          <w:tcPr>
            <w:tcW w:w="4322" w:type="dxa"/>
            <w:shd w:val="clear" w:color="auto" w:fill="4BACC6" w:themeFill="accent5"/>
          </w:tcPr>
          <w:p w:rsidR="00E312D9" w:rsidRDefault="00E312D9" w:rsidP="00222A40">
            <w:pPr>
              <w:rPr>
                <w:b/>
              </w:rPr>
            </w:pPr>
            <w:r>
              <w:rPr>
                <w:b/>
              </w:rPr>
              <w:t>Casos de uso do negócio</w:t>
            </w:r>
          </w:p>
        </w:tc>
        <w:tc>
          <w:tcPr>
            <w:tcW w:w="4322" w:type="dxa"/>
            <w:shd w:val="clear" w:color="auto" w:fill="4BACC6" w:themeFill="accent5"/>
          </w:tcPr>
          <w:p w:rsidR="00E312D9" w:rsidRDefault="00E312D9" w:rsidP="00222A40">
            <w:pPr>
              <w:rPr>
                <w:b/>
              </w:rPr>
            </w:pPr>
            <w:r>
              <w:rPr>
                <w:b/>
              </w:rPr>
              <w:t>Justificação</w:t>
            </w: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Registrar funcinario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222A40">
            <w:r>
              <w:t xml:space="preserve">Entrar no sistema 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Registrar consumo de energia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Aviso antecipado para o pagamento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Definir limite de consumo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222A40">
            <w:r>
              <w:t xml:space="preserve">Extrair relatorios de consumo 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222A40">
            <w:r>
              <w:t>Extrair relatorios de pagamento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</w:tbl>
    <w:p w:rsidR="00883B62" w:rsidRPr="00222A40" w:rsidRDefault="00FC37DB" w:rsidP="00222A40">
      <w:pPr>
        <w:rPr>
          <w:b/>
        </w:rPr>
      </w:pPr>
      <w:r>
        <w:rPr>
          <w:b/>
          <w:noProof/>
          <w:lang w:eastAsia="pt-BR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-47625</wp:posOffset>
            </wp:positionH>
            <wp:positionV relativeFrom="margin">
              <wp:posOffset>-487680</wp:posOffset>
            </wp:positionV>
            <wp:extent cx="5400040" cy="4646930"/>
            <wp:effectExtent l="0" t="0" r="0" b="127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sem nome.draw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46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83B62" w:rsidRPr="00222A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4240D1B"/>
    <w:multiLevelType w:val="hybridMultilevel"/>
    <w:tmpl w:val="FC6205F0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>
    <w:nsid w:val="53413D22"/>
    <w:multiLevelType w:val="hybridMultilevel"/>
    <w:tmpl w:val="668EB0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6B12EA4"/>
    <w:multiLevelType w:val="hybridMultilevel"/>
    <w:tmpl w:val="E796EA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281A"/>
    <w:rsid w:val="00222A40"/>
    <w:rsid w:val="003828AE"/>
    <w:rsid w:val="005557CA"/>
    <w:rsid w:val="005D07D5"/>
    <w:rsid w:val="0084281A"/>
    <w:rsid w:val="00883B62"/>
    <w:rsid w:val="009E1843"/>
    <w:rsid w:val="00B046CF"/>
    <w:rsid w:val="00C30914"/>
    <w:rsid w:val="00E312D9"/>
    <w:rsid w:val="00EA4E47"/>
    <w:rsid w:val="00EB5D22"/>
    <w:rsid w:val="00FC3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046CF"/>
    <w:pPr>
      <w:ind w:left="720"/>
      <w:contextualSpacing/>
    </w:pPr>
  </w:style>
  <w:style w:type="table" w:styleId="Tabelacomgrelha">
    <w:name w:val="Table Grid"/>
    <w:basedOn w:val="Tabelanormal"/>
    <w:uiPriority w:val="59"/>
    <w:rsid w:val="00E312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balo">
    <w:name w:val="Balloon Text"/>
    <w:basedOn w:val="Normal"/>
    <w:link w:val="TextodebaloCarcter"/>
    <w:uiPriority w:val="99"/>
    <w:semiHidden/>
    <w:unhideWhenUsed/>
    <w:rsid w:val="00FC3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FC37D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046CF"/>
    <w:pPr>
      <w:ind w:left="720"/>
      <w:contextualSpacing/>
    </w:pPr>
  </w:style>
  <w:style w:type="table" w:styleId="Tabelacomgrelha">
    <w:name w:val="Table Grid"/>
    <w:basedOn w:val="Tabelanormal"/>
    <w:uiPriority w:val="59"/>
    <w:rsid w:val="00E312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balo">
    <w:name w:val="Balloon Text"/>
    <w:basedOn w:val="Normal"/>
    <w:link w:val="TextodebaloCarcter"/>
    <w:uiPriority w:val="99"/>
    <w:semiHidden/>
    <w:unhideWhenUsed/>
    <w:rsid w:val="00FC3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FC37D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205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bit-academy-02</dc:creator>
  <cp:lastModifiedBy>bit-academy-02</cp:lastModifiedBy>
  <cp:revision>2</cp:revision>
  <dcterms:created xsi:type="dcterms:W3CDTF">2025-05-12T09:19:00Z</dcterms:created>
  <dcterms:modified xsi:type="dcterms:W3CDTF">2025-05-12T09:19:00Z</dcterms:modified>
</cp:coreProperties>
</file>