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디지털-글쓰기"/>
    <w:p>
      <w:pPr>
        <w:pStyle w:val="Heading1"/>
      </w:pPr>
      <w:r>
        <w:t xml:space="preserve">디지털 글쓰기</w:t>
      </w:r>
    </w:p>
    <w:p>
      <w:pPr>
        <w:pStyle w:val="FirstParagraph"/>
      </w:pPr>
      <w:r>
        <w:t xml:space="preserve">먼저 디지털 글쓰기를 쉽게 누구나 시작할 수 있습니다.</w:t>
      </w:r>
      <w:r>
        <w:t xml:space="preserve"> </w:t>
      </w:r>
      <w:r>
        <w:t xml:space="preserve">비밀은 마크다운 형식으로 글을 쓰며, R/파이썬 코드를 실행할 수 있고 수학도 가능합니다.</w:t>
      </w:r>
    </w:p>
    <w:bookmarkEnd w:id="20"/>
    <w:bookmarkStart w:id="21" w:name="제목"/>
    <w:p>
      <w:pPr>
        <w:pStyle w:val="Heading1"/>
      </w:pPr>
      <w:r>
        <w:t xml:space="preserve">제목</w:t>
      </w:r>
    </w:p>
    <w:p>
      <w:pPr>
        <w:pStyle w:val="FirstParagraph"/>
      </w:pPr>
      <w:r>
        <w:t xml:space="preserve">줄에 숫자 기호(</w:t>
      </w:r>
      <w:r>
        <w:rPr>
          <w:rStyle w:val="VerbatimChar"/>
        </w:rPr>
        <w:t xml:space="preserve">#</w:t>
      </w:r>
      <w:r>
        <w:t xml:space="preserve">)를 한개부터 여섯개까지 작성해서 텍스트에 작성되는 구분 수준이 결정된다.</w:t>
      </w:r>
      <w:r>
        <w:t xml:space="preserve"> </w:t>
      </w:r>
      <w:r>
        <w:t xml:space="preserve">예를 들어, 다음 문서는 첫번째 큰 제목 두개(</w:t>
      </w:r>
      <w:r>
        <w:rPr>
          <w:rStyle w:val="VerbatimChar"/>
        </w:rPr>
        <w:t xml:space="preserve">들어가며</w:t>
      </w:r>
      <w:r>
        <w:t xml:space="preserve">,</w:t>
      </w:r>
      <w:r>
        <w:t xml:space="preserve"> </w:t>
      </w:r>
      <w:r>
        <w:rPr>
          <w:rStyle w:val="VerbatimChar"/>
        </w:rPr>
        <w:t xml:space="preserve">방법론</w:t>
      </w:r>
      <w:r>
        <w:t xml:space="preserve">)를 갖고,</w:t>
      </w:r>
      <w:r>
        <w:t xml:space="preserve"> </w:t>
      </w:r>
      <w:r>
        <w:rPr>
          <w:rStyle w:val="VerbatimChar"/>
        </w:rPr>
        <w:t xml:space="preserve">방법론</w:t>
      </w:r>
      <w:r>
        <w:t xml:space="preserve"> </w:t>
      </w:r>
      <w:r>
        <w:t xml:space="preserve">제목에 중첩된 두번째 제목을 갖는다:</w:t>
      </w:r>
      <w:r>
        <w:t xml:space="preserve"> </w:t>
      </w:r>
      <w:r>
        <w:rPr>
          <w:rStyle w:val="VerbatimChar"/>
        </w:rPr>
        <w:t xml:space="preserve">인구 추세</w:t>
      </w:r>
    </w:p>
    <w:p>
      <w:pPr>
        <w:pStyle w:val="SourceCode"/>
      </w:pPr>
      <w:r>
        <w:rPr>
          <w:rStyle w:val="VerbatimChar"/>
        </w:rPr>
        <w:t xml:space="preserve"># 들어가며</w:t>
      </w:r>
      <w:r>
        <w:br/>
      </w:r>
      <w:r>
        <w:rPr>
          <w:rStyle w:val="VerbatimChar"/>
        </w:rPr>
        <w:t xml:space="preserve"># 방법론</w:t>
      </w:r>
      <w:r>
        <w:br/>
      </w:r>
      <w:r>
        <w:rPr>
          <w:rStyle w:val="VerbatimChar"/>
        </w:rPr>
        <w:t xml:space="preserve">## 인구추세</w:t>
      </w:r>
    </w:p>
    <w:bookmarkEnd w:id="21"/>
    <w:bookmarkStart w:id="22" w:name="텍스트-서식"/>
    <w:p>
      <w:pPr>
        <w:pStyle w:val="Heading1"/>
      </w:pPr>
      <w:r>
        <w:t xml:space="preserve">텍스트 서식</w:t>
      </w:r>
    </w:p>
    <w:p>
      <w:pPr>
        <w:pStyle w:val="FirstParagraph"/>
      </w:pPr>
      <w:r>
        <w:t xml:space="preserve">마크다운으로 쉽게</w:t>
      </w:r>
      <w:r>
        <w:t xml:space="preserve"> </w:t>
      </w:r>
      <w:r>
        <w:rPr>
          <w:iCs/>
          <w:i/>
        </w:rPr>
        <w:t xml:space="preserve">이탤릭</w:t>
      </w:r>
      <w:r>
        <w:t xml:space="preserve">,</w:t>
      </w:r>
      <w:r>
        <w:t xml:space="preserve"> </w:t>
      </w:r>
      <w:r>
        <w:rPr>
          <w:bCs/>
          <w:b/>
        </w:rPr>
        <w:t xml:space="preserve">굵게</w:t>
      </w:r>
      <w:r>
        <w:t xml:space="preserve">,</w:t>
      </w:r>
      <w:r>
        <w:t xml:space="preserve"> </w:t>
      </w:r>
      <w:r>
        <w:rPr>
          <w:iCs/>
          <w:i/>
          <w:bCs/>
          <w:b/>
        </w:rPr>
        <w:t xml:space="preserve">이탤릭 굵게</w:t>
      </w:r>
      <w:r>
        <w:t xml:space="preserve"> </w:t>
      </w:r>
      <w:r>
        <w:t xml:space="preserve">글씨체를 지정할 수 있다.</w:t>
      </w:r>
      <w:r>
        <w:t xml:space="preserve"> </w:t>
      </w:r>
      <w:r>
        <w:t xml:space="preserve">글꼴에 서식 적용은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혹은</w:t>
      </w:r>
      <w:r>
        <w:t xml:space="preserve"> </w:t>
      </w:r>
      <w:r>
        <w:rPr>
          <w:rStyle w:val="VerbatimChar"/>
        </w:rPr>
        <w:t xml:space="preserve">_</w:t>
      </w:r>
      <w:r>
        <w:t xml:space="preserve">을 사용해서 적용한다.</w:t>
      </w:r>
    </w:p>
    <w:p>
      <w:pPr>
        <w:pStyle w:val="SourceCode"/>
      </w:pPr>
      <w:r>
        <w:rPr>
          <w:rStyle w:val="VerbatimChar"/>
        </w:rPr>
        <w:t xml:space="preserve">*이탤릭* and _이탤릭_</w:t>
      </w:r>
      <w:r>
        <w:br/>
      </w:r>
      <w:r>
        <w:rPr>
          <w:rStyle w:val="VerbatimChar"/>
        </w:rPr>
        <w:t xml:space="preserve">**굵게** and __굵게__</w:t>
      </w:r>
      <w:r>
        <w:br/>
      </w:r>
      <w:r>
        <w:rPr>
          <w:rStyle w:val="VerbatimChar"/>
        </w:rPr>
        <w:t xml:space="preserve">***이탤릭 굵게.*** and ___이탤릭 굵게.___</w:t>
      </w:r>
    </w:p>
    <w:p>
      <w:pPr>
        <w:pStyle w:val="FirstParagraph"/>
      </w:pPr>
      <w:r>
        <w:t xml:space="preserve">글쓰기에서 강조나 이목을 끌기 위해 서식을 달리하여 작성한 마크다운 구문은 다음과 같고 매우 직관적이다.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이탤릭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이탤릭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굵게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굵게</w:t>
      </w:r>
    </w:p>
    <w:p>
      <w:pPr>
        <w:numPr>
          <w:ilvl w:val="0"/>
          <w:numId w:val="1001"/>
        </w:numPr>
        <w:pStyle w:val="Compact"/>
      </w:pPr>
      <w:r>
        <w:rPr>
          <w:iCs/>
          <w:i/>
          <w:bCs/>
          <w:b/>
        </w:rPr>
        <w:t xml:space="preserve">이탤릭 굵게.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  <w:bCs/>
          <w:b/>
        </w:rPr>
        <w:t xml:space="preserve">이탤릭 굵게.</w:t>
      </w:r>
    </w:p>
    <w:p>
      <w:pPr>
        <w:numPr>
          <w:ilvl w:val="0"/>
          <w:numId w:val="1001"/>
        </w:numPr>
        <w:pStyle w:val="Compact"/>
      </w:pPr>
      <w:r>
        <w:rPr>
          <w:strike/>
        </w:rPr>
        <w:t xml:space="preserve">줄긋기</w:t>
      </w:r>
    </w:p>
    <w:bookmarkEnd w:id="22"/>
    <w:bookmarkStart w:id="23" w:name="코드"/>
    <w:p>
      <w:pPr>
        <w:pStyle w:val="Heading1"/>
      </w:pPr>
      <w:r>
        <w:t xml:space="preserve">코드</w:t>
      </w:r>
    </w:p>
    <w:p>
      <w:pPr>
        <w:pStyle w:val="FirstParagraph"/>
      </w:pPr>
      <w:r>
        <w:t xml:space="preserve">코드는 백틱으로 텍스트를 감싸</w:t>
      </w:r>
      <w:r>
        <w:t xml:space="preserve"> </w:t>
      </w:r>
      <w:r>
        <w:rPr>
          <w:iCs/>
          <w:i/>
        </w:rPr>
        <w:t xml:space="preserve">인라인(inline)</w:t>
      </w:r>
      <w:r>
        <w:t xml:space="preserve"> </w:t>
      </w:r>
      <w:r>
        <w:t xml:space="preserve">으로 작성하거나,</w:t>
      </w:r>
    </w:p>
    <w:p>
      <w:pPr>
        <w:pStyle w:val="SourceCode"/>
      </w:pPr>
      <w:r>
        <w:rPr>
          <w:rStyle w:val="VerbatimChar"/>
        </w:rPr>
        <w:t xml:space="preserve">`make` 명령어를 사용해서 작업을 자동화합니다.</w:t>
      </w:r>
    </w:p>
    <w:p>
      <w:pPr>
        <w:pStyle w:val="FirstParagraph"/>
      </w:pPr>
      <w:r>
        <w:t xml:space="preserve">혹은 백틱 3개나 틸드(</w:t>
      </w:r>
      <w:r>
        <w:rPr>
          <w:rStyle w:val="VerbatimChar"/>
        </w:rPr>
        <w:t xml:space="preserve">~</w:t>
      </w:r>
      <w:r>
        <w:t xml:space="preserve">) 3개를 한줄씩 코드상하에 넣어 코드블록을 구분한다:</w:t>
      </w:r>
    </w:p>
    <w:p>
      <w:pPr>
        <w:pStyle w:val="BodyText"/>
      </w:pPr>
      <w:r>
        <w:rPr>
          <w:rStyle w:val="VerbatimChar"/>
        </w:rPr>
        <w:t xml:space="preserve">{r eval = FALSE} 이것이 R, 파이썬 코드블록 입니다.</w:t>
      </w:r>
    </w:p>
    <w:bookmarkEnd w:id="23"/>
    <w:bookmarkStart w:id="24" w:name="링크"/>
    <w:p>
      <w:pPr>
        <w:pStyle w:val="Heading1"/>
      </w:pPr>
      <w:r>
        <w:t xml:space="preserve">링크</w:t>
      </w:r>
    </w:p>
    <w:p>
      <w:pPr>
        <w:pStyle w:val="FirstParagraph"/>
      </w:pPr>
      <w:r>
        <w:t xml:space="preserve">하이퍼링크를 작성하는 방식은 두가지가 있다.</w:t>
      </w:r>
      <w:r>
        <w:t xml:space="preserve"> </w:t>
      </w:r>
      <w:r>
        <w:t xml:space="preserve">첫번째는</w:t>
      </w:r>
      <w:r>
        <w:t xml:space="preserve"> </w:t>
      </w:r>
      <w:r>
        <w:rPr>
          <w:iCs/>
          <w:i/>
        </w:rPr>
        <w:t xml:space="preserve">인라인</w:t>
      </w:r>
      <w:r>
        <w:t xml:space="preserve"> </w:t>
      </w:r>
      <w:r>
        <w:t xml:space="preserve">으로 작성하는 것으로</w:t>
      </w:r>
      <w:r>
        <w:t xml:space="preserve"> </w:t>
      </w:r>
      <w:r>
        <w:rPr>
          <w:rStyle w:val="VerbatimChar"/>
        </w:rPr>
        <w:t xml:space="preserve">[텍스트](http://link.tld)</w:t>
      </w:r>
      <w:r>
        <w:t xml:space="preserve"> </w:t>
      </w:r>
      <w:r>
        <w:t xml:space="preserve">방식을 사용한다.</w:t>
      </w:r>
      <w:r>
        <w:t xml:space="preserve"> </w:t>
      </w:r>
      <w:r>
        <w:t xml:space="preserve">두번째는 명칭을 지정한 표식을 사용하는 방식이다. 예를 들어:</w:t>
      </w:r>
    </w:p>
    <w:p>
      <w:pPr>
        <w:pStyle w:val="BodyText"/>
      </w:pPr>
      <w:r>
        <w:rPr>
          <w:rStyle w:val="VerbatimChar"/>
        </w:rPr>
        <w:t xml:space="preserve">{r eval = FALSE} 이것은 [첫번째 링크], 다음은 또다른 [두번째 링크][link2] [첫번째 링크]: http://link.1 [두번째 링크]: http://link.2</w:t>
      </w:r>
    </w:p>
    <w:p>
      <w:pPr>
        <w:pStyle w:val="BodyText"/>
      </w:pPr>
      <w:r>
        <w:t xml:space="preserve">명칭을 지정한 표식을 사용하는 방식에 대한 구문은</w:t>
      </w:r>
      <w:r>
        <w:t xml:space="preserve"> </w:t>
      </w:r>
      <w:r>
        <w:rPr>
          <w:rStyle w:val="VerbatimChar"/>
        </w:rPr>
        <w:t xml:space="preserve">[텍스트][표식]</w:t>
      </w:r>
      <w:r>
        <w:t xml:space="preserve"> </w:t>
      </w:r>
      <w:r>
        <w:t xml:space="preserve">이 먼저 나오고 나서,</w:t>
      </w:r>
    </w:p>
    <w:p>
      <w:pPr>
        <w:pStyle w:val="BodyText"/>
      </w:pPr>
      <w:r>
        <w:rPr>
          <w:rStyle w:val="VerbatimChar"/>
        </w:rPr>
        <w:t xml:space="preserve">[표식]: http://link</w:t>
      </w:r>
      <w:r>
        <w:t xml:space="preserve"> </w:t>
      </w:r>
      <w:r>
        <w:t xml:space="preserve">표식링크가 문서 다음에 뒤따라 나온다.</w:t>
      </w:r>
      <w:r>
        <w:t xml:space="preserve"> </w:t>
      </w:r>
      <w:r>
        <w:rPr>
          <w:rStyle w:val="VerbatimChar"/>
        </w:rPr>
        <w:t xml:space="preserve">[표식]</w:t>
      </w:r>
      <w:r>
        <w:t xml:space="preserve">이 없는 경우</w:t>
      </w:r>
      <w:r>
        <w:t xml:space="preserve"> </w:t>
      </w:r>
      <w:r>
        <w:rPr>
          <w:rStyle w:val="VerbatimChar"/>
        </w:rPr>
        <w:t xml:space="preserve">[텍스트]: link</w:t>
      </w:r>
      <w:r>
        <w:t xml:space="preserve"> </w:t>
      </w:r>
      <w:r>
        <w:t xml:space="preserve">방식으로</w:t>
      </w:r>
      <w:r>
        <w:t xml:space="preserve"> </w:t>
      </w:r>
      <w:r>
        <w:rPr>
          <w:iCs/>
          <w:i/>
        </w:rPr>
        <w:t xml:space="preserve">동작하게</w:t>
      </w:r>
      <w:r>
        <w:t xml:space="preserve"> </w:t>
      </w:r>
      <w:r>
        <w:t xml:space="preserve">된다.</w:t>
      </w:r>
    </w:p>
    <w:bookmarkEnd w:id="24"/>
    <w:bookmarkStart w:id="25" w:name="수식"/>
    <w:p>
      <w:pPr>
        <w:pStyle w:val="Heading1"/>
      </w:pPr>
      <w:r>
        <w:t xml:space="preserve">수식</w:t>
      </w:r>
    </w:p>
    <w:p>
      <w:pPr>
        <w:pStyle w:val="FirstParagraph"/>
      </w:pPr>
      <w:r>
        <w:t xml:space="preserve">수식을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구문으로 작성할 수 있다.</w:t>
      </w:r>
      <w:r>
        <w:t xml:space="preserve"> </w:t>
      </w:r>
      <w:r>
        <w:t xml:space="preserve">예를 들어, 아래 코드 덩어리는 적법한</w:t>
      </w:r>
      <w:r>
        <w:t xml:space="preserve"> </w:t>
      </w:r>
      <w:r>
        <w:rPr>
          <w:rStyle w:val="VerbatimChar"/>
        </w:rPr>
        <w:t xml:space="preserve">마크다운</w:t>
      </w:r>
      <w:r>
        <w:t xml:space="preserve"> </w:t>
      </w:r>
      <w:r>
        <w:t xml:space="preserve">구문이다:</w:t>
      </w:r>
    </w:p>
    <w:p>
      <w:pPr>
        <w:pStyle w:val="SourceCode"/>
      </w:pPr>
      <w:r>
        <w:rPr>
          <w:rStyle w:val="VerbatimChar"/>
        </w:rPr>
        <w:t xml:space="preserve">2차 함수의 일반형은 $y(x) = ax^2 + bx +c$ 와 같이 수식으로 나타낼 수 있다.</w:t>
      </w:r>
    </w:p>
    <w:p>
      <w:pPr>
        <w:pStyle w:val="FirstParagraph"/>
      </w:pPr>
      <w:r>
        <w:t xml:space="preserve">수식만 따로 문서에 다음과 같이 수식을 표현할 수 있다.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a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b</m:t>
          </m:r>
          <m:r>
            <m:t>x</m:t>
          </m:r>
          <m:r>
            <m:rPr>
              <m:sty m:val="p"/>
            </m:rPr>
            <m:t>+</m:t>
          </m:r>
          <m:r>
            <m:t>c</m:t>
          </m:r>
        </m:oMath>
      </m:oMathPara>
    </w:p>
    <w:bookmarkEnd w:id="25"/>
    <w:bookmarkStart w:id="26" w:name="표"/>
    <w:p>
      <w:pPr>
        <w:pStyle w:val="Heading1"/>
      </w:pPr>
      <w:r>
        <w:t xml:space="preserve">표</w:t>
      </w:r>
    </w:p>
    <w:p>
      <w:pPr>
        <w:pStyle w:val="FirstParagraph"/>
      </w:pPr>
      <w:r>
        <w:t xml:space="preserve">마크다운이 갖는 이슈중 하나는 표에 대한 지원이 미약하다는 점이다.</w:t>
      </w:r>
      <w:r>
        <w:t xml:space="preserve"> </w:t>
      </w:r>
      <w:r>
        <w:t xml:space="preserve">(하지만,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구문을 사용하는 것은 가능)</w:t>
      </w:r>
      <w:r>
        <w:t xml:space="preserve"> </w:t>
      </w:r>
      <w:r>
        <w:t xml:space="preserve">그럼에도 불구하고, 상대적으로 간단한 표를 작성하는 방법은 있다.</w:t>
      </w:r>
    </w:p>
    <w:p>
      <w:pPr>
        <w:pStyle w:val="SourceCode"/>
      </w:pPr>
      <w:r>
        <w:rPr>
          <w:rStyle w:val="VerbatimChar"/>
        </w:rPr>
        <w:t xml:space="preserve">|  교과목  |    담당자 |     선수 교과목 |</w:t>
      </w:r>
      <w:r>
        <w:br/>
      </w:r>
      <w:r>
        <w:rPr>
          <w:rStyle w:val="VerbatimChar"/>
        </w:rPr>
        <w:t xml:space="preserve">|:---------|:-----------|------------------:|</w:t>
      </w:r>
      <w:r>
        <w:br/>
      </w:r>
      <w:r>
        <w:rPr>
          <w:rStyle w:val="VerbatimChar"/>
        </w:rPr>
        <w:t xml:space="preserve">| 마크다운 | xwMOOC        | 쉘, Git, Makefiles |</w:t>
      </w:r>
    </w:p>
    <w:p>
      <w:pPr>
        <w:pStyle w:val="FirstParagraph"/>
      </w:pPr>
      <w:r>
        <w:t xml:space="preserve">상기 구문을 적용하면 다음에 나온 표가 작성된다.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교과목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담당자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선수 교과목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마크다운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한국R사용자회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쉘, Git, Makefiles</w:t>
            </w:r>
          </w:p>
        </w:tc>
      </w:tr>
    </w:tbl>
    <w:bookmarkEnd w:id="26"/>
    <w:bookmarkStart w:id="31" w:name="그림"/>
    <w:p>
      <w:pPr>
        <w:pStyle w:val="Heading1"/>
      </w:pPr>
      <w:r>
        <w:t xml:space="preserve">그림</w:t>
      </w:r>
    </w:p>
    <w:p>
      <w:pPr>
        <w:pStyle w:val="FirstParagraph"/>
      </w:pPr>
      <w:r>
        <w:t xml:space="preserve">표기법은</w:t>
      </w:r>
      <w:r>
        <w:t xml:space="preserve"> </w:t>
      </w:r>
      <w:r>
        <w:rPr>
          <w:bCs/>
          <w:b/>
        </w:rPr>
        <w:t xml:space="preserve">링크</w:t>
      </w:r>
      <w:r>
        <w:t xml:space="preserve">에 사용된 표기법을 따르지만, 느낌표(</w:t>
      </w:r>
      <w:r>
        <w:rPr>
          <w:rStyle w:val="VerbatimChar"/>
        </w:rPr>
        <w:t xml:space="preserve">!</w:t>
      </w:r>
      <w:r>
        <w:t xml:space="preserve">)를 앞에 위치시킬 필요가 있다.</w:t>
      </w:r>
    </w:p>
    <w:p>
      <w:pPr>
        <w:pStyle w:val="BodyText"/>
      </w:pPr>
      <w:r>
        <w:t xml:space="preserve">예를 들어,</w:t>
      </w:r>
    </w:p>
    <w:p>
      <w:pPr>
        <w:pStyle w:val="SourceCode"/>
      </w:pPr>
      <w:r>
        <w:rPr>
          <w:rStyle w:val="VerbatimChar"/>
        </w:rPr>
        <w:t xml:space="preserve">![디지털 글쓰기 로고](dw_logo.png)</w:t>
      </w:r>
    </w:p>
    <w:p>
      <w:pPr>
        <w:pStyle w:val="FirstParagraph"/>
      </w:pPr>
      <w:r>
        <w:t xml:space="preserve">상기 구문을 적용하면 다음과 같이 그림이 삽입된다.</w:t>
      </w:r>
    </w:p>
    <w:p>
      <w:pPr>
        <w:pStyle w:val="CaptionedFigure"/>
      </w:pPr>
      <w:r>
        <w:drawing>
          <wp:inline>
            <wp:extent cx="2368848" cy="2730926"/>
            <wp:effectExtent b="0" l="0" r="0" t="0"/>
            <wp:docPr descr="디지털 글쓰기 로고" title="" id="28" name="Picture"/>
            <a:graphic>
              <a:graphicData uri="http://schemas.openxmlformats.org/drawingml/2006/picture">
                <pic:pic>
                  <pic:nvPicPr>
                    <pic:cNvPr descr="dw_logo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48" cy="2730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디지털 글쓰기 로고</w:t>
      </w:r>
    </w:p>
    <w:p>
      <w:pPr>
        <w:pStyle w:val="BodyText"/>
      </w:pPr>
      <w:r>
        <w:t xml:space="preserve">다른 방법으로 다음과 같이 그림 삽입 구문을 작성해도 된다.</w:t>
      </w:r>
    </w:p>
    <w:bookmarkStart w:id="30" w:name="컴파일"/>
    <w:p>
      <w:pPr>
        <w:pStyle w:val="Heading2"/>
      </w:pPr>
      <w:r>
        <w:t xml:space="preserve">컴파일</w:t>
      </w:r>
    </w:p>
    <w:p>
      <w:pPr>
        <w:pStyle w:val="FirstParagraph"/>
      </w:pPr>
      <w:r>
        <w:t xml:space="preserve">디지털 글쓰기 작성원고는 마크다운 자체 파일(확장자는</w:t>
      </w:r>
      <w:r>
        <w:t xml:space="preserve"> </w:t>
      </w:r>
      <w:r>
        <w:rPr>
          <w:rStyle w:val="VerbatimChar"/>
        </w:rPr>
        <w:t xml:space="preserve">md</w:t>
      </w:r>
      <w:r>
        <w:t xml:space="preserve">,</w:t>
      </w:r>
      <w:r>
        <w:t xml:space="preserve"> </w:t>
      </w:r>
      <w:r>
        <w:rPr>
          <w:rStyle w:val="VerbatimChar"/>
        </w:rPr>
        <w:t xml:space="preserve">qmd</w:t>
      </w:r>
      <w:r>
        <w:t xml:space="preserve">,</w:t>
      </w:r>
      <w:r>
        <w:t xml:space="preserve"> </w:t>
      </w:r>
      <w:r>
        <w:rPr>
          <w:rStyle w:val="VerbatimChar"/>
        </w:rPr>
        <w:t xml:space="preserve">rmd</w:t>
      </w:r>
      <w:r>
        <w:t xml:space="preserve">,</w:t>
      </w:r>
      <w:r>
        <w:t xml:space="preserve"> </w:t>
      </w:r>
      <w:r>
        <w:t xml:space="preserve">mkd</w:t>
      </w:r>
      <w:r>
        <w:rPr>
          <w:rStyle w:val="VerbatimChar"/>
        </w:rPr>
        <w:t xml:space="preserve">,</w:t>
      </w:r>
      <w:r>
        <w:t xml:space="preserve">.markdown</w:t>
      </w:r>
      <w:r>
        <w:rPr>
          <w:rStyle w:val="VerbatimChar"/>
        </w:rPr>
        <w:t xml:space="preserve">,</w:t>
      </w:r>
      <w:r>
        <w:t xml:space="preserve">.pandoc`)이다. 마크다운을 뭔가 다른 것으로 변환할 때 대체로 PDF, 마이크로소프트 워드, html 혹은 텍스트 프로세서에서 볼 수 있는 문서형식으로 변환시킬 때 컴파일해서 디지털 글쓰기 최종 저자물을 만들어낸다.</w:t>
      </w:r>
    </w:p>
    <w:bookmarkEnd w:id="30"/>
    <w:bookmarkEnd w:id="31"/>
    <w:bookmarkStart w:id="32" w:name="마무리"/>
    <w:p>
      <w:pPr>
        <w:pStyle w:val="Heading1"/>
      </w:pPr>
      <w:r>
        <w:t xml:space="preserve">마무리</w:t>
      </w:r>
    </w:p>
    <w:p>
      <w:pPr>
        <w:pStyle w:val="FirstParagraph"/>
      </w:pPr>
      <w:r>
        <w:t xml:space="preserve">이것이 진정한</w:t>
      </w:r>
      <w:r>
        <w:t xml:space="preserve"> </w:t>
      </w:r>
      <w:r>
        <w:rPr>
          <w:bCs/>
          <w:b/>
        </w:rPr>
        <w:t xml:space="preserve">디지털 글쓰기</w:t>
      </w:r>
      <w:r>
        <w:t xml:space="preserve"> </w:t>
      </w:r>
      <w:r>
        <w:t xml:space="preserve">입니다. 디지털 글쓰기 없이 더이상의 과학기술 발전은 위험할 수 있습니다.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2022-12-21T07:31:21Z</dcterms:created>
  <dcterms:modified xsi:type="dcterms:W3CDTF">2022-12-21T07:31:21Z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