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B44A3" w14:textId="3ED4D0B8" w:rsidR="00E63940" w:rsidRDefault="00E63940" w:rsidP="00E63940">
      <w:pPr>
        <w:jc w:val="center"/>
        <w:rPr>
          <w:b/>
          <w:sz w:val="36"/>
        </w:rPr>
      </w:pPr>
      <w:r w:rsidRPr="00E63940">
        <w:rPr>
          <w:rFonts w:hint="eastAsia"/>
          <w:b/>
          <w:sz w:val="36"/>
        </w:rPr>
        <w:t>数据仓库与数据挖掘项目报告</w:t>
      </w:r>
    </w:p>
    <w:p w14:paraId="41961050" w14:textId="34FC93A5" w:rsidR="00E63940" w:rsidRDefault="00E63940" w:rsidP="00E63940">
      <w:pPr>
        <w:jc w:val="center"/>
      </w:pPr>
    </w:p>
    <w:p w14:paraId="2F13F2DB" w14:textId="0ADBE9DE" w:rsidR="00E63940" w:rsidRDefault="00E63940" w:rsidP="00E63940">
      <w:pPr>
        <w:jc w:val="center"/>
      </w:pPr>
      <w:r>
        <w:rPr>
          <w:rFonts w:hint="eastAsia"/>
        </w:rPr>
        <w:t>梅浩楠，徐尘化</w:t>
      </w:r>
    </w:p>
    <w:p w14:paraId="1B402031" w14:textId="31A78DC4" w:rsidR="00E63940" w:rsidRDefault="00E63940" w:rsidP="00E63940">
      <w:pPr>
        <w:jc w:val="center"/>
      </w:pPr>
      <w:r>
        <w:rPr>
          <w:rFonts w:hint="eastAsia"/>
        </w:rPr>
        <w:t>2020.12.6</w:t>
      </w:r>
    </w:p>
    <w:p w14:paraId="0B788C3F" w14:textId="2AA9169E" w:rsidR="00E63940" w:rsidRDefault="00E63940" w:rsidP="00E63940">
      <w:pPr>
        <w:jc w:val="center"/>
      </w:pPr>
    </w:p>
    <w:sdt>
      <w:sdtPr>
        <w:rPr>
          <w:rFonts w:asciiTheme="minorHAnsi" w:eastAsiaTheme="minorEastAsia" w:hAnsiTheme="minorHAnsi" w:cstheme="minorBidi"/>
          <w:color w:val="auto"/>
          <w:kern w:val="2"/>
          <w:sz w:val="24"/>
          <w:szCs w:val="22"/>
          <w:lang w:val="zh-CN"/>
        </w:rPr>
        <w:id w:val="-633326826"/>
        <w:docPartObj>
          <w:docPartGallery w:val="Table of Contents"/>
          <w:docPartUnique/>
        </w:docPartObj>
      </w:sdtPr>
      <w:sdtEndPr>
        <w:rPr>
          <w:b/>
          <w:bCs/>
        </w:rPr>
      </w:sdtEndPr>
      <w:sdtContent>
        <w:p w14:paraId="1481C5E4" w14:textId="32B88DB2" w:rsidR="00E63940" w:rsidRDefault="00E63940">
          <w:pPr>
            <w:pStyle w:val="TOC"/>
          </w:pPr>
          <w:r>
            <w:rPr>
              <w:lang w:val="zh-CN"/>
            </w:rPr>
            <w:t>目录</w:t>
          </w:r>
        </w:p>
        <w:p w14:paraId="5D48AB77" w14:textId="5EEDD541" w:rsidR="00C92DB7" w:rsidRDefault="00E63940">
          <w:pPr>
            <w:pStyle w:val="TOC1"/>
            <w:tabs>
              <w:tab w:val="left" w:pos="840"/>
              <w:tab w:val="right" w:leader="dot" w:pos="8296"/>
            </w:tabs>
            <w:rPr>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8103317" w:history="1">
            <w:r w:rsidR="00C92DB7" w:rsidRPr="006C49C7">
              <w:rPr>
                <w:rStyle w:val="a4"/>
                <w:noProof/>
              </w:rPr>
              <w:t>一．</w:t>
            </w:r>
            <w:r w:rsidR="00C92DB7">
              <w:rPr>
                <w:noProof/>
                <w:sz w:val="21"/>
              </w:rPr>
              <w:tab/>
            </w:r>
            <w:r w:rsidR="00C92DB7" w:rsidRPr="006C49C7">
              <w:rPr>
                <w:rStyle w:val="a4"/>
                <w:noProof/>
              </w:rPr>
              <w:t>项目目的及意义</w:t>
            </w:r>
            <w:r w:rsidR="00C92DB7">
              <w:rPr>
                <w:noProof/>
                <w:webHidden/>
              </w:rPr>
              <w:tab/>
            </w:r>
            <w:r w:rsidR="00C92DB7">
              <w:rPr>
                <w:noProof/>
                <w:webHidden/>
              </w:rPr>
              <w:fldChar w:fldCharType="begin"/>
            </w:r>
            <w:r w:rsidR="00C92DB7">
              <w:rPr>
                <w:noProof/>
                <w:webHidden/>
              </w:rPr>
              <w:instrText xml:space="preserve"> PAGEREF _Toc58103317 \h </w:instrText>
            </w:r>
            <w:r w:rsidR="00C92DB7">
              <w:rPr>
                <w:noProof/>
                <w:webHidden/>
              </w:rPr>
            </w:r>
            <w:r w:rsidR="00C92DB7">
              <w:rPr>
                <w:noProof/>
                <w:webHidden/>
              </w:rPr>
              <w:fldChar w:fldCharType="separate"/>
            </w:r>
            <w:r w:rsidR="00C92DB7">
              <w:rPr>
                <w:noProof/>
                <w:webHidden/>
              </w:rPr>
              <w:t>1</w:t>
            </w:r>
            <w:r w:rsidR="00C92DB7">
              <w:rPr>
                <w:noProof/>
                <w:webHidden/>
              </w:rPr>
              <w:fldChar w:fldCharType="end"/>
            </w:r>
          </w:hyperlink>
        </w:p>
        <w:p w14:paraId="47E6E466" w14:textId="3E031AEF" w:rsidR="00C92DB7" w:rsidRDefault="00D30425">
          <w:pPr>
            <w:pStyle w:val="TOC1"/>
            <w:tabs>
              <w:tab w:val="left" w:pos="840"/>
              <w:tab w:val="right" w:leader="dot" w:pos="8296"/>
            </w:tabs>
            <w:rPr>
              <w:noProof/>
              <w:sz w:val="21"/>
            </w:rPr>
          </w:pPr>
          <w:hyperlink w:anchor="_Toc58103318" w:history="1">
            <w:r w:rsidR="00C92DB7" w:rsidRPr="006C49C7">
              <w:rPr>
                <w:rStyle w:val="a4"/>
                <w:noProof/>
              </w:rPr>
              <w:t>二．</w:t>
            </w:r>
            <w:r w:rsidR="00C92DB7">
              <w:rPr>
                <w:noProof/>
                <w:sz w:val="21"/>
              </w:rPr>
              <w:tab/>
            </w:r>
            <w:r w:rsidR="00C92DB7" w:rsidRPr="006C49C7">
              <w:rPr>
                <w:rStyle w:val="a4"/>
                <w:noProof/>
              </w:rPr>
              <w:t>技术路线</w:t>
            </w:r>
            <w:r w:rsidR="00C92DB7">
              <w:rPr>
                <w:noProof/>
                <w:webHidden/>
              </w:rPr>
              <w:tab/>
            </w:r>
            <w:r w:rsidR="00C92DB7">
              <w:rPr>
                <w:noProof/>
                <w:webHidden/>
              </w:rPr>
              <w:fldChar w:fldCharType="begin"/>
            </w:r>
            <w:r w:rsidR="00C92DB7">
              <w:rPr>
                <w:noProof/>
                <w:webHidden/>
              </w:rPr>
              <w:instrText xml:space="preserve"> PAGEREF _Toc58103318 \h </w:instrText>
            </w:r>
            <w:r w:rsidR="00C92DB7">
              <w:rPr>
                <w:noProof/>
                <w:webHidden/>
              </w:rPr>
            </w:r>
            <w:r w:rsidR="00C92DB7">
              <w:rPr>
                <w:noProof/>
                <w:webHidden/>
              </w:rPr>
              <w:fldChar w:fldCharType="separate"/>
            </w:r>
            <w:r w:rsidR="00C92DB7">
              <w:rPr>
                <w:noProof/>
                <w:webHidden/>
              </w:rPr>
              <w:t>1</w:t>
            </w:r>
            <w:r w:rsidR="00C92DB7">
              <w:rPr>
                <w:noProof/>
                <w:webHidden/>
              </w:rPr>
              <w:fldChar w:fldCharType="end"/>
            </w:r>
          </w:hyperlink>
        </w:p>
        <w:p w14:paraId="7FD4F3AB" w14:textId="45CA9862" w:rsidR="00C92DB7" w:rsidRDefault="00D30425">
          <w:pPr>
            <w:pStyle w:val="TOC1"/>
            <w:tabs>
              <w:tab w:val="left" w:pos="840"/>
              <w:tab w:val="right" w:leader="dot" w:pos="8296"/>
            </w:tabs>
            <w:rPr>
              <w:noProof/>
              <w:sz w:val="21"/>
            </w:rPr>
          </w:pPr>
          <w:hyperlink w:anchor="_Toc58103319" w:history="1">
            <w:r w:rsidR="00C92DB7" w:rsidRPr="006C49C7">
              <w:rPr>
                <w:rStyle w:val="a4"/>
                <w:noProof/>
              </w:rPr>
              <w:t>三．</w:t>
            </w:r>
            <w:r w:rsidR="00C92DB7">
              <w:rPr>
                <w:noProof/>
                <w:sz w:val="21"/>
              </w:rPr>
              <w:tab/>
            </w:r>
            <w:r w:rsidR="00C92DB7" w:rsidRPr="006C49C7">
              <w:rPr>
                <w:rStyle w:val="a4"/>
                <w:noProof/>
              </w:rPr>
              <w:t>研发情况</w:t>
            </w:r>
            <w:r w:rsidR="00C92DB7">
              <w:rPr>
                <w:noProof/>
                <w:webHidden/>
              </w:rPr>
              <w:tab/>
            </w:r>
            <w:r w:rsidR="00C92DB7">
              <w:rPr>
                <w:noProof/>
                <w:webHidden/>
              </w:rPr>
              <w:fldChar w:fldCharType="begin"/>
            </w:r>
            <w:r w:rsidR="00C92DB7">
              <w:rPr>
                <w:noProof/>
                <w:webHidden/>
              </w:rPr>
              <w:instrText xml:space="preserve"> PAGEREF _Toc58103319 \h </w:instrText>
            </w:r>
            <w:r w:rsidR="00C92DB7">
              <w:rPr>
                <w:noProof/>
                <w:webHidden/>
              </w:rPr>
            </w:r>
            <w:r w:rsidR="00C92DB7">
              <w:rPr>
                <w:noProof/>
                <w:webHidden/>
              </w:rPr>
              <w:fldChar w:fldCharType="separate"/>
            </w:r>
            <w:r w:rsidR="00C92DB7">
              <w:rPr>
                <w:noProof/>
                <w:webHidden/>
              </w:rPr>
              <w:t>2</w:t>
            </w:r>
            <w:r w:rsidR="00C92DB7">
              <w:rPr>
                <w:noProof/>
                <w:webHidden/>
              </w:rPr>
              <w:fldChar w:fldCharType="end"/>
            </w:r>
          </w:hyperlink>
        </w:p>
        <w:p w14:paraId="2794E66D" w14:textId="78B7697E" w:rsidR="00C92DB7" w:rsidRDefault="00D30425">
          <w:pPr>
            <w:pStyle w:val="TOC2"/>
            <w:tabs>
              <w:tab w:val="left" w:pos="840"/>
              <w:tab w:val="right" w:leader="dot" w:pos="8296"/>
            </w:tabs>
            <w:ind w:left="480"/>
            <w:rPr>
              <w:noProof/>
              <w:sz w:val="21"/>
            </w:rPr>
          </w:pPr>
          <w:hyperlink w:anchor="_Toc58103320" w:history="1">
            <w:r w:rsidR="00C92DB7" w:rsidRPr="006C49C7">
              <w:rPr>
                <w:rStyle w:val="a4"/>
                <w:noProof/>
              </w:rPr>
              <w:t>1.</w:t>
            </w:r>
            <w:r w:rsidR="00C92DB7">
              <w:rPr>
                <w:noProof/>
                <w:sz w:val="21"/>
              </w:rPr>
              <w:tab/>
            </w:r>
            <w:r w:rsidR="00C92DB7" w:rsidRPr="006C49C7">
              <w:rPr>
                <w:rStyle w:val="a4"/>
                <w:noProof/>
              </w:rPr>
              <w:t>数据预处理</w:t>
            </w:r>
            <w:r w:rsidR="00C92DB7">
              <w:rPr>
                <w:noProof/>
                <w:webHidden/>
              </w:rPr>
              <w:tab/>
            </w:r>
            <w:r w:rsidR="00C92DB7">
              <w:rPr>
                <w:noProof/>
                <w:webHidden/>
              </w:rPr>
              <w:fldChar w:fldCharType="begin"/>
            </w:r>
            <w:r w:rsidR="00C92DB7">
              <w:rPr>
                <w:noProof/>
                <w:webHidden/>
              </w:rPr>
              <w:instrText xml:space="preserve"> PAGEREF _Toc58103320 \h </w:instrText>
            </w:r>
            <w:r w:rsidR="00C92DB7">
              <w:rPr>
                <w:noProof/>
                <w:webHidden/>
              </w:rPr>
            </w:r>
            <w:r w:rsidR="00C92DB7">
              <w:rPr>
                <w:noProof/>
                <w:webHidden/>
              </w:rPr>
              <w:fldChar w:fldCharType="separate"/>
            </w:r>
            <w:r w:rsidR="00C92DB7">
              <w:rPr>
                <w:noProof/>
                <w:webHidden/>
              </w:rPr>
              <w:t>2</w:t>
            </w:r>
            <w:r w:rsidR="00C92DB7">
              <w:rPr>
                <w:noProof/>
                <w:webHidden/>
              </w:rPr>
              <w:fldChar w:fldCharType="end"/>
            </w:r>
          </w:hyperlink>
        </w:p>
        <w:p w14:paraId="1658AE74" w14:textId="028D10B2" w:rsidR="00C92DB7" w:rsidRDefault="00D30425">
          <w:pPr>
            <w:pStyle w:val="TOC2"/>
            <w:tabs>
              <w:tab w:val="left" w:pos="840"/>
              <w:tab w:val="right" w:leader="dot" w:pos="8296"/>
            </w:tabs>
            <w:ind w:left="480"/>
            <w:rPr>
              <w:noProof/>
              <w:sz w:val="21"/>
            </w:rPr>
          </w:pPr>
          <w:hyperlink w:anchor="_Toc58103321" w:history="1">
            <w:r w:rsidR="00C92DB7" w:rsidRPr="006C49C7">
              <w:rPr>
                <w:rStyle w:val="a4"/>
                <w:noProof/>
              </w:rPr>
              <w:t>2.</w:t>
            </w:r>
            <w:r w:rsidR="00C92DB7">
              <w:rPr>
                <w:noProof/>
                <w:sz w:val="21"/>
              </w:rPr>
              <w:tab/>
            </w:r>
            <w:r w:rsidR="00C92DB7" w:rsidRPr="006C49C7">
              <w:rPr>
                <w:rStyle w:val="a4"/>
                <w:noProof/>
              </w:rPr>
              <w:t>可视化分析</w:t>
            </w:r>
            <w:r w:rsidR="00C92DB7">
              <w:rPr>
                <w:noProof/>
                <w:webHidden/>
              </w:rPr>
              <w:tab/>
            </w:r>
            <w:r w:rsidR="00C92DB7">
              <w:rPr>
                <w:noProof/>
                <w:webHidden/>
              </w:rPr>
              <w:fldChar w:fldCharType="begin"/>
            </w:r>
            <w:r w:rsidR="00C92DB7">
              <w:rPr>
                <w:noProof/>
                <w:webHidden/>
              </w:rPr>
              <w:instrText xml:space="preserve"> PAGEREF _Toc58103321 \h </w:instrText>
            </w:r>
            <w:r w:rsidR="00C92DB7">
              <w:rPr>
                <w:noProof/>
                <w:webHidden/>
              </w:rPr>
            </w:r>
            <w:r w:rsidR="00C92DB7">
              <w:rPr>
                <w:noProof/>
                <w:webHidden/>
              </w:rPr>
              <w:fldChar w:fldCharType="separate"/>
            </w:r>
            <w:r w:rsidR="00C92DB7">
              <w:rPr>
                <w:noProof/>
                <w:webHidden/>
              </w:rPr>
              <w:t>3</w:t>
            </w:r>
            <w:r w:rsidR="00C92DB7">
              <w:rPr>
                <w:noProof/>
                <w:webHidden/>
              </w:rPr>
              <w:fldChar w:fldCharType="end"/>
            </w:r>
          </w:hyperlink>
        </w:p>
        <w:p w14:paraId="63295D39" w14:textId="6B232DA4" w:rsidR="00C92DB7" w:rsidRDefault="00D30425">
          <w:pPr>
            <w:pStyle w:val="TOC2"/>
            <w:tabs>
              <w:tab w:val="left" w:pos="840"/>
              <w:tab w:val="right" w:leader="dot" w:pos="8296"/>
            </w:tabs>
            <w:ind w:left="480"/>
            <w:rPr>
              <w:noProof/>
              <w:sz w:val="21"/>
            </w:rPr>
          </w:pPr>
          <w:hyperlink w:anchor="_Toc58103322" w:history="1">
            <w:r w:rsidR="00C92DB7" w:rsidRPr="006C49C7">
              <w:rPr>
                <w:rStyle w:val="a4"/>
                <w:noProof/>
              </w:rPr>
              <w:t>3.</w:t>
            </w:r>
            <w:r w:rsidR="00C92DB7">
              <w:rPr>
                <w:noProof/>
                <w:sz w:val="21"/>
              </w:rPr>
              <w:tab/>
            </w:r>
            <w:r w:rsidR="00C92DB7" w:rsidRPr="006C49C7">
              <w:rPr>
                <w:rStyle w:val="a4"/>
                <w:noProof/>
              </w:rPr>
              <w:t>价格预测及聚类分析</w:t>
            </w:r>
            <w:r w:rsidR="00C92DB7">
              <w:rPr>
                <w:noProof/>
                <w:webHidden/>
              </w:rPr>
              <w:tab/>
            </w:r>
            <w:r w:rsidR="00C92DB7">
              <w:rPr>
                <w:noProof/>
                <w:webHidden/>
              </w:rPr>
              <w:fldChar w:fldCharType="begin"/>
            </w:r>
            <w:r w:rsidR="00C92DB7">
              <w:rPr>
                <w:noProof/>
                <w:webHidden/>
              </w:rPr>
              <w:instrText xml:space="preserve"> PAGEREF _Toc58103322 \h </w:instrText>
            </w:r>
            <w:r w:rsidR="00C92DB7">
              <w:rPr>
                <w:noProof/>
                <w:webHidden/>
              </w:rPr>
            </w:r>
            <w:r w:rsidR="00C92DB7">
              <w:rPr>
                <w:noProof/>
                <w:webHidden/>
              </w:rPr>
              <w:fldChar w:fldCharType="separate"/>
            </w:r>
            <w:r w:rsidR="00C92DB7">
              <w:rPr>
                <w:noProof/>
                <w:webHidden/>
              </w:rPr>
              <w:t>8</w:t>
            </w:r>
            <w:r w:rsidR="00C92DB7">
              <w:rPr>
                <w:noProof/>
                <w:webHidden/>
              </w:rPr>
              <w:fldChar w:fldCharType="end"/>
            </w:r>
          </w:hyperlink>
        </w:p>
        <w:p w14:paraId="44EA3FAE" w14:textId="47601FD4" w:rsidR="00C92DB7" w:rsidRDefault="00D30425">
          <w:pPr>
            <w:pStyle w:val="TOC2"/>
            <w:tabs>
              <w:tab w:val="left" w:pos="840"/>
              <w:tab w:val="right" w:leader="dot" w:pos="8296"/>
            </w:tabs>
            <w:ind w:left="480"/>
            <w:rPr>
              <w:noProof/>
              <w:sz w:val="21"/>
            </w:rPr>
          </w:pPr>
          <w:hyperlink w:anchor="_Toc58103323" w:history="1">
            <w:r w:rsidR="00C92DB7" w:rsidRPr="006C49C7">
              <w:rPr>
                <w:rStyle w:val="a4"/>
                <w:noProof/>
              </w:rPr>
              <w:t>4.</w:t>
            </w:r>
            <w:r w:rsidR="00C92DB7">
              <w:rPr>
                <w:noProof/>
                <w:sz w:val="21"/>
              </w:rPr>
              <w:tab/>
            </w:r>
            <w:r w:rsidR="00C92DB7" w:rsidRPr="006C49C7">
              <w:rPr>
                <w:rStyle w:val="a4"/>
                <w:noProof/>
              </w:rPr>
              <w:t>可视化页面</w:t>
            </w:r>
            <w:r w:rsidR="00C92DB7">
              <w:rPr>
                <w:noProof/>
                <w:webHidden/>
              </w:rPr>
              <w:tab/>
            </w:r>
            <w:r w:rsidR="00C92DB7">
              <w:rPr>
                <w:noProof/>
                <w:webHidden/>
              </w:rPr>
              <w:fldChar w:fldCharType="begin"/>
            </w:r>
            <w:r w:rsidR="00C92DB7">
              <w:rPr>
                <w:noProof/>
                <w:webHidden/>
              </w:rPr>
              <w:instrText xml:space="preserve"> PAGEREF _Toc58103323 \h </w:instrText>
            </w:r>
            <w:r w:rsidR="00C92DB7">
              <w:rPr>
                <w:noProof/>
                <w:webHidden/>
              </w:rPr>
            </w:r>
            <w:r w:rsidR="00C92DB7">
              <w:rPr>
                <w:noProof/>
                <w:webHidden/>
              </w:rPr>
              <w:fldChar w:fldCharType="separate"/>
            </w:r>
            <w:r w:rsidR="00C92DB7">
              <w:rPr>
                <w:noProof/>
                <w:webHidden/>
              </w:rPr>
              <w:t>8</w:t>
            </w:r>
            <w:r w:rsidR="00C92DB7">
              <w:rPr>
                <w:noProof/>
                <w:webHidden/>
              </w:rPr>
              <w:fldChar w:fldCharType="end"/>
            </w:r>
          </w:hyperlink>
        </w:p>
        <w:p w14:paraId="6999C63B" w14:textId="482B28BB" w:rsidR="00C92DB7" w:rsidRDefault="00D30425">
          <w:pPr>
            <w:pStyle w:val="TOC2"/>
            <w:tabs>
              <w:tab w:val="left" w:pos="840"/>
              <w:tab w:val="right" w:leader="dot" w:pos="8296"/>
            </w:tabs>
            <w:ind w:left="480"/>
            <w:rPr>
              <w:noProof/>
              <w:sz w:val="21"/>
            </w:rPr>
          </w:pPr>
          <w:hyperlink w:anchor="_Toc58103324" w:history="1">
            <w:r w:rsidR="00C92DB7" w:rsidRPr="006C49C7">
              <w:rPr>
                <w:rStyle w:val="a4"/>
                <w:noProof/>
              </w:rPr>
              <w:t>5.</w:t>
            </w:r>
            <w:r w:rsidR="00C92DB7">
              <w:rPr>
                <w:noProof/>
                <w:sz w:val="21"/>
              </w:rPr>
              <w:tab/>
            </w:r>
            <w:r w:rsidR="00C92DB7" w:rsidRPr="006C49C7">
              <w:rPr>
                <w:rStyle w:val="a4"/>
                <w:noProof/>
              </w:rPr>
              <w:t>卖方价格预测页面</w:t>
            </w:r>
            <w:r w:rsidR="00C92DB7">
              <w:rPr>
                <w:noProof/>
                <w:webHidden/>
              </w:rPr>
              <w:tab/>
            </w:r>
            <w:r w:rsidR="00C92DB7">
              <w:rPr>
                <w:noProof/>
                <w:webHidden/>
              </w:rPr>
              <w:fldChar w:fldCharType="begin"/>
            </w:r>
            <w:r w:rsidR="00C92DB7">
              <w:rPr>
                <w:noProof/>
                <w:webHidden/>
              </w:rPr>
              <w:instrText xml:space="preserve"> PAGEREF _Toc58103324 \h </w:instrText>
            </w:r>
            <w:r w:rsidR="00C92DB7">
              <w:rPr>
                <w:noProof/>
                <w:webHidden/>
              </w:rPr>
            </w:r>
            <w:r w:rsidR="00C92DB7">
              <w:rPr>
                <w:noProof/>
                <w:webHidden/>
              </w:rPr>
              <w:fldChar w:fldCharType="separate"/>
            </w:r>
            <w:r w:rsidR="00C92DB7">
              <w:rPr>
                <w:noProof/>
                <w:webHidden/>
              </w:rPr>
              <w:t>10</w:t>
            </w:r>
            <w:r w:rsidR="00C92DB7">
              <w:rPr>
                <w:noProof/>
                <w:webHidden/>
              </w:rPr>
              <w:fldChar w:fldCharType="end"/>
            </w:r>
          </w:hyperlink>
        </w:p>
        <w:p w14:paraId="4B56C556" w14:textId="7D64B197" w:rsidR="00C92DB7" w:rsidRDefault="00D30425">
          <w:pPr>
            <w:pStyle w:val="TOC2"/>
            <w:tabs>
              <w:tab w:val="left" w:pos="840"/>
              <w:tab w:val="right" w:leader="dot" w:pos="8296"/>
            </w:tabs>
            <w:ind w:left="480"/>
            <w:rPr>
              <w:noProof/>
              <w:sz w:val="21"/>
            </w:rPr>
          </w:pPr>
          <w:hyperlink w:anchor="_Toc58103325" w:history="1">
            <w:r w:rsidR="00C92DB7" w:rsidRPr="006C49C7">
              <w:rPr>
                <w:rStyle w:val="a4"/>
                <w:noProof/>
              </w:rPr>
              <w:t>6.</w:t>
            </w:r>
            <w:r w:rsidR="00C92DB7">
              <w:rPr>
                <w:noProof/>
                <w:sz w:val="21"/>
              </w:rPr>
              <w:tab/>
            </w:r>
            <w:r w:rsidR="00C92DB7" w:rsidRPr="006C49C7">
              <w:rPr>
                <w:rStyle w:val="a4"/>
                <w:noProof/>
              </w:rPr>
              <w:t>买方房屋推荐页面</w:t>
            </w:r>
            <w:r w:rsidR="00C92DB7">
              <w:rPr>
                <w:noProof/>
                <w:webHidden/>
              </w:rPr>
              <w:tab/>
            </w:r>
            <w:r w:rsidR="00C92DB7">
              <w:rPr>
                <w:noProof/>
                <w:webHidden/>
              </w:rPr>
              <w:fldChar w:fldCharType="begin"/>
            </w:r>
            <w:r w:rsidR="00C92DB7">
              <w:rPr>
                <w:noProof/>
                <w:webHidden/>
              </w:rPr>
              <w:instrText xml:space="preserve"> PAGEREF _Toc58103325 \h </w:instrText>
            </w:r>
            <w:r w:rsidR="00C92DB7">
              <w:rPr>
                <w:noProof/>
                <w:webHidden/>
              </w:rPr>
            </w:r>
            <w:r w:rsidR="00C92DB7">
              <w:rPr>
                <w:noProof/>
                <w:webHidden/>
              </w:rPr>
              <w:fldChar w:fldCharType="separate"/>
            </w:r>
            <w:r w:rsidR="00C92DB7">
              <w:rPr>
                <w:noProof/>
                <w:webHidden/>
              </w:rPr>
              <w:t>10</w:t>
            </w:r>
            <w:r w:rsidR="00C92DB7">
              <w:rPr>
                <w:noProof/>
                <w:webHidden/>
              </w:rPr>
              <w:fldChar w:fldCharType="end"/>
            </w:r>
          </w:hyperlink>
        </w:p>
        <w:p w14:paraId="5ADD5067" w14:textId="65023295" w:rsidR="00C92DB7" w:rsidRDefault="00D30425">
          <w:pPr>
            <w:pStyle w:val="TOC1"/>
            <w:tabs>
              <w:tab w:val="left" w:pos="840"/>
              <w:tab w:val="right" w:leader="dot" w:pos="8296"/>
            </w:tabs>
            <w:rPr>
              <w:noProof/>
              <w:sz w:val="21"/>
            </w:rPr>
          </w:pPr>
          <w:hyperlink w:anchor="_Toc58103326" w:history="1">
            <w:r w:rsidR="00C92DB7" w:rsidRPr="006C49C7">
              <w:rPr>
                <w:rStyle w:val="a4"/>
                <w:noProof/>
              </w:rPr>
              <w:t>四．</w:t>
            </w:r>
            <w:r w:rsidR="00C92DB7">
              <w:rPr>
                <w:noProof/>
                <w:sz w:val="21"/>
              </w:rPr>
              <w:tab/>
            </w:r>
            <w:r w:rsidR="00C92DB7" w:rsidRPr="006C49C7">
              <w:rPr>
                <w:rStyle w:val="a4"/>
                <w:noProof/>
              </w:rPr>
              <w:t>成果总结</w:t>
            </w:r>
            <w:r w:rsidR="00C92DB7">
              <w:rPr>
                <w:noProof/>
                <w:webHidden/>
              </w:rPr>
              <w:tab/>
            </w:r>
            <w:r w:rsidR="00C92DB7">
              <w:rPr>
                <w:noProof/>
                <w:webHidden/>
              </w:rPr>
              <w:fldChar w:fldCharType="begin"/>
            </w:r>
            <w:r w:rsidR="00C92DB7">
              <w:rPr>
                <w:noProof/>
                <w:webHidden/>
              </w:rPr>
              <w:instrText xml:space="preserve"> PAGEREF _Toc58103326 \h </w:instrText>
            </w:r>
            <w:r w:rsidR="00C92DB7">
              <w:rPr>
                <w:noProof/>
                <w:webHidden/>
              </w:rPr>
            </w:r>
            <w:r w:rsidR="00C92DB7">
              <w:rPr>
                <w:noProof/>
                <w:webHidden/>
              </w:rPr>
              <w:fldChar w:fldCharType="separate"/>
            </w:r>
            <w:r w:rsidR="00C92DB7">
              <w:rPr>
                <w:noProof/>
                <w:webHidden/>
              </w:rPr>
              <w:t>10</w:t>
            </w:r>
            <w:r w:rsidR="00C92DB7">
              <w:rPr>
                <w:noProof/>
                <w:webHidden/>
              </w:rPr>
              <w:fldChar w:fldCharType="end"/>
            </w:r>
          </w:hyperlink>
        </w:p>
        <w:p w14:paraId="7762694A" w14:textId="55892A49" w:rsidR="00C92DB7" w:rsidRDefault="00D30425">
          <w:pPr>
            <w:pStyle w:val="TOC2"/>
            <w:tabs>
              <w:tab w:val="left" w:pos="840"/>
              <w:tab w:val="right" w:leader="dot" w:pos="8296"/>
            </w:tabs>
            <w:ind w:left="480"/>
            <w:rPr>
              <w:noProof/>
              <w:sz w:val="21"/>
            </w:rPr>
          </w:pPr>
          <w:hyperlink w:anchor="_Toc58103327" w:history="1">
            <w:r w:rsidR="00C92DB7" w:rsidRPr="006C49C7">
              <w:rPr>
                <w:rStyle w:val="a4"/>
                <w:noProof/>
              </w:rPr>
              <w:t>1.</w:t>
            </w:r>
            <w:r w:rsidR="00C92DB7">
              <w:rPr>
                <w:noProof/>
                <w:sz w:val="21"/>
              </w:rPr>
              <w:tab/>
            </w:r>
            <w:r w:rsidR="00C92DB7" w:rsidRPr="006C49C7">
              <w:rPr>
                <w:rStyle w:val="a4"/>
                <w:noProof/>
              </w:rPr>
              <w:t>完成情况</w:t>
            </w:r>
            <w:r w:rsidR="00C92DB7">
              <w:rPr>
                <w:noProof/>
                <w:webHidden/>
              </w:rPr>
              <w:tab/>
            </w:r>
            <w:r w:rsidR="00C92DB7">
              <w:rPr>
                <w:noProof/>
                <w:webHidden/>
              </w:rPr>
              <w:fldChar w:fldCharType="begin"/>
            </w:r>
            <w:r w:rsidR="00C92DB7">
              <w:rPr>
                <w:noProof/>
                <w:webHidden/>
              </w:rPr>
              <w:instrText xml:space="preserve"> PAGEREF _Toc58103327 \h </w:instrText>
            </w:r>
            <w:r w:rsidR="00C92DB7">
              <w:rPr>
                <w:noProof/>
                <w:webHidden/>
              </w:rPr>
            </w:r>
            <w:r w:rsidR="00C92DB7">
              <w:rPr>
                <w:noProof/>
                <w:webHidden/>
              </w:rPr>
              <w:fldChar w:fldCharType="separate"/>
            </w:r>
            <w:r w:rsidR="00C92DB7">
              <w:rPr>
                <w:noProof/>
                <w:webHidden/>
              </w:rPr>
              <w:t>10</w:t>
            </w:r>
            <w:r w:rsidR="00C92DB7">
              <w:rPr>
                <w:noProof/>
                <w:webHidden/>
              </w:rPr>
              <w:fldChar w:fldCharType="end"/>
            </w:r>
          </w:hyperlink>
        </w:p>
        <w:p w14:paraId="156E2EFA" w14:textId="4FD0DCB5" w:rsidR="00C92DB7" w:rsidRDefault="00D30425">
          <w:pPr>
            <w:pStyle w:val="TOC2"/>
            <w:tabs>
              <w:tab w:val="left" w:pos="840"/>
              <w:tab w:val="right" w:leader="dot" w:pos="8296"/>
            </w:tabs>
            <w:ind w:left="480"/>
            <w:rPr>
              <w:noProof/>
              <w:sz w:val="21"/>
            </w:rPr>
          </w:pPr>
          <w:hyperlink w:anchor="_Toc58103328" w:history="1">
            <w:r w:rsidR="00C92DB7" w:rsidRPr="006C49C7">
              <w:rPr>
                <w:rStyle w:val="a4"/>
                <w:noProof/>
              </w:rPr>
              <w:t>2.</w:t>
            </w:r>
            <w:r w:rsidR="00C92DB7">
              <w:rPr>
                <w:noProof/>
                <w:sz w:val="21"/>
              </w:rPr>
              <w:tab/>
            </w:r>
            <w:r w:rsidR="00C92DB7" w:rsidRPr="006C49C7">
              <w:rPr>
                <w:rStyle w:val="a4"/>
                <w:noProof/>
              </w:rPr>
              <w:t>人员分工</w:t>
            </w:r>
            <w:r w:rsidR="00C92DB7">
              <w:rPr>
                <w:noProof/>
                <w:webHidden/>
              </w:rPr>
              <w:tab/>
            </w:r>
            <w:r w:rsidR="00C92DB7">
              <w:rPr>
                <w:noProof/>
                <w:webHidden/>
              </w:rPr>
              <w:fldChar w:fldCharType="begin"/>
            </w:r>
            <w:r w:rsidR="00C92DB7">
              <w:rPr>
                <w:noProof/>
                <w:webHidden/>
              </w:rPr>
              <w:instrText xml:space="preserve"> PAGEREF _Toc58103328 \h </w:instrText>
            </w:r>
            <w:r w:rsidR="00C92DB7">
              <w:rPr>
                <w:noProof/>
                <w:webHidden/>
              </w:rPr>
            </w:r>
            <w:r w:rsidR="00C92DB7">
              <w:rPr>
                <w:noProof/>
                <w:webHidden/>
              </w:rPr>
              <w:fldChar w:fldCharType="separate"/>
            </w:r>
            <w:r w:rsidR="00C92DB7">
              <w:rPr>
                <w:noProof/>
                <w:webHidden/>
              </w:rPr>
              <w:t>10</w:t>
            </w:r>
            <w:r w:rsidR="00C92DB7">
              <w:rPr>
                <w:noProof/>
                <w:webHidden/>
              </w:rPr>
              <w:fldChar w:fldCharType="end"/>
            </w:r>
          </w:hyperlink>
        </w:p>
        <w:p w14:paraId="3F0CE04C" w14:textId="676419E9" w:rsidR="00C92DB7" w:rsidRDefault="00D30425">
          <w:pPr>
            <w:pStyle w:val="TOC1"/>
            <w:tabs>
              <w:tab w:val="left" w:pos="840"/>
              <w:tab w:val="right" w:leader="dot" w:pos="8296"/>
            </w:tabs>
            <w:rPr>
              <w:noProof/>
              <w:sz w:val="21"/>
            </w:rPr>
          </w:pPr>
          <w:hyperlink w:anchor="_Toc58103329" w:history="1">
            <w:r w:rsidR="00C92DB7" w:rsidRPr="006C49C7">
              <w:rPr>
                <w:rStyle w:val="a4"/>
                <w:noProof/>
              </w:rPr>
              <w:t>五．</w:t>
            </w:r>
            <w:r w:rsidR="00C92DB7">
              <w:rPr>
                <w:noProof/>
                <w:sz w:val="21"/>
              </w:rPr>
              <w:tab/>
            </w:r>
            <w:r w:rsidR="00C92DB7" w:rsidRPr="006C49C7">
              <w:rPr>
                <w:rStyle w:val="a4"/>
                <w:noProof/>
              </w:rPr>
              <w:t>项目展望</w:t>
            </w:r>
            <w:r w:rsidR="00C92DB7">
              <w:rPr>
                <w:noProof/>
                <w:webHidden/>
              </w:rPr>
              <w:tab/>
            </w:r>
            <w:r w:rsidR="00C92DB7">
              <w:rPr>
                <w:noProof/>
                <w:webHidden/>
              </w:rPr>
              <w:fldChar w:fldCharType="begin"/>
            </w:r>
            <w:r w:rsidR="00C92DB7">
              <w:rPr>
                <w:noProof/>
                <w:webHidden/>
              </w:rPr>
              <w:instrText xml:space="preserve"> PAGEREF _Toc58103329 \h </w:instrText>
            </w:r>
            <w:r w:rsidR="00C92DB7">
              <w:rPr>
                <w:noProof/>
                <w:webHidden/>
              </w:rPr>
            </w:r>
            <w:r w:rsidR="00C92DB7">
              <w:rPr>
                <w:noProof/>
                <w:webHidden/>
              </w:rPr>
              <w:fldChar w:fldCharType="separate"/>
            </w:r>
            <w:r w:rsidR="00C92DB7">
              <w:rPr>
                <w:noProof/>
                <w:webHidden/>
              </w:rPr>
              <w:t>11</w:t>
            </w:r>
            <w:r w:rsidR="00C92DB7">
              <w:rPr>
                <w:noProof/>
                <w:webHidden/>
              </w:rPr>
              <w:fldChar w:fldCharType="end"/>
            </w:r>
          </w:hyperlink>
        </w:p>
        <w:p w14:paraId="51917EE3" w14:textId="0C84CA11" w:rsidR="00E63940" w:rsidRDefault="00E63940">
          <w:r>
            <w:rPr>
              <w:b/>
              <w:bCs/>
              <w:lang w:val="zh-CN"/>
            </w:rPr>
            <w:fldChar w:fldCharType="end"/>
          </w:r>
        </w:p>
      </w:sdtContent>
    </w:sdt>
    <w:p w14:paraId="33D57B0C" w14:textId="77777777" w:rsidR="00E63940" w:rsidRDefault="00E63940" w:rsidP="00E63940">
      <w:pPr>
        <w:jc w:val="center"/>
      </w:pPr>
    </w:p>
    <w:p w14:paraId="7F7E25B3" w14:textId="244CB5F2" w:rsidR="002F6603" w:rsidRDefault="002F6603" w:rsidP="00F71A37">
      <w:pPr>
        <w:pStyle w:val="1"/>
      </w:pPr>
      <w:r>
        <w:br w:type="page"/>
      </w:r>
    </w:p>
    <w:p w14:paraId="7A177506" w14:textId="2DECCD5F" w:rsidR="00F71A37" w:rsidRDefault="00F71A37" w:rsidP="002F6603">
      <w:pPr>
        <w:pStyle w:val="1"/>
        <w:numPr>
          <w:ilvl w:val="0"/>
          <w:numId w:val="3"/>
        </w:numPr>
      </w:pPr>
      <w:bookmarkStart w:id="0" w:name="_Toc58103317"/>
      <w:bookmarkStart w:id="1" w:name="_Toc58102460"/>
      <w:r>
        <w:rPr>
          <w:rFonts w:hint="eastAsia"/>
        </w:rPr>
        <w:lastRenderedPageBreak/>
        <w:t>项目目的及意义</w:t>
      </w:r>
      <w:bookmarkEnd w:id="0"/>
    </w:p>
    <w:p w14:paraId="03246058" w14:textId="79D3A14B" w:rsidR="004D2D95" w:rsidRDefault="001F1B58" w:rsidP="004D2D95">
      <w:pPr>
        <w:ind w:firstLine="480"/>
      </w:pPr>
      <w:r>
        <w:rPr>
          <w:rFonts w:hint="eastAsia"/>
        </w:rPr>
        <w:t>项目的目的是</w:t>
      </w:r>
      <w:r w:rsidR="00B37D57">
        <w:rPr>
          <w:rFonts w:hint="eastAsia"/>
        </w:rPr>
        <w:t>在</w:t>
      </w:r>
      <w:r w:rsidR="00B37D57" w:rsidRPr="00B37D57">
        <w:rPr>
          <w:rFonts w:hint="eastAsia"/>
        </w:rPr>
        <w:t>采集自贝壳二手房交易平台的成都</w:t>
      </w:r>
      <w:r w:rsidR="00B37D57">
        <w:rPr>
          <w:rFonts w:hint="eastAsia"/>
        </w:rPr>
        <w:t>市</w:t>
      </w:r>
      <w:r w:rsidR="00B37D57" w:rsidRPr="00B37D57">
        <w:rPr>
          <w:rFonts w:hint="eastAsia"/>
        </w:rPr>
        <w:t>二手房成交</w:t>
      </w:r>
      <w:r w:rsidR="00B37D57">
        <w:rPr>
          <w:rFonts w:hint="eastAsia"/>
        </w:rPr>
        <w:t>数据的基础上，对数据进行处理和挖掘，</w:t>
      </w:r>
      <w:r w:rsidR="001F62DD">
        <w:rPr>
          <w:rFonts w:hint="eastAsia"/>
        </w:rPr>
        <w:t>以网站为载体</w:t>
      </w:r>
      <w:r w:rsidR="00866C92">
        <w:rPr>
          <w:rFonts w:hint="eastAsia"/>
        </w:rPr>
        <w:t>实现</w:t>
      </w:r>
      <w:r w:rsidR="00866C92" w:rsidRPr="00C92DB7">
        <w:rPr>
          <w:rFonts w:hint="eastAsia"/>
        </w:rPr>
        <w:t>二手房交易分析</w:t>
      </w:r>
      <w:r w:rsidR="00866C92">
        <w:rPr>
          <w:rFonts w:hint="eastAsia"/>
        </w:rPr>
        <w:t>、</w:t>
      </w:r>
      <w:r w:rsidR="00866C92" w:rsidRPr="00C92DB7">
        <w:rPr>
          <w:rFonts w:hint="eastAsia"/>
        </w:rPr>
        <w:t>卖方</w:t>
      </w:r>
      <w:r w:rsidR="00866C92">
        <w:rPr>
          <w:rFonts w:hint="eastAsia"/>
        </w:rPr>
        <w:t>价格</w:t>
      </w:r>
      <w:r w:rsidR="00866C92" w:rsidRPr="00C92DB7">
        <w:rPr>
          <w:rFonts w:hint="eastAsia"/>
        </w:rPr>
        <w:t>预测</w:t>
      </w:r>
      <w:r w:rsidR="00866C92">
        <w:rPr>
          <w:rFonts w:hint="eastAsia"/>
        </w:rPr>
        <w:t>和</w:t>
      </w:r>
      <w:r w:rsidR="00866C92" w:rsidRPr="00C92DB7">
        <w:rPr>
          <w:rFonts w:hint="eastAsia"/>
        </w:rPr>
        <w:t>买方</w:t>
      </w:r>
      <w:r w:rsidR="00866C92">
        <w:rPr>
          <w:rFonts w:hint="eastAsia"/>
        </w:rPr>
        <w:t>房屋推荐三个主要功能</w:t>
      </w:r>
      <w:r w:rsidR="00341543">
        <w:rPr>
          <w:rFonts w:hint="eastAsia"/>
        </w:rPr>
        <w:t>。</w:t>
      </w:r>
      <w:r w:rsidR="004D2D95">
        <w:rPr>
          <w:rFonts w:hint="eastAsia"/>
        </w:rPr>
        <w:t xml:space="preserve">   </w:t>
      </w:r>
    </w:p>
    <w:p w14:paraId="72272F3D" w14:textId="6FF507E4" w:rsidR="00B37D57" w:rsidRPr="00C92DB7" w:rsidRDefault="00866C92" w:rsidP="00C92DB7">
      <w:r>
        <w:rPr>
          <w:rFonts w:hint="eastAsia"/>
        </w:rPr>
        <w:t xml:space="preserve"> </w:t>
      </w:r>
      <w:r>
        <w:t xml:space="preserve">   </w:t>
      </w:r>
      <w:r w:rsidR="00C92DB7" w:rsidRPr="00C92DB7">
        <w:rPr>
          <w:rFonts w:hint="eastAsia"/>
        </w:rPr>
        <w:t>二手房交易分析</w:t>
      </w:r>
      <w:r w:rsidR="001D4EE6">
        <w:rPr>
          <w:rFonts w:hint="eastAsia"/>
        </w:rPr>
        <w:t>功能服务于统计人员，</w:t>
      </w:r>
      <w:r w:rsidR="00C92DB7" w:rsidRPr="00C92DB7">
        <w:rPr>
          <w:rFonts w:hint="eastAsia"/>
        </w:rPr>
        <w:t>对成都的二手房交易做完整的统计分析，</w:t>
      </w:r>
      <w:r w:rsidR="008F6116">
        <w:rPr>
          <w:rFonts w:hint="eastAsia"/>
        </w:rPr>
        <w:t>使用</w:t>
      </w:r>
      <w:r w:rsidR="00F463A4" w:rsidRPr="00F463A4">
        <w:rPr>
          <w:rFonts w:hint="eastAsia"/>
        </w:rPr>
        <w:t>折线图、散点图、饼图等展示属性间的关系</w:t>
      </w:r>
      <w:r w:rsidR="00F463A4">
        <w:rPr>
          <w:rFonts w:hint="eastAsia"/>
        </w:rPr>
        <w:t>，</w:t>
      </w:r>
      <w:r w:rsidR="008F6116">
        <w:rPr>
          <w:rFonts w:hint="eastAsia"/>
        </w:rPr>
        <w:t>提供交互功能，可以对</w:t>
      </w:r>
      <w:r w:rsidR="008F6116" w:rsidRPr="00F463A4">
        <w:rPr>
          <w:rFonts w:hint="eastAsia"/>
        </w:rPr>
        <w:t>成都市行政区划地图</w:t>
      </w:r>
      <w:r w:rsidR="008F6116">
        <w:rPr>
          <w:rFonts w:hint="eastAsia"/>
        </w:rPr>
        <w:t>进行点选，展示不同区的具体信息并选择不同的区进行对比。</w:t>
      </w:r>
    </w:p>
    <w:p w14:paraId="1785AEEA" w14:textId="651F74DE" w:rsidR="00C92DB7" w:rsidRPr="00C92DB7" w:rsidRDefault="003A20C0" w:rsidP="00C92DB7">
      <w:r>
        <w:rPr>
          <w:rFonts w:hint="eastAsia"/>
        </w:rPr>
        <w:t xml:space="preserve"> </w:t>
      </w:r>
      <w:r>
        <w:t xml:space="preserve">   </w:t>
      </w:r>
      <w:r w:rsidR="00C92DB7" w:rsidRPr="00C92DB7">
        <w:rPr>
          <w:rFonts w:hint="eastAsia"/>
        </w:rPr>
        <w:t>卖方</w:t>
      </w:r>
      <w:r w:rsidR="00866C92">
        <w:rPr>
          <w:rFonts w:hint="eastAsia"/>
        </w:rPr>
        <w:t>价格</w:t>
      </w:r>
      <w:r w:rsidR="00C92DB7" w:rsidRPr="00C92DB7">
        <w:rPr>
          <w:rFonts w:hint="eastAsia"/>
        </w:rPr>
        <w:t>预测</w:t>
      </w:r>
      <w:r w:rsidR="00866C92">
        <w:rPr>
          <w:rFonts w:hint="eastAsia"/>
        </w:rPr>
        <w:t>功能</w:t>
      </w:r>
      <w:r w:rsidR="008F6116">
        <w:rPr>
          <w:rFonts w:hint="eastAsia"/>
        </w:rPr>
        <w:t>服务于卖方</w:t>
      </w:r>
      <w:r w:rsidR="00C92DB7" w:rsidRPr="00C92DB7">
        <w:rPr>
          <w:rFonts w:hint="eastAsia"/>
        </w:rPr>
        <w:t>，通过</w:t>
      </w:r>
      <w:r w:rsidR="008F6116">
        <w:rPr>
          <w:rFonts w:hint="eastAsia"/>
        </w:rPr>
        <w:t>用户提供的</w:t>
      </w:r>
      <w:r w:rsidR="00C92DB7" w:rsidRPr="00C92DB7">
        <w:rPr>
          <w:rFonts w:hint="eastAsia"/>
        </w:rPr>
        <w:t>二手房的各种属性预测其成交价，为二手房交易中的卖方提供一个参考值，使卖方对于自己房子的价格有一个较为准确的估计</w:t>
      </w:r>
      <w:r w:rsidR="008F6116">
        <w:rPr>
          <w:rFonts w:hint="eastAsia"/>
        </w:rPr>
        <w:t>，并在地图上标记房子</w:t>
      </w:r>
      <w:r w:rsidR="00C92DB7" w:rsidRPr="00C92DB7">
        <w:rPr>
          <w:rFonts w:hint="eastAsia"/>
        </w:rPr>
        <w:t>。</w:t>
      </w:r>
    </w:p>
    <w:p w14:paraId="0F03B148" w14:textId="4852482F" w:rsidR="00F71A37" w:rsidRDefault="003A20C0" w:rsidP="00F71A37">
      <w:r>
        <w:rPr>
          <w:rFonts w:hint="eastAsia"/>
        </w:rPr>
        <w:t xml:space="preserve"> </w:t>
      </w:r>
      <w:r>
        <w:t xml:space="preserve">   </w:t>
      </w:r>
      <w:r w:rsidR="00C92DB7" w:rsidRPr="00C92DB7">
        <w:rPr>
          <w:rFonts w:hint="eastAsia"/>
        </w:rPr>
        <w:t>买方</w:t>
      </w:r>
      <w:r w:rsidR="00866C92">
        <w:rPr>
          <w:rFonts w:hint="eastAsia"/>
        </w:rPr>
        <w:t>房屋推荐功能</w:t>
      </w:r>
      <w:r w:rsidR="008F6116">
        <w:rPr>
          <w:rFonts w:hint="eastAsia"/>
        </w:rPr>
        <w:t>服务于买方</w:t>
      </w:r>
      <w:r w:rsidR="00C92DB7" w:rsidRPr="00C92DB7">
        <w:rPr>
          <w:rFonts w:hint="eastAsia"/>
        </w:rPr>
        <w:t>，通过买方</w:t>
      </w:r>
      <w:r w:rsidR="008F6116">
        <w:rPr>
          <w:rFonts w:hint="eastAsia"/>
        </w:rPr>
        <w:t>选取的各个属性可接受的范围，</w:t>
      </w:r>
      <w:r w:rsidR="00C92DB7" w:rsidRPr="00C92DB7">
        <w:rPr>
          <w:rFonts w:hint="eastAsia"/>
        </w:rPr>
        <w:t>为买方列出可以选择的二手房范围，</w:t>
      </w:r>
      <w:r w:rsidR="008F6116">
        <w:rPr>
          <w:rFonts w:hint="eastAsia"/>
        </w:rPr>
        <w:t>在地图上进行标记，</w:t>
      </w:r>
      <w:r w:rsidR="00C92DB7" w:rsidRPr="00C92DB7">
        <w:rPr>
          <w:rFonts w:hint="eastAsia"/>
        </w:rPr>
        <w:t>使买方在购房前有一个心理预期。</w:t>
      </w:r>
    </w:p>
    <w:p w14:paraId="01082373" w14:textId="77777777" w:rsidR="00F71A37" w:rsidRPr="00F71A37" w:rsidRDefault="00F71A37" w:rsidP="00F71A37"/>
    <w:p w14:paraId="36B18EF9" w14:textId="25EC6CD2" w:rsidR="002F6603" w:rsidRDefault="002F6603" w:rsidP="002F6603">
      <w:pPr>
        <w:pStyle w:val="1"/>
        <w:numPr>
          <w:ilvl w:val="0"/>
          <w:numId w:val="3"/>
        </w:numPr>
      </w:pPr>
      <w:bookmarkStart w:id="2" w:name="_Toc58103318"/>
      <w:r>
        <w:rPr>
          <w:rFonts w:hint="eastAsia"/>
        </w:rPr>
        <w:t>技术路线</w:t>
      </w:r>
      <w:bookmarkEnd w:id="1"/>
      <w:bookmarkEnd w:id="2"/>
    </w:p>
    <w:p w14:paraId="15003558" w14:textId="7B783FA8" w:rsidR="00E812B9" w:rsidRPr="00E812B9" w:rsidRDefault="00E812B9" w:rsidP="00E812B9">
      <w:r>
        <w:rPr>
          <w:rFonts w:hint="eastAsia"/>
        </w:rPr>
        <w:t>这是预计的技术路线图：</w:t>
      </w:r>
    </w:p>
    <w:p w14:paraId="6E0CC90C" w14:textId="4F2F05BE" w:rsidR="00163202" w:rsidRDefault="000D1DA7" w:rsidP="002F6603">
      <w:r w:rsidRPr="000D1DA7">
        <w:rPr>
          <w:noProof/>
        </w:rPr>
        <w:drawing>
          <wp:inline distT="0" distB="0" distL="0" distR="0" wp14:anchorId="7059A73D" wp14:editId="03459E8F">
            <wp:extent cx="5274310" cy="25114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11425"/>
                    </a:xfrm>
                    <a:prstGeom prst="rect">
                      <a:avLst/>
                    </a:prstGeom>
                  </pic:spPr>
                </pic:pic>
              </a:graphicData>
            </a:graphic>
          </wp:inline>
        </w:drawing>
      </w:r>
    </w:p>
    <w:p w14:paraId="59FC31A6" w14:textId="5C9F215E" w:rsidR="00E812B9" w:rsidRDefault="00E812B9" w:rsidP="002F6603">
      <w:r>
        <w:rPr>
          <w:rFonts w:hint="eastAsia"/>
        </w:rPr>
        <w:lastRenderedPageBreak/>
        <w:t>以下为实际技术路线以及部分关键节点：</w:t>
      </w:r>
    </w:p>
    <w:p w14:paraId="2B5FE4E3" w14:textId="77777777" w:rsidR="00BA2413" w:rsidRDefault="00E812B9" w:rsidP="002F6603">
      <w:r>
        <w:rPr>
          <w:rFonts w:hint="eastAsia"/>
        </w:rPr>
        <w:t>10-15</w:t>
      </w:r>
    </w:p>
    <w:p w14:paraId="5FCFF501" w14:textId="47A98E00" w:rsidR="00E812B9" w:rsidRDefault="00BA2413" w:rsidP="002F6603">
      <w:r>
        <w:t xml:space="preserve">    </w:t>
      </w:r>
      <w:r w:rsidR="00E812B9">
        <w:rPr>
          <w:rFonts w:hint="eastAsia"/>
        </w:rPr>
        <w:t>确定选择的原始数据集为成都二手房交易信息列表，对原始数据集的字段进行了分析和初步筛选</w:t>
      </w:r>
    </w:p>
    <w:p w14:paraId="39AB6C4C" w14:textId="77777777" w:rsidR="00BA2413" w:rsidRDefault="00E812B9" w:rsidP="002F6603">
      <w:r>
        <w:rPr>
          <w:rFonts w:hint="eastAsia"/>
        </w:rPr>
        <w:t>10-17</w:t>
      </w:r>
    </w:p>
    <w:p w14:paraId="7E3A2984" w14:textId="185D14BD" w:rsidR="00E812B9" w:rsidRDefault="00BA2413" w:rsidP="002F6603">
      <w:r>
        <w:t xml:space="preserve">    </w:t>
      </w:r>
      <w:r w:rsidR="00E812B9">
        <w:rPr>
          <w:rFonts w:hint="eastAsia"/>
        </w:rPr>
        <w:t>制定了初步的技术路线图</w:t>
      </w:r>
    </w:p>
    <w:p w14:paraId="6CF15358" w14:textId="77777777" w:rsidR="00162C2F" w:rsidRDefault="00E812B9" w:rsidP="002F6603">
      <w:r>
        <w:rPr>
          <w:rFonts w:hint="eastAsia"/>
        </w:rPr>
        <w:t>10-18</w:t>
      </w:r>
    </w:p>
    <w:p w14:paraId="4C78678F" w14:textId="2BE06DA3" w:rsidR="00E812B9" w:rsidRDefault="00162C2F" w:rsidP="002F6603">
      <w:r>
        <w:t xml:space="preserve">    </w:t>
      </w:r>
      <w:r w:rsidR="00E812B9">
        <w:rPr>
          <w:rFonts w:hint="eastAsia"/>
        </w:rPr>
        <w:t>明确了要实现的目标为：买方、卖方预测系统；可视化页面</w:t>
      </w:r>
    </w:p>
    <w:p w14:paraId="7373F18D" w14:textId="77777777" w:rsidR="00162C2F" w:rsidRDefault="00E812B9" w:rsidP="002F6603">
      <w:r>
        <w:rPr>
          <w:rFonts w:hint="eastAsia"/>
        </w:rPr>
        <w:t>10-19</w:t>
      </w:r>
    </w:p>
    <w:p w14:paraId="7BB21221" w14:textId="117BABED" w:rsidR="00E812B9" w:rsidRDefault="00162C2F" w:rsidP="002F6603">
      <w:r>
        <w:t xml:space="preserve">    </w:t>
      </w:r>
      <w:r w:rsidR="00E812B9">
        <w:rPr>
          <w:rFonts w:hint="eastAsia"/>
        </w:rPr>
        <w:t>确定了使用网页的形式来完成我们的系统并进行展示</w:t>
      </w:r>
    </w:p>
    <w:p w14:paraId="434B12FE" w14:textId="77777777" w:rsidR="00162C2F" w:rsidRDefault="00E812B9" w:rsidP="002F6603">
      <w:r>
        <w:rPr>
          <w:rFonts w:hint="eastAsia"/>
        </w:rPr>
        <w:t>10-25</w:t>
      </w:r>
    </w:p>
    <w:p w14:paraId="08B966AF" w14:textId="792FF9FD" w:rsidR="00E812B9" w:rsidRDefault="00162C2F" w:rsidP="002F6603">
      <w:r>
        <w:t xml:space="preserve">    </w:t>
      </w:r>
      <w:r w:rsidR="00E812B9">
        <w:rPr>
          <w:rFonts w:hint="eastAsia"/>
        </w:rPr>
        <w:t>对数据进行了初步预处理，使用正则表达式、数值化等方式得到了经过第一次预处理的数据集</w:t>
      </w:r>
    </w:p>
    <w:p w14:paraId="62AF1A02" w14:textId="77777777" w:rsidR="00162C2F" w:rsidRDefault="00E812B9" w:rsidP="002F6603">
      <w:r>
        <w:rPr>
          <w:rFonts w:hint="eastAsia"/>
        </w:rPr>
        <w:t>10-26</w:t>
      </w:r>
      <w:r>
        <w:t xml:space="preserve"> </w:t>
      </w:r>
    </w:p>
    <w:p w14:paraId="671F5D7D" w14:textId="19984EFD" w:rsidR="00E812B9" w:rsidRDefault="00162C2F" w:rsidP="002F6603">
      <w:r>
        <w:t xml:space="preserve">    </w:t>
      </w:r>
      <w:r w:rsidR="00E812B9">
        <w:rPr>
          <w:rFonts w:hint="eastAsia"/>
        </w:rPr>
        <w:t>使用回归决策树的方式，基于十个特征对房价进行了预测，得到了合理的平均误差和方差。</w:t>
      </w:r>
    </w:p>
    <w:p w14:paraId="3D5C5E9A" w14:textId="77777777" w:rsidR="00162C2F" w:rsidRDefault="002100D7" w:rsidP="002F6603">
      <w:r>
        <w:rPr>
          <w:rFonts w:hint="eastAsia"/>
        </w:rPr>
        <w:t>10-27</w:t>
      </w:r>
      <w:r>
        <w:t xml:space="preserve"> </w:t>
      </w:r>
    </w:p>
    <w:p w14:paraId="2B3B8FC2" w14:textId="684F607D" w:rsidR="002100D7" w:rsidRDefault="00162C2F" w:rsidP="002F6603">
      <w:r>
        <w:t xml:space="preserve">    </w:t>
      </w:r>
      <w:r w:rsidR="002100D7">
        <w:rPr>
          <w:rFonts w:hint="eastAsia"/>
        </w:rPr>
        <w:t>开始使用经过第一次预处理的数据集进行可视化工作</w:t>
      </w:r>
    </w:p>
    <w:p w14:paraId="473BBA46" w14:textId="77777777" w:rsidR="00162C2F" w:rsidRDefault="002100D7" w:rsidP="002F6603">
      <w:r>
        <w:rPr>
          <w:rFonts w:hint="eastAsia"/>
        </w:rPr>
        <w:t>11-02</w:t>
      </w:r>
    </w:p>
    <w:p w14:paraId="4A118070" w14:textId="22CA20F0" w:rsidR="00E812B9" w:rsidRDefault="00162C2F" w:rsidP="002F6603">
      <w:r>
        <w:t xml:space="preserve">    </w:t>
      </w:r>
      <w:r w:rsidR="002100D7">
        <w:rPr>
          <w:rFonts w:hint="eastAsia"/>
        </w:rPr>
        <w:t>进一步确定了可视化的具体展示形式</w:t>
      </w:r>
    </w:p>
    <w:p w14:paraId="1FEA55BD" w14:textId="77777777" w:rsidR="00162C2F" w:rsidRDefault="002100D7" w:rsidP="002F6603">
      <w:r>
        <w:rPr>
          <w:rFonts w:hint="eastAsia"/>
        </w:rPr>
        <w:t>11-03</w:t>
      </w:r>
    </w:p>
    <w:p w14:paraId="65BE4310" w14:textId="73729BB5" w:rsidR="002100D7" w:rsidRDefault="00162C2F" w:rsidP="002F6603">
      <w:r>
        <w:t xml:space="preserve">    </w:t>
      </w:r>
      <w:r w:rsidR="002100D7">
        <w:rPr>
          <w:rFonts w:hint="eastAsia"/>
        </w:rPr>
        <w:t>使用爬虫获取了时间数据</w:t>
      </w:r>
    </w:p>
    <w:p w14:paraId="4F73F0AB" w14:textId="77777777" w:rsidR="00162C2F" w:rsidRDefault="002100D7" w:rsidP="002F6603">
      <w:r>
        <w:rPr>
          <w:rFonts w:hint="eastAsia"/>
        </w:rPr>
        <w:t>11-06</w:t>
      </w:r>
    </w:p>
    <w:p w14:paraId="2D70244B" w14:textId="2E108F4E" w:rsidR="002100D7" w:rsidRDefault="00162C2F" w:rsidP="002F6603">
      <w:r>
        <w:t xml:space="preserve">    </w:t>
      </w:r>
      <w:r w:rsidR="002100D7">
        <w:rPr>
          <w:rFonts w:hint="eastAsia"/>
        </w:rPr>
        <w:t>使用爬虫和百度地图</w:t>
      </w:r>
      <w:r w:rsidR="002100D7">
        <w:rPr>
          <w:rFonts w:hint="eastAsia"/>
        </w:rPr>
        <w:t>A</w:t>
      </w:r>
      <w:r w:rsidR="002100D7">
        <w:t>PI</w:t>
      </w:r>
      <w:r w:rsidR="002100D7">
        <w:rPr>
          <w:rFonts w:hint="eastAsia"/>
        </w:rPr>
        <w:t>获取了地址和经纬度数据</w:t>
      </w:r>
    </w:p>
    <w:p w14:paraId="2BE4E657" w14:textId="77777777" w:rsidR="00162C2F" w:rsidRDefault="002100D7" w:rsidP="002F6603">
      <w:r>
        <w:rPr>
          <w:rFonts w:hint="eastAsia"/>
        </w:rPr>
        <w:t>11-11</w:t>
      </w:r>
    </w:p>
    <w:p w14:paraId="2C589C12" w14:textId="6DCBF84D" w:rsidR="002100D7" w:rsidRDefault="00162C2F" w:rsidP="002F6603">
      <w:r>
        <w:t xml:space="preserve">    </w:t>
      </w:r>
      <w:r w:rsidR="002100D7">
        <w:rPr>
          <w:rFonts w:hint="eastAsia"/>
        </w:rPr>
        <w:t>发现爬取的地址存在一定格式上的问题，重新进行了处理，并找到和删除了部分异常数据，并进行了相关性分析，得到相关性的热力图。得到第三次预处理后的数据集</w:t>
      </w:r>
    </w:p>
    <w:p w14:paraId="65DAC22A" w14:textId="77777777" w:rsidR="00162C2F" w:rsidRDefault="002100D7" w:rsidP="002F6603">
      <w:r>
        <w:rPr>
          <w:rFonts w:hint="eastAsia"/>
        </w:rPr>
        <w:lastRenderedPageBreak/>
        <w:t>11-18</w:t>
      </w:r>
    </w:p>
    <w:p w14:paraId="1C85BA6C" w14:textId="32D8A8EA" w:rsidR="002100D7" w:rsidRDefault="00162C2F" w:rsidP="002F6603">
      <w:r>
        <w:t xml:space="preserve">    </w:t>
      </w:r>
      <w:r w:rsidR="002100D7">
        <w:rPr>
          <w:rFonts w:hint="eastAsia"/>
        </w:rPr>
        <w:t>实现可视化页面点击中央大地图展示周围子图的功能。实现卖方、买方预测页面的底层功能。</w:t>
      </w:r>
    </w:p>
    <w:p w14:paraId="504462B4" w14:textId="77777777" w:rsidR="00162C2F" w:rsidRDefault="0007552E" w:rsidP="002F6603">
      <w:r>
        <w:rPr>
          <w:rFonts w:hint="eastAsia"/>
        </w:rPr>
        <w:t>11-19</w:t>
      </w:r>
    </w:p>
    <w:p w14:paraId="4E99E80D" w14:textId="6A8BB27D" w:rsidR="0007552E" w:rsidRDefault="00162C2F" w:rsidP="002F6603">
      <w:r>
        <w:rPr>
          <w:rFonts w:hint="eastAsia"/>
        </w:rPr>
        <w:t xml:space="preserve"> </w:t>
      </w:r>
      <w:r>
        <w:t xml:space="preserve">   </w:t>
      </w:r>
      <w:r w:rsidR="0007552E">
        <w:rPr>
          <w:rFonts w:hint="eastAsia"/>
        </w:rPr>
        <w:t>实现网页后端</w:t>
      </w:r>
    </w:p>
    <w:p w14:paraId="4187D0A0" w14:textId="77777777" w:rsidR="00162C2F" w:rsidRDefault="0007552E" w:rsidP="002F6603">
      <w:r>
        <w:rPr>
          <w:rFonts w:hint="eastAsia"/>
        </w:rPr>
        <w:t>11-21</w:t>
      </w:r>
    </w:p>
    <w:p w14:paraId="7F92EEBF" w14:textId="554683C6" w:rsidR="0007552E" w:rsidRDefault="00162C2F" w:rsidP="002F6603">
      <w:r>
        <w:rPr>
          <w:rFonts w:hint="eastAsia"/>
        </w:rPr>
        <w:t xml:space="preserve"> </w:t>
      </w:r>
      <w:r>
        <w:t xml:space="preserve">   </w:t>
      </w:r>
      <w:r w:rsidR="0007552E">
        <w:rPr>
          <w:rFonts w:hint="eastAsia"/>
        </w:rPr>
        <w:t>完成网页前端</w:t>
      </w:r>
    </w:p>
    <w:p w14:paraId="0B12305C" w14:textId="77777777" w:rsidR="00162C2F" w:rsidRDefault="0007552E" w:rsidP="002F6603">
      <w:r>
        <w:rPr>
          <w:rFonts w:hint="eastAsia"/>
        </w:rPr>
        <w:t>11-22</w:t>
      </w:r>
    </w:p>
    <w:p w14:paraId="5D5DF53F" w14:textId="26816BBA" w:rsidR="0007552E" w:rsidRDefault="00162C2F" w:rsidP="002F6603">
      <w:r>
        <w:t xml:space="preserve">    </w:t>
      </w:r>
      <w:r w:rsidR="0007552E">
        <w:rPr>
          <w:rFonts w:hint="eastAsia"/>
        </w:rPr>
        <w:t>对聚类进行了分析实践，对不同分类预测算法进行了评估，选择了效果最好的预测算法。</w:t>
      </w:r>
    </w:p>
    <w:p w14:paraId="4AACA6A4" w14:textId="70313EE9" w:rsidR="0007552E" w:rsidRDefault="00455B51" w:rsidP="002F6603">
      <w:r>
        <w:rPr>
          <w:rFonts w:hint="eastAsia"/>
        </w:rPr>
        <w:t>总结：</w:t>
      </w:r>
    </w:p>
    <w:p w14:paraId="742B6672" w14:textId="6FB732D3" w:rsidR="0007552E" w:rsidRPr="002100D7" w:rsidRDefault="00771C56" w:rsidP="002F6603">
      <w:r>
        <w:rPr>
          <w:rFonts w:hint="eastAsia"/>
        </w:rPr>
        <w:t xml:space="preserve"> </w:t>
      </w:r>
      <w:r>
        <w:t xml:space="preserve">   </w:t>
      </w:r>
      <w:r w:rsidR="0007552E">
        <w:rPr>
          <w:rFonts w:hint="eastAsia"/>
        </w:rPr>
        <w:t>通过整个项目的实践，我们亲身体会了数据挖掘的那张路线图，预处理、分析之后发现问题（</w:t>
      </w:r>
      <w:r w:rsidR="0007552E">
        <w:rPr>
          <w:rFonts w:hint="eastAsia"/>
        </w:rPr>
        <w:t>K</w:t>
      </w:r>
      <w:r w:rsidR="0007552E">
        <w:t>nowledge</w:t>
      </w:r>
      <w:r w:rsidR="0007552E">
        <w:rPr>
          <w:rFonts w:hint="eastAsia"/>
        </w:rPr>
        <w:t>），再进行新的处理，再重新分析挖掘，做评估，然后发现新的问题，再从头开始，在这几个过程的循环往复中完成了整个项目。</w:t>
      </w:r>
    </w:p>
    <w:p w14:paraId="711C945A" w14:textId="1105664B" w:rsidR="00163202" w:rsidRDefault="00723CF5" w:rsidP="00163202">
      <w:pPr>
        <w:pStyle w:val="1"/>
        <w:numPr>
          <w:ilvl w:val="0"/>
          <w:numId w:val="3"/>
        </w:numPr>
      </w:pPr>
      <w:bookmarkStart w:id="3" w:name="_Toc58102461"/>
      <w:bookmarkStart w:id="4" w:name="_Toc58103319"/>
      <w:r>
        <w:rPr>
          <w:rFonts w:hint="eastAsia"/>
        </w:rPr>
        <w:t>研发情况</w:t>
      </w:r>
      <w:bookmarkEnd w:id="3"/>
      <w:bookmarkEnd w:id="4"/>
    </w:p>
    <w:p w14:paraId="00994865" w14:textId="59707925" w:rsidR="00CB5F17" w:rsidRDefault="00CB5F17" w:rsidP="00AF2844">
      <w:pPr>
        <w:pStyle w:val="2"/>
        <w:numPr>
          <w:ilvl w:val="0"/>
          <w:numId w:val="4"/>
        </w:numPr>
      </w:pPr>
      <w:bookmarkStart w:id="5" w:name="_Toc58102462"/>
      <w:bookmarkStart w:id="6" w:name="_Toc58103320"/>
      <w:r>
        <w:rPr>
          <w:rFonts w:hint="eastAsia"/>
        </w:rPr>
        <w:t>数据预处理</w:t>
      </w:r>
      <w:bookmarkEnd w:id="5"/>
      <w:bookmarkEnd w:id="6"/>
    </w:p>
    <w:p w14:paraId="66339589" w14:textId="739B1A33" w:rsidR="000D1DA7" w:rsidRDefault="000D1DA7" w:rsidP="000D1DA7">
      <w:pPr>
        <w:pStyle w:val="a3"/>
        <w:numPr>
          <w:ilvl w:val="0"/>
          <w:numId w:val="8"/>
        </w:numPr>
        <w:ind w:firstLineChars="0"/>
      </w:pPr>
      <w:r>
        <w:rPr>
          <w:rFonts w:hint="eastAsia"/>
        </w:rPr>
        <w:t>数据集描述</w:t>
      </w:r>
    </w:p>
    <w:p w14:paraId="121BB5F2" w14:textId="260EE93B" w:rsidR="000D1DA7" w:rsidRPr="000D1DA7" w:rsidRDefault="00995274" w:rsidP="009409D8">
      <w:r>
        <w:rPr>
          <w:rFonts w:hint="eastAsia"/>
        </w:rPr>
        <w:t xml:space="preserve"> </w:t>
      </w:r>
      <w:r>
        <w:t xml:space="preserve">   </w:t>
      </w:r>
      <w:r w:rsidR="000D1DA7" w:rsidRPr="000D1DA7">
        <w:rPr>
          <w:rFonts w:hint="eastAsia"/>
        </w:rPr>
        <w:t>我们采用的数据集为采集自贝壳二手房交易平台的成都的二手房成交信息列表。数据集中一共有</w:t>
      </w:r>
      <w:r w:rsidR="000D1DA7" w:rsidRPr="000D1DA7">
        <w:rPr>
          <w:rFonts w:hint="eastAsia"/>
        </w:rPr>
        <w:t>20001</w:t>
      </w:r>
      <w:r w:rsidR="000D1DA7" w:rsidRPr="000D1DA7">
        <w:rPr>
          <w:rFonts w:hint="eastAsia"/>
        </w:rPr>
        <w:t>条数据，原始数据集每条数据有</w:t>
      </w:r>
      <w:r w:rsidR="000D1DA7" w:rsidRPr="000D1DA7">
        <w:rPr>
          <w:rFonts w:hint="eastAsia"/>
        </w:rPr>
        <w:t>14</w:t>
      </w:r>
      <w:r w:rsidR="000D1DA7" w:rsidRPr="000D1DA7">
        <w:rPr>
          <w:rFonts w:hint="eastAsia"/>
        </w:rPr>
        <w:t>个字段。</w:t>
      </w:r>
    </w:p>
    <w:p w14:paraId="4C1FD0AB" w14:textId="419C1E8D" w:rsidR="000D1DA7" w:rsidRPr="000D1DA7" w:rsidRDefault="00154218" w:rsidP="000D1DA7">
      <w:r>
        <w:rPr>
          <w:rFonts w:hint="eastAsia"/>
        </w:rPr>
        <w:t xml:space="preserve"> </w:t>
      </w:r>
      <w:r>
        <w:t xml:space="preserve">   </w:t>
      </w:r>
      <w:r w:rsidR="000D1DA7" w:rsidRPr="000D1DA7">
        <w:rPr>
          <w:rFonts w:hint="eastAsia"/>
        </w:rPr>
        <w:t>该原始数据集的</w:t>
      </w:r>
      <w:r w:rsidR="000D1DA7" w:rsidRPr="000D1DA7">
        <w:rPr>
          <w:rFonts w:hint="eastAsia"/>
        </w:rPr>
        <w:t>14</w:t>
      </w:r>
      <w:r w:rsidR="000D1DA7" w:rsidRPr="000D1DA7">
        <w:rPr>
          <w:rFonts w:hint="eastAsia"/>
        </w:rPr>
        <w:t>个字段中存在</w:t>
      </w:r>
      <w:r w:rsidR="000D1DA7" w:rsidRPr="000D1DA7">
        <w:rPr>
          <w:rFonts w:hint="eastAsia"/>
        </w:rPr>
        <w:t>2</w:t>
      </w:r>
      <w:r w:rsidR="000D1DA7" w:rsidRPr="000D1DA7">
        <w:rPr>
          <w:rFonts w:hint="eastAsia"/>
        </w:rPr>
        <w:t>个字段与内容无关</w:t>
      </w:r>
      <w:r w:rsidR="000D1DA7" w:rsidRPr="000D1DA7">
        <w:rPr>
          <w:rFonts w:hint="eastAsia"/>
        </w:rPr>
        <w:t>/</w:t>
      </w:r>
      <w:r w:rsidR="000D1DA7" w:rsidRPr="000D1DA7">
        <w:rPr>
          <w:rFonts w:hint="eastAsia"/>
        </w:rPr>
        <w:t>无效，存在</w:t>
      </w:r>
      <w:r w:rsidR="000D1DA7" w:rsidRPr="000D1DA7">
        <w:rPr>
          <w:rFonts w:hint="eastAsia"/>
        </w:rPr>
        <w:t>2</w:t>
      </w:r>
      <w:r w:rsidR="000D1DA7" w:rsidRPr="000D1DA7">
        <w:rPr>
          <w:rFonts w:hint="eastAsia"/>
        </w:rPr>
        <w:t>个字段需要深入获取信息，另外部分字段的内容需要拆解。</w:t>
      </w:r>
    </w:p>
    <w:p w14:paraId="20491B4D" w14:textId="5E38414C" w:rsidR="000D1DA7" w:rsidRDefault="00E812B9" w:rsidP="00833CFA">
      <w:pPr>
        <w:ind w:firstLine="480"/>
      </w:pPr>
      <w:r>
        <w:rPr>
          <w:rFonts w:hint="eastAsia"/>
        </w:rPr>
        <w:t>第一阶段</w:t>
      </w:r>
      <w:r w:rsidR="000D1DA7" w:rsidRPr="000D1DA7">
        <w:rPr>
          <w:rFonts w:hint="eastAsia"/>
        </w:rPr>
        <w:t>我们选取的有效字段为</w:t>
      </w:r>
      <w:r w:rsidR="000D1DA7" w:rsidRPr="000D1DA7">
        <w:rPr>
          <w:rFonts w:hint="eastAsia"/>
        </w:rPr>
        <w:t>['</w:t>
      </w:r>
      <w:r w:rsidR="000D1DA7" w:rsidRPr="000D1DA7">
        <w:rPr>
          <w:rFonts w:hint="eastAsia"/>
        </w:rPr>
        <w:t>区</w:t>
      </w:r>
      <w:r w:rsidR="000D1DA7" w:rsidRPr="000D1DA7">
        <w:rPr>
          <w:rFonts w:hint="eastAsia"/>
        </w:rPr>
        <w:t>','</w:t>
      </w:r>
      <w:r w:rsidR="000D1DA7" w:rsidRPr="000D1DA7">
        <w:rPr>
          <w:rFonts w:hint="eastAsia"/>
        </w:rPr>
        <w:t>所处楼层级别</w:t>
      </w:r>
      <w:r w:rsidR="000D1DA7" w:rsidRPr="000D1DA7">
        <w:rPr>
          <w:rFonts w:hint="eastAsia"/>
        </w:rPr>
        <w:t>','</w:t>
      </w:r>
      <w:r w:rsidR="000D1DA7" w:rsidRPr="000D1DA7">
        <w:rPr>
          <w:rFonts w:hint="eastAsia"/>
        </w:rPr>
        <w:t>总楼层数</w:t>
      </w:r>
      <w:r w:rsidR="000D1DA7" w:rsidRPr="000D1DA7">
        <w:rPr>
          <w:rFonts w:hint="eastAsia"/>
        </w:rPr>
        <w:t>','</w:t>
      </w:r>
      <w:r w:rsidR="000D1DA7" w:rsidRPr="000D1DA7">
        <w:rPr>
          <w:rFonts w:hint="eastAsia"/>
        </w:rPr>
        <w:t>建造年份</w:t>
      </w:r>
      <w:r w:rsidR="000D1DA7" w:rsidRPr="000D1DA7">
        <w:rPr>
          <w:rFonts w:hint="eastAsia"/>
        </w:rPr>
        <w:t>','</w:t>
      </w:r>
      <w:r w:rsidR="000D1DA7" w:rsidRPr="000D1DA7">
        <w:rPr>
          <w:rFonts w:hint="eastAsia"/>
        </w:rPr>
        <w:t>面积</w:t>
      </w:r>
      <w:r w:rsidR="000D1DA7" w:rsidRPr="000D1DA7">
        <w:rPr>
          <w:rFonts w:hint="eastAsia"/>
        </w:rPr>
        <w:t>','</w:t>
      </w:r>
      <w:r w:rsidR="000D1DA7" w:rsidRPr="000D1DA7">
        <w:rPr>
          <w:rFonts w:hint="eastAsia"/>
        </w:rPr>
        <w:t>朝向</w:t>
      </w:r>
      <w:r w:rsidR="000D1DA7" w:rsidRPr="000D1DA7">
        <w:rPr>
          <w:rFonts w:hint="eastAsia"/>
        </w:rPr>
        <w:t>','</w:t>
      </w:r>
      <w:r w:rsidR="000D1DA7" w:rsidRPr="000D1DA7">
        <w:rPr>
          <w:rFonts w:hint="eastAsia"/>
        </w:rPr>
        <w:t>关注数</w:t>
      </w:r>
      <w:r w:rsidR="000D1DA7" w:rsidRPr="000D1DA7">
        <w:rPr>
          <w:rFonts w:hint="eastAsia"/>
        </w:rPr>
        <w:t>','</w:t>
      </w:r>
      <w:r w:rsidR="000D1DA7" w:rsidRPr="000D1DA7">
        <w:rPr>
          <w:rFonts w:hint="eastAsia"/>
        </w:rPr>
        <w:t>是否有</w:t>
      </w:r>
      <w:r w:rsidR="000D1DA7" w:rsidRPr="000D1DA7">
        <w:rPr>
          <w:rFonts w:hint="eastAsia"/>
        </w:rPr>
        <w:t>VR</w:t>
      </w:r>
      <w:r w:rsidR="000D1DA7" w:rsidRPr="000D1DA7">
        <w:rPr>
          <w:rFonts w:hint="eastAsia"/>
        </w:rPr>
        <w:t>房源</w:t>
      </w:r>
      <w:r w:rsidR="000D1DA7" w:rsidRPr="000D1DA7">
        <w:rPr>
          <w:rFonts w:hint="eastAsia"/>
        </w:rPr>
        <w:t>','</w:t>
      </w:r>
      <w:r w:rsidR="000D1DA7" w:rsidRPr="000D1DA7">
        <w:rPr>
          <w:rFonts w:hint="eastAsia"/>
        </w:rPr>
        <w:t>是否近地铁</w:t>
      </w:r>
      <w:r w:rsidR="000D1DA7" w:rsidRPr="000D1DA7">
        <w:rPr>
          <w:rFonts w:hint="eastAsia"/>
        </w:rPr>
        <w:t>','</w:t>
      </w:r>
      <w:r w:rsidR="000D1DA7" w:rsidRPr="000D1DA7">
        <w:rPr>
          <w:rFonts w:hint="eastAsia"/>
        </w:rPr>
        <w:t>单位价格</w:t>
      </w:r>
      <w:r w:rsidR="000D1DA7" w:rsidRPr="000D1DA7">
        <w:rPr>
          <w:rFonts w:hint="eastAsia"/>
        </w:rPr>
        <w:t>','</w:t>
      </w:r>
      <w:r w:rsidR="000D1DA7" w:rsidRPr="000D1DA7">
        <w:rPr>
          <w:rFonts w:hint="eastAsia"/>
        </w:rPr>
        <w:t>总价</w:t>
      </w:r>
      <w:r w:rsidR="000D1DA7" w:rsidRPr="000D1DA7">
        <w:rPr>
          <w:rFonts w:hint="eastAsia"/>
        </w:rPr>
        <w:t>']</w:t>
      </w:r>
    </w:p>
    <w:p w14:paraId="2F2DDFB2" w14:textId="7A7AD613" w:rsidR="00833CFA" w:rsidRDefault="006D6491" w:rsidP="00833CFA">
      <w:pPr>
        <w:pStyle w:val="a3"/>
        <w:numPr>
          <w:ilvl w:val="0"/>
          <w:numId w:val="8"/>
        </w:numPr>
        <w:ind w:firstLineChars="0"/>
      </w:pPr>
      <w:r>
        <w:rPr>
          <w:rFonts w:hint="eastAsia"/>
        </w:rPr>
        <w:t>数据提取和数值化</w:t>
      </w:r>
    </w:p>
    <w:p w14:paraId="34027B12" w14:textId="002E4506" w:rsidR="00833CFA" w:rsidRPr="00833CFA" w:rsidRDefault="006D6491" w:rsidP="009409D8">
      <w:r>
        <w:rPr>
          <w:rFonts w:hint="eastAsia"/>
        </w:rPr>
        <w:lastRenderedPageBreak/>
        <w:t xml:space="preserve"> </w:t>
      </w:r>
      <w:r>
        <w:t xml:space="preserve">   </w:t>
      </w:r>
      <w:r w:rsidR="00833CFA">
        <w:rPr>
          <w:rFonts w:hint="eastAsia"/>
        </w:rPr>
        <w:t>原数据集数据存在多个不同数据挤在一个字段中</w:t>
      </w:r>
      <w:r>
        <w:rPr>
          <w:rFonts w:hint="eastAsia"/>
        </w:rPr>
        <w:t>的问题，我们使用正则表达式对需要的字段进行提取，然后对必要的文本型数据进行数值化。</w:t>
      </w:r>
    </w:p>
    <w:p w14:paraId="2480508D" w14:textId="384F1A02" w:rsidR="00E812B9" w:rsidRDefault="00E812B9" w:rsidP="00E812B9">
      <w:pPr>
        <w:pStyle w:val="a3"/>
        <w:numPr>
          <w:ilvl w:val="0"/>
          <w:numId w:val="8"/>
        </w:numPr>
        <w:ind w:firstLineChars="0"/>
      </w:pPr>
      <w:r>
        <w:rPr>
          <w:rFonts w:hint="eastAsia"/>
        </w:rPr>
        <w:t>爬虫</w:t>
      </w:r>
    </w:p>
    <w:p w14:paraId="4DA5950B" w14:textId="520A957C" w:rsidR="00F6137B" w:rsidRDefault="00154218" w:rsidP="009409D8">
      <w:r>
        <w:rPr>
          <w:rFonts w:hint="eastAsia"/>
        </w:rPr>
        <w:t xml:space="preserve"> </w:t>
      </w:r>
      <w:r>
        <w:t xml:space="preserve">   </w:t>
      </w:r>
      <w:r>
        <w:rPr>
          <w:rFonts w:hint="eastAsia"/>
        </w:rPr>
        <w:t>为了获取更多的数据，我们从原数据集的房屋链接字段爬取房屋的挂牌年月日；从小区链接字段爬取房屋所处小区的具体位置（文字描述）。然后申请百度地图的</w:t>
      </w:r>
      <w:r>
        <w:t>ak</w:t>
      </w:r>
      <w:r>
        <w:rPr>
          <w:rFonts w:hint="eastAsia"/>
        </w:rPr>
        <w:t>，通过百度地图</w:t>
      </w:r>
      <w:r w:rsidR="00B54B24">
        <w:rPr>
          <w:rFonts w:hint="eastAsia"/>
        </w:rPr>
        <w:t>将文字描述的</w:t>
      </w:r>
      <w:r>
        <w:rPr>
          <w:rFonts w:hint="eastAsia"/>
        </w:rPr>
        <w:t>位置</w:t>
      </w:r>
      <w:r w:rsidR="00B54B24">
        <w:rPr>
          <w:rFonts w:hint="eastAsia"/>
        </w:rPr>
        <w:t>转化为</w:t>
      </w:r>
      <w:r>
        <w:rPr>
          <w:rFonts w:hint="eastAsia"/>
        </w:rPr>
        <w:t>对应的经纬度。</w:t>
      </w:r>
    </w:p>
    <w:p w14:paraId="5374C433" w14:textId="52E11C6C" w:rsidR="000D1DA7" w:rsidRDefault="000D1DA7" w:rsidP="000D1DA7">
      <w:pPr>
        <w:pStyle w:val="a3"/>
        <w:numPr>
          <w:ilvl w:val="0"/>
          <w:numId w:val="8"/>
        </w:numPr>
        <w:ind w:firstLineChars="0"/>
      </w:pPr>
      <w:r>
        <w:rPr>
          <w:rFonts w:hint="eastAsia"/>
        </w:rPr>
        <w:t>相关性分析</w:t>
      </w:r>
    </w:p>
    <w:p w14:paraId="210C457C" w14:textId="15F70632" w:rsidR="00961C65" w:rsidRDefault="009409D8" w:rsidP="009409D8">
      <w:r>
        <w:rPr>
          <w:rFonts w:hint="eastAsia"/>
        </w:rPr>
        <w:t xml:space="preserve"> </w:t>
      </w:r>
      <w:r>
        <w:t xml:space="preserve">   </w:t>
      </w:r>
      <w:bookmarkStart w:id="7" w:name="_GoBack"/>
      <w:bookmarkEnd w:id="7"/>
      <w:r w:rsidR="00961C65">
        <w:rPr>
          <w:rFonts w:hint="eastAsia"/>
        </w:rPr>
        <w:t>通过相关性分析的方式，找出字段之前的关联性。</w:t>
      </w:r>
    </w:p>
    <w:p w14:paraId="1D66369F" w14:textId="6FC263C5" w:rsidR="00961C65" w:rsidRDefault="00A115B0" w:rsidP="00A115B0">
      <w:pPr>
        <w:pStyle w:val="a3"/>
        <w:ind w:left="360" w:firstLineChars="0" w:firstLine="480"/>
      </w:pPr>
      <w:r>
        <w:rPr>
          <w:noProof/>
        </w:rPr>
        <w:drawing>
          <wp:inline distT="0" distB="0" distL="0" distR="0" wp14:anchorId="067B72FC" wp14:editId="6A6D36E3">
            <wp:extent cx="5996940" cy="599694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6940" cy="5996940"/>
                    </a:xfrm>
                    <a:prstGeom prst="rect">
                      <a:avLst/>
                    </a:prstGeom>
                    <a:noFill/>
                    <a:ln>
                      <a:noFill/>
                    </a:ln>
                  </pic:spPr>
                </pic:pic>
              </a:graphicData>
            </a:graphic>
          </wp:inline>
        </w:drawing>
      </w:r>
    </w:p>
    <w:p w14:paraId="45D1ED8F" w14:textId="777BAAC1" w:rsidR="00E812B9" w:rsidRDefault="000D1DA7" w:rsidP="00E812B9">
      <w:pPr>
        <w:pStyle w:val="a3"/>
        <w:numPr>
          <w:ilvl w:val="0"/>
          <w:numId w:val="8"/>
        </w:numPr>
        <w:ind w:firstLineChars="0"/>
      </w:pPr>
      <w:r>
        <w:rPr>
          <w:rFonts w:hint="eastAsia"/>
        </w:rPr>
        <w:lastRenderedPageBreak/>
        <w:t>异常值寻找</w:t>
      </w:r>
    </w:p>
    <w:p w14:paraId="4AE47075" w14:textId="101B5858" w:rsidR="00CB5F17" w:rsidRDefault="00F41816" w:rsidP="00CB5F17">
      <w:r>
        <w:rPr>
          <w:rFonts w:hint="eastAsia"/>
        </w:rPr>
        <w:t xml:space="preserve"> </w:t>
      </w:r>
      <w:r>
        <w:t xml:space="preserve">   </w:t>
      </w:r>
      <w:r w:rsidR="005B2C14">
        <w:rPr>
          <w:rFonts w:hint="eastAsia"/>
        </w:rPr>
        <w:t>利用相关性分析，选取相关性高的两个特征</w:t>
      </w:r>
      <w:r w:rsidR="00081319">
        <w:rPr>
          <w:rFonts w:hint="eastAsia"/>
        </w:rPr>
        <w:t>（面积和总价）</w:t>
      </w:r>
      <w:r w:rsidR="00001406">
        <w:rPr>
          <w:rFonts w:hint="eastAsia"/>
        </w:rPr>
        <w:t>，作出两个特征间的散点图：</w:t>
      </w:r>
    </w:p>
    <w:p w14:paraId="7EE9070A" w14:textId="67ED04AA" w:rsidR="00CB5F17" w:rsidRDefault="00081319" w:rsidP="00CB5F17">
      <w:r w:rsidRPr="00081319">
        <w:rPr>
          <w:noProof/>
        </w:rPr>
        <w:drawing>
          <wp:inline distT="0" distB="0" distL="0" distR="0" wp14:anchorId="7E5329E2" wp14:editId="128087F9">
            <wp:extent cx="5274310" cy="26631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63190"/>
                    </a:xfrm>
                    <a:prstGeom prst="rect">
                      <a:avLst/>
                    </a:prstGeom>
                  </pic:spPr>
                </pic:pic>
              </a:graphicData>
            </a:graphic>
          </wp:inline>
        </w:drawing>
      </w:r>
    </w:p>
    <w:p w14:paraId="2046A91B" w14:textId="178D0C53" w:rsidR="00D611AE" w:rsidRDefault="00D868F8" w:rsidP="00CB5F17">
      <w:r>
        <w:rPr>
          <w:rFonts w:hint="eastAsia"/>
        </w:rPr>
        <w:t xml:space="preserve"> </w:t>
      </w:r>
      <w:r>
        <w:t xml:space="preserve">   </w:t>
      </w:r>
      <w:r w:rsidR="00081319">
        <w:rPr>
          <w:rFonts w:hint="eastAsia"/>
        </w:rPr>
        <w:t>可以看到在</w:t>
      </w:r>
      <w:r w:rsidR="00D611AE">
        <w:rPr>
          <w:rFonts w:hint="eastAsia"/>
        </w:rPr>
        <w:t>最右侧出现面积非常大而价格特别低的点，可以认为这是异常点删去；在最上方也出现面积较小但价格异常高的点，可以认为是异常点删去。</w:t>
      </w:r>
    </w:p>
    <w:p w14:paraId="79957B56" w14:textId="77777777" w:rsidR="00FE5012" w:rsidRDefault="005158B0" w:rsidP="00FE5012">
      <w:pPr>
        <w:pStyle w:val="a3"/>
        <w:numPr>
          <w:ilvl w:val="0"/>
          <w:numId w:val="8"/>
        </w:numPr>
        <w:ind w:firstLineChars="0"/>
      </w:pPr>
      <w:r>
        <w:rPr>
          <w:rFonts w:hint="eastAsia"/>
        </w:rPr>
        <w:t>数据处理结果</w:t>
      </w:r>
    </w:p>
    <w:p w14:paraId="4688484D" w14:textId="55EB8C25" w:rsidR="005158B0" w:rsidRDefault="00FE5012" w:rsidP="00FE5012">
      <w:r>
        <w:rPr>
          <w:rFonts w:hint="eastAsia"/>
        </w:rPr>
        <w:t xml:space="preserve"> </w:t>
      </w:r>
      <w:r>
        <w:t xml:space="preserve">   </w:t>
      </w:r>
      <w:r w:rsidR="005158B0">
        <w:rPr>
          <w:rFonts w:hint="eastAsia"/>
        </w:rPr>
        <w:t>最终我们处理得到了两份数据，一份用于可视化，一份用于算法。具体数据说明如下：</w:t>
      </w:r>
    </w:p>
    <w:p w14:paraId="068EDC34" w14:textId="2D459B0C" w:rsidR="00FE5012" w:rsidRDefault="00FE5012" w:rsidP="00FE5012">
      <w:r>
        <w:t xml:space="preserve">    </w:t>
      </w:r>
      <w:r>
        <w:rPr>
          <w:rFonts w:hint="eastAsia"/>
        </w:rPr>
        <w:t>processedDataForVisual</w:t>
      </w:r>
      <w:r>
        <w:rPr>
          <w:rFonts w:hint="eastAsia"/>
        </w:rPr>
        <w:t>的数据字段为：</w:t>
      </w:r>
      <w:r>
        <w:rPr>
          <w:rFonts w:hint="eastAsia"/>
        </w:rPr>
        <w:t>'</w:t>
      </w:r>
      <w:r>
        <w:rPr>
          <w:rFonts w:hint="eastAsia"/>
        </w:rPr>
        <w:t>编号</w:t>
      </w:r>
      <w:r>
        <w:rPr>
          <w:rFonts w:hint="eastAsia"/>
        </w:rPr>
        <w:t>','</w:t>
      </w:r>
      <w:r>
        <w:rPr>
          <w:rFonts w:hint="eastAsia"/>
        </w:rPr>
        <w:t>位置</w:t>
      </w:r>
      <w:r>
        <w:rPr>
          <w:rFonts w:hint="eastAsia"/>
        </w:rPr>
        <w:t>','</w:t>
      </w:r>
      <w:r>
        <w:rPr>
          <w:rFonts w:hint="eastAsia"/>
        </w:rPr>
        <w:t>区</w:t>
      </w:r>
      <w:r>
        <w:rPr>
          <w:rFonts w:hint="eastAsia"/>
        </w:rPr>
        <w:t>','</w:t>
      </w:r>
      <w:r>
        <w:rPr>
          <w:rFonts w:hint="eastAsia"/>
        </w:rPr>
        <w:t>房型</w:t>
      </w:r>
      <w:r>
        <w:rPr>
          <w:rFonts w:hint="eastAsia"/>
        </w:rPr>
        <w:t>','</w:t>
      </w:r>
      <w:r>
        <w:rPr>
          <w:rFonts w:hint="eastAsia"/>
        </w:rPr>
        <w:t>所处楼层级别</w:t>
      </w:r>
      <w:r>
        <w:rPr>
          <w:rFonts w:hint="eastAsia"/>
        </w:rPr>
        <w:t>','</w:t>
      </w:r>
      <w:r>
        <w:rPr>
          <w:rFonts w:hint="eastAsia"/>
        </w:rPr>
        <w:t>总楼层数</w:t>
      </w:r>
      <w:r>
        <w:rPr>
          <w:rFonts w:hint="eastAsia"/>
        </w:rPr>
        <w:t>','</w:t>
      </w:r>
      <w:r>
        <w:rPr>
          <w:rFonts w:hint="eastAsia"/>
        </w:rPr>
        <w:t>建造年份</w:t>
      </w:r>
      <w:r>
        <w:rPr>
          <w:rFonts w:hint="eastAsia"/>
        </w:rPr>
        <w:t>','</w:t>
      </w:r>
      <w:r>
        <w:rPr>
          <w:rFonts w:hint="eastAsia"/>
        </w:rPr>
        <w:t>面积</w:t>
      </w:r>
      <w:r>
        <w:rPr>
          <w:rFonts w:hint="eastAsia"/>
        </w:rPr>
        <w:t>','</w:t>
      </w:r>
      <w:r>
        <w:rPr>
          <w:rFonts w:hint="eastAsia"/>
        </w:rPr>
        <w:t>朝向</w:t>
      </w:r>
      <w:r>
        <w:rPr>
          <w:rFonts w:hint="eastAsia"/>
        </w:rPr>
        <w:t>','</w:t>
      </w:r>
      <w:r>
        <w:rPr>
          <w:rFonts w:hint="eastAsia"/>
        </w:rPr>
        <w:t>关注数</w:t>
      </w:r>
      <w:r>
        <w:rPr>
          <w:rFonts w:hint="eastAsia"/>
        </w:rPr>
        <w:t>','</w:t>
      </w:r>
      <w:r>
        <w:rPr>
          <w:rFonts w:hint="eastAsia"/>
        </w:rPr>
        <w:t>是否有</w:t>
      </w:r>
      <w:r>
        <w:rPr>
          <w:rFonts w:hint="eastAsia"/>
        </w:rPr>
        <w:t>VR</w:t>
      </w:r>
      <w:r>
        <w:rPr>
          <w:rFonts w:hint="eastAsia"/>
        </w:rPr>
        <w:t>房源</w:t>
      </w:r>
      <w:r>
        <w:rPr>
          <w:rFonts w:hint="eastAsia"/>
        </w:rPr>
        <w:t>','</w:t>
      </w:r>
      <w:r>
        <w:rPr>
          <w:rFonts w:hint="eastAsia"/>
        </w:rPr>
        <w:t>是否近地铁</w:t>
      </w:r>
      <w:r>
        <w:rPr>
          <w:rFonts w:hint="eastAsia"/>
        </w:rPr>
        <w:t>','</w:t>
      </w:r>
      <w:r>
        <w:rPr>
          <w:rFonts w:hint="eastAsia"/>
        </w:rPr>
        <w:t>单位价格</w:t>
      </w:r>
      <w:r>
        <w:rPr>
          <w:rFonts w:hint="eastAsia"/>
        </w:rPr>
        <w:t>','</w:t>
      </w:r>
      <w:r>
        <w:rPr>
          <w:rFonts w:hint="eastAsia"/>
        </w:rPr>
        <w:t>挂牌年</w:t>
      </w:r>
      <w:r>
        <w:rPr>
          <w:rFonts w:hint="eastAsia"/>
        </w:rPr>
        <w:t>','</w:t>
      </w:r>
      <w:r>
        <w:rPr>
          <w:rFonts w:hint="eastAsia"/>
        </w:rPr>
        <w:t>挂牌月</w:t>
      </w:r>
      <w:r>
        <w:rPr>
          <w:rFonts w:hint="eastAsia"/>
        </w:rPr>
        <w:t>','</w:t>
      </w:r>
      <w:r>
        <w:rPr>
          <w:rFonts w:hint="eastAsia"/>
        </w:rPr>
        <w:t>挂牌日</w:t>
      </w:r>
      <w:r>
        <w:rPr>
          <w:rFonts w:hint="eastAsia"/>
        </w:rPr>
        <w:t>','</w:t>
      </w:r>
      <w:r>
        <w:rPr>
          <w:rFonts w:hint="eastAsia"/>
        </w:rPr>
        <w:t>总价</w:t>
      </w:r>
      <w:r>
        <w:rPr>
          <w:rFonts w:hint="eastAsia"/>
        </w:rPr>
        <w:t>','</w:t>
      </w:r>
      <w:r>
        <w:rPr>
          <w:rFonts w:hint="eastAsia"/>
        </w:rPr>
        <w:t>纬度</w:t>
      </w:r>
      <w:r>
        <w:rPr>
          <w:rFonts w:hint="eastAsia"/>
        </w:rPr>
        <w:t>','</w:t>
      </w:r>
      <w:r>
        <w:rPr>
          <w:rFonts w:hint="eastAsia"/>
        </w:rPr>
        <w:t>经度</w:t>
      </w:r>
      <w:r>
        <w:rPr>
          <w:rFonts w:hint="eastAsia"/>
        </w:rPr>
        <w:t>'</w:t>
      </w:r>
    </w:p>
    <w:p w14:paraId="3F0287E1" w14:textId="7103E92A" w:rsidR="00FE5012" w:rsidRDefault="00FE5012" w:rsidP="00FE5012">
      <w:r>
        <w:t xml:space="preserve">    </w:t>
      </w:r>
      <w:r>
        <w:rPr>
          <w:rFonts w:hint="eastAsia"/>
        </w:rPr>
        <w:t>processedDataForCalculate</w:t>
      </w:r>
      <w:r>
        <w:rPr>
          <w:rFonts w:hint="eastAsia"/>
        </w:rPr>
        <w:t>的数据字段为：</w:t>
      </w:r>
      <w:r>
        <w:rPr>
          <w:rFonts w:hint="eastAsia"/>
        </w:rPr>
        <w:t>'</w:t>
      </w:r>
      <w:r>
        <w:rPr>
          <w:rFonts w:hint="eastAsia"/>
        </w:rPr>
        <w:t>区</w:t>
      </w:r>
      <w:r>
        <w:rPr>
          <w:rFonts w:hint="eastAsia"/>
        </w:rPr>
        <w:t>','</w:t>
      </w:r>
      <w:r>
        <w:rPr>
          <w:rFonts w:hint="eastAsia"/>
        </w:rPr>
        <w:t>所处楼层级别</w:t>
      </w:r>
      <w:r>
        <w:rPr>
          <w:rFonts w:hint="eastAsia"/>
        </w:rPr>
        <w:t>','</w:t>
      </w:r>
      <w:r>
        <w:rPr>
          <w:rFonts w:hint="eastAsia"/>
        </w:rPr>
        <w:t>总楼层数</w:t>
      </w:r>
      <w:r>
        <w:rPr>
          <w:rFonts w:hint="eastAsia"/>
        </w:rPr>
        <w:t>','</w:t>
      </w:r>
      <w:r>
        <w:rPr>
          <w:rFonts w:hint="eastAsia"/>
        </w:rPr>
        <w:t>建造年份</w:t>
      </w:r>
      <w:r>
        <w:rPr>
          <w:rFonts w:hint="eastAsia"/>
        </w:rPr>
        <w:t>','</w:t>
      </w:r>
      <w:r>
        <w:rPr>
          <w:rFonts w:hint="eastAsia"/>
        </w:rPr>
        <w:t>面积</w:t>
      </w:r>
      <w:r>
        <w:rPr>
          <w:rFonts w:hint="eastAsia"/>
        </w:rPr>
        <w:t>','</w:t>
      </w:r>
      <w:r>
        <w:rPr>
          <w:rFonts w:hint="eastAsia"/>
        </w:rPr>
        <w:t>朝向</w:t>
      </w:r>
      <w:r>
        <w:rPr>
          <w:rFonts w:hint="eastAsia"/>
        </w:rPr>
        <w:t>','</w:t>
      </w:r>
      <w:r>
        <w:rPr>
          <w:rFonts w:hint="eastAsia"/>
        </w:rPr>
        <w:t>是否近地铁</w:t>
      </w:r>
      <w:r>
        <w:rPr>
          <w:rFonts w:hint="eastAsia"/>
        </w:rPr>
        <w:t>','</w:t>
      </w:r>
      <w:r>
        <w:rPr>
          <w:rFonts w:hint="eastAsia"/>
        </w:rPr>
        <w:t>挂牌年</w:t>
      </w:r>
      <w:r>
        <w:rPr>
          <w:rFonts w:hint="eastAsia"/>
        </w:rPr>
        <w:t>','</w:t>
      </w:r>
      <w:r>
        <w:rPr>
          <w:rFonts w:hint="eastAsia"/>
        </w:rPr>
        <w:t>挂牌月</w:t>
      </w:r>
      <w:r>
        <w:rPr>
          <w:rFonts w:hint="eastAsia"/>
        </w:rPr>
        <w:t>','</w:t>
      </w:r>
      <w:r>
        <w:rPr>
          <w:rFonts w:hint="eastAsia"/>
        </w:rPr>
        <w:t>挂牌日</w:t>
      </w:r>
      <w:r>
        <w:rPr>
          <w:rFonts w:hint="eastAsia"/>
        </w:rPr>
        <w:t>','</w:t>
      </w:r>
      <w:r>
        <w:rPr>
          <w:rFonts w:hint="eastAsia"/>
        </w:rPr>
        <w:t>纬度</w:t>
      </w:r>
      <w:r>
        <w:rPr>
          <w:rFonts w:hint="eastAsia"/>
        </w:rPr>
        <w:t>','</w:t>
      </w:r>
      <w:r>
        <w:rPr>
          <w:rFonts w:hint="eastAsia"/>
        </w:rPr>
        <w:t>经度</w:t>
      </w:r>
      <w:r>
        <w:rPr>
          <w:rFonts w:hint="eastAsia"/>
        </w:rPr>
        <w:t>','</w:t>
      </w:r>
      <w:r>
        <w:rPr>
          <w:rFonts w:hint="eastAsia"/>
        </w:rPr>
        <w:t>总价</w:t>
      </w:r>
      <w:r>
        <w:rPr>
          <w:rFonts w:hint="eastAsia"/>
        </w:rPr>
        <w:t>'</w:t>
      </w:r>
    </w:p>
    <w:p w14:paraId="5F23AB09" w14:textId="77777777" w:rsidR="00FE5012" w:rsidRDefault="00FE5012" w:rsidP="00FE5012">
      <w:r>
        <w:rPr>
          <w:rFonts w:hint="eastAsia"/>
        </w:rPr>
        <w:t>数值化数据字段说明</w:t>
      </w:r>
    </w:p>
    <w:p w14:paraId="76657279" w14:textId="77777777" w:rsidR="00FE5012" w:rsidRDefault="00FE5012" w:rsidP="00FE5012">
      <w:r>
        <w:rPr>
          <w:rFonts w:hint="eastAsia"/>
        </w:rPr>
        <w:t>区：</w:t>
      </w:r>
    </w:p>
    <w:p w14:paraId="7EB761C5" w14:textId="3E14E12D" w:rsidR="00FE5012" w:rsidRDefault="00FE5012" w:rsidP="00FE5012">
      <w:r>
        <w:rPr>
          <w:rFonts w:hint="eastAsia"/>
        </w:rPr>
        <w:t>{'</w:t>
      </w:r>
      <w:r>
        <w:rPr>
          <w:rFonts w:hint="eastAsia"/>
        </w:rPr>
        <w:t>双流</w:t>
      </w:r>
      <w:r>
        <w:rPr>
          <w:rFonts w:hint="eastAsia"/>
        </w:rPr>
        <w:t>': 0, '</w:t>
      </w:r>
      <w:r>
        <w:rPr>
          <w:rFonts w:hint="eastAsia"/>
        </w:rPr>
        <w:t>天府新区</w:t>
      </w:r>
      <w:r>
        <w:rPr>
          <w:rFonts w:hint="eastAsia"/>
        </w:rPr>
        <w:t>': 1, '</w:t>
      </w:r>
      <w:r>
        <w:rPr>
          <w:rFonts w:hint="eastAsia"/>
        </w:rPr>
        <w:t>成华</w:t>
      </w:r>
      <w:r>
        <w:rPr>
          <w:rFonts w:hint="eastAsia"/>
        </w:rPr>
        <w:t>': 2, '</w:t>
      </w:r>
      <w:r>
        <w:rPr>
          <w:rFonts w:hint="eastAsia"/>
        </w:rPr>
        <w:t>武侯</w:t>
      </w:r>
      <w:r>
        <w:rPr>
          <w:rFonts w:hint="eastAsia"/>
        </w:rPr>
        <w:t>': 3, '</w:t>
      </w:r>
      <w:r>
        <w:rPr>
          <w:rFonts w:hint="eastAsia"/>
        </w:rPr>
        <w:t>温江</w:t>
      </w:r>
      <w:r>
        <w:rPr>
          <w:rFonts w:hint="eastAsia"/>
        </w:rPr>
        <w:t>': 4, '</w:t>
      </w:r>
      <w:r>
        <w:rPr>
          <w:rFonts w:hint="eastAsia"/>
        </w:rPr>
        <w:t>郫都</w:t>
      </w:r>
      <w:r>
        <w:rPr>
          <w:rFonts w:hint="eastAsia"/>
        </w:rPr>
        <w:t>': 5, '</w:t>
      </w:r>
      <w:r>
        <w:rPr>
          <w:rFonts w:hint="eastAsia"/>
        </w:rPr>
        <w:t>金牛</w:t>
      </w:r>
      <w:r>
        <w:rPr>
          <w:rFonts w:hint="eastAsia"/>
        </w:rPr>
        <w:t>': 6, '</w:t>
      </w:r>
      <w:r>
        <w:rPr>
          <w:rFonts w:hint="eastAsia"/>
        </w:rPr>
        <w:t>锦江</w:t>
      </w:r>
      <w:r>
        <w:rPr>
          <w:rFonts w:hint="eastAsia"/>
        </w:rPr>
        <w:t>': 7, '</w:t>
      </w:r>
      <w:r>
        <w:rPr>
          <w:rFonts w:hint="eastAsia"/>
        </w:rPr>
        <w:t>青羊</w:t>
      </w:r>
      <w:r>
        <w:rPr>
          <w:rFonts w:hint="eastAsia"/>
        </w:rPr>
        <w:t>': 8, '</w:t>
      </w:r>
      <w:r>
        <w:rPr>
          <w:rFonts w:hint="eastAsia"/>
        </w:rPr>
        <w:t>高新</w:t>
      </w:r>
      <w:r>
        <w:rPr>
          <w:rFonts w:hint="eastAsia"/>
        </w:rPr>
        <w:t>': 9, '</w:t>
      </w:r>
      <w:r>
        <w:rPr>
          <w:rFonts w:hint="eastAsia"/>
        </w:rPr>
        <w:t>高新西</w:t>
      </w:r>
      <w:r>
        <w:rPr>
          <w:rFonts w:hint="eastAsia"/>
        </w:rPr>
        <w:t>': 10}</w:t>
      </w:r>
    </w:p>
    <w:p w14:paraId="5C2ECD7B" w14:textId="77777777" w:rsidR="00FE5012" w:rsidRDefault="00FE5012" w:rsidP="00FE5012">
      <w:r>
        <w:rPr>
          <w:rFonts w:hint="eastAsia"/>
        </w:rPr>
        <w:t>房型：</w:t>
      </w:r>
    </w:p>
    <w:p w14:paraId="7FACD0A7" w14:textId="420F4AFF" w:rsidR="00FE5012" w:rsidRDefault="00FE5012" w:rsidP="00FE5012">
      <w:r>
        <w:rPr>
          <w:rFonts w:hint="eastAsia"/>
        </w:rPr>
        <w:t>1|1</w:t>
      </w:r>
      <w:r>
        <w:rPr>
          <w:rFonts w:hint="eastAsia"/>
        </w:rPr>
        <w:t>指一室一厅，以此类推</w:t>
      </w:r>
    </w:p>
    <w:p w14:paraId="23CD923A" w14:textId="77777777" w:rsidR="00FE5012" w:rsidRDefault="00FE5012" w:rsidP="00FE5012">
      <w:r>
        <w:rPr>
          <w:rFonts w:hint="eastAsia"/>
        </w:rPr>
        <w:lastRenderedPageBreak/>
        <w:t>所处楼层级别：</w:t>
      </w:r>
    </w:p>
    <w:p w14:paraId="70F8DF9C" w14:textId="5FBCF5B2" w:rsidR="00FE5012" w:rsidRDefault="00FE5012" w:rsidP="00FE5012">
      <w:r>
        <w:rPr>
          <w:rFonts w:hint="eastAsia"/>
        </w:rPr>
        <w:t>{'</w:t>
      </w:r>
      <w:r>
        <w:rPr>
          <w:rFonts w:hint="eastAsia"/>
        </w:rPr>
        <w:t>地下室</w:t>
      </w:r>
      <w:r>
        <w:rPr>
          <w:rFonts w:hint="eastAsia"/>
        </w:rPr>
        <w:t>':0, '</w:t>
      </w:r>
      <w:r>
        <w:rPr>
          <w:rFonts w:hint="eastAsia"/>
        </w:rPr>
        <w:t>低楼层</w:t>
      </w:r>
      <w:r>
        <w:rPr>
          <w:rFonts w:hint="eastAsia"/>
        </w:rPr>
        <w:t>':1, '</w:t>
      </w:r>
      <w:r>
        <w:rPr>
          <w:rFonts w:hint="eastAsia"/>
        </w:rPr>
        <w:t>中楼层</w:t>
      </w:r>
      <w:r>
        <w:rPr>
          <w:rFonts w:hint="eastAsia"/>
        </w:rPr>
        <w:t>':2, '</w:t>
      </w:r>
      <w:r>
        <w:rPr>
          <w:rFonts w:hint="eastAsia"/>
        </w:rPr>
        <w:t>高楼层</w:t>
      </w:r>
      <w:r>
        <w:rPr>
          <w:rFonts w:hint="eastAsia"/>
        </w:rPr>
        <w:t>':3}</w:t>
      </w:r>
    </w:p>
    <w:p w14:paraId="16A76347" w14:textId="77777777" w:rsidR="00FE5012" w:rsidRDefault="00FE5012" w:rsidP="00FE5012">
      <w:r>
        <w:rPr>
          <w:rFonts w:hint="eastAsia"/>
        </w:rPr>
        <w:t>朝向：</w:t>
      </w:r>
    </w:p>
    <w:p w14:paraId="25EDE87F" w14:textId="6F2A9E6E" w:rsidR="00FE5012" w:rsidRDefault="00FE5012" w:rsidP="00FE5012">
      <w:r>
        <w:rPr>
          <w:rFonts w:hint="eastAsia"/>
        </w:rPr>
        <w:t>{'</w:t>
      </w:r>
      <w:r>
        <w:rPr>
          <w:rFonts w:hint="eastAsia"/>
        </w:rPr>
        <w:t>北</w:t>
      </w:r>
      <w:r>
        <w:rPr>
          <w:rFonts w:hint="eastAsia"/>
        </w:rPr>
        <w:t>':1, '</w:t>
      </w:r>
      <w:r>
        <w:rPr>
          <w:rFonts w:hint="eastAsia"/>
        </w:rPr>
        <w:t>东北</w:t>
      </w:r>
      <w:r>
        <w:rPr>
          <w:rFonts w:hint="eastAsia"/>
        </w:rPr>
        <w:t>':2, '</w:t>
      </w:r>
      <w:r>
        <w:rPr>
          <w:rFonts w:hint="eastAsia"/>
        </w:rPr>
        <w:t>东</w:t>
      </w:r>
      <w:r>
        <w:rPr>
          <w:rFonts w:hint="eastAsia"/>
        </w:rPr>
        <w:t>':3, '</w:t>
      </w:r>
      <w:r>
        <w:rPr>
          <w:rFonts w:hint="eastAsia"/>
        </w:rPr>
        <w:t>东南</w:t>
      </w:r>
      <w:r>
        <w:rPr>
          <w:rFonts w:hint="eastAsia"/>
        </w:rPr>
        <w:t>':4, '</w:t>
      </w:r>
      <w:r>
        <w:rPr>
          <w:rFonts w:hint="eastAsia"/>
        </w:rPr>
        <w:t>南</w:t>
      </w:r>
      <w:r>
        <w:rPr>
          <w:rFonts w:hint="eastAsia"/>
        </w:rPr>
        <w:t>':5, '</w:t>
      </w:r>
      <w:r>
        <w:rPr>
          <w:rFonts w:hint="eastAsia"/>
        </w:rPr>
        <w:t>西南</w:t>
      </w:r>
      <w:r>
        <w:rPr>
          <w:rFonts w:hint="eastAsia"/>
        </w:rPr>
        <w:t>':6, '</w:t>
      </w:r>
      <w:r>
        <w:rPr>
          <w:rFonts w:hint="eastAsia"/>
        </w:rPr>
        <w:t>西</w:t>
      </w:r>
      <w:r>
        <w:rPr>
          <w:rFonts w:hint="eastAsia"/>
        </w:rPr>
        <w:t>':7, '</w:t>
      </w:r>
      <w:r>
        <w:rPr>
          <w:rFonts w:hint="eastAsia"/>
        </w:rPr>
        <w:t>西北</w:t>
      </w:r>
      <w:r>
        <w:rPr>
          <w:rFonts w:hint="eastAsia"/>
        </w:rPr>
        <w:t>':8}</w:t>
      </w:r>
    </w:p>
    <w:p w14:paraId="32FD173F" w14:textId="77777777" w:rsidR="00FE5012" w:rsidRDefault="00FE5012" w:rsidP="00FE5012">
      <w:r>
        <w:rPr>
          <w:rFonts w:hint="eastAsia"/>
        </w:rPr>
        <w:t>是否有</w:t>
      </w:r>
      <w:r>
        <w:rPr>
          <w:rFonts w:hint="eastAsia"/>
        </w:rPr>
        <w:t>VR</w:t>
      </w:r>
      <w:r>
        <w:rPr>
          <w:rFonts w:hint="eastAsia"/>
        </w:rPr>
        <w:t>房源</w:t>
      </w:r>
      <w:r>
        <w:rPr>
          <w:rFonts w:hint="eastAsia"/>
        </w:rPr>
        <w:t>/</w:t>
      </w:r>
      <w:r>
        <w:rPr>
          <w:rFonts w:hint="eastAsia"/>
        </w:rPr>
        <w:t>是否有地铁：</w:t>
      </w:r>
    </w:p>
    <w:p w14:paraId="0105D448" w14:textId="32718DD3" w:rsidR="00FE5012" w:rsidRPr="005158B0" w:rsidRDefault="00FE5012" w:rsidP="00FE5012">
      <w:r>
        <w:rPr>
          <w:rFonts w:hint="eastAsia"/>
        </w:rPr>
        <w:t>1</w:t>
      </w:r>
      <w:r>
        <w:rPr>
          <w:rFonts w:hint="eastAsia"/>
        </w:rPr>
        <w:t>表示是，</w:t>
      </w:r>
      <w:r>
        <w:rPr>
          <w:rFonts w:hint="eastAsia"/>
        </w:rPr>
        <w:t>0</w:t>
      </w:r>
      <w:r>
        <w:rPr>
          <w:rFonts w:hint="eastAsia"/>
        </w:rPr>
        <w:t>表示否</w:t>
      </w:r>
    </w:p>
    <w:p w14:paraId="1731FB47" w14:textId="6DACA95D" w:rsidR="00723CF5" w:rsidRDefault="00AF2844" w:rsidP="00AF2844">
      <w:pPr>
        <w:pStyle w:val="2"/>
        <w:numPr>
          <w:ilvl w:val="0"/>
          <w:numId w:val="4"/>
        </w:numPr>
      </w:pPr>
      <w:bookmarkStart w:id="8" w:name="_Toc58102463"/>
      <w:bookmarkStart w:id="9" w:name="_Toc58103321"/>
      <w:r>
        <w:rPr>
          <w:rFonts w:hint="eastAsia"/>
        </w:rPr>
        <w:t>可视化分析</w:t>
      </w:r>
      <w:bookmarkEnd w:id="8"/>
      <w:bookmarkEnd w:id="9"/>
    </w:p>
    <w:p w14:paraId="6555FED5" w14:textId="36C44C3D" w:rsidR="00253F0B" w:rsidRDefault="00625DE7" w:rsidP="00253F0B">
      <w:r>
        <w:rPr>
          <w:rFonts w:hint="eastAsia"/>
        </w:rPr>
        <w:t xml:space="preserve"> </w:t>
      </w:r>
      <w:r>
        <w:t xml:space="preserve">   </w:t>
      </w:r>
      <w:r w:rsidR="00D611AE">
        <w:rPr>
          <w:rFonts w:hint="eastAsia"/>
        </w:rPr>
        <w:t>我们根据相关性以及感兴趣的部分做出大量图表，现对部分图表进行分析</w:t>
      </w:r>
      <w:r w:rsidR="00253F0B">
        <w:rPr>
          <w:rFonts w:hint="eastAsia"/>
        </w:rPr>
        <w:t>。</w:t>
      </w:r>
    </w:p>
    <w:p w14:paraId="28B55D45" w14:textId="2D9E9CFD" w:rsidR="00AF2844" w:rsidRDefault="00253F0B" w:rsidP="00723CF5">
      <w:r w:rsidRPr="00253F0B">
        <w:rPr>
          <w:noProof/>
        </w:rPr>
        <w:drawing>
          <wp:inline distT="0" distB="0" distL="0" distR="0" wp14:anchorId="48BD98FA" wp14:editId="00106678">
            <wp:extent cx="2682240" cy="2651377"/>
            <wp:effectExtent l="0" t="0" r="3810" b="0"/>
            <wp:docPr id="9" name="图片 8">
              <a:extLst xmlns:a="http://schemas.openxmlformats.org/drawingml/2006/main">
                <a:ext uri="{FF2B5EF4-FFF2-40B4-BE49-F238E27FC236}">
                  <a16:creationId xmlns:a16="http://schemas.microsoft.com/office/drawing/2014/main" id="{584CE350-31F1-4E24-8EB7-68DC7DEB0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84CE350-31F1-4E24-8EB7-68DC7DEB0DEC}"/>
                        </a:ext>
                      </a:extLst>
                    </pic:cNvPr>
                    <pic:cNvPicPr>
                      <a:picLocks noChangeAspect="1"/>
                    </pic:cNvPicPr>
                  </pic:nvPicPr>
                  <pic:blipFill>
                    <a:blip r:embed="rId11"/>
                    <a:stretch>
                      <a:fillRect/>
                    </a:stretch>
                  </pic:blipFill>
                  <pic:spPr>
                    <a:xfrm>
                      <a:off x="0" y="0"/>
                      <a:ext cx="2715141" cy="2683899"/>
                    </a:xfrm>
                    <a:prstGeom prst="rect">
                      <a:avLst/>
                    </a:prstGeom>
                  </pic:spPr>
                </pic:pic>
              </a:graphicData>
            </a:graphic>
          </wp:inline>
        </w:drawing>
      </w:r>
      <w:r w:rsidRPr="00253F0B">
        <w:rPr>
          <w:noProof/>
        </w:rPr>
        <w:drawing>
          <wp:inline distT="0" distB="0" distL="0" distR="0" wp14:anchorId="1307D236" wp14:editId="7FA665DC">
            <wp:extent cx="2545080" cy="2680928"/>
            <wp:effectExtent l="0" t="0" r="7620" b="5715"/>
            <wp:docPr id="11" name="图片 10">
              <a:extLst xmlns:a="http://schemas.openxmlformats.org/drawingml/2006/main">
                <a:ext uri="{FF2B5EF4-FFF2-40B4-BE49-F238E27FC236}">
                  <a16:creationId xmlns:a16="http://schemas.microsoft.com/office/drawing/2014/main" id="{0D12DE38-1DB4-454D-A1BB-59390554D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0D12DE38-1DB4-454D-A1BB-59390554D04D}"/>
                        </a:ext>
                      </a:extLst>
                    </pic:cNvPr>
                    <pic:cNvPicPr>
                      <a:picLocks noChangeAspect="1"/>
                    </pic:cNvPicPr>
                  </pic:nvPicPr>
                  <pic:blipFill>
                    <a:blip r:embed="rId12"/>
                    <a:stretch>
                      <a:fillRect/>
                    </a:stretch>
                  </pic:blipFill>
                  <pic:spPr>
                    <a:xfrm>
                      <a:off x="0" y="0"/>
                      <a:ext cx="2622883" cy="2762884"/>
                    </a:xfrm>
                    <a:prstGeom prst="rect">
                      <a:avLst/>
                    </a:prstGeom>
                  </pic:spPr>
                </pic:pic>
              </a:graphicData>
            </a:graphic>
          </wp:inline>
        </w:drawing>
      </w:r>
    </w:p>
    <w:p w14:paraId="38F95753" w14:textId="7920B42A" w:rsidR="00253F0B" w:rsidRDefault="00253F0B" w:rsidP="00253F0B">
      <w:pPr>
        <w:pStyle w:val="a3"/>
        <w:numPr>
          <w:ilvl w:val="0"/>
          <w:numId w:val="7"/>
        </w:numPr>
        <w:ind w:firstLineChars="0"/>
      </w:pPr>
      <w:r>
        <w:rPr>
          <w:rFonts w:hint="eastAsia"/>
        </w:rPr>
        <w:t>中心城区</w:t>
      </w:r>
      <w:r w:rsidR="005B7BAB">
        <w:rPr>
          <w:rFonts w:hint="eastAsia"/>
        </w:rPr>
        <w:t>（成华区、青羊区、锦江区、武侯区）</w:t>
      </w:r>
      <w:r>
        <w:rPr>
          <w:rFonts w:hint="eastAsia"/>
        </w:rPr>
        <w:t>单位房价更高。在正常的认知下，中心城区的房屋单位价格都要高于相对比较偏远的地区，在较大城市更加明显。我们以行政区为类别，计算量每个行政区房屋单位价格的中位数并标以颜色深浅。从图中可以看到，较靠近中心的几个行政区颜色都较外围行政区要高，在上右图（</w:t>
      </w:r>
      <w:r>
        <w:rPr>
          <w:rFonts w:hint="eastAsia"/>
        </w:rPr>
        <w:t>2020</w:t>
      </w:r>
      <w:r>
        <w:rPr>
          <w:rFonts w:hint="eastAsia"/>
        </w:rPr>
        <w:t>年数据）体现的尤为明显。</w:t>
      </w:r>
    </w:p>
    <w:p w14:paraId="1CEEDFDC" w14:textId="27E944E1" w:rsidR="00253F0B" w:rsidRDefault="00253F0B" w:rsidP="00253F0B">
      <w:pPr>
        <w:pStyle w:val="a3"/>
        <w:numPr>
          <w:ilvl w:val="0"/>
          <w:numId w:val="7"/>
        </w:numPr>
        <w:ind w:firstLineChars="0"/>
      </w:pPr>
      <w:r>
        <w:rPr>
          <w:rFonts w:hint="eastAsia"/>
        </w:rPr>
        <w:t>单位房价在随时间升高。从</w:t>
      </w:r>
      <w:r>
        <w:rPr>
          <w:rFonts w:hint="eastAsia"/>
        </w:rPr>
        <w:t>2018</w:t>
      </w:r>
      <w:r>
        <w:rPr>
          <w:rFonts w:hint="eastAsia"/>
        </w:rPr>
        <w:t>年到</w:t>
      </w:r>
      <w:r>
        <w:rPr>
          <w:rFonts w:hint="eastAsia"/>
        </w:rPr>
        <w:t>2020</w:t>
      </w:r>
      <w:r>
        <w:rPr>
          <w:rFonts w:hint="eastAsia"/>
        </w:rPr>
        <w:t>年，肉眼可见的，每个行政区的颜色在加深，即单位价格在升高。每个行政区，即每个局部的单位价格在升高，可以合理地推断出由局部组成的总体的单位价格在升高。</w:t>
      </w:r>
    </w:p>
    <w:p w14:paraId="3B042AE7" w14:textId="6162E4AF" w:rsidR="005B7BAB" w:rsidRDefault="005B7BAB" w:rsidP="00253F0B">
      <w:pPr>
        <w:pStyle w:val="a3"/>
        <w:numPr>
          <w:ilvl w:val="0"/>
          <w:numId w:val="7"/>
        </w:numPr>
        <w:ind w:firstLineChars="0"/>
      </w:pPr>
      <w:r>
        <w:rPr>
          <w:rFonts w:hint="eastAsia"/>
        </w:rPr>
        <w:t>中心城区（成华区、青羊区、锦江区、武侯区）二手房的关注数更高，更多人关注这些地区的房屋。我们对每个区计算在该行政区内二手房的关注总数：</w:t>
      </w:r>
    </w:p>
    <w:p w14:paraId="71C64A1A" w14:textId="3823CC81" w:rsidR="005B7BAB" w:rsidRDefault="005B7BAB" w:rsidP="005B7BAB">
      <w:pPr>
        <w:pStyle w:val="a3"/>
        <w:ind w:left="420" w:firstLineChars="0" w:firstLine="0"/>
        <w:rPr>
          <w:noProof/>
        </w:rPr>
      </w:pPr>
      <w:r w:rsidRPr="005B7BAB">
        <w:rPr>
          <w:noProof/>
        </w:rPr>
        <w:lastRenderedPageBreak/>
        <w:drawing>
          <wp:inline distT="0" distB="0" distL="0" distR="0" wp14:anchorId="5E204FFB" wp14:editId="18A93244">
            <wp:extent cx="1493649" cy="1150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3649" cy="1150720"/>
                    </a:xfrm>
                    <a:prstGeom prst="rect">
                      <a:avLst/>
                    </a:prstGeom>
                  </pic:spPr>
                </pic:pic>
              </a:graphicData>
            </a:graphic>
          </wp:inline>
        </w:drawing>
      </w:r>
      <w:r w:rsidRPr="005B7BAB">
        <w:rPr>
          <w:noProof/>
        </w:rPr>
        <w:t xml:space="preserve"> </w:t>
      </w:r>
      <w:r w:rsidRPr="005B7BAB">
        <w:rPr>
          <w:noProof/>
        </w:rPr>
        <w:drawing>
          <wp:inline distT="0" distB="0" distL="0" distR="0" wp14:anchorId="52446C1E" wp14:editId="25F4A706">
            <wp:extent cx="1486029" cy="11583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6029" cy="1158340"/>
                    </a:xfrm>
                    <a:prstGeom prst="rect">
                      <a:avLst/>
                    </a:prstGeom>
                  </pic:spPr>
                </pic:pic>
              </a:graphicData>
            </a:graphic>
          </wp:inline>
        </w:drawing>
      </w:r>
      <w:r w:rsidRPr="005B7BAB">
        <w:rPr>
          <w:noProof/>
        </w:rPr>
        <w:t xml:space="preserve"> </w:t>
      </w:r>
      <w:r w:rsidRPr="005B7BAB">
        <w:rPr>
          <w:noProof/>
        </w:rPr>
        <w:drawing>
          <wp:inline distT="0" distB="0" distL="0" distR="0" wp14:anchorId="5F4C8901" wp14:editId="1630CAD3">
            <wp:extent cx="1425063" cy="11583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5063" cy="1158340"/>
                    </a:xfrm>
                    <a:prstGeom prst="rect">
                      <a:avLst/>
                    </a:prstGeom>
                  </pic:spPr>
                </pic:pic>
              </a:graphicData>
            </a:graphic>
          </wp:inline>
        </w:drawing>
      </w:r>
    </w:p>
    <w:p w14:paraId="506934D3" w14:textId="1FFFB3A7" w:rsidR="005B7BAB" w:rsidRDefault="005B7BAB" w:rsidP="005B7BAB">
      <w:pPr>
        <w:pStyle w:val="a3"/>
        <w:ind w:left="420" w:firstLineChars="0" w:firstLine="0"/>
        <w:rPr>
          <w:noProof/>
        </w:rPr>
      </w:pPr>
      <w:r>
        <w:rPr>
          <w:rFonts w:hint="eastAsia"/>
          <w:noProof/>
        </w:rPr>
        <w:t>上方三张图为锦江、武侯、青羊三个中心行政区的总关注人数。</w:t>
      </w:r>
    </w:p>
    <w:p w14:paraId="2F9BD753" w14:textId="6463AF36" w:rsidR="005B7BAB" w:rsidRDefault="005B7BAB" w:rsidP="005B7BAB">
      <w:pPr>
        <w:pStyle w:val="a3"/>
        <w:ind w:left="420" w:firstLineChars="0" w:firstLine="0"/>
        <w:rPr>
          <w:noProof/>
        </w:rPr>
      </w:pPr>
      <w:r>
        <w:rPr>
          <w:rFonts w:hint="eastAsia"/>
          <w:noProof/>
        </w:rPr>
        <w:t>下方三个图为双流、郫都、温江三个较边缘行政区的总关注人数。</w:t>
      </w:r>
    </w:p>
    <w:p w14:paraId="5F459012" w14:textId="7B353EF5" w:rsidR="005B7BAB" w:rsidRDefault="005B7BAB" w:rsidP="005B7BAB">
      <w:pPr>
        <w:pStyle w:val="a3"/>
        <w:ind w:left="420" w:firstLineChars="0" w:firstLine="0"/>
        <w:rPr>
          <w:noProof/>
        </w:rPr>
      </w:pPr>
      <w:r w:rsidRPr="005B7BAB">
        <w:rPr>
          <w:noProof/>
        </w:rPr>
        <w:drawing>
          <wp:inline distT="0" distB="0" distL="0" distR="0" wp14:anchorId="4591477E" wp14:editId="717091D9">
            <wp:extent cx="1501270" cy="1165961"/>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1270" cy="1165961"/>
                    </a:xfrm>
                    <a:prstGeom prst="rect">
                      <a:avLst/>
                    </a:prstGeom>
                  </pic:spPr>
                </pic:pic>
              </a:graphicData>
            </a:graphic>
          </wp:inline>
        </w:drawing>
      </w:r>
      <w:r w:rsidRPr="005B7BAB">
        <w:rPr>
          <w:noProof/>
        </w:rPr>
        <w:t xml:space="preserve"> </w:t>
      </w:r>
      <w:r w:rsidRPr="005B7BAB">
        <w:rPr>
          <w:noProof/>
        </w:rPr>
        <w:drawing>
          <wp:inline distT="0" distB="0" distL="0" distR="0" wp14:anchorId="184616A6" wp14:editId="53DFAF27">
            <wp:extent cx="1425063" cy="1112616"/>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063" cy="1112616"/>
                    </a:xfrm>
                    <a:prstGeom prst="rect">
                      <a:avLst/>
                    </a:prstGeom>
                  </pic:spPr>
                </pic:pic>
              </a:graphicData>
            </a:graphic>
          </wp:inline>
        </w:drawing>
      </w:r>
      <w:r w:rsidRPr="005B7BAB">
        <w:rPr>
          <w:noProof/>
        </w:rPr>
        <w:t xml:space="preserve"> </w:t>
      </w:r>
      <w:r w:rsidRPr="005B7BAB">
        <w:rPr>
          <w:noProof/>
        </w:rPr>
        <w:drawing>
          <wp:inline distT="0" distB="0" distL="0" distR="0" wp14:anchorId="5946C795" wp14:editId="0B63887B">
            <wp:extent cx="1486029" cy="11430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6029" cy="1143099"/>
                    </a:xfrm>
                    <a:prstGeom prst="rect">
                      <a:avLst/>
                    </a:prstGeom>
                  </pic:spPr>
                </pic:pic>
              </a:graphicData>
            </a:graphic>
          </wp:inline>
        </w:drawing>
      </w:r>
    </w:p>
    <w:p w14:paraId="44BD326B" w14:textId="1BE8C58B" w:rsidR="005B7BAB" w:rsidRDefault="005B7BAB" w:rsidP="005B7BAB">
      <w:pPr>
        <w:pStyle w:val="a3"/>
        <w:ind w:left="420" w:firstLineChars="0" w:firstLine="0"/>
        <w:rPr>
          <w:noProof/>
        </w:rPr>
      </w:pPr>
      <w:r>
        <w:rPr>
          <w:rFonts w:hint="eastAsia"/>
          <w:noProof/>
        </w:rPr>
        <w:t>可以看到，中心行政区的总关注数要远远大于较边缘的区域。</w:t>
      </w:r>
    </w:p>
    <w:p w14:paraId="4BEF20C4" w14:textId="2FD1C102" w:rsidR="005B7BAB" w:rsidRDefault="005B7BAB" w:rsidP="005B7BAB">
      <w:pPr>
        <w:pStyle w:val="a3"/>
        <w:ind w:left="420" w:firstLineChars="0" w:firstLine="0"/>
        <w:rPr>
          <w:noProof/>
        </w:rPr>
      </w:pPr>
      <w:r>
        <w:rPr>
          <w:rFonts w:hint="eastAsia"/>
          <w:noProof/>
        </w:rPr>
        <w:t>我们认为这是由于中心区域在交通、地理位置、教育资源、娱乐等各方面都相对比较发达和完善</w:t>
      </w:r>
      <w:r w:rsidR="00E222CD">
        <w:rPr>
          <w:rFonts w:hint="eastAsia"/>
          <w:noProof/>
        </w:rPr>
        <w:t>所导致的。人们在选择房子时往往会考虑到周边环境。</w:t>
      </w:r>
    </w:p>
    <w:p w14:paraId="4572E8BD" w14:textId="1205267A" w:rsidR="00E222CD" w:rsidRDefault="00E222CD" w:rsidP="00E222CD">
      <w:pPr>
        <w:pStyle w:val="a3"/>
        <w:numPr>
          <w:ilvl w:val="0"/>
          <w:numId w:val="7"/>
        </w:numPr>
        <w:ind w:firstLineChars="0"/>
      </w:pPr>
      <w:r>
        <w:rPr>
          <w:rFonts w:hint="eastAsia"/>
        </w:rPr>
        <w:t>中心城区的二手房的挂牌量在进入</w:t>
      </w:r>
      <w:r>
        <w:rPr>
          <w:rFonts w:hint="eastAsia"/>
        </w:rPr>
        <w:t>2020</w:t>
      </w:r>
      <w:r>
        <w:rPr>
          <w:rFonts w:hint="eastAsia"/>
        </w:rPr>
        <w:t>年后飙升，而边缘城区的挂牌量则在进入</w:t>
      </w:r>
      <w:r>
        <w:rPr>
          <w:rFonts w:hint="eastAsia"/>
        </w:rPr>
        <w:t>2020</w:t>
      </w:r>
      <w:r>
        <w:rPr>
          <w:rFonts w:hint="eastAsia"/>
        </w:rPr>
        <w:t>年后显著下降。</w:t>
      </w:r>
    </w:p>
    <w:p w14:paraId="6AA1D4F5" w14:textId="088E84F2" w:rsidR="00E222CD" w:rsidRDefault="00E222CD" w:rsidP="00E222CD">
      <w:pPr>
        <w:pStyle w:val="a3"/>
        <w:ind w:left="420" w:firstLineChars="0" w:firstLine="0"/>
      </w:pPr>
      <w:r w:rsidRPr="00E222CD">
        <w:rPr>
          <w:noProof/>
        </w:rPr>
        <w:drawing>
          <wp:inline distT="0" distB="0" distL="0" distR="0" wp14:anchorId="282721D5" wp14:editId="1EA70599">
            <wp:extent cx="5274310" cy="2217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17420"/>
                    </a:xfrm>
                    <a:prstGeom prst="rect">
                      <a:avLst/>
                    </a:prstGeom>
                  </pic:spPr>
                </pic:pic>
              </a:graphicData>
            </a:graphic>
          </wp:inline>
        </w:drawing>
      </w:r>
    </w:p>
    <w:p w14:paraId="5E8EDA88" w14:textId="29EBF042" w:rsidR="00E222CD" w:rsidRDefault="00E222CD" w:rsidP="00E222CD">
      <w:pPr>
        <w:pStyle w:val="a3"/>
        <w:ind w:left="420" w:firstLineChars="0" w:firstLine="0"/>
      </w:pPr>
      <w:r w:rsidRPr="00E222CD">
        <w:rPr>
          <w:noProof/>
        </w:rPr>
        <w:lastRenderedPageBreak/>
        <w:drawing>
          <wp:inline distT="0" distB="0" distL="0" distR="0" wp14:anchorId="4D604ABA" wp14:editId="7FBF6962">
            <wp:extent cx="5274310" cy="22263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26310"/>
                    </a:xfrm>
                    <a:prstGeom prst="rect">
                      <a:avLst/>
                    </a:prstGeom>
                  </pic:spPr>
                </pic:pic>
              </a:graphicData>
            </a:graphic>
          </wp:inline>
        </w:drawing>
      </w:r>
    </w:p>
    <w:p w14:paraId="27E69B91" w14:textId="01ABC1C9" w:rsidR="00E222CD" w:rsidRDefault="0084148F" w:rsidP="00E222CD">
      <w:pPr>
        <w:pStyle w:val="a3"/>
        <w:ind w:left="420" w:firstLineChars="0" w:firstLine="0"/>
      </w:pPr>
      <w:r>
        <w:rPr>
          <w:rFonts w:hint="eastAsia"/>
        </w:rPr>
        <w:t xml:space="preserve"> </w:t>
      </w:r>
      <w:r>
        <w:t xml:space="preserve">   </w:t>
      </w:r>
      <w:r w:rsidR="00E222CD">
        <w:rPr>
          <w:rFonts w:hint="eastAsia"/>
        </w:rPr>
        <w:t>其中锦江和青羊均为地理位置上的中心区，郫都和双流为地理位置上的边缘区。</w:t>
      </w:r>
    </w:p>
    <w:p w14:paraId="451CB9D2" w14:textId="575C197D" w:rsidR="00E222CD" w:rsidRDefault="0084148F" w:rsidP="00E222CD">
      <w:pPr>
        <w:pStyle w:val="a3"/>
        <w:ind w:left="420" w:firstLineChars="0" w:firstLine="0"/>
      </w:pPr>
      <w:r>
        <w:rPr>
          <w:rFonts w:hint="eastAsia"/>
        </w:rPr>
        <w:t xml:space="preserve"> </w:t>
      </w:r>
      <w:r>
        <w:t xml:space="preserve">   </w:t>
      </w:r>
      <w:r w:rsidR="00E222CD">
        <w:rPr>
          <w:rFonts w:hint="eastAsia"/>
        </w:rPr>
        <w:t>这一现象我们暂时无法解释，可能与政府政策有很大的关系，也可能是数据集本身的原因。但是我们依然认为这一现象有讨论的价值</w:t>
      </w:r>
      <w:r w:rsidR="00B40FB2">
        <w:rPr>
          <w:rFonts w:hint="eastAsia"/>
        </w:rPr>
        <w:t>。</w:t>
      </w:r>
    </w:p>
    <w:p w14:paraId="0D5D8C6D" w14:textId="675D60C6" w:rsidR="00B40FB2" w:rsidRDefault="00B40FB2" w:rsidP="00B40FB2">
      <w:pPr>
        <w:pStyle w:val="a3"/>
        <w:numPr>
          <w:ilvl w:val="0"/>
          <w:numId w:val="7"/>
        </w:numPr>
        <w:ind w:firstLineChars="0"/>
      </w:pPr>
      <w:r>
        <w:rPr>
          <w:rFonts w:hint="eastAsia"/>
        </w:rPr>
        <w:t>中心城区的房屋建造年份普遍较早。</w:t>
      </w:r>
    </w:p>
    <w:p w14:paraId="49C29CFE" w14:textId="04567788" w:rsidR="00B40FB2" w:rsidRDefault="00B40FB2" w:rsidP="00B40FB2">
      <w:pPr>
        <w:pStyle w:val="a3"/>
        <w:ind w:left="420" w:firstLineChars="0" w:firstLine="0"/>
      </w:pPr>
      <w:r w:rsidRPr="00B40FB2">
        <w:rPr>
          <w:noProof/>
        </w:rPr>
        <w:drawing>
          <wp:inline distT="0" distB="0" distL="0" distR="0" wp14:anchorId="7485C449" wp14:editId="70011F4F">
            <wp:extent cx="5274310" cy="22504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0440"/>
                    </a:xfrm>
                    <a:prstGeom prst="rect">
                      <a:avLst/>
                    </a:prstGeom>
                  </pic:spPr>
                </pic:pic>
              </a:graphicData>
            </a:graphic>
          </wp:inline>
        </w:drawing>
      </w:r>
    </w:p>
    <w:p w14:paraId="04344998" w14:textId="7EFC4BFD" w:rsidR="00B40FB2" w:rsidRDefault="0084148F" w:rsidP="00B40FB2">
      <w:pPr>
        <w:pStyle w:val="a3"/>
        <w:ind w:left="420" w:firstLineChars="0" w:firstLine="0"/>
      </w:pPr>
      <w:r>
        <w:rPr>
          <w:rFonts w:hint="eastAsia"/>
        </w:rPr>
        <w:t xml:space="preserve"> </w:t>
      </w:r>
      <w:r>
        <w:t xml:space="preserve">   </w:t>
      </w:r>
      <w:r w:rsidR="00B40FB2">
        <w:rPr>
          <w:rFonts w:hint="eastAsia"/>
        </w:rPr>
        <w:t>左图为武侯区。我们可以看到，武侯区在</w:t>
      </w:r>
      <w:r w:rsidR="00B40FB2">
        <w:rPr>
          <w:rFonts w:hint="eastAsia"/>
        </w:rPr>
        <w:t>2005</w:t>
      </w:r>
      <w:r w:rsidR="00B40FB2">
        <w:rPr>
          <w:rFonts w:hint="eastAsia"/>
        </w:rPr>
        <w:t>年以前建造的房屋比例（红色和黄色）要远远大于双流区，而双流区在</w:t>
      </w:r>
      <w:r w:rsidR="00B40FB2">
        <w:rPr>
          <w:rFonts w:hint="eastAsia"/>
        </w:rPr>
        <w:t>2015</w:t>
      </w:r>
      <w:r w:rsidR="00B40FB2">
        <w:rPr>
          <w:rFonts w:hint="eastAsia"/>
        </w:rPr>
        <w:t>年以后建造的房屋的比例（深蓝色）要远远大于武侯区。</w:t>
      </w:r>
    </w:p>
    <w:p w14:paraId="4A51078B" w14:textId="341BEF4C" w:rsidR="00F37D85" w:rsidRDefault="0084148F" w:rsidP="00F37D85">
      <w:pPr>
        <w:pStyle w:val="a3"/>
        <w:ind w:left="420" w:firstLineChars="0" w:firstLine="0"/>
      </w:pPr>
      <w:r>
        <w:rPr>
          <w:rFonts w:hint="eastAsia"/>
        </w:rPr>
        <w:t xml:space="preserve"> </w:t>
      </w:r>
      <w:r>
        <w:t xml:space="preserve">   </w:t>
      </w:r>
      <w:r w:rsidR="00B40FB2">
        <w:rPr>
          <w:rFonts w:hint="eastAsia"/>
        </w:rPr>
        <w:t>这与成都市的历史有比较大的关系，锦江区、青羊区、武侯区大致在</w:t>
      </w:r>
      <w:r w:rsidR="00B40FB2">
        <w:rPr>
          <w:rFonts w:hint="eastAsia"/>
        </w:rPr>
        <w:t>1953</w:t>
      </w:r>
      <w:r w:rsidR="00B40FB2">
        <w:rPr>
          <w:rFonts w:hint="eastAsia"/>
        </w:rPr>
        <w:t>年就已经存在（当时为东、西城区），而双流等周边行政区是在</w:t>
      </w:r>
      <w:r w:rsidR="00423DA2">
        <w:rPr>
          <w:rFonts w:hint="eastAsia"/>
        </w:rPr>
        <w:t>1976</w:t>
      </w:r>
      <w:r w:rsidR="00423DA2">
        <w:rPr>
          <w:rFonts w:hint="eastAsia"/>
        </w:rPr>
        <w:t>、</w:t>
      </w:r>
      <w:r w:rsidR="00423DA2">
        <w:rPr>
          <w:rFonts w:hint="eastAsia"/>
        </w:rPr>
        <w:t>2016</w:t>
      </w:r>
      <w:r w:rsidR="00423DA2">
        <w:rPr>
          <w:rFonts w:hint="eastAsia"/>
        </w:rPr>
        <w:t>、</w:t>
      </w:r>
      <w:r w:rsidR="00423DA2">
        <w:rPr>
          <w:rFonts w:hint="eastAsia"/>
        </w:rPr>
        <w:t>2017</w:t>
      </w:r>
      <w:r w:rsidR="00423DA2">
        <w:rPr>
          <w:rFonts w:hint="eastAsia"/>
        </w:rPr>
        <w:t>才划分出来的。</w:t>
      </w:r>
    </w:p>
    <w:p w14:paraId="54EC12F8" w14:textId="28C99074" w:rsidR="00423DA2" w:rsidRDefault="00F37D85" w:rsidP="00423DA2">
      <w:pPr>
        <w:pStyle w:val="a3"/>
        <w:numPr>
          <w:ilvl w:val="0"/>
          <w:numId w:val="7"/>
        </w:numPr>
        <w:ind w:firstLineChars="0"/>
      </w:pPr>
      <w:r>
        <w:rPr>
          <w:rFonts w:hint="eastAsia"/>
        </w:rPr>
        <w:t>房型越大，单位价格越高：</w:t>
      </w:r>
    </w:p>
    <w:p w14:paraId="57B774AD" w14:textId="1D976AC4" w:rsidR="00F37D85" w:rsidRDefault="00F37D85" w:rsidP="00F37D85">
      <w:pPr>
        <w:pStyle w:val="a3"/>
        <w:ind w:left="420" w:firstLineChars="0" w:firstLine="0"/>
      </w:pPr>
      <w:r w:rsidRPr="00F37D85">
        <w:rPr>
          <w:noProof/>
        </w:rPr>
        <w:lastRenderedPageBreak/>
        <w:drawing>
          <wp:inline distT="0" distB="0" distL="0" distR="0" wp14:anchorId="50DE4E62" wp14:editId="2CD2C3E5">
            <wp:extent cx="3628868" cy="31089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3789" cy="3138878"/>
                    </a:xfrm>
                    <a:prstGeom prst="rect">
                      <a:avLst/>
                    </a:prstGeom>
                  </pic:spPr>
                </pic:pic>
              </a:graphicData>
            </a:graphic>
          </wp:inline>
        </w:drawing>
      </w:r>
    </w:p>
    <w:p w14:paraId="54E7A0BE" w14:textId="4C283989" w:rsidR="00F37D85" w:rsidRDefault="00F37D85" w:rsidP="00F37D85">
      <w:pPr>
        <w:pStyle w:val="a3"/>
        <w:ind w:left="420" w:firstLineChars="0" w:firstLine="0"/>
      </w:pPr>
      <w:r w:rsidRPr="00F37D85">
        <w:rPr>
          <w:noProof/>
        </w:rPr>
        <w:drawing>
          <wp:inline distT="0" distB="0" distL="0" distR="0" wp14:anchorId="4FD95395" wp14:editId="5F295C60">
            <wp:extent cx="3562689"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3907" cy="3052431"/>
                    </a:xfrm>
                    <a:prstGeom prst="rect">
                      <a:avLst/>
                    </a:prstGeom>
                  </pic:spPr>
                </pic:pic>
              </a:graphicData>
            </a:graphic>
          </wp:inline>
        </w:drawing>
      </w:r>
    </w:p>
    <w:p w14:paraId="3E3418A2" w14:textId="29771071" w:rsidR="00F37D85" w:rsidRDefault="00A93EBE" w:rsidP="00F37D85">
      <w:pPr>
        <w:pStyle w:val="a3"/>
        <w:ind w:left="420" w:firstLineChars="0" w:firstLine="0"/>
      </w:pPr>
      <w:r>
        <w:rPr>
          <w:rFonts w:hint="eastAsia"/>
        </w:rPr>
        <w:t xml:space="preserve"> </w:t>
      </w:r>
      <w:r>
        <w:t xml:space="preserve">   </w:t>
      </w:r>
      <w:r w:rsidR="00F37D85">
        <w:rPr>
          <w:rFonts w:hint="eastAsia"/>
        </w:rPr>
        <w:t>总体而言，随着房型的增大，厅室的增多，单位价格在逐步上升。在部分区的趋势很明显，而在少数几个区（例如双流）趋势比较不明显。</w:t>
      </w:r>
    </w:p>
    <w:p w14:paraId="2DFB23E9" w14:textId="32F13C2A" w:rsidR="00F37D85" w:rsidRDefault="00F37D85" w:rsidP="00F37D85">
      <w:pPr>
        <w:pStyle w:val="a3"/>
        <w:ind w:left="420" w:firstLineChars="0" w:firstLine="0"/>
      </w:pPr>
      <w:r>
        <w:rPr>
          <w:rFonts w:hint="eastAsia"/>
        </w:rPr>
        <w:t>其原因大致可以这样推导：</w:t>
      </w:r>
    </w:p>
    <w:p w14:paraId="6B9DE6E7" w14:textId="43D629C3" w:rsidR="00F37D85" w:rsidRDefault="00036EBE" w:rsidP="00F37D85">
      <w:pPr>
        <w:pStyle w:val="a3"/>
        <w:ind w:left="420" w:firstLineChars="0" w:firstLine="0"/>
      </w:pPr>
      <w:r>
        <w:rPr>
          <w:rFonts w:hint="eastAsia"/>
        </w:rPr>
        <w:t xml:space="preserve"> </w:t>
      </w:r>
      <w:r>
        <w:t xml:space="preserve">   </w:t>
      </w:r>
      <w:r w:rsidR="00F37D85">
        <w:rPr>
          <w:rFonts w:hint="eastAsia"/>
        </w:rPr>
        <w:t>首先，房型增大，面积在变大，这是符合实际情况和逻辑的：</w:t>
      </w:r>
    </w:p>
    <w:p w14:paraId="45999825" w14:textId="5A4DFEEA" w:rsidR="00F37D85" w:rsidRDefault="00F37D85" w:rsidP="00F37D85">
      <w:pPr>
        <w:pStyle w:val="a3"/>
        <w:ind w:left="420" w:firstLineChars="0" w:firstLine="0"/>
      </w:pPr>
      <w:r w:rsidRPr="00F37D85">
        <w:rPr>
          <w:noProof/>
        </w:rPr>
        <w:lastRenderedPageBreak/>
        <w:drawing>
          <wp:inline distT="0" distB="0" distL="0" distR="0" wp14:anchorId="0777233A" wp14:editId="34AFE0C0">
            <wp:extent cx="4540907" cy="381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115" cy="3827884"/>
                    </a:xfrm>
                    <a:prstGeom prst="rect">
                      <a:avLst/>
                    </a:prstGeom>
                  </pic:spPr>
                </pic:pic>
              </a:graphicData>
            </a:graphic>
          </wp:inline>
        </w:drawing>
      </w:r>
    </w:p>
    <w:p w14:paraId="7D3936B0" w14:textId="213814A3" w:rsidR="00F37D85" w:rsidRDefault="00036EBE" w:rsidP="00F37D85">
      <w:pPr>
        <w:pStyle w:val="a3"/>
        <w:ind w:left="420" w:firstLineChars="0" w:firstLine="0"/>
      </w:pPr>
      <w:r>
        <w:rPr>
          <w:rFonts w:hint="eastAsia"/>
        </w:rPr>
        <w:t xml:space="preserve"> </w:t>
      </w:r>
      <w:r>
        <w:t xml:space="preserve">   </w:t>
      </w:r>
      <w:r w:rsidR="00F37D85">
        <w:rPr>
          <w:rFonts w:hint="eastAsia"/>
        </w:rPr>
        <w:t>其次，面积与单位价格的相关性为</w:t>
      </w:r>
      <w:r w:rsidR="00F37D85">
        <w:rPr>
          <w:rFonts w:hint="eastAsia"/>
        </w:rPr>
        <w:t>0.73</w:t>
      </w:r>
      <w:r w:rsidR="00F37D85">
        <w:rPr>
          <w:rFonts w:hint="eastAsia"/>
        </w:rPr>
        <w:t>，正相关，且相关性比较高，可以认为随着面积的增大，单位价格在增大。根据传递性，房型增大</w:t>
      </w:r>
      <w:r w:rsidR="00F37D85">
        <w:rPr>
          <w:rFonts w:hint="eastAsia"/>
        </w:rPr>
        <w:t>-&gt;</w:t>
      </w:r>
      <w:r w:rsidR="00F37D85">
        <w:rPr>
          <w:rFonts w:hint="eastAsia"/>
        </w:rPr>
        <w:t>面积增大，面积增大</w:t>
      </w:r>
      <w:r w:rsidR="00F37D85">
        <w:rPr>
          <w:rFonts w:hint="eastAsia"/>
        </w:rPr>
        <w:t>-</w:t>
      </w:r>
      <w:r w:rsidR="00F37D85">
        <w:t>&gt;</w:t>
      </w:r>
      <w:r w:rsidR="00F37D85">
        <w:rPr>
          <w:rFonts w:hint="eastAsia"/>
        </w:rPr>
        <w:t>单位价格升高，则房型增大</w:t>
      </w:r>
      <w:r w:rsidR="00F37D85">
        <w:rPr>
          <w:rFonts w:hint="eastAsia"/>
        </w:rPr>
        <w:t>-</w:t>
      </w:r>
      <w:r w:rsidR="00F37D85">
        <w:t>&gt;</w:t>
      </w:r>
      <w:r w:rsidR="00F37D85">
        <w:rPr>
          <w:rFonts w:hint="eastAsia"/>
        </w:rPr>
        <w:t>单位价格升高。</w:t>
      </w:r>
    </w:p>
    <w:p w14:paraId="20B19A24" w14:textId="49F43EEC" w:rsidR="00AF2844" w:rsidRDefault="009930F5" w:rsidP="00AF2844">
      <w:pPr>
        <w:pStyle w:val="2"/>
        <w:numPr>
          <w:ilvl w:val="0"/>
          <w:numId w:val="4"/>
        </w:numPr>
      </w:pPr>
      <w:bookmarkStart w:id="10" w:name="_Toc58102464"/>
      <w:bookmarkStart w:id="11" w:name="_Toc58103322"/>
      <w:r>
        <w:rPr>
          <w:rFonts w:hint="eastAsia"/>
        </w:rPr>
        <w:t>价格预测及聚类分析</w:t>
      </w:r>
      <w:bookmarkEnd w:id="10"/>
      <w:bookmarkEnd w:id="11"/>
    </w:p>
    <w:p w14:paraId="6E42DD76" w14:textId="35DDADE5" w:rsidR="00AF2844" w:rsidRDefault="00094DD2" w:rsidP="00094DD2">
      <w:pPr>
        <w:pStyle w:val="a3"/>
        <w:numPr>
          <w:ilvl w:val="0"/>
          <w:numId w:val="9"/>
        </w:numPr>
        <w:ind w:firstLineChars="0"/>
      </w:pPr>
      <w:r>
        <w:rPr>
          <w:rFonts w:hint="eastAsia"/>
        </w:rPr>
        <w:t>回归决策树</w:t>
      </w:r>
    </w:p>
    <w:p w14:paraId="79091139" w14:textId="77777777" w:rsidR="00094DD2" w:rsidRPr="00094DD2" w:rsidRDefault="00094DD2" w:rsidP="00094DD2">
      <w:r>
        <w:rPr>
          <w:rFonts w:hint="eastAsia"/>
        </w:rPr>
        <w:t xml:space="preserve"> </w:t>
      </w:r>
      <w:r>
        <w:t xml:space="preserve">   </w:t>
      </w:r>
      <w:r w:rsidRPr="00094DD2">
        <w:rPr>
          <w:rFonts w:hint="eastAsia"/>
        </w:rPr>
        <w:t>输入：</w:t>
      </w:r>
      <w:r w:rsidRPr="00094DD2">
        <w:rPr>
          <w:rFonts w:hint="eastAsia"/>
        </w:rPr>
        <w:t>'</w:t>
      </w:r>
      <w:r w:rsidRPr="00094DD2">
        <w:rPr>
          <w:rFonts w:hint="eastAsia"/>
        </w:rPr>
        <w:t>区</w:t>
      </w:r>
      <w:r w:rsidRPr="00094DD2">
        <w:rPr>
          <w:rFonts w:hint="eastAsia"/>
        </w:rPr>
        <w:t>','</w:t>
      </w:r>
      <w:r w:rsidRPr="00094DD2">
        <w:rPr>
          <w:rFonts w:hint="eastAsia"/>
        </w:rPr>
        <w:t>所处楼层级别</w:t>
      </w:r>
      <w:r w:rsidRPr="00094DD2">
        <w:rPr>
          <w:rFonts w:hint="eastAsia"/>
        </w:rPr>
        <w:t>','</w:t>
      </w:r>
      <w:r w:rsidRPr="00094DD2">
        <w:rPr>
          <w:rFonts w:hint="eastAsia"/>
        </w:rPr>
        <w:t>总楼层数</w:t>
      </w:r>
      <w:r w:rsidRPr="00094DD2">
        <w:rPr>
          <w:rFonts w:hint="eastAsia"/>
        </w:rPr>
        <w:t>','</w:t>
      </w:r>
      <w:r w:rsidRPr="00094DD2">
        <w:rPr>
          <w:rFonts w:hint="eastAsia"/>
        </w:rPr>
        <w:t>建造年份</w:t>
      </w:r>
      <w:r w:rsidRPr="00094DD2">
        <w:rPr>
          <w:rFonts w:hint="eastAsia"/>
        </w:rPr>
        <w:t>','</w:t>
      </w:r>
      <w:r w:rsidRPr="00094DD2">
        <w:rPr>
          <w:rFonts w:hint="eastAsia"/>
        </w:rPr>
        <w:t>面积</w:t>
      </w:r>
      <w:r w:rsidRPr="00094DD2">
        <w:rPr>
          <w:rFonts w:hint="eastAsia"/>
        </w:rPr>
        <w:t>','</w:t>
      </w:r>
      <w:r w:rsidRPr="00094DD2">
        <w:rPr>
          <w:rFonts w:hint="eastAsia"/>
        </w:rPr>
        <w:t>朝向</w:t>
      </w:r>
      <w:r w:rsidRPr="00094DD2">
        <w:rPr>
          <w:rFonts w:hint="eastAsia"/>
        </w:rPr>
        <w:t>','</w:t>
      </w:r>
      <w:r w:rsidRPr="00094DD2">
        <w:rPr>
          <w:rFonts w:hint="eastAsia"/>
        </w:rPr>
        <w:t>是否近地铁</w:t>
      </w:r>
      <w:r w:rsidRPr="00094DD2">
        <w:rPr>
          <w:rFonts w:hint="eastAsia"/>
        </w:rPr>
        <w:t>','</w:t>
      </w:r>
      <w:r w:rsidRPr="00094DD2">
        <w:rPr>
          <w:rFonts w:hint="eastAsia"/>
        </w:rPr>
        <w:t>挂牌年</w:t>
      </w:r>
      <w:r w:rsidRPr="00094DD2">
        <w:rPr>
          <w:rFonts w:hint="eastAsia"/>
        </w:rPr>
        <w:t>','</w:t>
      </w:r>
      <w:r w:rsidRPr="00094DD2">
        <w:rPr>
          <w:rFonts w:hint="eastAsia"/>
        </w:rPr>
        <w:t>挂牌月</w:t>
      </w:r>
      <w:r w:rsidRPr="00094DD2">
        <w:rPr>
          <w:rFonts w:hint="eastAsia"/>
        </w:rPr>
        <w:t>','</w:t>
      </w:r>
      <w:r w:rsidRPr="00094DD2">
        <w:rPr>
          <w:rFonts w:hint="eastAsia"/>
        </w:rPr>
        <w:t>挂牌日</w:t>
      </w:r>
      <w:r w:rsidRPr="00094DD2">
        <w:rPr>
          <w:rFonts w:hint="eastAsia"/>
        </w:rPr>
        <w:t>','</w:t>
      </w:r>
      <w:r w:rsidRPr="00094DD2">
        <w:rPr>
          <w:rFonts w:hint="eastAsia"/>
        </w:rPr>
        <w:t>纬度</w:t>
      </w:r>
      <w:r w:rsidRPr="00094DD2">
        <w:rPr>
          <w:rFonts w:hint="eastAsia"/>
        </w:rPr>
        <w:t>','</w:t>
      </w:r>
      <w:r w:rsidRPr="00094DD2">
        <w:rPr>
          <w:rFonts w:hint="eastAsia"/>
        </w:rPr>
        <w:t>经度’</w:t>
      </w:r>
    </w:p>
    <w:p w14:paraId="6BE69EA8" w14:textId="53D61A14" w:rsidR="00094DD2" w:rsidRPr="00094DD2" w:rsidRDefault="00094DD2" w:rsidP="00094DD2">
      <w:r>
        <w:rPr>
          <w:rFonts w:hint="eastAsia"/>
        </w:rPr>
        <w:t xml:space="preserve"> </w:t>
      </w:r>
      <w:r>
        <w:t xml:space="preserve">   </w:t>
      </w:r>
      <w:r w:rsidRPr="00094DD2">
        <w:rPr>
          <w:rFonts w:hint="eastAsia"/>
        </w:rPr>
        <w:t>输出：总价</w:t>
      </w:r>
    </w:p>
    <w:p w14:paraId="0961830D" w14:textId="00010649" w:rsidR="00094DD2" w:rsidRPr="00094DD2" w:rsidRDefault="00094DD2" w:rsidP="00094DD2">
      <w:r>
        <w:rPr>
          <w:rFonts w:hint="eastAsia"/>
        </w:rPr>
        <w:t xml:space="preserve"> </w:t>
      </w:r>
      <w:r>
        <w:t xml:space="preserve">   </w:t>
      </w:r>
      <w:r w:rsidRPr="00094DD2">
        <w:rPr>
          <w:rFonts w:hint="eastAsia"/>
        </w:rPr>
        <w:t>层数</w:t>
      </w:r>
      <w:r w:rsidRPr="00094DD2">
        <w:rPr>
          <w:rFonts w:hint="eastAsia"/>
        </w:rPr>
        <w:t>12</w:t>
      </w:r>
    </w:p>
    <w:p w14:paraId="7CED527A" w14:textId="62C49A77" w:rsidR="00094DD2" w:rsidRPr="00094DD2" w:rsidRDefault="00094DD2" w:rsidP="00094DD2">
      <w:r>
        <w:rPr>
          <w:rFonts w:hint="eastAsia"/>
        </w:rPr>
        <w:t xml:space="preserve"> </w:t>
      </w:r>
      <w:r>
        <w:t xml:space="preserve">   </w:t>
      </w:r>
      <w:r w:rsidRPr="00094DD2">
        <w:rPr>
          <w:rFonts w:hint="eastAsia"/>
        </w:rPr>
        <w:t>平均绝对误差</w:t>
      </w:r>
      <w:r w:rsidRPr="00094DD2">
        <w:rPr>
          <w:rFonts w:hint="eastAsia"/>
        </w:rPr>
        <w:t xml:space="preserve"> MAE = 35.54</w:t>
      </w:r>
    </w:p>
    <w:p w14:paraId="3781FA79" w14:textId="068C9166" w:rsidR="00094DD2" w:rsidRPr="00094DD2" w:rsidRDefault="00094DD2" w:rsidP="00094DD2">
      <w:r>
        <w:rPr>
          <w:rFonts w:hint="eastAsia"/>
        </w:rPr>
        <w:t xml:space="preserve"> </w:t>
      </w:r>
      <w:r>
        <w:t xml:space="preserve">   </w:t>
      </w:r>
      <w:r w:rsidRPr="00094DD2">
        <w:rPr>
          <w:rFonts w:hint="eastAsia"/>
        </w:rPr>
        <w:t>均方根误差</w:t>
      </w:r>
      <w:r w:rsidRPr="00094DD2">
        <w:rPr>
          <w:rFonts w:hint="eastAsia"/>
        </w:rPr>
        <w:t xml:space="preserve"> RMSE = 57.83</w:t>
      </w:r>
    </w:p>
    <w:p w14:paraId="1464FE90" w14:textId="69DC0594" w:rsidR="00094DD2" w:rsidRDefault="00094DD2" w:rsidP="00094DD2">
      <w:r>
        <w:rPr>
          <w:rFonts w:hint="eastAsia"/>
        </w:rPr>
        <w:t xml:space="preserve"> </w:t>
      </w:r>
      <w:r>
        <w:t xml:space="preserve">   </w:t>
      </w:r>
      <w:r w:rsidRPr="00094DD2">
        <w:rPr>
          <w:rFonts w:hint="eastAsia"/>
        </w:rPr>
        <w:t>决定系数</w:t>
      </w:r>
      <w:r w:rsidRPr="00094DD2">
        <w:rPr>
          <w:rFonts w:hint="eastAsia"/>
        </w:rPr>
        <w:t xml:space="preserve"> r2_score=0.72</w:t>
      </w:r>
    </w:p>
    <w:p w14:paraId="55C37D1D" w14:textId="3DC3B394" w:rsidR="00AF2844" w:rsidRDefault="00094DD2" w:rsidP="00094DD2">
      <w:pPr>
        <w:ind w:firstLine="480"/>
      </w:pPr>
      <w:r>
        <w:rPr>
          <w:rFonts w:hint="eastAsia"/>
        </w:rPr>
        <w:t>决策树局部展示：（字段为英文）</w:t>
      </w:r>
    </w:p>
    <w:p w14:paraId="3EDC10BA" w14:textId="29A717F6" w:rsidR="00094DD2" w:rsidRDefault="00094DD2" w:rsidP="00094DD2">
      <w:pPr>
        <w:ind w:firstLine="480"/>
      </w:pPr>
      <w:r>
        <w:rPr>
          <w:noProof/>
        </w:rPr>
        <w:lastRenderedPageBreak/>
        <w:drawing>
          <wp:inline distT="0" distB="0" distL="0" distR="0" wp14:anchorId="51A4EBF8" wp14:editId="036178E5">
            <wp:extent cx="4586605" cy="1536823"/>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2176" cy="1552092"/>
                    </a:xfrm>
                    <a:prstGeom prst="rect">
                      <a:avLst/>
                    </a:prstGeom>
                    <a:noFill/>
                  </pic:spPr>
                </pic:pic>
              </a:graphicData>
            </a:graphic>
          </wp:inline>
        </w:drawing>
      </w:r>
    </w:p>
    <w:p w14:paraId="6ECDF288" w14:textId="0EE27714" w:rsidR="00AF2844" w:rsidRDefault="007352FA" w:rsidP="007352FA">
      <w:pPr>
        <w:pStyle w:val="a3"/>
        <w:numPr>
          <w:ilvl w:val="0"/>
          <w:numId w:val="9"/>
        </w:numPr>
        <w:ind w:firstLineChars="0"/>
      </w:pPr>
      <w:r>
        <w:rPr>
          <w:rFonts w:hint="eastAsia"/>
        </w:rPr>
        <w:t>最优算法选择</w:t>
      </w:r>
    </w:p>
    <w:p w14:paraId="20FEEE45" w14:textId="3905C734" w:rsidR="007352FA" w:rsidRDefault="007352FA" w:rsidP="007352FA">
      <w:pPr>
        <w:ind w:firstLine="480"/>
      </w:pPr>
      <w:r w:rsidRPr="007352FA">
        <w:rPr>
          <w:rFonts w:hint="eastAsia"/>
        </w:rPr>
        <w:t>回归决策树的结果不尽如人意，为了进行更准确的预测，我们使用线性回归，</w:t>
      </w:r>
      <w:r w:rsidRPr="007352FA">
        <w:rPr>
          <w:rFonts w:hint="eastAsia"/>
        </w:rPr>
        <w:t>KNN</w:t>
      </w:r>
      <w:r w:rsidRPr="007352FA">
        <w:rPr>
          <w:rFonts w:hint="eastAsia"/>
        </w:rPr>
        <w:t>，支持向量回归，岭回归</w:t>
      </w:r>
      <w:r w:rsidRPr="007352FA">
        <w:rPr>
          <w:rFonts w:hint="eastAsia"/>
        </w:rPr>
        <w:t>Lasso</w:t>
      </w:r>
      <w:r w:rsidRPr="007352FA">
        <w:rPr>
          <w:rFonts w:hint="eastAsia"/>
        </w:rPr>
        <w:t>回归，神经网络，决策回归树，极端随机树，</w:t>
      </w:r>
      <w:r w:rsidRPr="007352FA">
        <w:rPr>
          <w:rFonts w:hint="eastAsia"/>
        </w:rPr>
        <w:t>xgboost</w:t>
      </w:r>
      <w:r w:rsidRPr="007352FA">
        <w:rPr>
          <w:rFonts w:hint="eastAsia"/>
        </w:rPr>
        <w:t>，随机森林</w:t>
      </w:r>
      <w:r w:rsidRPr="007352FA">
        <w:rPr>
          <w:rFonts w:hint="eastAsia"/>
        </w:rPr>
        <w:t>, Adaboost,gradientboost</w:t>
      </w:r>
      <w:r w:rsidRPr="007352FA">
        <w:rPr>
          <w:rFonts w:hint="eastAsia"/>
        </w:rPr>
        <w:t>，袋装等算法进行回归预测，使用平均绝对误差、均方误差、决定系数作为评价标准，以期选出最优算法。</w:t>
      </w:r>
      <w:r>
        <w:rPr>
          <w:rFonts w:hint="eastAsia"/>
        </w:rPr>
        <w:t>对算法按照评价标准从优到劣排序如下：</w:t>
      </w:r>
    </w:p>
    <w:p w14:paraId="17DE5F4E" w14:textId="4C49636E" w:rsidR="007352FA" w:rsidRPr="007352FA" w:rsidRDefault="007352FA" w:rsidP="007352FA">
      <w:pPr>
        <w:ind w:firstLine="480"/>
      </w:pPr>
      <w:r>
        <w:rPr>
          <w:noProof/>
        </w:rPr>
        <w:drawing>
          <wp:inline distT="0" distB="0" distL="0" distR="0" wp14:anchorId="5F2DA799" wp14:editId="40D40C99">
            <wp:extent cx="4624301" cy="3535680"/>
            <wp:effectExtent l="0" t="0" r="508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7373" cy="3538029"/>
                    </a:xfrm>
                    <a:prstGeom prst="rect">
                      <a:avLst/>
                    </a:prstGeom>
                    <a:noFill/>
                  </pic:spPr>
                </pic:pic>
              </a:graphicData>
            </a:graphic>
          </wp:inline>
        </w:drawing>
      </w:r>
    </w:p>
    <w:p w14:paraId="4656195A" w14:textId="4DF2D822" w:rsidR="009930F5" w:rsidRDefault="00BC4683" w:rsidP="00EA5754">
      <w:pPr>
        <w:ind w:firstLine="480"/>
      </w:pPr>
      <w:r w:rsidRPr="00BC4683">
        <w:rPr>
          <w:rFonts w:hint="eastAsia"/>
        </w:rPr>
        <w:t>最优算法为</w:t>
      </w:r>
      <w:r w:rsidRPr="00BC4683">
        <w:rPr>
          <w:rFonts w:hint="eastAsia"/>
        </w:rPr>
        <w:t>xgboost</w:t>
      </w:r>
    </w:p>
    <w:p w14:paraId="6AF82D68" w14:textId="079EFBEE" w:rsidR="00EA5754" w:rsidRDefault="00EA5754" w:rsidP="00EA5754">
      <w:pPr>
        <w:pStyle w:val="a3"/>
        <w:numPr>
          <w:ilvl w:val="0"/>
          <w:numId w:val="9"/>
        </w:numPr>
        <w:ind w:firstLineChars="0"/>
      </w:pPr>
      <w:r>
        <w:rPr>
          <w:rFonts w:hint="eastAsia"/>
        </w:rPr>
        <w:t>聚类分析</w:t>
      </w:r>
    </w:p>
    <w:p w14:paraId="4F6262F9" w14:textId="24586536" w:rsidR="009930F5" w:rsidRDefault="00EA5754" w:rsidP="00723CF5">
      <w:r>
        <w:rPr>
          <w:rFonts w:hint="eastAsia"/>
        </w:rPr>
        <w:t xml:space="preserve"> </w:t>
      </w:r>
      <w:r>
        <w:t xml:space="preserve">   </w:t>
      </w:r>
      <w:r>
        <w:rPr>
          <w:rFonts w:hint="eastAsia"/>
        </w:rPr>
        <w:t>首先找出合适的</w:t>
      </w:r>
      <w:r>
        <w:rPr>
          <w:rFonts w:hint="eastAsia"/>
        </w:rPr>
        <w:t>k</w:t>
      </w:r>
      <w:r>
        <w:rPr>
          <w:rFonts w:hint="eastAsia"/>
        </w:rPr>
        <w:t>值。使用轮廓系数和肘方法，作图如下：</w:t>
      </w:r>
    </w:p>
    <w:p w14:paraId="28496BC9" w14:textId="6FE47F64" w:rsidR="00EA5754" w:rsidRDefault="00EA5754" w:rsidP="00723CF5">
      <w:r>
        <w:rPr>
          <w:noProof/>
        </w:rPr>
        <w:lastRenderedPageBreak/>
        <w:drawing>
          <wp:inline distT="0" distB="0" distL="0" distR="0" wp14:anchorId="33EE3A62" wp14:editId="12696215">
            <wp:extent cx="5006975" cy="1974927"/>
            <wp:effectExtent l="0" t="0" r="317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6282" cy="1982542"/>
                    </a:xfrm>
                    <a:prstGeom prst="rect">
                      <a:avLst/>
                    </a:prstGeom>
                    <a:noFill/>
                  </pic:spPr>
                </pic:pic>
              </a:graphicData>
            </a:graphic>
          </wp:inline>
        </w:drawing>
      </w:r>
    </w:p>
    <w:p w14:paraId="14F2A5D1" w14:textId="5E5A3F77" w:rsidR="008B6CC0" w:rsidRPr="008B6CC0" w:rsidRDefault="008B6CC0" w:rsidP="008B6CC0">
      <w:r>
        <w:rPr>
          <w:rFonts w:hint="eastAsia"/>
        </w:rPr>
        <w:t xml:space="preserve"> </w:t>
      </w:r>
      <w:r>
        <w:t xml:space="preserve">   </w:t>
      </w:r>
      <w:r w:rsidRPr="008B6CC0">
        <w:rPr>
          <w:rFonts w:hint="eastAsia"/>
        </w:rPr>
        <w:t>设置</w:t>
      </w:r>
      <w:r w:rsidRPr="008B6CC0">
        <w:rPr>
          <w:rFonts w:hint="eastAsia"/>
        </w:rPr>
        <w:t>k=6</w:t>
      </w:r>
      <w:r w:rsidRPr="008B6CC0">
        <w:rPr>
          <w:rFonts w:hint="eastAsia"/>
        </w:rPr>
        <w:t>，进行聚类。对聚类结果进行三维展示。</w:t>
      </w:r>
    </w:p>
    <w:p w14:paraId="3BD0028A" w14:textId="4A3D18C6" w:rsidR="008B6CC0" w:rsidRDefault="008B6CC0" w:rsidP="008B6CC0">
      <w:pPr>
        <w:ind w:firstLine="480"/>
      </w:pPr>
      <w:r w:rsidRPr="008B6CC0">
        <w:rPr>
          <w:rFonts w:hint="eastAsia"/>
        </w:rPr>
        <w:t>设置</w:t>
      </w:r>
      <w:r w:rsidRPr="008B6CC0">
        <w:rPr>
          <w:rFonts w:hint="eastAsia"/>
        </w:rPr>
        <w:t>x</w:t>
      </w:r>
      <w:r w:rsidRPr="008B6CC0">
        <w:rPr>
          <w:rFonts w:hint="eastAsia"/>
        </w:rPr>
        <w:t>轴为面积</w:t>
      </w:r>
      <w:r w:rsidRPr="008B6CC0">
        <w:rPr>
          <w:rFonts w:hint="eastAsia"/>
        </w:rPr>
        <w:t>, y</w:t>
      </w:r>
      <w:r w:rsidRPr="008B6CC0">
        <w:rPr>
          <w:rFonts w:hint="eastAsia"/>
        </w:rPr>
        <w:t>轴为单价，</w:t>
      </w:r>
      <w:r w:rsidRPr="008B6CC0">
        <w:rPr>
          <w:rFonts w:hint="eastAsia"/>
        </w:rPr>
        <w:t>z</w:t>
      </w:r>
      <w:r w:rsidRPr="008B6CC0">
        <w:rPr>
          <w:rFonts w:hint="eastAsia"/>
        </w:rPr>
        <w:t>轴为‘区’</w:t>
      </w:r>
      <w:r w:rsidRPr="008B6CC0">
        <w:rPr>
          <w:rFonts w:hint="eastAsia"/>
        </w:rPr>
        <w:t>,</w:t>
      </w:r>
      <w:r w:rsidRPr="008B6CC0">
        <w:rPr>
          <w:rFonts w:hint="eastAsia"/>
        </w:rPr>
        <w:t>‘所处楼层级别’</w:t>
      </w:r>
      <w:r w:rsidRPr="008B6CC0">
        <w:rPr>
          <w:rFonts w:hint="eastAsia"/>
        </w:rPr>
        <w:t>,</w:t>
      </w:r>
      <w:r w:rsidRPr="008B6CC0">
        <w:rPr>
          <w:rFonts w:hint="eastAsia"/>
        </w:rPr>
        <w:t>‘总楼层数’</w:t>
      </w:r>
      <w:r w:rsidRPr="008B6CC0">
        <w:rPr>
          <w:rFonts w:hint="eastAsia"/>
        </w:rPr>
        <w:t>,</w:t>
      </w:r>
      <w:r w:rsidRPr="008B6CC0">
        <w:rPr>
          <w:rFonts w:hint="eastAsia"/>
        </w:rPr>
        <w:t>‘建造年份’</w:t>
      </w:r>
      <w:r w:rsidRPr="008B6CC0">
        <w:rPr>
          <w:rFonts w:hint="eastAsia"/>
        </w:rPr>
        <w:t>,</w:t>
      </w:r>
      <w:r w:rsidRPr="008B6CC0">
        <w:rPr>
          <w:rFonts w:hint="eastAsia"/>
        </w:rPr>
        <w:t>‘面积’</w:t>
      </w:r>
      <w:r w:rsidRPr="008B6CC0">
        <w:rPr>
          <w:rFonts w:hint="eastAsia"/>
        </w:rPr>
        <w:t>,</w:t>
      </w:r>
      <w:r w:rsidRPr="008B6CC0">
        <w:rPr>
          <w:rFonts w:hint="eastAsia"/>
        </w:rPr>
        <w:t>‘朝向‘等属性中的一个。</w:t>
      </w:r>
    </w:p>
    <w:p w14:paraId="683812FB" w14:textId="0B820C35" w:rsidR="008B6CC0" w:rsidRPr="008B6CC0" w:rsidRDefault="008B6CC0" w:rsidP="008B6CC0">
      <w:pPr>
        <w:ind w:firstLine="480"/>
      </w:pPr>
      <w:r>
        <w:rPr>
          <w:noProof/>
        </w:rPr>
        <w:drawing>
          <wp:inline distT="0" distB="0" distL="0" distR="0" wp14:anchorId="27C69F3F" wp14:editId="3FF12886">
            <wp:extent cx="2354580" cy="2359296"/>
            <wp:effectExtent l="0" t="0" r="762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672" cy="2376422"/>
                    </a:xfrm>
                    <a:prstGeom prst="rect">
                      <a:avLst/>
                    </a:prstGeom>
                    <a:noFill/>
                  </pic:spPr>
                </pic:pic>
              </a:graphicData>
            </a:graphic>
          </wp:inline>
        </w:drawing>
      </w:r>
    </w:p>
    <w:p w14:paraId="2BF80F46" w14:textId="03F618C3" w:rsidR="00EA5754" w:rsidRDefault="008B6CC0" w:rsidP="008B6CC0">
      <w:pPr>
        <w:ind w:firstLine="480"/>
      </w:pPr>
      <w:r w:rsidRPr="008B6CC0">
        <w:rPr>
          <w:rFonts w:hint="eastAsia"/>
        </w:rPr>
        <w:t>经过对比发现聚类结果仅与面积和单价相关，与其它属性（</w:t>
      </w:r>
      <w:r w:rsidRPr="008B6CC0">
        <w:rPr>
          <w:rFonts w:hint="eastAsia"/>
        </w:rPr>
        <w:t>z</w:t>
      </w:r>
      <w:r w:rsidRPr="008B6CC0">
        <w:rPr>
          <w:rFonts w:hint="eastAsia"/>
        </w:rPr>
        <w:t>轴）均无关。因此使用二维图展示聚类结果</w:t>
      </w:r>
      <w:r>
        <w:rPr>
          <w:rFonts w:hint="eastAsia"/>
        </w:rPr>
        <w:t>。</w:t>
      </w:r>
    </w:p>
    <w:p w14:paraId="1343D686" w14:textId="11B1FC05" w:rsidR="008B6CC0" w:rsidRDefault="008B6CC0" w:rsidP="008B6CC0">
      <w:pPr>
        <w:ind w:firstLine="480"/>
      </w:pPr>
      <w:r>
        <w:rPr>
          <w:noProof/>
        </w:rPr>
        <w:drawing>
          <wp:inline distT="0" distB="0" distL="0" distR="0" wp14:anchorId="1F73E514" wp14:editId="3D312114">
            <wp:extent cx="2545080" cy="2479494"/>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1226" cy="2534193"/>
                    </a:xfrm>
                    <a:prstGeom prst="rect">
                      <a:avLst/>
                    </a:prstGeom>
                    <a:noFill/>
                  </pic:spPr>
                </pic:pic>
              </a:graphicData>
            </a:graphic>
          </wp:inline>
        </w:drawing>
      </w:r>
    </w:p>
    <w:p w14:paraId="741DF6D3" w14:textId="3AFFB032" w:rsidR="001B2E6F" w:rsidRDefault="004A7F4F" w:rsidP="008B6CC0">
      <w:pPr>
        <w:ind w:firstLine="480"/>
      </w:pPr>
      <w:r>
        <w:rPr>
          <w:rFonts w:hint="eastAsia"/>
        </w:rPr>
        <w:lastRenderedPageBreak/>
        <w:t>对数据进行观察后，可以对聚类结果做如下分析：</w:t>
      </w:r>
    </w:p>
    <w:p w14:paraId="7E174E85" w14:textId="7DEB0596" w:rsidR="004A7F4F" w:rsidRPr="00EA5754" w:rsidRDefault="004A7F4F" w:rsidP="008B6CC0">
      <w:pPr>
        <w:ind w:firstLine="480"/>
      </w:pPr>
      <w:r>
        <w:rPr>
          <w:rFonts w:hint="eastAsia"/>
        </w:rPr>
        <w:t>小面积高价格的房屋多为市区</w:t>
      </w:r>
      <w:r w:rsidR="00B41E98">
        <w:rPr>
          <w:rFonts w:hint="eastAsia"/>
        </w:rPr>
        <w:t>旧建</w:t>
      </w:r>
      <w:r>
        <w:rPr>
          <w:rFonts w:hint="eastAsia"/>
        </w:rPr>
        <w:t>小宅，大面积高价格多为市区新建大宅，</w:t>
      </w:r>
      <w:r w:rsidR="00B41E98">
        <w:rPr>
          <w:rFonts w:hint="eastAsia"/>
        </w:rPr>
        <w:t>极大面积为豪宅，</w:t>
      </w:r>
      <w:r>
        <w:rPr>
          <w:rFonts w:hint="eastAsia"/>
        </w:rPr>
        <w:t>大面积低价格的房屋多为郊区偏远大宅，小面积低价格多为地段不好的</w:t>
      </w:r>
      <w:r w:rsidR="00293C7D">
        <w:rPr>
          <w:rFonts w:hint="eastAsia"/>
        </w:rPr>
        <w:t>小</w:t>
      </w:r>
      <w:r>
        <w:rPr>
          <w:rFonts w:hint="eastAsia"/>
        </w:rPr>
        <w:t>宅</w:t>
      </w:r>
      <w:r w:rsidR="00B41E98">
        <w:rPr>
          <w:rFonts w:hint="eastAsia"/>
        </w:rPr>
        <w:t>，极低价格为</w:t>
      </w:r>
      <w:r w:rsidR="00293C7D">
        <w:rPr>
          <w:rFonts w:hint="eastAsia"/>
        </w:rPr>
        <w:t>老旧小区住宅</w:t>
      </w:r>
      <w:r>
        <w:rPr>
          <w:rFonts w:hint="eastAsia"/>
        </w:rPr>
        <w:t>。</w:t>
      </w:r>
    </w:p>
    <w:p w14:paraId="040C5EF0" w14:textId="10763F9D" w:rsidR="009930F5" w:rsidRDefault="009930F5" w:rsidP="009930F5">
      <w:pPr>
        <w:pStyle w:val="2"/>
        <w:numPr>
          <w:ilvl w:val="0"/>
          <w:numId w:val="4"/>
        </w:numPr>
      </w:pPr>
      <w:bookmarkStart w:id="12" w:name="_Toc58102465"/>
      <w:bookmarkStart w:id="13" w:name="_Toc58103323"/>
      <w:r>
        <w:rPr>
          <w:rFonts w:hint="eastAsia"/>
        </w:rPr>
        <w:t>可视化页面</w:t>
      </w:r>
      <w:bookmarkEnd w:id="12"/>
      <w:bookmarkEnd w:id="13"/>
    </w:p>
    <w:p w14:paraId="2373327E" w14:textId="68D4DBED" w:rsidR="009930F5" w:rsidRDefault="00135610" w:rsidP="009930F5">
      <w:r>
        <w:rPr>
          <w:rFonts w:hint="eastAsia"/>
        </w:rPr>
        <w:t xml:space="preserve"> </w:t>
      </w:r>
      <w:r>
        <w:t xml:space="preserve">   </w:t>
      </w:r>
      <w:r w:rsidR="00F37D85">
        <w:rPr>
          <w:rFonts w:hint="eastAsia"/>
        </w:rPr>
        <w:t>可视化页面的设计</w:t>
      </w:r>
      <w:r w:rsidR="004B44AA">
        <w:rPr>
          <w:rFonts w:hint="eastAsia"/>
        </w:rPr>
        <w:t>思路是：以中心的成都市的部分行政区划的地图为核心，以行政区划为类别，展示不同行政区划的各个图表。</w:t>
      </w:r>
    </w:p>
    <w:p w14:paraId="58C1411D" w14:textId="3F135037" w:rsidR="009930F5" w:rsidRDefault="00135610" w:rsidP="009930F5">
      <w:r>
        <w:rPr>
          <w:rFonts w:hint="eastAsia"/>
        </w:rPr>
        <w:t xml:space="preserve"> </w:t>
      </w:r>
      <w:r>
        <w:t xml:space="preserve">   </w:t>
      </w:r>
      <w:r w:rsidR="004B44AA">
        <w:rPr>
          <w:rFonts w:hint="eastAsia"/>
        </w:rPr>
        <w:t>利用</w:t>
      </w:r>
      <w:r w:rsidR="004B44AA">
        <w:rPr>
          <w:rFonts w:hint="eastAsia"/>
        </w:rPr>
        <w:t>e</w:t>
      </w:r>
      <w:r w:rsidR="004B44AA">
        <w:t>charts</w:t>
      </w:r>
      <w:r w:rsidR="004B44AA">
        <w:rPr>
          <w:rFonts w:hint="eastAsia"/>
        </w:rPr>
        <w:t>的点击事件，使得用户可以通过点击某个行政区划，来讲该行政区划的图表展示在周围的子表当中。</w:t>
      </w:r>
    </w:p>
    <w:p w14:paraId="5BFAAAF7" w14:textId="4D0DF655" w:rsidR="009930F5" w:rsidRDefault="00135610" w:rsidP="009930F5">
      <w:r>
        <w:rPr>
          <w:rFonts w:hint="eastAsia"/>
        </w:rPr>
        <w:t xml:space="preserve"> </w:t>
      </w:r>
      <w:r>
        <w:t xml:space="preserve">   </w:t>
      </w:r>
      <w:r w:rsidR="004B44AA">
        <w:rPr>
          <w:rFonts w:hint="eastAsia"/>
        </w:rPr>
        <w:t>同时，如果用户对某个子表产生兴趣，并想要做区之间的对比的话，可以点击子表中的任何一点，将想看的子表展示在下方的“大屏”上</w:t>
      </w:r>
      <w:r w:rsidR="000D1DA7">
        <w:rPr>
          <w:rFonts w:hint="eastAsia"/>
        </w:rPr>
        <w:t>。</w:t>
      </w:r>
    </w:p>
    <w:p w14:paraId="26A42726" w14:textId="1BC5BE7D" w:rsidR="000D1DA7" w:rsidRDefault="000D1DA7" w:rsidP="009930F5">
      <w:r>
        <w:rPr>
          <w:rFonts w:hint="eastAsia"/>
        </w:rPr>
        <w:t>顶部信息栏：</w:t>
      </w:r>
    </w:p>
    <w:p w14:paraId="0E3AFE58" w14:textId="0C2985AC" w:rsidR="000D1DA7" w:rsidRDefault="000D1DA7" w:rsidP="009930F5">
      <w:r w:rsidRPr="000D1DA7">
        <w:rPr>
          <w:noProof/>
        </w:rPr>
        <w:drawing>
          <wp:inline distT="0" distB="0" distL="0" distR="0" wp14:anchorId="54D06E5F" wp14:editId="29E102ED">
            <wp:extent cx="5274310" cy="5187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18795"/>
                    </a:xfrm>
                    <a:prstGeom prst="rect">
                      <a:avLst/>
                    </a:prstGeom>
                  </pic:spPr>
                </pic:pic>
              </a:graphicData>
            </a:graphic>
          </wp:inline>
        </w:drawing>
      </w:r>
    </w:p>
    <w:p w14:paraId="2FF9DD2B" w14:textId="06AC2E4F" w:rsidR="000D1DA7" w:rsidRDefault="000D1DA7" w:rsidP="009930F5">
      <w:r>
        <w:rPr>
          <w:rFonts w:hint="eastAsia"/>
        </w:rPr>
        <w:t>中央区域：</w:t>
      </w:r>
    </w:p>
    <w:p w14:paraId="16793BE8" w14:textId="327114C6" w:rsidR="000D1DA7" w:rsidRDefault="000D1DA7" w:rsidP="009930F5">
      <w:pPr>
        <w:rPr>
          <w:b/>
          <w:bCs/>
        </w:rPr>
      </w:pPr>
      <w:r w:rsidRPr="000D1DA7">
        <w:rPr>
          <w:b/>
          <w:bCs/>
          <w:noProof/>
        </w:rPr>
        <w:drawing>
          <wp:inline distT="0" distB="0" distL="0" distR="0" wp14:anchorId="1258A755" wp14:editId="220B9C1F">
            <wp:extent cx="5274310" cy="25158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15870"/>
                    </a:xfrm>
                    <a:prstGeom prst="rect">
                      <a:avLst/>
                    </a:prstGeom>
                  </pic:spPr>
                </pic:pic>
              </a:graphicData>
            </a:graphic>
          </wp:inline>
        </w:drawing>
      </w:r>
    </w:p>
    <w:p w14:paraId="3736BCA8" w14:textId="085F4FC0" w:rsidR="000D1DA7" w:rsidRDefault="000D1DA7" w:rsidP="009930F5">
      <w:r>
        <w:rPr>
          <w:rFonts w:hint="eastAsia"/>
        </w:rPr>
        <w:t>底部大屏展示区：</w:t>
      </w:r>
    </w:p>
    <w:p w14:paraId="4B832375" w14:textId="74987332" w:rsidR="000D1DA7" w:rsidRPr="000D1DA7" w:rsidRDefault="000D1DA7" w:rsidP="009930F5">
      <w:r w:rsidRPr="000D1DA7">
        <w:rPr>
          <w:noProof/>
        </w:rPr>
        <w:lastRenderedPageBreak/>
        <w:drawing>
          <wp:inline distT="0" distB="0" distL="0" distR="0" wp14:anchorId="17882812" wp14:editId="3594D12A">
            <wp:extent cx="5274310" cy="25292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29205"/>
                    </a:xfrm>
                    <a:prstGeom prst="rect">
                      <a:avLst/>
                    </a:prstGeom>
                  </pic:spPr>
                </pic:pic>
              </a:graphicData>
            </a:graphic>
          </wp:inline>
        </w:drawing>
      </w:r>
    </w:p>
    <w:p w14:paraId="01CC854A" w14:textId="08019B97" w:rsidR="009930F5" w:rsidRPr="009930F5" w:rsidRDefault="009930F5" w:rsidP="009930F5">
      <w:pPr>
        <w:pStyle w:val="2"/>
        <w:numPr>
          <w:ilvl w:val="0"/>
          <w:numId w:val="4"/>
        </w:numPr>
      </w:pPr>
      <w:bookmarkStart w:id="14" w:name="_Toc58102466"/>
      <w:bookmarkStart w:id="15" w:name="_Toc58103324"/>
      <w:r>
        <w:rPr>
          <w:rFonts w:hint="eastAsia"/>
        </w:rPr>
        <w:t>卖方价格预测页面</w:t>
      </w:r>
      <w:bookmarkEnd w:id="14"/>
      <w:bookmarkEnd w:id="15"/>
    </w:p>
    <w:p w14:paraId="7B08765B" w14:textId="74781224" w:rsidR="00EA262C" w:rsidRDefault="001B2D82" w:rsidP="00EA262C">
      <w:pPr>
        <w:spacing w:line="240" w:lineRule="auto"/>
        <w:rPr>
          <w:rFonts w:ascii="宋体" w:eastAsia="宋体" w:hAnsi="宋体" w:cs="宋体"/>
          <w:kern w:val="0"/>
          <w:szCs w:val="24"/>
        </w:rPr>
      </w:pPr>
      <w:r>
        <w:rPr>
          <w:rFonts w:ascii="宋体" w:eastAsia="宋体" w:hAnsi="宋体" w:cs="宋体" w:hint="eastAsia"/>
          <w:kern w:val="0"/>
          <w:szCs w:val="24"/>
        </w:rPr>
        <w:t xml:space="preserve"> </w:t>
      </w:r>
      <w:r>
        <w:rPr>
          <w:rFonts w:ascii="宋体" w:eastAsia="宋体" w:hAnsi="宋体" w:cs="宋体"/>
          <w:kern w:val="0"/>
          <w:szCs w:val="24"/>
        </w:rPr>
        <w:t xml:space="preserve">   </w:t>
      </w:r>
      <w:r w:rsidR="007D62B6">
        <w:rPr>
          <w:rFonts w:ascii="宋体" w:eastAsia="宋体" w:hAnsi="宋体" w:cs="宋体" w:hint="eastAsia"/>
          <w:kern w:val="0"/>
          <w:szCs w:val="24"/>
        </w:rPr>
        <w:t>卖方</w:t>
      </w:r>
      <w:r w:rsidR="00EA262C">
        <w:rPr>
          <w:rFonts w:ascii="宋体" w:eastAsia="宋体" w:hAnsi="宋体" w:cs="宋体" w:hint="eastAsia"/>
          <w:kern w:val="0"/>
          <w:szCs w:val="24"/>
        </w:rPr>
        <w:t>在左侧表单内输入</w:t>
      </w:r>
      <w:r>
        <w:rPr>
          <w:rFonts w:ascii="宋体" w:eastAsia="宋体" w:hAnsi="宋体" w:cs="宋体" w:hint="eastAsia"/>
          <w:kern w:val="0"/>
          <w:szCs w:val="24"/>
        </w:rPr>
        <w:t>房子的各种属性（填空值可以缺省），</w:t>
      </w:r>
      <w:r w:rsidR="00284A6F">
        <w:rPr>
          <w:rFonts w:ascii="宋体" w:eastAsia="宋体" w:hAnsi="宋体" w:cs="宋体" w:hint="eastAsia"/>
          <w:kern w:val="0"/>
          <w:szCs w:val="24"/>
        </w:rPr>
        <w:t>点击提交，</w:t>
      </w:r>
      <w:r>
        <w:rPr>
          <w:rFonts w:ascii="宋体" w:eastAsia="宋体" w:hAnsi="宋体" w:cs="宋体" w:hint="eastAsia"/>
          <w:kern w:val="0"/>
          <w:szCs w:val="24"/>
        </w:rPr>
        <w:t>右侧显示预测价格，并在地图上将该房子标出来。</w:t>
      </w:r>
    </w:p>
    <w:p w14:paraId="54E4B0DC" w14:textId="17CBF233" w:rsidR="009930F5" w:rsidRPr="007D62B6" w:rsidRDefault="00EA262C" w:rsidP="007D62B6">
      <w:pPr>
        <w:spacing w:line="240" w:lineRule="auto"/>
        <w:rPr>
          <w:rFonts w:ascii="宋体" w:eastAsia="宋体" w:hAnsi="宋体" w:cs="宋体"/>
          <w:kern w:val="0"/>
          <w:szCs w:val="24"/>
        </w:rPr>
      </w:pPr>
      <w:r w:rsidRPr="00EA262C">
        <w:rPr>
          <w:noProof/>
        </w:rPr>
        <w:drawing>
          <wp:inline distT="0" distB="0" distL="0" distR="0" wp14:anchorId="686ABB9A" wp14:editId="305F828D">
            <wp:extent cx="6299200" cy="2486177"/>
            <wp:effectExtent l="0" t="0" r="6350" b="9525"/>
            <wp:docPr id="26" name="图片 26" descr="C:\Users\Meihaonan\AppData\Roaming\Tencent\Users\1623943570\TIM\WinTemp\RichOle\QW%KSL@739P2(HW55W[2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ihaonan\AppData\Roaming\Tencent\Users\1623943570\TIM\WinTemp\RichOle\QW%KSL@739P2(HW55W[2Y`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0318" cy="2498459"/>
                    </a:xfrm>
                    <a:prstGeom prst="rect">
                      <a:avLst/>
                    </a:prstGeom>
                    <a:noFill/>
                    <a:ln>
                      <a:noFill/>
                    </a:ln>
                  </pic:spPr>
                </pic:pic>
              </a:graphicData>
            </a:graphic>
          </wp:inline>
        </w:drawing>
      </w:r>
    </w:p>
    <w:p w14:paraId="142DF4B5" w14:textId="42117522" w:rsidR="009930F5" w:rsidRDefault="009930F5" w:rsidP="009930F5"/>
    <w:p w14:paraId="32C767BA" w14:textId="618E3F78" w:rsidR="009930F5" w:rsidRDefault="009930F5" w:rsidP="009930F5">
      <w:pPr>
        <w:pStyle w:val="2"/>
        <w:numPr>
          <w:ilvl w:val="0"/>
          <w:numId w:val="4"/>
        </w:numPr>
      </w:pPr>
      <w:bookmarkStart w:id="16" w:name="_Toc58102467"/>
      <w:bookmarkStart w:id="17" w:name="_Toc58103325"/>
      <w:r>
        <w:rPr>
          <w:rFonts w:hint="eastAsia"/>
        </w:rPr>
        <w:t>买方</w:t>
      </w:r>
      <w:r w:rsidR="009004A3">
        <w:rPr>
          <w:rFonts w:hint="eastAsia"/>
        </w:rPr>
        <w:t>房屋推荐页面</w:t>
      </w:r>
      <w:bookmarkEnd w:id="16"/>
      <w:bookmarkEnd w:id="17"/>
    </w:p>
    <w:p w14:paraId="2AD07FF0" w14:textId="7E401EE0" w:rsidR="009930F5" w:rsidRDefault="00290ED4" w:rsidP="009930F5">
      <w:r>
        <w:rPr>
          <w:rFonts w:hint="eastAsia"/>
        </w:rPr>
        <w:t xml:space="preserve"> </w:t>
      </w:r>
      <w:r>
        <w:t xml:space="preserve">   </w:t>
      </w:r>
      <w:r>
        <w:rPr>
          <w:rFonts w:hint="eastAsia"/>
        </w:rPr>
        <w:t>买房在上方表单内输入自己有意向购买的房屋的属性范围（填空值可以缺省），</w:t>
      </w:r>
      <w:r w:rsidR="00284A6F">
        <w:rPr>
          <w:rFonts w:hint="eastAsia"/>
        </w:rPr>
        <w:t>点击提交，</w:t>
      </w:r>
      <w:r>
        <w:rPr>
          <w:rFonts w:hint="eastAsia"/>
        </w:rPr>
        <w:t>下方左边表格内显示系统推荐房屋的信息，右侧地图上标记出这些房子的位置。</w:t>
      </w:r>
    </w:p>
    <w:p w14:paraId="02ABF73E" w14:textId="1A38BA33" w:rsidR="009930F5" w:rsidRDefault="009930F5" w:rsidP="009930F5"/>
    <w:p w14:paraId="0D4C049C" w14:textId="4EE0528F" w:rsidR="009930F5" w:rsidRPr="00290ED4" w:rsidRDefault="00290ED4" w:rsidP="00290ED4">
      <w:pPr>
        <w:spacing w:line="240" w:lineRule="auto"/>
        <w:rPr>
          <w:rFonts w:ascii="宋体" w:eastAsia="宋体" w:hAnsi="宋体" w:cs="宋体"/>
          <w:kern w:val="0"/>
          <w:szCs w:val="24"/>
        </w:rPr>
      </w:pPr>
      <w:r w:rsidRPr="00290ED4">
        <w:rPr>
          <w:rFonts w:ascii="宋体" w:eastAsia="宋体" w:hAnsi="宋体" w:cs="宋体"/>
          <w:noProof/>
          <w:kern w:val="0"/>
          <w:szCs w:val="24"/>
        </w:rPr>
        <w:drawing>
          <wp:inline distT="0" distB="0" distL="0" distR="0" wp14:anchorId="6DBCAE98" wp14:editId="6FD4B994">
            <wp:extent cx="6520406" cy="3185160"/>
            <wp:effectExtent l="0" t="0" r="0" b="0"/>
            <wp:docPr id="27" name="图片 27" descr="C:\Users\Meihaonan\AppData\Roaming\Tencent\Users\1623943570\TIM\WinTemp\RichOle\$OUBMJVUST~%VDZMZVN9V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ihaonan\AppData\Roaming\Tencent\Users\1623943570\TIM\WinTemp\RichOle\$OUBMJVUST~%VDZMZVN9VSX.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36836" cy="3193186"/>
                    </a:xfrm>
                    <a:prstGeom prst="rect">
                      <a:avLst/>
                    </a:prstGeom>
                    <a:noFill/>
                    <a:ln>
                      <a:noFill/>
                    </a:ln>
                  </pic:spPr>
                </pic:pic>
              </a:graphicData>
            </a:graphic>
          </wp:inline>
        </w:drawing>
      </w:r>
    </w:p>
    <w:p w14:paraId="365A0169" w14:textId="2EE1CAB0" w:rsidR="00723CF5" w:rsidRDefault="00723CF5" w:rsidP="00723CF5">
      <w:pPr>
        <w:pStyle w:val="1"/>
        <w:numPr>
          <w:ilvl w:val="0"/>
          <w:numId w:val="3"/>
        </w:numPr>
      </w:pPr>
      <w:bookmarkStart w:id="18" w:name="_Toc58102468"/>
      <w:bookmarkStart w:id="19" w:name="_Toc58103326"/>
      <w:r>
        <w:rPr>
          <w:rFonts w:hint="eastAsia"/>
        </w:rPr>
        <w:t>成果总结</w:t>
      </w:r>
      <w:bookmarkEnd w:id="18"/>
      <w:bookmarkEnd w:id="19"/>
    </w:p>
    <w:p w14:paraId="584F724B" w14:textId="5BEAEAA8" w:rsidR="00723CF5" w:rsidRDefault="009B4C10" w:rsidP="009B4C10">
      <w:pPr>
        <w:pStyle w:val="2"/>
        <w:numPr>
          <w:ilvl w:val="0"/>
          <w:numId w:val="5"/>
        </w:numPr>
      </w:pPr>
      <w:bookmarkStart w:id="20" w:name="_Toc58102469"/>
      <w:bookmarkStart w:id="21" w:name="_Toc58103327"/>
      <w:r>
        <w:rPr>
          <w:rFonts w:hint="eastAsia"/>
        </w:rPr>
        <w:t>完成情况</w:t>
      </w:r>
      <w:bookmarkEnd w:id="20"/>
      <w:bookmarkEnd w:id="21"/>
    </w:p>
    <w:p w14:paraId="7163508E" w14:textId="72D7DE32" w:rsidR="007C6F09" w:rsidRDefault="007C6F09" w:rsidP="000D1DA7">
      <w:r>
        <w:rPr>
          <w:rFonts w:hint="eastAsia"/>
        </w:rPr>
        <w:t>以网站为载体，完成了以下功能：</w:t>
      </w:r>
    </w:p>
    <w:p w14:paraId="104B7109" w14:textId="477EF887" w:rsidR="000D1DA7" w:rsidRDefault="000D1DA7" w:rsidP="000D1DA7">
      <w:bookmarkStart w:id="22" w:name="_Hlk58106181"/>
      <w:r w:rsidRPr="000D1DA7">
        <w:rPr>
          <w:rFonts w:hint="eastAsia"/>
        </w:rPr>
        <w:t>卖方预测</w:t>
      </w:r>
      <w:r w:rsidR="007C6F09">
        <w:rPr>
          <w:rFonts w:hint="eastAsia"/>
        </w:rPr>
        <w:t>功能</w:t>
      </w:r>
      <w:r w:rsidRPr="000D1DA7">
        <w:rPr>
          <w:rFonts w:hint="eastAsia"/>
        </w:rPr>
        <w:t>及买方推荐</w:t>
      </w:r>
      <w:r w:rsidR="007C6F09">
        <w:rPr>
          <w:rFonts w:hint="eastAsia"/>
        </w:rPr>
        <w:t>功能</w:t>
      </w:r>
      <w:r w:rsidRPr="000D1DA7">
        <w:rPr>
          <w:rFonts w:hint="eastAsia"/>
        </w:rPr>
        <w:t>：</w:t>
      </w:r>
    </w:p>
    <w:p w14:paraId="4481B677" w14:textId="251E43B9" w:rsidR="000D1DA7" w:rsidRPr="000D1DA7" w:rsidRDefault="00FE22E6" w:rsidP="000D1DA7">
      <w:r>
        <w:rPr>
          <w:rFonts w:hint="eastAsia"/>
        </w:rPr>
        <w:t xml:space="preserve"> </w:t>
      </w:r>
      <w:r>
        <w:t xml:space="preserve">   </w:t>
      </w:r>
      <w:r w:rsidR="000D1DA7" w:rsidRPr="000D1DA7">
        <w:rPr>
          <w:rFonts w:hint="eastAsia"/>
        </w:rPr>
        <w:t>完成了基本的买方推荐</w:t>
      </w:r>
      <w:r w:rsidR="00C60411">
        <w:rPr>
          <w:rFonts w:hint="eastAsia"/>
        </w:rPr>
        <w:t>功能</w:t>
      </w:r>
      <w:r w:rsidR="000D1DA7" w:rsidRPr="000D1DA7">
        <w:rPr>
          <w:rFonts w:hint="eastAsia"/>
        </w:rPr>
        <w:t>，用户可以自主选取各个属性可接受的范围，系统会将符合用户需求的二手房在表格中展示出来</w:t>
      </w:r>
      <w:r w:rsidR="000D1DA7">
        <w:rPr>
          <w:rFonts w:hint="eastAsia"/>
        </w:rPr>
        <w:t>并在地图上标注。</w:t>
      </w:r>
    </w:p>
    <w:p w14:paraId="5FA0808E" w14:textId="0940491E" w:rsidR="00AF2844" w:rsidRDefault="00FE22E6" w:rsidP="000D1DA7">
      <w:r>
        <w:rPr>
          <w:rFonts w:hint="eastAsia"/>
        </w:rPr>
        <w:t xml:space="preserve"> </w:t>
      </w:r>
      <w:r>
        <w:t xml:space="preserve">   </w:t>
      </w:r>
      <w:r w:rsidR="000D1DA7" w:rsidRPr="000D1DA7">
        <w:rPr>
          <w:rFonts w:hint="eastAsia"/>
        </w:rPr>
        <w:t>完成了卖方预测</w:t>
      </w:r>
      <w:r w:rsidR="00C60411">
        <w:rPr>
          <w:rFonts w:hint="eastAsia"/>
        </w:rPr>
        <w:t>功能</w:t>
      </w:r>
      <w:r w:rsidR="000D1DA7" w:rsidRPr="000D1DA7">
        <w:rPr>
          <w:rFonts w:hint="eastAsia"/>
        </w:rPr>
        <w:t>，用户可以提供需要售卖的二手房的属性，系统将会输出适合的价格</w:t>
      </w:r>
      <w:r w:rsidR="000D1DA7">
        <w:rPr>
          <w:rFonts w:hint="eastAsia"/>
        </w:rPr>
        <w:t>并将需要售卖的房子在地图上标注。</w:t>
      </w:r>
    </w:p>
    <w:p w14:paraId="779D5482" w14:textId="777F191C" w:rsidR="00723CF5" w:rsidRDefault="000D1DA7" w:rsidP="00723CF5">
      <w:r>
        <w:rPr>
          <w:rFonts w:hint="eastAsia"/>
        </w:rPr>
        <w:t>数据可视化</w:t>
      </w:r>
      <w:r w:rsidR="007C6F09">
        <w:rPr>
          <w:rFonts w:hint="eastAsia"/>
        </w:rPr>
        <w:t>功能</w:t>
      </w:r>
      <w:r>
        <w:rPr>
          <w:rFonts w:hint="eastAsia"/>
        </w:rPr>
        <w:t>：</w:t>
      </w:r>
    </w:p>
    <w:p w14:paraId="4AEC3FDC" w14:textId="136F2CB8" w:rsidR="000D1DA7" w:rsidRPr="000D1DA7" w:rsidRDefault="00FE22E6" w:rsidP="000D1DA7">
      <w:r>
        <w:rPr>
          <w:rFonts w:hint="eastAsia"/>
        </w:rPr>
        <w:t xml:space="preserve"> </w:t>
      </w:r>
      <w:r>
        <w:t xml:space="preserve">   </w:t>
      </w:r>
      <w:r w:rsidR="000D1DA7" w:rsidRPr="000D1DA7">
        <w:rPr>
          <w:rFonts w:hint="eastAsia"/>
        </w:rPr>
        <w:t>展示部分属性间的关系，包含了折线图、散点图、饼图等等。利用一张成都市部分行政区划的地图，通过点击地图可以展开更多的图表。同时可以将图表进行大屏和对比展示</w:t>
      </w:r>
      <w:r w:rsidR="00036CFC">
        <w:rPr>
          <w:rFonts w:hint="eastAsia"/>
        </w:rPr>
        <w:t>。</w:t>
      </w:r>
    </w:p>
    <w:bookmarkEnd w:id="22"/>
    <w:p w14:paraId="29927DC4" w14:textId="73EF8112" w:rsidR="009B4C10" w:rsidRDefault="009B4C10" w:rsidP="00723CF5"/>
    <w:p w14:paraId="46378A92" w14:textId="22C64C5E" w:rsidR="009B4C10" w:rsidRDefault="009B4C10" w:rsidP="009B4C10">
      <w:pPr>
        <w:pStyle w:val="2"/>
        <w:numPr>
          <w:ilvl w:val="0"/>
          <w:numId w:val="5"/>
        </w:numPr>
      </w:pPr>
      <w:bookmarkStart w:id="23" w:name="_Toc58102470"/>
      <w:bookmarkStart w:id="24" w:name="_Toc58103328"/>
      <w:r>
        <w:rPr>
          <w:rFonts w:hint="eastAsia"/>
        </w:rPr>
        <w:lastRenderedPageBreak/>
        <w:t>人员分工</w:t>
      </w:r>
      <w:bookmarkEnd w:id="23"/>
      <w:bookmarkEnd w:id="24"/>
    </w:p>
    <w:p w14:paraId="5C04C7EA" w14:textId="559795F9" w:rsidR="000D1DA7" w:rsidRPr="000D1DA7" w:rsidRDefault="000D1DA7" w:rsidP="000D1DA7">
      <w:r>
        <w:rPr>
          <w:rFonts w:hint="eastAsia"/>
        </w:rPr>
        <w:t>徐尘化：</w:t>
      </w:r>
      <w:r w:rsidRPr="000D1DA7">
        <w:rPr>
          <w:rFonts w:hint="eastAsia"/>
        </w:rPr>
        <w:t>数据预处理</w:t>
      </w:r>
      <w:r>
        <w:rPr>
          <w:rFonts w:hint="eastAsia"/>
        </w:rPr>
        <w:t>、</w:t>
      </w:r>
      <w:r w:rsidRPr="000D1DA7">
        <w:rPr>
          <w:rFonts w:hint="eastAsia"/>
        </w:rPr>
        <w:t>数据可视化</w:t>
      </w:r>
      <w:r>
        <w:rPr>
          <w:rFonts w:hint="eastAsia"/>
        </w:rPr>
        <w:t>、</w:t>
      </w:r>
      <w:r w:rsidRPr="000D1DA7">
        <w:rPr>
          <w:rFonts w:hint="eastAsia"/>
        </w:rPr>
        <w:t>网页前端</w:t>
      </w:r>
    </w:p>
    <w:p w14:paraId="70B0DCE5" w14:textId="4218F924" w:rsidR="000D1DA7" w:rsidRPr="000D1DA7" w:rsidRDefault="000D1DA7" w:rsidP="000D1DA7">
      <w:r>
        <w:rPr>
          <w:rFonts w:hint="eastAsia"/>
        </w:rPr>
        <w:t>梅浩楠：</w:t>
      </w:r>
      <w:r w:rsidRPr="000D1DA7">
        <w:rPr>
          <w:rFonts w:hint="eastAsia"/>
        </w:rPr>
        <w:t>数据预处理</w:t>
      </w:r>
      <w:r>
        <w:rPr>
          <w:rFonts w:hint="eastAsia"/>
        </w:rPr>
        <w:t>、</w:t>
      </w:r>
      <w:r w:rsidRPr="000D1DA7">
        <w:rPr>
          <w:rFonts w:hint="eastAsia"/>
        </w:rPr>
        <w:t>爬虫</w:t>
      </w:r>
      <w:r>
        <w:rPr>
          <w:rFonts w:hint="eastAsia"/>
        </w:rPr>
        <w:t>、</w:t>
      </w:r>
      <w:r w:rsidRPr="000D1DA7">
        <w:rPr>
          <w:rFonts w:hint="eastAsia"/>
        </w:rPr>
        <w:t>算法</w:t>
      </w:r>
      <w:r>
        <w:rPr>
          <w:rFonts w:hint="eastAsia"/>
        </w:rPr>
        <w:t>、</w:t>
      </w:r>
      <w:r w:rsidRPr="000D1DA7">
        <w:rPr>
          <w:rFonts w:hint="eastAsia"/>
        </w:rPr>
        <w:t>网页后端</w:t>
      </w:r>
      <w:r w:rsidRPr="000D1DA7">
        <w:t>(Django)</w:t>
      </w:r>
    </w:p>
    <w:p w14:paraId="2C6C8864" w14:textId="4C17203F" w:rsidR="009B4C10" w:rsidRPr="000D1DA7" w:rsidRDefault="009B4C10" w:rsidP="009B4C10"/>
    <w:p w14:paraId="29533CC7" w14:textId="4F02C88C" w:rsidR="00723CF5" w:rsidRPr="00B53FA9" w:rsidRDefault="00B53FA9" w:rsidP="003D1CE0">
      <w:pPr>
        <w:pStyle w:val="1"/>
        <w:numPr>
          <w:ilvl w:val="0"/>
          <w:numId w:val="3"/>
        </w:numPr>
      </w:pPr>
      <w:bookmarkStart w:id="25" w:name="_Toc58102471"/>
      <w:bookmarkStart w:id="26" w:name="_Toc58103329"/>
      <w:r>
        <w:rPr>
          <w:rFonts w:hint="eastAsia"/>
        </w:rPr>
        <w:t>项目展望</w:t>
      </w:r>
      <w:bookmarkEnd w:id="25"/>
      <w:bookmarkEnd w:id="26"/>
    </w:p>
    <w:p w14:paraId="2D7185CB" w14:textId="20E1B882" w:rsidR="002F6603" w:rsidRPr="002F6603" w:rsidRDefault="00B14AE2" w:rsidP="002F6603">
      <w:r>
        <w:rPr>
          <w:rFonts w:hint="eastAsia"/>
        </w:rPr>
        <w:t xml:space="preserve"> </w:t>
      </w:r>
      <w:r>
        <w:t xml:space="preserve">   </w:t>
      </w:r>
      <w:r w:rsidR="00F955D5">
        <w:rPr>
          <w:rFonts w:hint="eastAsia"/>
        </w:rPr>
        <w:t>希望能够实现</w:t>
      </w:r>
      <w:r>
        <w:rPr>
          <w:rFonts w:hint="eastAsia"/>
        </w:rPr>
        <w:t>不仅限于成都的二手房交易分析及预测系统，可以选择全国任意城市，后端实现对指定城市二手房交易数据的自动爬虫和预处理，前端相应的做出可视化展示，卖方价格预测功能和买方房屋推荐功能亦可实现复用</w:t>
      </w:r>
    </w:p>
    <w:sectPr w:rsidR="002F6603" w:rsidRPr="002F6603" w:rsidSect="00C92DB7">
      <w:footerReference w:type="default" r:id="rId3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25B75" w14:textId="77777777" w:rsidR="00D30425" w:rsidRDefault="00D30425" w:rsidP="005B2C14">
      <w:r>
        <w:separator/>
      </w:r>
    </w:p>
  </w:endnote>
  <w:endnote w:type="continuationSeparator" w:id="0">
    <w:p w14:paraId="4001F7F4" w14:textId="77777777" w:rsidR="00D30425" w:rsidRDefault="00D30425" w:rsidP="005B2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581273"/>
      <w:docPartObj>
        <w:docPartGallery w:val="Page Numbers (Bottom of Page)"/>
        <w:docPartUnique/>
      </w:docPartObj>
    </w:sdtPr>
    <w:sdtEndPr/>
    <w:sdtContent>
      <w:p w14:paraId="455811CB" w14:textId="0E2D1AC0" w:rsidR="00C92DB7" w:rsidRDefault="00C92DB7">
        <w:pPr>
          <w:pStyle w:val="a7"/>
          <w:jc w:val="center"/>
        </w:pPr>
        <w:r>
          <w:fldChar w:fldCharType="begin"/>
        </w:r>
        <w:r>
          <w:instrText>PAGE   \* MERGEFORMAT</w:instrText>
        </w:r>
        <w:r>
          <w:fldChar w:fldCharType="separate"/>
        </w:r>
        <w:r>
          <w:rPr>
            <w:lang w:val="zh-CN"/>
          </w:rPr>
          <w:t>2</w:t>
        </w:r>
        <w:r>
          <w:fldChar w:fldCharType="end"/>
        </w:r>
      </w:p>
    </w:sdtContent>
  </w:sdt>
  <w:p w14:paraId="2D593705" w14:textId="77777777" w:rsidR="00C92DB7" w:rsidRDefault="00C92DB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62839" w14:textId="77777777" w:rsidR="00D30425" w:rsidRDefault="00D30425" w:rsidP="005B2C14">
      <w:r>
        <w:separator/>
      </w:r>
    </w:p>
  </w:footnote>
  <w:footnote w:type="continuationSeparator" w:id="0">
    <w:p w14:paraId="49DE5AD7" w14:textId="77777777" w:rsidR="00D30425" w:rsidRDefault="00D30425" w:rsidP="005B2C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3686D"/>
    <w:multiLevelType w:val="hybridMultilevel"/>
    <w:tmpl w:val="CD42149A"/>
    <w:lvl w:ilvl="0" w:tplc="74D232B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134D9E"/>
    <w:multiLevelType w:val="hybridMultilevel"/>
    <w:tmpl w:val="4AAC2DF2"/>
    <w:lvl w:ilvl="0" w:tplc="0A1292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783CC8"/>
    <w:multiLevelType w:val="hybridMultilevel"/>
    <w:tmpl w:val="41167726"/>
    <w:lvl w:ilvl="0" w:tplc="03508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0307C5"/>
    <w:multiLevelType w:val="hybridMultilevel"/>
    <w:tmpl w:val="A23691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384DAD"/>
    <w:multiLevelType w:val="hybridMultilevel"/>
    <w:tmpl w:val="0380BE30"/>
    <w:lvl w:ilvl="0" w:tplc="A4443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760480"/>
    <w:multiLevelType w:val="hybridMultilevel"/>
    <w:tmpl w:val="01825612"/>
    <w:lvl w:ilvl="0" w:tplc="BE869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F5157A"/>
    <w:multiLevelType w:val="hybridMultilevel"/>
    <w:tmpl w:val="4336BB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ED4836"/>
    <w:multiLevelType w:val="hybridMultilevel"/>
    <w:tmpl w:val="AFC25A9A"/>
    <w:lvl w:ilvl="0" w:tplc="F7C60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591EE3"/>
    <w:multiLevelType w:val="hybridMultilevel"/>
    <w:tmpl w:val="D33C2820"/>
    <w:lvl w:ilvl="0" w:tplc="1D70B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1"/>
  </w:num>
  <w:num w:numId="4">
    <w:abstractNumId w:val="7"/>
  </w:num>
  <w:num w:numId="5">
    <w:abstractNumId w:val="4"/>
  </w:num>
  <w:num w:numId="6">
    <w:abstractNumId w:val="3"/>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024F2"/>
    <w:rsid w:val="00001406"/>
    <w:rsid w:val="00036CFC"/>
    <w:rsid w:val="00036EBE"/>
    <w:rsid w:val="0007552E"/>
    <w:rsid w:val="0007574E"/>
    <w:rsid w:val="00081319"/>
    <w:rsid w:val="00094DD2"/>
    <w:rsid w:val="000A3330"/>
    <w:rsid w:val="000D1DA7"/>
    <w:rsid w:val="00135610"/>
    <w:rsid w:val="00154218"/>
    <w:rsid w:val="00162C2F"/>
    <w:rsid w:val="00163202"/>
    <w:rsid w:val="001B2D82"/>
    <w:rsid w:val="001B2E6F"/>
    <w:rsid w:val="001D4EE6"/>
    <w:rsid w:val="001F1B58"/>
    <w:rsid w:val="001F62DD"/>
    <w:rsid w:val="002070CC"/>
    <w:rsid w:val="002100D7"/>
    <w:rsid w:val="00217411"/>
    <w:rsid w:val="00253F0B"/>
    <w:rsid w:val="00256B74"/>
    <w:rsid w:val="00284A6F"/>
    <w:rsid w:val="00290541"/>
    <w:rsid w:val="00290ED4"/>
    <w:rsid w:val="002911FB"/>
    <w:rsid w:val="00293C7D"/>
    <w:rsid w:val="002F3E6D"/>
    <w:rsid w:val="002F6603"/>
    <w:rsid w:val="0032519E"/>
    <w:rsid w:val="00341543"/>
    <w:rsid w:val="003A20C0"/>
    <w:rsid w:val="003D1CE0"/>
    <w:rsid w:val="00423DA2"/>
    <w:rsid w:val="00455B51"/>
    <w:rsid w:val="004A356F"/>
    <w:rsid w:val="004A7F4F"/>
    <w:rsid w:val="004B44AA"/>
    <w:rsid w:val="004D2D95"/>
    <w:rsid w:val="005024F2"/>
    <w:rsid w:val="005158B0"/>
    <w:rsid w:val="00591746"/>
    <w:rsid w:val="005B2C14"/>
    <w:rsid w:val="005B7BAB"/>
    <w:rsid w:val="005D254B"/>
    <w:rsid w:val="00617298"/>
    <w:rsid w:val="00625DE7"/>
    <w:rsid w:val="00652FB4"/>
    <w:rsid w:val="006B03C5"/>
    <w:rsid w:val="006D6491"/>
    <w:rsid w:val="007047A3"/>
    <w:rsid w:val="00723CF5"/>
    <w:rsid w:val="007352FA"/>
    <w:rsid w:val="00771C56"/>
    <w:rsid w:val="00781225"/>
    <w:rsid w:val="007871B2"/>
    <w:rsid w:val="007C6F09"/>
    <w:rsid w:val="007D62B6"/>
    <w:rsid w:val="00833CFA"/>
    <w:rsid w:val="0084148F"/>
    <w:rsid w:val="00866C92"/>
    <w:rsid w:val="008A4269"/>
    <w:rsid w:val="008B6CC0"/>
    <w:rsid w:val="008E71E5"/>
    <w:rsid w:val="008F3246"/>
    <w:rsid w:val="008F6116"/>
    <w:rsid w:val="009004A3"/>
    <w:rsid w:val="00917F02"/>
    <w:rsid w:val="009409D8"/>
    <w:rsid w:val="00961C65"/>
    <w:rsid w:val="009930F5"/>
    <w:rsid w:val="00995274"/>
    <w:rsid w:val="009B4C10"/>
    <w:rsid w:val="00A115B0"/>
    <w:rsid w:val="00A6378E"/>
    <w:rsid w:val="00A93EBE"/>
    <w:rsid w:val="00AF2844"/>
    <w:rsid w:val="00B14AE2"/>
    <w:rsid w:val="00B37D57"/>
    <w:rsid w:val="00B40FB2"/>
    <w:rsid w:val="00B41E98"/>
    <w:rsid w:val="00B53FA9"/>
    <w:rsid w:val="00B54B24"/>
    <w:rsid w:val="00BA2413"/>
    <w:rsid w:val="00BC1A55"/>
    <w:rsid w:val="00BC4683"/>
    <w:rsid w:val="00BE438A"/>
    <w:rsid w:val="00BE455E"/>
    <w:rsid w:val="00C03E53"/>
    <w:rsid w:val="00C60411"/>
    <w:rsid w:val="00C92DB7"/>
    <w:rsid w:val="00C92FFD"/>
    <w:rsid w:val="00CA625C"/>
    <w:rsid w:val="00CB5F17"/>
    <w:rsid w:val="00D30425"/>
    <w:rsid w:val="00D440F8"/>
    <w:rsid w:val="00D611AE"/>
    <w:rsid w:val="00D67521"/>
    <w:rsid w:val="00D868F8"/>
    <w:rsid w:val="00E153FC"/>
    <w:rsid w:val="00E222CD"/>
    <w:rsid w:val="00E63940"/>
    <w:rsid w:val="00E7278F"/>
    <w:rsid w:val="00E806C5"/>
    <w:rsid w:val="00E812B9"/>
    <w:rsid w:val="00EA262C"/>
    <w:rsid w:val="00EA5754"/>
    <w:rsid w:val="00ED791F"/>
    <w:rsid w:val="00F30AE7"/>
    <w:rsid w:val="00F37D85"/>
    <w:rsid w:val="00F41816"/>
    <w:rsid w:val="00F423C6"/>
    <w:rsid w:val="00F463A4"/>
    <w:rsid w:val="00F6137B"/>
    <w:rsid w:val="00F71A37"/>
    <w:rsid w:val="00F955D5"/>
    <w:rsid w:val="00FD31CA"/>
    <w:rsid w:val="00FE22E6"/>
    <w:rsid w:val="00FE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23BB0"/>
  <w15:chartTrackingRefBased/>
  <w15:docId w15:val="{252FA69B-327A-455D-90E8-C370BDC76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63940"/>
    <w:pPr>
      <w:spacing w:line="360" w:lineRule="auto"/>
    </w:pPr>
    <w:rPr>
      <w:sz w:val="24"/>
    </w:rPr>
  </w:style>
  <w:style w:type="paragraph" w:styleId="1">
    <w:name w:val="heading 1"/>
    <w:basedOn w:val="a"/>
    <w:next w:val="a"/>
    <w:link w:val="10"/>
    <w:qFormat/>
    <w:rsid w:val="005D254B"/>
    <w:pPr>
      <w:widowControl w:val="0"/>
      <w:spacing w:before="340" w:after="330" w:line="578" w:lineRule="auto"/>
      <w:jc w:val="both"/>
      <w:outlineLvl w:val="0"/>
    </w:pPr>
    <w:rPr>
      <w:rFonts w:ascii="Times New Roman" w:hAnsi="Times New Roman"/>
      <w:b/>
      <w:bCs/>
      <w:kern w:val="44"/>
      <w:sz w:val="32"/>
      <w:szCs w:val="44"/>
    </w:rPr>
  </w:style>
  <w:style w:type="paragraph" w:styleId="2">
    <w:name w:val="heading 2"/>
    <w:basedOn w:val="a"/>
    <w:next w:val="a"/>
    <w:link w:val="20"/>
    <w:unhideWhenUsed/>
    <w:qFormat/>
    <w:rsid w:val="00D67521"/>
    <w:pPr>
      <w:widowControl w:val="0"/>
      <w:spacing w:before="260" w:after="260"/>
      <w:jc w:val="both"/>
      <w:outlineLvl w:val="1"/>
    </w:pPr>
    <w:rPr>
      <w:rFonts w:asciiTheme="majorHAnsi" w:eastAsiaTheme="majorEastAsia" w:hAnsiTheme="majorHAnsi" w:cstheme="majorBidi"/>
      <w:b/>
      <w:bCs/>
      <w:kern w:val="3"/>
      <w:sz w:val="30"/>
      <w:szCs w:val="32"/>
    </w:rPr>
  </w:style>
  <w:style w:type="paragraph" w:styleId="3">
    <w:name w:val="heading 3"/>
    <w:basedOn w:val="a"/>
    <w:next w:val="a"/>
    <w:link w:val="30"/>
    <w:unhideWhenUsed/>
    <w:qFormat/>
    <w:rsid w:val="00D67521"/>
    <w:pPr>
      <w:widowControl w:val="0"/>
      <w:spacing w:before="260" w:after="260"/>
      <w:jc w:val="both"/>
      <w:outlineLvl w:val="2"/>
    </w:pPr>
    <w:rPr>
      <w:rFonts w:ascii="Times New Roman" w:hAnsi="Times New Roman"/>
      <w:b/>
      <w:bCs/>
      <w:kern w:val="3"/>
      <w:sz w:val="28"/>
      <w:szCs w:val="32"/>
    </w:rPr>
  </w:style>
  <w:style w:type="paragraph" w:styleId="4">
    <w:name w:val="heading 4"/>
    <w:basedOn w:val="a"/>
    <w:next w:val="a"/>
    <w:link w:val="40"/>
    <w:uiPriority w:val="9"/>
    <w:unhideWhenUsed/>
    <w:qFormat/>
    <w:rsid w:val="00290541"/>
    <w:pPr>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D254B"/>
    <w:rPr>
      <w:rFonts w:ascii="Times New Roman" w:hAnsi="Times New Roman"/>
      <w:b/>
      <w:bCs/>
      <w:kern w:val="44"/>
      <w:sz w:val="32"/>
      <w:szCs w:val="44"/>
    </w:rPr>
  </w:style>
  <w:style w:type="character" w:customStyle="1" w:styleId="20">
    <w:name w:val="标题 2 字符"/>
    <w:basedOn w:val="a0"/>
    <w:link w:val="2"/>
    <w:rsid w:val="00D67521"/>
    <w:rPr>
      <w:rFonts w:asciiTheme="majorHAnsi" w:eastAsiaTheme="majorEastAsia" w:hAnsiTheme="majorHAnsi" w:cstheme="majorBidi"/>
      <w:b/>
      <w:bCs/>
      <w:kern w:val="3"/>
      <w:sz w:val="30"/>
      <w:szCs w:val="32"/>
    </w:rPr>
  </w:style>
  <w:style w:type="character" w:customStyle="1" w:styleId="30">
    <w:name w:val="标题 3 字符"/>
    <w:basedOn w:val="a0"/>
    <w:link w:val="3"/>
    <w:rsid w:val="00D67521"/>
    <w:rPr>
      <w:rFonts w:ascii="Times New Roman" w:hAnsi="Times New Roman"/>
      <w:b/>
      <w:bCs/>
      <w:kern w:val="3"/>
      <w:sz w:val="28"/>
      <w:szCs w:val="32"/>
    </w:rPr>
  </w:style>
  <w:style w:type="character" w:customStyle="1" w:styleId="40">
    <w:name w:val="标题 4 字符"/>
    <w:basedOn w:val="a0"/>
    <w:link w:val="4"/>
    <w:uiPriority w:val="9"/>
    <w:rsid w:val="00290541"/>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2F6603"/>
    <w:pPr>
      <w:keepNext/>
      <w:keepLines/>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3">
    <w:name w:val="List Paragraph"/>
    <w:basedOn w:val="a"/>
    <w:uiPriority w:val="34"/>
    <w:qFormat/>
    <w:rsid w:val="002F6603"/>
    <w:pPr>
      <w:ind w:firstLineChars="200" w:firstLine="420"/>
    </w:pPr>
  </w:style>
  <w:style w:type="paragraph" w:styleId="TOC1">
    <w:name w:val="toc 1"/>
    <w:basedOn w:val="a"/>
    <w:next w:val="a"/>
    <w:autoRedefine/>
    <w:uiPriority w:val="39"/>
    <w:unhideWhenUsed/>
    <w:rsid w:val="008F3246"/>
  </w:style>
  <w:style w:type="paragraph" w:styleId="TOC2">
    <w:name w:val="toc 2"/>
    <w:basedOn w:val="a"/>
    <w:next w:val="a"/>
    <w:autoRedefine/>
    <w:uiPriority w:val="39"/>
    <w:unhideWhenUsed/>
    <w:rsid w:val="008F3246"/>
    <w:pPr>
      <w:ind w:leftChars="200" w:left="420"/>
    </w:pPr>
  </w:style>
  <w:style w:type="character" w:styleId="a4">
    <w:name w:val="Hyperlink"/>
    <w:basedOn w:val="a0"/>
    <w:uiPriority w:val="99"/>
    <w:unhideWhenUsed/>
    <w:rsid w:val="008F3246"/>
    <w:rPr>
      <w:color w:val="0000FF" w:themeColor="hyperlink"/>
      <w:u w:val="single"/>
    </w:rPr>
  </w:style>
  <w:style w:type="paragraph" w:styleId="a5">
    <w:name w:val="header"/>
    <w:basedOn w:val="a"/>
    <w:link w:val="a6"/>
    <w:uiPriority w:val="99"/>
    <w:unhideWhenUsed/>
    <w:rsid w:val="005B2C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B2C14"/>
    <w:rPr>
      <w:sz w:val="18"/>
      <w:szCs w:val="18"/>
    </w:rPr>
  </w:style>
  <w:style w:type="paragraph" w:styleId="a7">
    <w:name w:val="footer"/>
    <w:basedOn w:val="a"/>
    <w:link w:val="a8"/>
    <w:uiPriority w:val="99"/>
    <w:unhideWhenUsed/>
    <w:rsid w:val="005B2C14"/>
    <w:pPr>
      <w:tabs>
        <w:tab w:val="center" w:pos="4153"/>
        <w:tab w:val="right" w:pos="8306"/>
      </w:tabs>
      <w:snapToGrid w:val="0"/>
    </w:pPr>
    <w:rPr>
      <w:sz w:val="18"/>
      <w:szCs w:val="18"/>
    </w:rPr>
  </w:style>
  <w:style w:type="character" w:customStyle="1" w:styleId="a8">
    <w:name w:val="页脚 字符"/>
    <w:basedOn w:val="a0"/>
    <w:link w:val="a7"/>
    <w:uiPriority w:val="99"/>
    <w:rsid w:val="005B2C14"/>
    <w:rPr>
      <w:sz w:val="18"/>
      <w:szCs w:val="18"/>
    </w:rPr>
  </w:style>
  <w:style w:type="paragraph" w:styleId="a9">
    <w:name w:val="Normal (Web)"/>
    <w:basedOn w:val="a"/>
    <w:uiPriority w:val="99"/>
    <w:semiHidden/>
    <w:unhideWhenUsed/>
    <w:rsid w:val="000D1DA7"/>
    <w:pPr>
      <w:spacing w:before="100" w:beforeAutospacing="1" w:after="100" w:afterAutospacing="1"/>
    </w:pPr>
    <w:rPr>
      <w:rFonts w:ascii="宋体" w:eastAsia="宋体" w:hAnsi="宋体" w:cs="宋体"/>
      <w:kern w:val="0"/>
      <w:szCs w:val="24"/>
    </w:rPr>
  </w:style>
  <w:style w:type="paragraph" w:styleId="aa">
    <w:name w:val="Date"/>
    <w:basedOn w:val="a"/>
    <w:next w:val="a"/>
    <w:link w:val="ab"/>
    <w:uiPriority w:val="99"/>
    <w:semiHidden/>
    <w:unhideWhenUsed/>
    <w:rsid w:val="00E63940"/>
    <w:pPr>
      <w:ind w:leftChars="2500" w:left="100"/>
    </w:pPr>
  </w:style>
  <w:style w:type="character" w:customStyle="1" w:styleId="ab">
    <w:name w:val="日期 字符"/>
    <w:basedOn w:val="a0"/>
    <w:link w:val="aa"/>
    <w:uiPriority w:val="99"/>
    <w:semiHidden/>
    <w:rsid w:val="00E6394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216494">
      <w:bodyDiv w:val="1"/>
      <w:marLeft w:val="0"/>
      <w:marRight w:val="0"/>
      <w:marTop w:val="0"/>
      <w:marBottom w:val="0"/>
      <w:divBdr>
        <w:top w:val="none" w:sz="0" w:space="0" w:color="auto"/>
        <w:left w:val="none" w:sz="0" w:space="0" w:color="auto"/>
        <w:bottom w:val="none" w:sz="0" w:space="0" w:color="auto"/>
        <w:right w:val="none" w:sz="0" w:space="0" w:color="auto"/>
      </w:divBdr>
    </w:div>
    <w:div w:id="779027897">
      <w:bodyDiv w:val="1"/>
      <w:marLeft w:val="0"/>
      <w:marRight w:val="0"/>
      <w:marTop w:val="0"/>
      <w:marBottom w:val="0"/>
      <w:divBdr>
        <w:top w:val="none" w:sz="0" w:space="0" w:color="auto"/>
        <w:left w:val="none" w:sz="0" w:space="0" w:color="auto"/>
        <w:bottom w:val="none" w:sz="0" w:space="0" w:color="auto"/>
        <w:right w:val="none" w:sz="0" w:space="0" w:color="auto"/>
      </w:divBdr>
    </w:div>
    <w:div w:id="811950450">
      <w:bodyDiv w:val="1"/>
      <w:marLeft w:val="0"/>
      <w:marRight w:val="0"/>
      <w:marTop w:val="0"/>
      <w:marBottom w:val="0"/>
      <w:divBdr>
        <w:top w:val="none" w:sz="0" w:space="0" w:color="auto"/>
        <w:left w:val="none" w:sz="0" w:space="0" w:color="auto"/>
        <w:bottom w:val="none" w:sz="0" w:space="0" w:color="auto"/>
        <w:right w:val="none" w:sz="0" w:space="0" w:color="auto"/>
      </w:divBdr>
    </w:div>
    <w:div w:id="977490661">
      <w:bodyDiv w:val="1"/>
      <w:marLeft w:val="0"/>
      <w:marRight w:val="0"/>
      <w:marTop w:val="0"/>
      <w:marBottom w:val="0"/>
      <w:divBdr>
        <w:top w:val="none" w:sz="0" w:space="0" w:color="auto"/>
        <w:left w:val="none" w:sz="0" w:space="0" w:color="auto"/>
        <w:bottom w:val="none" w:sz="0" w:space="0" w:color="auto"/>
        <w:right w:val="none" w:sz="0" w:space="0" w:color="auto"/>
      </w:divBdr>
      <w:divsChild>
        <w:div w:id="1377199920">
          <w:marLeft w:val="0"/>
          <w:marRight w:val="0"/>
          <w:marTop w:val="0"/>
          <w:marBottom w:val="0"/>
          <w:divBdr>
            <w:top w:val="none" w:sz="0" w:space="0" w:color="auto"/>
            <w:left w:val="none" w:sz="0" w:space="0" w:color="auto"/>
            <w:bottom w:val="none" w:sz="0" w:space="0" w:color="auto"/>
            <w:right w:val="none" w:sz="0" w:space="0" w:color="auto"/>
          </w:divBdr>
        </w:div>
      </w:divsChild>
    </w:div>
    <w:div w:id="1096092663">
      <w:bodyDiv w:val="1"/>
      <w:marLeft w:val="0"/>
      <w:marRight w:val="0"/>
      <w:marTop w:val="0"/>
      <w:marBottom w:val="0"/>
      <w:divBdr>
        <w:top w:val="none" w:sz="0" w:space="0" w:color="auto"/>
        <w:left w:val="none" w:sz="0" w:space="0" w:color="auto"/>
        <w:bottom w:val="none" w:sz="0" w:space="0" w:color="auto"/>
        <w:right w:val="none" w:sz="0" w:space="0" w:color="auto"/>
      </w:divBdr>
    </w:div>
    <w:div w:id="1885826671">
      <w:bodyDiv w:val="1"/>
      <w:marLeft w:val="0"/>
      <w:marRight w:val="0"/>
      <w:marTop w:val="0"/>
      <w:marBottom w:val="0"/>
      <w:divBdr>
        <w:top w:val="none" w:sz="0" w:space="0" w:color="auto"/>
        <w:left w:val="none" w:sz="0" w:space="0" w:color="auto"/>
        <w:bottom w:val="none" w:sz="0" w:space="0" w:color="auto"/>
        <w:right w:val="none" w:sz="0" w:space="0" w:color="auto"/>
      </w:divBdr>
      <w:divsChild>
        <w:div w:id="2046558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A85E1-ACE5-4BA9-870C-732630E72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17</Pages>
  <Words>882</Words>
  <Characters>5031</Characters>
  <Application>Microsoft Office Word</Application>
  <DocSecurity>0</DocSecurity>
  <Lines>41</Lines>
  <Paragraphs>11</Paragraphs>
  <ScaleCrop>false</ScaleCrop>
  <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梅浩楠</dc:creator>
  <cp:keywords/>
  <dc:description/>
  <cp:lastModifiedBy>梅浩楠</cp:lastModifiedBy>
  <cp:revision>83</cp:revision>
  <dcterms:created xsi:type="dcterms:W3CDTF">2020-12-05T03:11:00Z</dcterms:created>
  <dcterms:modified xsi:type="dcterms:W3CDTF">2020-12-06T04:47:00Z</dcterms:modified>
</cp:coreProperties>
</file>