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</w:rPr>
      </w:pPr>
      <w:r>
        <w:rPr>
          <w:rFonts w:hint="eastAsia"/>
        </w:rPr>
        <w:t>需求变更请求表单</w:t>
      </w:r>
    </w:p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需求变更请求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变更申请ID：0</w:t>
            </w:r>
            <w: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>变更配置项：数据汇总</w:t>
            </w:r>
            <w:r>
              <w:rPr>
                <w:rFonts w:hint="eastAsia"/>
                <w:lang w:val="en-US" w:eastAsia="zh-CN"/>
              </w:rPr>
              <w:t>页面</w:t>
            </w:r>
            <w:r>
              <w:rPr>
                <w:rFonts w:hint="eastAsia"/>
              </w:rPr>
              <w:t>、统计报表</w:t>
            </w:r>
          </w:p>
          <w:p>
            <w:r>
              <w:rPr>
                <w:rFonts w:hint="eastAsia"/>
              </w:rPr>
              <w:t>变更描述：统计报表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rPr>
                <w:rFonts w:hint="eastAsia"/>
              </w:rPr>
              <w:t>周报表</w:t>
            </w:r>
          </w:p>
          <w:p>
            <w:r>
              <w:rPr>
                <w:rFonts w:hint="eastAsia"/>
              </w:rPr>
              <w:t>变更原因：需求变化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优先级：2</w:t>
            </w:r>
            <w:r>
              <w:t xml:space="preserve">     </w:t>
            </w:r>
            <w:r>
              <w:rPr>
                <w:rFonts w:hint="eastAsia"/>
              </w:rPr>
              <w:t>版本所有人：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日期：2024年4月1日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r>
              <w:rPr>
                <w:rFonts w:hint="eastAsia"/>
              </w:rPr>
              <w:t xml:space="preserve">变更：通过 </w:t>
            </w:r>
            <w:r>
              <w:t xml:space="preserve">    </w:t>
            </w:r>
            <w:r>
              <w:rPr>
                <w:rFonts w:hint="eastAsia"/>
              </w:rPr>
              <w:t>责任人签字：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日期：2024年4月1日</w:t>
            </w:r>
          </w:p>
          <w:p>
            <w:r>
              <w:rPr>
                <w:rFonts w:hint="eastAsia"/>
              </w:rPr>
              <w:t>变更所费时间（以天计）：-</w:t>
            </w:r>
            <w:r>
              <w:t>10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评价：</w:t>
            </w:r>
            <w:r>
              <w:rPr>
                <w:rFonts w:hint="eastAsia"/>
                <w:lang w:val="en-US" w:eastAsia="zh-CN"/>
              </w:rPr>
              <w:t>划分变更后的任务范围应对需求变更，控制需求变更导致的进度安排变化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变更执行记录： </w:t>
            </w:r>
            <w:r>
              <w:t xml:space="preserve">        </w:t>
            </w:r>
            <w:r>
              <w:rPr>
                <w:rFonts w:hint="eastAsia"/>
              </w:rPr>
              <w:t>版本：V</w:t>
            </w:r>
            <w:r>
              <w:t>1.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r>
              <w:rPr>
                <w:rFonts w:hint="eastAsia"/>
              </w:rPr>
              <w:t>变更实施描述：</w:t>
            </w:r>
            <w:r>
              <w:rPr>
                <w:rFonts w:hint="eastAsia"/>
                <w:lang w:val="en-US" w:eastAsia="zh-CN"/>
              </w:rPr>
              <w:t>满足合理需求</w:t>
            </w:r>
            <w:r>
              <w:rPr>
                <w:rFonts w:hint="eastAsia"/>
              </w:rPr>
              <w:t>，予以批准。</w:t>
            </w:r>
          </w:p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责任人签字：</w:t>
            </w:r>
            <w:r>
              <w:rPr>
                <w:rFonts w:hint="eastAsia"/>
                <w:lang w:val="en-US" w:eastAsia="zh-CN"/>
              </w:rPr>
              <w:t>傅怀毅</w:t>
            </w: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>
              <w:rPr>
                <w:rFonts w:hint="eastAsia"/>
              </w:rPr>
              <w:t>2024年4月1日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NhOGRmZGE2MjQzMThmMWFlNGEyNWZlOGFiYWUwMjcifQ=="/>
  </w:docVars>
  <w:rsids>
    <w:rsidRoot w:val="003D2590"/>
    <w:rsid w:val="003731A8"/>
    <w:rsid w:val="003D2590"/>
    <w:rsid w:val="008A4364"/>
    <w:rsid w:val="00EB18CA"/>
    <w:rsid w:val="1FD61FB0"/>
    <w:rsid w:val="51C969CF"/>
    <w:rsid w:val="59D9438E"/>
    <w:rsid w:val="696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autoRedefine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字符"/>
    <w:basedOn w:val="8"/>
    <w:link w:val="5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2024-04-01T07:26:00Z</dcterms:created>
  <dc:creator>雪涛 李</dc:creator>
  <cp:lastModifiedBy>zzz</cp:lastModifiedBy>
  <dcterms:modified xsi:type="dcterms:W3CDTF">2024-04-12T01:26:58Z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3EBFFDB1235F423E8A2005C7A72E5D29_12</vt:lpwstr>
  </property>
</Properties>
</file>