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MACHINGA TEACHERS TRAINING COLLEGE</w:t>
      </w:r>
    </w:p>
    <w:p>
      <w:pPr>
        <w:spacing w:after="80"/>
        <w:jc w:val="center"/>
      </w:pPr>
      <w:r>
        <w:rPr>
          <w:rFonts w:ascii="Times New Roman" w:cs="Times New Roman" w:eastAsia="Times New Roman" w:hAnsi="Times New Roman"/>
          <w:b/>
          <w:bCs/>
          <w:sz w:val="24"/>
          <w:szCs w:val="24"/>
        </w:rPr>
        <w:t xml:space="preserve">IPTE 21 MODULE 2 ASSIGNMENT</w:t>
      </w:r>
    </w:p>
    <w:p>
      <w:pPr>
        <w:spacing w:after="80"/>
        <w:jc w:val="center"/>
      </w:pPr>
      <w:r>
        <w:rPr>
          <w:rFonts w:ascii="Times New Roman" w:cs="Times New Roman" w:eastAsia="Times New Roman" w:hAnsi="Times New Roman"/>
          <w:b/>
          <w:bCs/>
          <w:sz w:val="24"/>
          <w:szCs w:val="24"/>
        </w:rPr>
        <w:t xml:space="preserve">ENGLISH</w:t>
      </w:r>
    </w:p>
    <w:p>
      <w:pPr>
        <w:spacing w:after="80"/>
        <w:jc w:val="center"/>
      </w:pPr>
      <w:r>
        <w:rPr>
          <w:rFonts w:ascii="Times New Roman" w:cs="Times New Roman" w:eastAsia="Times New Roman" w:hAnsi="Times New Roman"/>
          <w:b/>
          <w:bCs/>
          <w:sz w:val="24"/>
          <w:szCs w:val="24"/>
        </w:rPr>
        <w:t xml:space="preserve">TOPIC: SPEECHES</w:t>
      </w:r>
    </w:p>
    <w:p>
      <w:pPr>
        <w:spacing w:after="80"/>
      </w:pPr>
    </w:p>
    <w:p>
      <w:pPr>
        <w:spacing w:after="160" w:line="360"/>
        <w:jc w:val="both"/>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w:t>
      </w:r>
    </w:p>
    <w:p>
      <w:pPr>
        <w:spacing w:after="160" w:line="360"/>
        <w:jc w:val="both"/>
      </w:pPr>
      <w:r>
        <w:rPr>
          <w:rFonts w:ascii="Times New Roman" w:cs="Times New Roman" w:eastAsia="Times New Roman" w:hAnsi="Times New Roman"/>
          <w:b/>
          <w:bCs/>
          <w:sz w:val="24"/>
          <w:szCs w:val="24"/>
        </w:rPr>
        <w:t xml:space="preserve">Student Number: </w:t>
      </w:r>
      <w:r>
        <w:rPr>
          <w:rFonts w:ascii="Times New Roman" w:cs="Times New Roman" w:eastAsia="Times New Roman" w:hAnsi="Times New Roman"/>
          <w:sz w:val="24"/>
          <w:szCs w:val="24"/>
        </w:rPr>
        <w:t xml:space="preserve">______________________</w:t>
      </w:r>
    </w:p>
    <w:p>
      <w:pPr>
        <w:spacing w:after="160" w:line="360"/>
        <w:jc w:val="both"/>
      </w:pPr>
      <w:r>
        <w:rPr>
          <w:rFonts w:ascii="Times New Roman" w:cs="Times New Roman" w:eastAsia="Times New Roman" w:hAnsi="Times New Roman"/>
          <w:b/>
          <w:bCs/>
          <w:sz w:val="24"/>
          <w:szCs w:val="24"/>
        </w:rPr>
        <w:t xml:space="preserve">Due Date: </w:t>
      </w:r>
      <w:r>
        <w:rPr>
          <w:rFonts w:ascii="Times New Roman" w:cs="Times New Roman" w:eastAsia="Times New Roman" w:hAnsi="Times New Roman"/>
          <w:sz w:val="24"/>
          <w:szCs w:val="24"/>
        </w:rPr>
        <w:t xml:space="preserve">13th October, 2026</w:t>
      </w:r>
    </w:p>
    <w:p>
      <w:pPr>
        <w:spacing w:after="120"/>
      </w:pPr>
    </w:p>
    <w:p>
      <w:pPr>
        <w:spacing w:after="80"/>
        <w:jc w:val="center"/>
      </w:pPr>
      <w:r>
        <w:rPr>
          <w:rFonts w:ascii="Times New Roman" w:cs="Times New Roman" w:eastAsia="Times New Roman" w:hAnsi="Times New Roman"/>
          <w:b/>
          <w:bCs/>
          <w:sz w:val="24"/>
          <w:szCs w:val="24"/>
        </w:rPr>
        <w:t xml:space="preserve">SPEECH BY THE HEAD TEACHER OF MBALULA PRIMARY SCHOOL AT THE PARENT TEACHER ASSOCIATION (PTA) MEETING</w:t>
      </w:r>
    </w:p>
    <w:p>
      <w:pPr>
        <w:spacing w:after="120"/>
      </w:pPr>
    </w:p>
    <w:p>
      <w:pPr>
        <w:spacing w:after="160" w:line="360"/>
        <w:jc w:val="both"/>
      </w:pPr>
      <w:r>
        <w:rPr>
          <w:rFonts w:ascii="Times New Roman" w:cs="Times New Roman" w:eastAsia="Times New Roman" w:hAnsi="Times New Roman"/>
          <w:sz w:val="24"/>
          <w:szCs w:val="24"/>
        </w:rPr>
        <w:t xml:space="preserve">The guest of honour, Traditional Authority ________; the Primary Education Advisor; the PTA and School Management Committee chairpersons; chiefs; members of staff; parents and guardians; ladies and gentlemen. Good morning.</w:t>
      </w:r>
    </w:p>
    <w:p>
      <w:pPr>
        <w:spacing w:after="160" w:line="360"/>
        <w:jc w:val="both"/>
      </w:pPr>
      <w:r>
        <w:rPr>
          <w:rFonts w:ascii="Times New Roman" w:cs="Times New Roman" w:eastAsia="Times New Roman" w:hAnsi="Times New Roman"/>
          <w:sz w:val="24"/>
          <w:szCs w:val="24"/>
        </w:rPr>
        <w:t xml:space="preserve">I am greatly honoured to stand before you today as the head teacher of Mbalula Primary School. Thank you, Your Honour, for being with us. Today I wish to speak about a problem that threatens the future of our children and our community: absenteeism and school dropout.</w:t>
      </w:r>
    </w:p>
    <w:p>
      <w:pPr>
        <w:spacing w:after="120" w:before="200"/>
      </w:pPr>
      <w:r>
        <w:rPr>
          <w:rFonts w:ascii="Times New Roman" w:cs="Times New Roman" w:eastAsia="Times New Roman" w:hAnsi="Times New Roman"/>
          <w:b/>
          <w:bCs/>
          <w:sz w:val="24"/>
          <w:szCs w:val="24"/>
          <w:u w:val="single"/>
        </w:rPr>
        <w:t xml:space="preserve">Our Concern</w:t>
      </w:r>
    </w:p>
    <w:p>
      <w:pPr>
        <w:spacing w:after="160" w:line="360"/>
        <w:jc w:val="both"/>
      </w:pPr>
      <w:r>
        <w:rPr>
          <w:rFonts w:ascii="Times New Roman" w:cs="Times New Roman" w:eastAsia="Times New Roman" w:hAnsi="Times New Roman"/>
          <w:sz w:val="24"/>
          <w:szCs w:val="24"/>
        </w:rPr>
        <w:t xml:space="preserve">Ladies and gentlemen, I am deeply worried that a large number of our learners are absent almost every week, and some have stopped coming to school altogether. A child who misses lessons falls behind, fails examinations, loses interest and finally drops out. If this continues, our community will remain trapped in poverty.</w:t>
      </w:r>
    </w:p>
    <w:p>
      <w:pPr>
        <w:spacing w:after="120" w:before="200"/>
      </w:pPr>
      <w:r>
        <w:rPr>
          <w:rFonts w:ascii="Times New Roman" w:cs="Times New Roman" w:eastAsia="Times New Roman" w:hAnsi="Times New Roman"/>
          <w:b/>
          <w:bCs/>
          <w:sz w:val="24"/>
          <w:szCs w:val="24"/>
          <w:u w:val="single"/>
        </w:rPr>
        <w:t xml:space="preserve">The Reasons We Found</w:t>
      </w:r>
    </w:p>
    <w:p>
      <w:pPr>
        <w:spacing w:after="160" w:line="360"/>
        <w:jc w:val="both"/>
      </w:pPr>
      <w:r>
        <w:rPr>
          <w:rFonts w:ascii="Times New Roman" w:cs="Times New Roman" w:eastAsia="Times New Roman" w:hAnsi="Times New Roman"/>
          <w:sz w:val="24"/>
          <w:szCs w:val="24"/>
        </w:rPr>
        <w:t xml:space="preserve">After investigating, we found four main reasons. First, competitive traditional festivals keep learners away from school for days or even weeks. Second, many children are sent to do piece work (ganyu) to support their families. Third, some learners are married off at a young age. Fourth, older children stay at home to care for their siblings while parents work in the fields or at markets.</w:t>
      </w:r>
    </w:p>
    <w:p>
      <w:pPr>
        <w:spacing w:after="120" w:before="200"/>
      </w:pPr>
      <w:r>
        <w:rPr>
          <w:rFonts w:ascii="Times New Roman" w:cs="Times New Roman" w:eastAsia="Times New Roman" w:hAnsi="Times New Roman"/>
          <w:b/>
          <w:bCs/>
          <w:sz w:val="24"/>
          <w:szCs w:val="24"/>
          <w:u w:val="single"/>
        </w:rPr>
        <w:t xml:space="preserve">The Dangers of These Practices</w:t>
      </w:r>
    </w:p>
    <w:p>
      <w:pPr>
        <w:spacing w:after="160" w:line="360"/>
        <w:jc w:val="both"/>
      </w:pPr>
      <w:r>
        <w:rPr>
          <w:rFonts w:ascii="Times New Roman" w:cs="Times New Roman" w:eastAsia="Times New Roman" w:hAnsi="Times New Roman"/>
          <w:sz w:val="24"/>
          <w:szCs w:val="24"/>
        </w:rPr>
        <w:t xml:space="preserve">These practices are dangerous. Festivals make learners miss important lessons and examinations, and may expose them to alcohol, early pregnancy and HIV.</w:t>
      </w:r>
    </w:p>
    <w:p>
      <w:pPr>
        <w:spacing w:after="160" w:line="360"/>
        <w:jc w:val="both"/>
      </w:pPr>
      <w:r>
        <w:rPr>
          <w:rFonts w:ascii="Times New Roman" w:cs="Times New Roman" w:eastAsia="Times New Roman" w:hAnsi="Times New Roman"/>
          <w:sz w:val="24"/>
          <w:szCs w:val="24"/>
        </w:rPr>
        <w:t xml:space="preserve">Piece work is child labour. It exposes children to heavy work, injuries, abuse and exploitation. A tired child cannot learn, and a child who gets used to earning money may never return to school.</w:t>
      </w:r>
    </w:p>
    <w:p>
      <w:pPr>
        <w:spacing w:after="160" w:line="360"/>
        <w:jc w:val="both"/>
      </w:pPr>
      <w:r>
        <w:rPr>
          <w:rFonts w:ascii="Times New Roman" w:cs="Times New Roman" w:eastAsia="Times New Roman" w:hAnsi="Times New Roman"/>
          <w:sz w:val="24"/>
          <w:szCs w:val="24"/>
        </w:rPr>
        <w:t xml:space="preserve">Early marriage is the most harmful of all. Young girls face dangerous pregnancies and childbirth, gender-based violence and poverty. It is also against the law, since the laws of Malawi set 18 years as the minimum age for marriage.</w:t>
      </w:r>
    </w:p>
    <w:p>
      <w:pPr>
        <w:spacing w:after="160" w:line="360"/>
        <w:jc w:val="both"/>
      </w:pPr>
      <w:r>
        <w:rPr>
          <w:rFonts w:ascii="Times New Roman" w:cs="Times New Roman" w:eastAsia="Times New Roman" w:hAnsi="Times New Roman"/>
          <w:sz w:val="24"/>
          <w:szCs w:val="24"/>
        </w:rPr>
        <w:t xml:space="preserve">Caring for siblings denies children their own education and puts both the young carer and the baby at risk of accidents and poor care. In the end, all these practices lead to illiteracy, unemployment and a cycle of poverty.</w:t>
      </w:r>
    </w:p>
    <w:p>
      <w:pPr>
        <w:spacing w:after="120" w:before="200"/>
      </w:pPr>
      <w:r>
        <w:rPr>
          <w:rFonts w:ascii="Times New Roman" w:cs="Times New Roman" w:eastAsia="Times New Roman" w:hAnsi="Times New Roman"/>
          <w:b/>
          <w:bCs/>
          <w:sz w:val="24"/>
          <w:szCs w:val="24"/>
          <w:u w:val="single"/>
        </w:rPr>
        <w:t xml:space="preserve">The Right of the Child to Education</w:t>
      </w:r>
    </w:p>
    <w:p>
      <w:pPr>
        <w:spacing w:after="160" w:line="360"/>
        <w:jc w:val="both"/>
      </w:pPr>
      <w:r>
        <w:rPr>
          <w:rFonts w:ascii="Times New Roman" w:cs="Times New Roman" w:eastAsia="Times New Roman" w:hAnsi="Times New Roman"/>
          <w:sz w:val="24"/>
          <w:szCs w:val="24"/>
        </w:rPr>
        <w:t xml:space="preserve">Ladies and gentlemen, education is not a favour; it is a right. The Constitution of the Republic of Malawi, the Education Act and the United Nations Convention on the Rights of the Child all guarantee every child the right to education. Primary education in Malawi is free. No parent, guardian or leader should deny a child this right. Every child, boy or girl, deserves to complete school.</w:t>
      </w:r>
    </w:p>
    <w:p>
      <w:pPr>
        <w:spacing w:after="120" w:before="200"/>
      </w:pPr>
      <w:r>
        <w:rPr>
          <w:rFonts w:ascii="Times New Roman" w:cs="Times New Roman" w:eastAsia="Times New Roman" w:hAnsi="Times New Roman"/>
          <w:b/>
          <w:bCs/>
          <w:sz w:val="24"/>
          <w:szCs w:val="24"/>
          <w:u w:val="single"/>
        </w:rPr>
        <w:t xml:space="preserve">Call to Action</w:t>
      </w:r>
    </w:p>
    <w:p>
      <w:pPr>
        <w:spacing w:after="160" w:line="360"/>
        <w:jc w:val="both"/>
      </w:pPr>
      <w:r>
        <w:rPr>
          <w:rFonts w:ascii="Times New Roman" w:cs="Times New Roman" w:eastAsia="Times New Roman" w:hAnsi="Times New Roman"/>
          <w:sz w:val="24"/>
          <w:szCs w:val="24"/>
        </w:rPr>
        <w:t xml:space="preserve">I therefore humbly appeal to you all:</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Parents and guardians: </w:t>
      </w:r>
      <w:r>
        <w:rPr>
          <w:rFonts w:ascii="Times New Roman" w:cs="Times New Roman" w:eastAsia="Times New Roman" w:hAnsi="Times New Roman"/>
          <w:sz w:val="24"/>
          <w:szCs w:val="24"/>
        </w:rPr>
        <w:t xml:space="preserve">send your children to school every day, not to ganyu or babysitting.</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Your Honour and our chiefs: </w:t>
      </w:r>
      <w:r>
        <w:rPr>
          <w:rFonts w:ascii="Times New Roman" w:cs="Times New Roman" w:eastAsia="Times New Roman" w:hAnsi="Times New Roman"/>
          <w:sz w:val="24"/>
          <w:szCs w:val="24"/>
        </w:rPr>
        <w:t xml:space="preserve">please enforce by-laws against early marriage and child labour, and ensure festivals do not disrupt school days.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The PTA and SMC: </w:t>
      </w:r>
      <w:r>
        <w:rPr>
          <w:rFonts w:ascii="Times New Roman" w:cs="Times New Roman" w:eastAsia="Times New Roman" w:hAnsi="Times New Roman"/>
          <w:sz w:val="24"/>
          <w:szCs w:val="24"/>
        </w:rPr>
        <w:t xml:space="preserve">please help us follow up absent learners and bring dropouts back.</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Teachers: </w:t>
      </w:r>
      <w:r>
        <w:rPr>
          <w:rFonts w:ascii="Times New Roman" w:cs="Times New Roman" w:eastAsia="Times New Roman" w:hAnsi="Times New Roman"/>
          <w:sz w:val="24"/>
          <w:szCs w:val="24"/>
        </w:rPr>
        <w:t xml:space="preserve">let us make our school a place where every child wants to be.</w:t>
      </w:r>
    </w:p>
    <w:p>
      <w:pPr>
        <w:spacing w:after="160" w:line="360"/>
        <w:jc w:val="both"/>
      </w:pPr>
      <w:r>
        <w:rPr>
          <w:rFonts w:ascii="Times New Roman" w:cs="Times New Roman" w:eastAsia="Times New Roman" w:hAnsi="Times New Roman"/>
          <w:sz w:val="24"/>
          <w:szCs w:val="24"/>
        </w:rPr>
        <w:t xml:space="preserve">Together, let us build a better Mbalula where every child learns and succeeds.</w:t>
      </w:r>
    </w:p>
    <w:p>
      <w:pPr>
        <w:spacing w:after="160" w:line="360"/>
        <w:jc w:val="both"/>
      </w:pPr>
      <w:r>
        <w:rPr>
          <w:rFonts w:ascii="Times New Roman" w:cs="Times New Roman" w:eastAsia="Times New Roman" w:hAnsi="Times New Roman"/>
          <w:b/>
          <w:bCs/>
          <w:sz w:val="24"/>
          <w:szCs w:val="24"/>
        </w:rPr>
        <w:t xml:space="preserve">Thank you for your attention. May God bless you 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2026-10-08T16:33:16.357Z</dcterms:created>
  <dcterms:modified xsi:type="dcterms:W3CDTF">2026-10-08T16:33:16.357Z</dcterms:modified>
</cp:coreProperties>
</file>

<file path=docProps/custom.xml><?xml version="1.0" encoding="utf-8"?>
<Properties xmlns="http://schemas.openxmlformats.org/officeDocument/2006/custom-properties" xmlns:vt="http://schemas.openxmlformats.org/officeDocument/2006/docPropsVTypes"/>
</file>