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FB" w:rsidRDefault="00453DFB" w:rsidP="00453DFB">
      <w:pPr>
        <w:ind w:firstLineChars="200" w:firstLine="560"/>
        <w:jc w:val="center"/>
        <w:rPr>
          <w:rFonts w:ascii="仿宋_GB2312" w:eastAsia="仿宋_GB2312" w:hint="eastAsia"/>
          <w:sz w:val="28"/>
          <w:szCs w:val="28"/>
        </w:rPr>
      </w:pPr>
      <w:r w:rsidRPr="00453DFB">
        <w:rPr>
          <w:rFonts w:ascii="仿宋_GB2312" w:eastAsia="仿宋_GB2312" w:hint="eastAsia"/>
          <w:sz w:val="28"/>
          <w:szCs w:val="28"/>
        </w:rPr>
        <w:t>对外发布版</w:t>
      </w:r>
    </w:p>
    <w:p w:rsidR="0097122A" w:rsidRPr="00453DFB" w:rsidRDefault="0097122A" w:rsidP="00453DF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453DFB">
        <w:rPr>
          <w:rFonts w:ascii="仿宋_GB2312" w:eastAsia="仿宋_GB2312" w:hint="eastAsia"/>
          <w:sz w:val="28"/>
          <w:szCs w:val="28"/>
        </w:rPr>
        <w:t>机构情况：截至</w:t>
      </w:r>
      <w:r w:rsidRPr="00453DFB">
        <w:rPr>
          <w:rFonts w:ascii="仿宋_GB2312" w:eastAsia="仿宋_GB2312"/>
          <w:sz w:val="28"/>
          <w:szCs w:val="28"/>
        </w:rPr>
        <w:t>2015年</w:t>
      </w:r>
      <w:r w:rsidR="00906FEC" w:rsidRPr="00453DFB">
        <w:rPr>
          <w:rFonts w:ascii="仿宋_GB2312" w:eastAsia="仿宋_GB2312"/>
          <w:sz w:val="28"/>
          <w:szCs w:val="28"/>
        </w:rPr>
        <w:t>12</w:t>
      </w:r>
      <w:r w:rsidRPr="00453DFB">
        <w:rPr>
          <w:rFonts w:ascii="仿宋_GB2312" w:eastAsia="仿宋_GB2312"/>
          <w:sz w:val="28"/>
          <w:szCs w:val="28"/>
        </w:rPr>
        <w:t>月</w:t>
      </w:r>
      <w:r w:rsidR="00906FEC" w:rsidRPr="00453DFB">
        <w:rPr>
          <w:rFonts w:ascii="仿宋_GB2312" w:eastAsia="仿宋_GB2312"/>
          <w:sz w:val="28"/>
          <w:szCs w:val="28"/>
        </w:rPr>
        <w:t>31</w:t>
      </w:r>
      <w:r w:rsidRPr="00453DFB">
        <w:rPr>
          <w:rFonts w:ascii="仿宋_GB2312" w:eastAsia="仿宋_GB2312"/>
          <w:sz w:val="28"/>
          <w:szCs w:val="28"/>
        </w:rPr>
        <w:t>日，网络金融征信系统累计签约机构7</w:t>
      </w:r>
      <w:r w:rsidR="00906FEC" w:rsidRPr="00453DFB">
        <w:rPr>
          <w:rFonts w:ascii="仿宋_GB2312" w:eastAsia="仿宋_GB2312"/>
          <w:sz w:val="28"/>
          <w:szCs w:val="28"/>
        </w:rPr>
        <w:t>92</w:t>
      </w:r>
      <w:r w:rsidRPr="00453DFB">
        <w:rPr>
          <w:rFonts w:ascii="仿宋_GB2312" w:eastAsia="仿宋_GB2312"/>
          <w:sz w:val="28"/>
          <w:szCs w:val="28"/>
        </w:rPr>
        <w:t>家，报数</w:t>
      </w:r>
      <w:r w:rsidRPr="00453DFB">
        <w:rPr>
          <w:rFonts w:ascii="仿宋_GB2312" w:eastAsia="仿宋_GB2312" w:hint="eastAsia"/>
          <w:sz w:val="28"/>
          <w:szCs w:val="28"/>
        </w:rPr>
        <w:t>机构累计</w:t>
      </w:r>
      <w:r w:rsidRPr="00453DFB">
        <w:rPr>
          <w:rFonts w:ascii="仿宋_GB2312" w:eastAsia="仿宋_GB2312"/>
          <w:sz w:val="28"/>
          <w:szCs w:val="28"/>
        </w:rPr>
        <w:t>327家。</w:t>
      </w:r>
    </w:p>
    <w:p w:rsidR="0097122A" w:rsidRPr="00453DFB" w:rsidRDefault="0097122A" w:rsidP="00453DF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453DFB">
        <w:rPr>
          <w:rFonts w:ascii="仿宋_GB2312" w:eastAsia="仿宋_GB2312"/>
          <w:sz w:val="28"/>
          <w:szCs w:val="28"/>
        </w:rPr>
        <w:t>入库情况：系统收录客户数共4832267人，有贷款</w:t>
      </w:r>
      <w:r w:rsidRPr="00453DFB">
        <w:rPr>
          <w:rFonts w:ascii="仿宋_GB2312" w:eastAsia="仿宋_GB2312" w:hint="eastAsia"/>
          <w:sz w:val="28"/>
          <w:szCs w:val="28"/>
        </w:rPr>
        <w:t>记录的人数为</w:t>
      </w:r>
      <w:r w:rsidRPr="00453DFB">
        <w:rPr>
          <w:rFonts w:ascii="仿宋_GB2312" w:eastAsia="仿宋_GB2312"/>
          <w:sz w:val="28"/>
          <w:szCs w:val="28"/>
        </w:rPr>
        <w:t>1277197人，贷款账户累计总数为1836866笔</w:t>
      </w:r>
      <w:r w:rsidR="005C749A" w:rsidRPr="00453DFB">
        <w:rPr>
          <w:rFonts w:ascii="仿宋_GB2312" w:eastAsia="仿宋_GB2312" w:hint="eastAsia"/>
          <w:sz w:val="28"/>
          <w:szCs w:val="28"/>
        </w:rPr>
        <w:t>,</w:t>
      </w:r>
      <w:r w:rsidRPr="00453DFB">
        <w:rPr>
          <w:rFonts w:ascii="仿宋_GB2312" w:eastAsia="仿宋_GB2312"/>
          <w:sz w:val="28"/>
          <w:szCs w:val="28"/>
        </w:rPr>
        <w:t>累计贷款金额1096亿元</w:t>
      </w:r>
      <w:r w:rsidR="005C749A" w:rsidRPr="00453DFB">
        <w:rPr>
          <w:rFonts w:ascii="仿宋_GB2312" w:eastAsia="仿宋_GB2312" w:hint="eastAsia"/>
          <w:sz w:val="28"/>
          <w:szCs w:val="28"/>
        </w:rPr>
        <w:t>，</w:t>
      </w:r>
      <w:r w:rsidRPr="00453DFB">
        <w:rPr>
          <w:rFonts w:ascii="仿宋_GB2312" w:eastAsia="仿宋_GB2312"/>
          <w:sz w:val="28"/>
          <w:szCs w:val="28"/>
        </w:rPr>
        <w:t>累计成功入库数5076万条。</w:t>
      </w:r>
    </w:p>
    <w:p w:rsidR="001D116B" w:rsidRDefault="0097122A" w:rsidP="00453DFB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53DFB">
        <w:rPr>
          <w:rFonts w:ascii="仿宋_GB2312" w:eastAsia="仿宋_GB2312"/>
          <w:sz w:val="28"/>
          <w:szCs w:val="28"/>
        </w:rPr>
        <w:t>查询情况：为</w:t>
      </w:r>
      <w:r w:rsidR="009B5692" w:rsidRPr="00453DFB">
        <w:rPr>
          <w:rFonts w:ascii="仿宋_GB2312" w:eastAsia="仿宋_GB2312"/>
          <w:sz w:val="28"/>
          <w:szCs w:val="28"/>
        </w:rPr>
        <w:t>190</w:t>
      </w:r>
      <w:r w:rsidRPr="00453DFB">
        <w:rPr>
          <w:rFonts w:ascii="仿宋_GB2312" w:eastAsia="仿宋_GB2312"/>
          <w:sz w:val="28"/>
          <w:szCs w:val="28"/>
        </w:rPr>
        <w:t>家机构开通了查询权限，</w:t>
      </w:r>
      <w:bookmarkStart w:id="0" w:name="_GoBack"/>
      <w:bookmarkEnd w:id="0"/>
      <w:r w:rsidRPr="00453DFB">
        <w:rPr>
          <w:rFonts w:ascii="仿宋_GB2312" w:eastAsia="仿宋_GB2312"/>
          <w:sz w:val="28"/>
          <w:szCs w:val="28"/>
        </w:rPr>
        <w:t>累计查询请求3925993笔，查得861146笔，本月日均查询请求16349笔。</w:t>
      </w:r>
    </w:p>
    <w:p w:rsidR="00453DFB" w:rsidRDefault="00453DFB" w:rsidP="00453DFB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-----</w:t>
      </w:r>
    </w:p>
    <w:p w:rsidR="00453DFB" w:rsidRPr="00453DFB" w:rsidRDefault="00453DFB" w:rsidP="00453DF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453DFB">
        <w:rPr>
          <w:rFonts w:ascii="仿宋_GB2312" w:eastAsia="仿宋_GB2312" w:hint="eastAsia"/>
          <w:sz w:val="28"/>
          <w:szCs w:val="28"/>
        </w:rPr>
        <w:t>微信发布：</w:t>
      </w:r>
    </w:p>
    <w:p w:rsidR="00453DFB" w:rsidRDefault="00453DFB" w:rsidP="00453DFB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53DFB">
        <w:rPr>
          <w:rFonts w:ascii="仿宋_GB2312" w:eastAsia="仿宋_GB2312"/>
          <w:sz w:val="28"/>
          <w:szCs w:val="28"/>
        </w:rPr>
        <w:t>截至2015年</w:t>
      </w:r>
      <w:r>
        <w:rPr>
          <w:rFonts w:ascii="仿宋_GB2312" w:eastAsia="仿宋_GB2312" w:hint="eastAsia"/>
          <w:sz w:val="28"/>
          <w:szCs w:val="28"/>
        </w:rPr>
        <w:t>12</w:t>
      </w:r>
      <w:r w:rsidRPr="00453DFB">
        <w:rPr>
          <w:rFonts w:ascii="仿宋_GB2312" w:eastAsia="仿宋_GB2312"/>
          <w:sz w:val="28"/>
          <w:szCs w:val="28"/>
        </w:rPr>
        <w:t>月3</w:t>
      </w:r>
      <w:r>
        <w:rPr>
          <w:rFonts w:ascii="仿宋_GB2312" w:eastAsia="仿宋_GB2312" w:hint="eastAsia"/>
          <w:sz w:val="28"/>
          <w:szCs w:val="28"/>
        </w:rPr>
        <w:t>1</w:t>
      </w:r>
      <w:r w:rsidRPr="00453DFB">
        <w:rPr>
          <w:rFonts w:ascii="仿宋_GB2312" w:eastAsia="仿宋_GB2312"/>
          <w:sz w:val="28"/>
          <w:szCs w:val="28"/>
        </w:rPr>
        <w:t>日，网络金融征信系统NFCS累计签约机构</w:t>
      </w:r>
      <w:r>
        <w:rPr>
          <w:rFonts w:ascii="仿宋_GB2312" w:eastAsia="仿宋_GB2312" w:hint="eastAsia"/>
          <w:sz w:val="28"/>
          <w:szCs w:val="28"/>
        </w:rPr>
        <w:t>792</w:t>
      </w:r>
      <w:r w:rsidRPr="00453DFB">
        <w:rPr>
          <w:rFonts w:ascii="仿宋_GB2312" w:eastAsia="仿宋_GB2312"/>
          <w:sz w:val="28"/>
          <w:szCs w:val="28"/>
        </w:rPr>
        <w:t>家，累计报数机构</w:t>
      </w:r>
      <w:r>
        <w:rPr>
          <w:rFonts w:ascii="仿宋_GB2312" w:eastAsia="仿宋_GB2312" w:hint="eastAsia"/>
          <w:sz w:val="28"/>
          <w:szCs w:val="28"/>
        </w:rPr>
        <w:t>327</w:t>
      </w:r>
      <w:r w:rsidRPr="00453DFB">
        <w:rPr>
          <w:rFonts w:ascii="仿宋_GB2312" w:eastAsia="仿宋_GB2312"/>
          <w:sz w:val="28"/>
          <w:szCs w:val="28"/>
        </w:rPr>
        <w:t>家。系统收录客户数共4832267人，有贷款记录的人数为1277197人，贷款总笔数为1836866笔，累计贷款金额1096</w:t>
      </w:r>
      <w:r>
        <w:rPr>
          <w:rFonts w:ascii="仿宋_GB2312" w:eastAsia="仿宋_GB2312"/>
          <w:sz w:val="28"/>
          <w:szCs w:val="28"/>
        </w:rPr>
        <w:t>亿元</w:t>
      </w:r>
      <w:r>
        <w:rPr>
          <w:rFonts w:ascii="仿宋_GB2312" w:eastAsia="仿宋_GB2312" w:hint="eastAsia"/>
          <w:sz w:val="28"/>
          <w:szCs w:val="28"/>
        </w:rPr>
        <w:t>,</w:t>
      </w:r>
      <w:r w:rsidRPr="00453DFB">
        <w:rPr>
          <w:rFonts w:ascii="仿宋_GB2312" w:eastAsia="仿宋_GB2312"/>
          <w:sz w:val="28"/>
          <w:szCs w:val="28"/>
        </w:rPr>
        <w:t>累计成功入库数5076</w:t>
      </w:r>
      <w:r>
        <w:rPr>
          <w:rFonts w:ascii="仿宋_GB2312" w:eastAsia="仿宋_GB2312"/>
          <w:sz w:val="28"/>
          <w:szCs w:val="28"/>
        </w:rPr>
        <w:t>万条</w:t>
      </w:r>
      <w:r w:rsidR="004806E3">
        <w:rPr>
          <w:rFonts w:ascii="仿宋_GB2312" w:eastAsia="仿宋_GB2312" w:hint="eastAsia"/>
          <w:sz w:val="28"/>
          <w:szCs w:val="28"/>
        </w:rPr>
        <w:t>。</w:t>
      </w:r>
    </w:p>
    <w:p w:rsidR="00453DFB" w:rsidRPr="00453DFB" w:rsidRDefault="00453DFB" w:rsidP="00453DF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453DFB">
        <w:rPr>
          <w:rFonts w:ascii="仿宋_GB2312" w:eastAsia="仿宋_GB2312"/>
          <w:sz w:val="28"/>
          <w:szCs w:val="28"/>
        </w:rPr>
        <w:t>NFCS为</w:t>
      </w:r>
      <w:r w:rsidR="00567E39">
        <w:rPr>
          <w:rFonts w:ascii="仿宋_GB2312" w:eastAsia="仿宋_GB2312" w:hint="eastAsia"/>
          <w:sz w:val="28"/>
          <w:szCs w:val="28"/>
        </w:rPr>
        <w:t>190</w:t>
      </w:r>
      <w:r w:rsidRPr="00453DFB">
        <w:rPr>
          <w:rFonts w:ascii="仿宋_GB2312" w:eastAsia="仿宋_GB2312"/>
          <w:sz w:val="28"/>
          <w:szCs w:val="28"/>
        </w:rPr>
        <w:t>家机构开通了查询权限，累计查询请求</w:t>
      </w:r>
      <w:r w:rsidR="00567E39" w:rsidRPr="00567E39">
        <w:rPr>
          <w:rFonts w:ascii="仿宋_GB2312" w:eastAsia="仿宋_GB2312"/>
          <w:sz w:val="28"/>
          <w:szCs w:val="28"/>
        </w:rPr>
        <w:t>3925993</w:t>
      </w:r>
      <w:r w:rsidRPr="00453DFB">
        <w:rPr>
          <w:rFonts w:ascii="仿宋_GB2312" w:eastAsia="仿宋_GB2312"/>
          <w:sz w:val="28"/>
          <w:szCs w:val="28"/>
        </w:rPr>
        <w:t>笔，查得</w:t>
      </w:r>
      <w:r w:rsidR="00567E39" w:rsidRPr="00567E39">
        <w:rPr>
          <w:rFonts w:ascii="仿宋_GB2312" w:eastAsia="仿宋_GB2312"/>
          <w:sz w:val="28"/>
          <w:szCs w:val="28"/>
        </w:rPr>
        <w:t>861146</w:t>
      </w:r>
      <w:r w:rsidRPr="00453DFB">
        <w:rPr>
          <w:rFonts w:ascii="仿宋_GB2312" w:eastAsia="仿宋_GB2312"/>
          <w:sz w:val="28"/>
          <w:szCs w:val="28"/>
        </w:rPr>
        <w:t>笔，本月日均查询请求</w:t>
      </w:r>
      <w:r w:rsidR="00567E39" w:rsidRPr="00567E39">
        <w:rPr>
          <w:rFonts w:ascii="仿宋_GB2312" w:eastAsia="仿宋_GB2312"/>
          <w:sz w:val="28"/>
          <w:szCs w:val="28"/>
        </w:rPr>
        <w:t>16349</w:t>
      </w:r>
      <w:r w:rsidRPr="00453DFB">
        <w:rPr>
          <w:rFonts w:ascii="仿宋_GB2312" w:eastAsia="仿宋_GB2312"/>
          <w:sz w:val="28"/>
          <w:szCs w:val="28"/>
        </w:rPr>
        <w:t>笔。</w:t>
      </w:r>
    </w:p>
    <w:p w:rsidR="00453DFB" w:rsidRDefault="00453DFB" w:rsidP="00453DFB">
      <w:pPr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EE32D9" w:rsidRDefault="00EE32D9" w:rsidP="00453DFB">
      <w:pPr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EE32D9" w:rsidRDefault="00EE32D9" w:rsidP="00EE32D9">
      <w:pPr>
        <w:ind w:firstLineChars="200" w:firstLine="560"/>
        <w:jc w:val="center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—— </w:t>
      </w:r>
      <w:r w:rsidRPr="00EE32D9">
        <w:rPr>
          <w:rFonts w:ascii="仿宋_GB2312" w:eastAsia="仿宋_GB2312" w:hint="eastAsia"/>
          <w:sz w:val="28"/>
          <w:szCs w:val="28"/>
        </w:rPr>
        <w:t>机构情况</w:t>
      </w:r>
      <w:r>
        <w:rPr>
          <w:rFonts w:ascii="仿宋_GB2312" w:eastAsia="仿宋_GB2312" w:hint="eastAsia"/>
          <w:sz w:val="28"/>
          <w:szCs w:val="28"/>
        </w:rPr>
        <w:t xml:space="preserve"> ——</w:t>
      </w:r>
    </w:p>
    <w:p w:rsidR="00EE32D9" w:rsidRDefault="00EE32D9" w:rsidP="00EE32D9">
      <w:pPr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 w:rsidRPr="00EE32D9">
        <w:rPr>
          <w:rFonts w:ascii="仿宋_GB2312" w:eastAsia="仿宋_GB2312"/>
          <w:sz w:val="28"/>
          <w:szCs w:val="28"/>
        </w:rPr>
        <w:t>截至2015年</w:t>
      </w:r>
      <w:r w:rsidRPr="00EE32D9">
        <w:rPr>
          <w:rFonts w:ascii="仿宋_GB2312" w:eastAsia="仿宋_GB2312" w:hint="eastAsia"/>
          <w:sz w:val="28"/>
          <w:szCs w:val="28"/>
        </w:rPr>
        <w:t>12</w:t>
      </w:r>
      <w:r w:rsidRPr="00EE32D9">
        <w:rPr>
          <w:rFonts w:ascii="仿宋_GB2312" w:eastAsia="仿宋_GB2312"/>
          <w:sz w:val="28"/>
          <w:szCs w:val="28"/>
        </w:rPr>
        <w:t>月3</w:t>
      </w:r>
      <w:r w:rsidRPr="00EE32D9">
        <w:rPr>
          <w:rFonts w:ascii="仿宋_GB2312" w:eastAsia="仿宋_GB2312" w:hint="eastAsia"/>
          <w:sz w:val="28"/>
          <w:szCs w:val="28"/>
        </w:rPr>
        <w:t>1</w:t>
      </w:r>
      <w:r w:rsidRPr="00EE32D9">
        <w:rPr>
          <w:rFonts w:ascii="仿宋_GB2312" w:eastAsia="仿宋_GB2312"/>
          <w:sz w:val="28"/>
          <w:szCs w:val="28"/>
        </w:rPr>
        <w:t>日，网络金融征信系统NFCS累计签约机构</w:t>
      </w:r>
      <w:r w:rsidRPr="00EE32D9">
        <w:rPr>
          <w:rFonts w:ascii="仿宋_GB2312" w:eastAsia="仿宋_GB2312" w:hint="eastAsia"/>
          <w:sz w:val="28"/>
          <w:szCs w:val="28"/>
        </w:rPr>
        <w:t>792</w:t>
      </w:r>
      <w:r w:rsidRPr="00EE32D9">
        <w:rPr>
          <w:rFonts w:ascii="仿宋_GB2312" w:eastAsia="仿宋_GB2312"/>
          <w:sz w:val="28"/>
          <w:szCs w:val="28"/>
        </w:rPr>
        <w:t>家，累计报数机构</w:t>
      </w:r>
      <w:r w:rsidRPr="00EE32D9">
        <w:rPr>
          <w:rFonts w:ascii="仿宋_GB2312" w:eastAsia="仿宋_GB2312" w:hint="eastAsia"/>
          <w:sz w:val="28"/>
          <w:szCs w:val="28"/>
        </w:rPr>
        <w:t>327</w:t>
      </w:r>
      <w:r w:rsidRPr="00EE32D9">
        <w:rPr>
          <w:rFonts w:ascii="仿宋_GB2312" w:eastAsia="仿宋_GB2312"/>
          <w:sz w:val="28"/>
          <w:szCs w:val="28"/>
        </w:rPr>
        <w:t>家。</w:t>
      </w:r>
    </w:p>
    <w:p w:rsidR="00EE32D9" w:rsidRPr="00EE32D9" w:rsidRDefault="00EE32D9" w:rsidP="00EE32D9">
      <w:pPr>
        <w:jc w:val="center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—— </w:t>
      </w:r>
      <w:r w:rsidRPr="00EE32D9">
        <w:rPr>
          <w:rFonts w:ascii="仿宋_GB2312" w:eastAsia="仿宋_GB2312"/>
          <w:sz w:val="28"/>
          <w:szCs w:val="28"/>
        </w:rPr>
        <w:t>入库情况</w:t>
      </w:r>
      <w:r w:rsidRPr="00EE32D9">
        <w:rPr>
          <w:rFonts w:ascii="仿宋_GB2312" w:eastAsia="仿宋_GB2312" w:hint="eastAsia"/>
          <w:sz w:val="28"/>
          <w:szCs w:val="28"/>
        </w:rPr>
        <w:t>——</w:t>
      </w:r>
    </w:p>
    <w:p w:rsidR="00B01DF4" w:rsidRDefault="00B01DF4" w:rsidP="00B01DF4">
      <w:pPr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 w:rsidRPr="00B01DF4">
        <w:rPr>
          <w:rFonts w:ascii="仿宋_GB2312" w:eastAsia="仿宋_GB2312"/>
          <w:sz w:val="28"/>
          <w:szCs w:val="28"/>
        </w:rPr>
        <w:lastRenderedPageBreak/>
        <w:t>NFCS</w:t>
      </w:r>
      <w:r w:rsidR="00EE32D9" w:rsidRPr="00EE32D9">
        <w:rPr>
          <w:rFonts w:ascii="仿宋_GB2312" w:eastAsia="仿宋_GB2312"/>
          <w:sz w:val="28"/>
          <w:szCs w:val="28"/>
        </w:rPr>
        <w:t>系统收录客户数共4832267人，有贷款</w:t>
      </w:r>
      <w:r w:rsidR="00EE32D9" w:rsidRPr="00EE32D9">
        <w:rPr>
          <w:rFonts w:ascii="仿宋_GB2312" w:eastAsia="仿宋_GB2312" w:hint="eastAsia"/>
          <w:sz w:val="28"/>
          <w:szCs w:val="28"/>
        </w:rPr>
        <w:t>记录的人数为</w:t>
      </w:r>
      <w:r w:rsidR="00EE32D9" w:rsidRPr="00EE32D9">
        <w:rPr>
          <w:rFonts w:ascii="仿宋_GB2312" w:eastAsia="仿宋_GB2312"/>
          <w:sz w:val="28"/>
          <w:szCs w:val="28"/>
        </w:rPr>
        <w:t>1277197人，贷款账户累计总数为1836866笔</w:t>
      </w:r>
      <w:r w:rsidR="00EE32D9" w:rsidRPr="00EE32D9">
        <w:rPr>
          <w:rFonts w:ascii="仿宋_GB2312" w:eastAsia="仿宋_GB2312" w:hint="eastAsia"/>
          <w:sz w:val="28"/>
          <w:szCs w:val="28"/>
        </w:rPr>
        <w:t>,</w:t>
      </w:r>
      <w:r w:rsidR="00EE32D9" w:rsidRPr="00EE32D9">
        <w:rPr>
          <w:rFonts w:ascii="仿宋_GB2312" w:eastAsia="仿宋_GB2312"/>
          <w:sz w:val="28"/>
          <w:szCs w:val="28"/>
        </w:rPr>
        <w:t>累计贷款金额1096亿元</w:t>
      </w:r>
      <w:r w:rsidR="00EE32D9" w:rsidRPr="00EE32D9">
        <w:rPr>
          <w:rFonts w:ascii="仿宋_GB2312" w:eastAsia="仿宋_GB2312" w:hint="eastAsia"/>
          <w:sz w:val="28"/>
          <w:szCs w:val="28"/>
        </w:rPr>
        <w:t>，</w:t>
      </w:r>
      <w:r w:rsidR="00EE32D9" w:rsidRPr="00EE32D9">
        <w:rPr>
          <w:rFonts w:ascii="仿宋_GB2312" w:eastAsia="仿宋_GB2312"/>
          <w:sz w:val="28"/>
          <w:szCs w:val="28"/>
        </w:rPr>
        <w:t>累计成功入库数5076万条。</w:t>
      </w:r>
    </w:p>
    <w:p w:rsidR="00B01DF4" w:rsidRPr="00B01DF4" w:rsidRDefault="00B01DF4" w:rsidP="00B01DF4">
      <w:pPr>
        <w:jc w:val="center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—— </w:t>
      </w:r>
      <w:r w:rsidRPr="00B01DF4">
        <w:rPr>
          <w:rFonts w:ascii="仿宋_GB2312" w:eastAsia="仿宋_GB2312"/>
          <w:sz w:val="28"/>
          <w:szCs w:val="28"/>
        </w:rPr>
        <w:t>查询情况</w:t>
      </w:r>
      <w:r w:rsidRPr="00B01DF4">
        <w:rPr>
          <w:rFonts w:ascii="仿宋_GB2312" w:eastAsia="仿宋_GB2312" w:hint="eastAsia"/>
          <w:sz w:val="28"/>
          <w:szCs w:val="28"/>
        </w:rPr>
        <w:t xml:space="preserve"> ——</w:t>
      </w:r>
    </w:p>
    <w:p w:rsidR="00B01DF4" w:rsidRPr="00B01DF4" w:rsidRDefault="00B301E4" w:rsidP="00B301E4">
      <w:pPr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 w:rsidRPr="00B301E4">
        <w:rPr>
          <w:rFonts w:ascii="仿宋_GB2312" w:eastAsia="仿宋_GB2312"/>
          <w:sz w:val="28"/>
          <w:szCs w:val="28"/>
        </w:rPr>
        <w:t>NFCS系统</w:t>
      </w:r>
      <w:r w:rsidR="00B01DF4" w:rsidRPr="00B01DF4">
        <w:rPr>
          <w:rFonts w:ascii="仿宋_GB2312" w:eastAsia="仿宋_GB2312"/>
          <w:sz w:val="28"/>
          <w:szCs w:val="28"/>
        </w:rPr>
        <w:t>为190家机构开通了查询权限，累计查询请求3925993笔，查得861146笔，本月日均查询请求16349笔。</w:t>
      </w:r>
    </w:p>
    <w:p w:rsidR="00EE32D9" w:rsidRDefault="00EE32D9" w:rsidP="00EE32D9">
      <w:pPr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:rsidR="003B01EA" w:rsidRPr="003B01EA" w:rsidRDefault="003B01EA" w:rsidP="003B01EA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B01EA">
        <w:rPr>
          <w:rFonts w:ascii="仿宋_GB2312" w:eastAsia="仿宋_GB2312" w:hint="eastAsia"/>
          <w:sz w:val="28"/>
          <w:szCs w:val="28"/>
        </w:rPr>
        <w:t>微博发布：</w:t>
      </w:r>
    </w:p>
    <w:p w:rsidR="003B01EA" w:rsidRPr="003B01EA" w:rsidRDefault="003B01EA" w:rsidP="003B01EA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hyperlink r:id="rId7" w:tgtFrame="_blank" w:history="1">
        <w:r w:rsidRPr="003B01EA">
          <w:rPr>
            <w:rStyle w:val="a6"/>
            <w:rFonts w:ascii="仿宋_GB2312" w:eastAsia="仿宋_GB2312"/>
            <w:sz w:val="28"/>
            <w:szCs w:val="28"/>
          </w:rPr>
          <w:t>@白澄宇</w:t>
        </w:r>
      </w:hyperlink>
      <w:r w:rsidRPr="003B01EA">
        <w:rPr>
          <w:rFonts w:ascii="仿宋_GB2312" w:eastAsia="仿宋_GB2312"/>
          <w:sz w:val="28"/>
          <w:szCs w:val="28"/>
        </w:rPr>
        <w:t> </w:t>
      </w:r>
      <w:r w:rsidRPr="003B01EA">
        <w:rPr>
          <w:rFonts w:ascii="仿宋_GB2312" w:eastAsia="仿宋_GB2312" w:hint="eastAsia"/>
          <w:sz w:val="28"/>
          <w:szCs w:val="28"/>
        </w:rPr>
        <w:t>截至</w:t>
      </w:r>
      <w:r w:rsidR="00FA71A3" w:rsidRPr="00FA71A3">
        <w:rPr>
          <w:rFonts w:ascii="仿宋_GB2312" w:eastAsia="仿宋_GB2312"/>
          <w:sz w:val="28"/>
          <w:szCs w:val="28"/>
        </w:rPr>
        <w:t>2015年</w:t>
      </w:r>
      <w:r w:rsidR="00FA71A3" w:rsidRPr="00FA71A3">
        <w:rPr>
          <w:rFonts w:ascii="仿宋_GB2312" w:eastAsia="仿宋_GB2312" w:hint="eastAsia"/>
          <w:sz w:val="28"/>
          <w:szCs w:val="28"/>
        </w:rPr>
        <w:t>12</w:t>
      </w:r>
      <w:r w:rsidR="00FA71A3" w:rsidRPr="00FA71A3">
        <w:rPr>
          <w:rFonts w:ascii="仿宋_GB2312" w:eastAsia="仿宋_GB2312"/>
          <w:sz w:val="28"/>
          <w:szCs w:val="28"/>
        </w:rPr>
        <w:t>月3</w:t>
      </w:r>
      <w:r w:rsidR="00FA71A3" w:rsidRPr="00FA71A3">
        <w:rPr>
          <w:rFonts w:ascii="仿宋_GB2312" w:eastAsia="仿宋_GB2312" w:hint="eastAsia"/>
          <w:sz w:val="28"/>
          <w:szCs w:val="28"/>
        </w:rPr>
        <w:t>1</w:t>
      </w:r>
      <w:r w:rsidR="00FA71A3" w:rsidRPr="00FA71A3">
        <w:rPr>
          <w:rFonts w:ascii="仿宋_GB2312" w:eastAsia="仿宋_GB2312"/>
          <w:sz w:val="28"/>
          <w:szCs w:val="28"/>
        </w:rPr>
        <w:t>日</w:t>
      </w:r>
      <w:r w:rsidRPr="003B01EA">
        <w:rPr>
          <w:rFonts w:ascii="仿宋_GB2312" w:eastAsia="仿宋_GB2312"/>
          <w:sz w:val="28"/>
          <w:szCs w:val="28"/>
        </w:rPr>
        <w:t>，网络金融征信系统累计签约机构</w:t>
      </w:r>
      <w:r w:rsidR="00FA71A3" w:rsidRPr="00FA71A3">
        <w:rPr>
          <w:rFonts w:ascii="仿宋_GB2312" w:eastAsia="仿宋_GB2312" w:hint="eastAsia"/>
          <w:sz w:val="28"/>
          <w:szCs w:val="28"/>
        </w:rPr>
        <w:t>792</w:t>
      </w:r>
      <w:r w:rsidRPr="003B01EA">
        <w:rPr>
          <w:rFonts w:ascii="仿宋_GB2312" w:eastAsia="仿宋_GB2312"/>
          <w:sz w:val="28"/>
          <w:szCs w:val="28"/>
        </w:rPr>
        <w:t>家，报数机构</w:t>
      </w:r>
      <w:r w:rsidR="00FA71A3">
        <w:rPr>
          <w:rFonts w:ascii="仿宋_GB2312" w:eastAsia="仿宋_GB2312" w:hint="eastAsia"/>
          <w:sz w:val="28"/>
          <w:szCs w:val="28"/>
        </w:rPr>
        <w:t>327</w:t>
      </w:r>
      <w:r w:rsidRPr="003B01EA">
        <w:rPr>
          <w:rFonts w:ascii="仿宋_GB2312" w:eastAsia="仿宋_GB2312"/>
          <w:sz w:val="28"/>
          <w:szCs w:val="28"/>
        </w:rPr>
        <w:t>家，收录客户数共</w:t>
      </w:r>
      <w:r w:rsidR="00FA71A3">
        <w:rPr>
          <w:rFonts w:ascii="仿宋_GB2312" w:eastAsia="仿宋_GB2312"/>
          <w:sz w:val="28"/>
          <w:szCs w:val="28"/>
        </w:rPr>
        <w:t>483</w:t>
      </w:r>
      <w:r w:rsidR="00FA71A3">
        <w:rPr>
          <w:rFonts w:ascii="仿宋_GB2312" w:eastAsia="仿宋_GB2312" w:hint="eastAsia"/>
          <w:sz w:val="28"/>
          <w:szCs w:val="28"/>
        </w:rPr>
        <w:t>.</w:t>
      </w:r>
      <w:r w:rsidR="00FA71A3">
        <w:rPr>
          <w:rFonts w:ascii="仿宋_GB2312" w:eastAsia="仿宋_GB2312"/>
          <w:sz w:val="28"/>
          <w:szCs w:val="28"/>
        </w:rPr>
        <w:t>2</w:t>
      </w:r>
      <w:r w:rsidR="00FA71A3">
        <w:rPr>
          <w:rFonts w:ascii="仿宋_GB2312" w:eastAsia="仿宋_GB2312" w:hint="eastAsia"/>
          <w:sz w:val="28"/>
          <w:szCs w:val="28"/>
        </w:rPr>
        <w:t>3</w:t>
      </w:r>
      <w:r w:rsidRPr="003B01EA">
        <w:rPr>
          <w:rFonts w:ascii="仿宋_GB2312" w:eastAsia="仿宋_GB2312"/>
          <w:sz w:val="28"/>
          <w:szCs w:val="28"/>
        </w:rPr>
        <w:t>万人，有贷款记录的人数为</w:t>
      </w:r>
      <w:r w:rsidR="00FA71A3">
        <w:rPr>
          <w:rFonts w:ascii="仿宋_GB2312" w:eastAsia="仿宋_GB2312"/>
          <w:sz w:val="28"/>
          <w:szCs w:val="28"/>
        </w:rPr>
        <w:t>127</w:t>
      </w:r>
      <w:r w:rsidR="00FA71A3">
        <w:rPr>
          <w:rFonts w:ascii="仿宋_GB2312" w:eastAsia="仿宋_GB2312" w:hint="eastAsia"/>
          <w:sz w:val="28"/>
          <w:szCs w:val="28"/>
        </w:rPr>
        <w:t>.</w:t>
      </w:r>
      <w:r w:rsidR="00FA71A3">
        <w:rPr>
          <w:rFonts w:ascii="仿宋_GB2312" w:eastAsia="仿宋_GB2312"/>
          <w:sz w:val="28"/>
          <w:szCs w:val="28"/>
        </w:rPr>
        <w:t>7</w:t>
      </w:r>
      <w:r w:rsidR="00FA71A3">
        <w:rPr>
          <w:rFonts w:ascii="仿宋_GB2312" w:eastAsia="仿宋_GB2312" w:hint="eastAsia"/>
          <w:sz w:val="28"/>
          <w:szCs w:val="28"/>
        </w:rPr>
        <w:t>2</w:t>
      </w:r>
      <w:r w:rsidRPr="003B01EA">
        <w:rPr>
          <w:rFonts w:ascii="仿宋_GB2312" w:eastAsia="仿宋_GB2312"/>
          <w:sz w:val="28"/>
          <w:szCs w:val="28"/>
        </w:rPr>
        <w:t>万人，贷款总笔数为</w:t>
      </w:r>
      <w:r w:rsidR="00FA71A3">
        <w:rPr>
          <w:rFonts w:ascii="仿宋_GB2312" w:eastAsia="仿宋_GB2312"/>
          <w:sz w:val="28"/>
          <w:szCs w:val="28"/>
        </w:rPr>
        <w:t>183</w:t>
      </w:r>
      <w:r w:rsidR="00FA71A3">
        <w:rPr>
          <w:rFonts w:ascii="仿宋_GB2312" w:eastAsia="仿宋_GB2312" w:hint="eastAsia"/>
          <w:sz w:val="28"/>
          <w:szCs w:val="28"/>
        </w:rPr>
        <w:t>.</w:t>
      </w:r>
      <w:r w:rsidR="00FA71A3">
        <w:rPr>
          <w:rFonts w:ascii="仿宋_GB2312" w:eastAsia="仿宋_GB2312"/>
          <w:sz w:val="28"/>
          <w:szCs w:val="28"/>
        </w:rPr>
        <w:t>6</w:t>
      </w:r>
      <w:r w:rsidR="00FA71A3">
        <w:rPr>
          <w:rFonts w:ascii="仿宋_GB2312" w:eastAsia="仿宋_GB2312" w:hint="eastAsia"/>
          <w:sz w:val="28"/>
          <w:szCs w:val="28"/>
        </w:rPr>
        <w:t>9</w:t>
      </w:r>
      <w:r w:rsidRPr="003B01EA">
        <w:rPr>
          <w:rFonts w:ascii="仿宋_GB2312" w:eastAsia="仿宋_GB2312"/>
          <w:sz w:val="28"/>
          <w:szCs w:val="28"/>
        </w:rPr>
        <w:t>万笔，贷款金额</w:t>
      </w:r>
      <w:r w:rsidR="00FA71A3" w:rsidRPr="00FA71A3">
        <w:rPr>
          <w:rFonts w:ascii="仿宋_GB2312" w:eastAsia="仿宋_GB2312"/>
          <w:sz w:val="28"/>
          <w:szCs w:val="28"/>
        </w:rPr>
        <w:t>1096</w:t>
      </w:r>
      <w:r w:rsidRPr="003B01EA">
        <w:rPr>
          <w:rFonts w:ascii="仿宋_GB2312" w:eastAsia="仿宋_GB2312"/>
          <w:sz w:val="28"/>
          <w:szCs w:val="28"/>
        </w:rPr>
        <w:t>亿元。系统入库数</w:t>
      </w:r>
      <w:r w:rsidR="00FA71A3" w:rsidRPr="00FA71A3">
        <w:rPr>
          <w:rFonts w:ascii="仿宋_GB2312" w:eastAsia="仿宋_GB2312"/>
          <w:sz w:val="28"/>
          <w:szCs w:val="28"/>
        </w:rPr>
        <w:t>5076</w:t>
      </w:r>
      <w:r w:rsidRPr="003B01EA">
        <w:rPr>
          <w:rFonts w:ascii="仿宋_GB2312" w:eastAsia="仿宋_GB2312"/>
          <w:sz w:val="28"/>
          <w:szCs w:val="28"/>
        </w:rPr>
        <w:t>万条，为</w:t>
      </w:r>
      <w:r w:rsidR="00FA71A3">
        <w:rPr>
          <w:rFonts w:ascii="仿宋_GB2312" w:eastAsia="仿宋_GB2312" w:hint="eastAsia"/>
          <w:sz w:val="28"/>
          <w:szCs w:val="28"/>
        </w:rPr>
        <w:t>190</w:t>
      </w:r>
      <w:r w:rsidRPr="003B01EA">
        <w:rPr>
          <w:rFonts w:ascii="仿宋_GB2312" w:eastAsia="仿宋_GB2312"/>
          <w:sz w:val="28"/>
          <w:szCs w:val="28"/>
        </w:rPr>
        <w:t>家机构开通了查询权限，查询请求</w:t>
      </w:r>
      <w:r w:rsidR="00FA71A3">
        <w:rPr>
          <w:rFonts w:ascii="仿宋_GB2312" w:eastAsia="仿宋_GB2312" w:hint="eastAsia"/>
          <w:sz w:val="28"/>
          <w:szCs w:val="28"/>
        </w:rPr>
        <w:t>39</w:t>
      </w:r>
      <w:r w:rsidRPr="003B01EA">
        <w:rPr>
          <w:rFonts w:ascii="仿宋_GB2312" w:eastAsia="仿宋_GB2312" w:hint="eastAsia"/>
          <w:sz w:val="28"/>
          <w:szCs w:val="28"/>
        </w:rPr>
        <w:t>2</w:t>
      </w:r>
      <w:r w:rsidRPr="003B01EA">
        <w:rPr>
          <w:rFonts w:ascii="仿宋_GB2312" w:eastAsia="仿宋_GB2312"/>
          <w:sz w:val="28"/>
          <w:szCs w:val="28"/>
        </w:rPr>
        <w:t>万笔，查得</w:t>
      </w:r>
      <w:r w:rsidR="00FA71A3" w:rsidRPr="00FA71A3">
        <w:rPr>
          <w:rFonts w:ascii="仿宋_GB2312" w:eastAsia="仿宋_GB2312"/>
          <w:sz w:val="28"/>
          <w:szCs w:val="28"/>
        </w:rPr>
        <w:t>86</w:t>
      </w:r>
      <w:r w:rsidR="00FA71A3">
        <w:rPr>
          <w:rFonts w:ascii="仿宋_GB2312" w:eastAsia="仿宋_GB2312" w:hint="eastAsia"/>
          <w:sz w:val="28"/>
          <w:szCs w:val="28"/>
        </w:rPr>
        <w:t>.</w:t>
      </w:r>
      <w:r w:rsidR="00FA71A3" w:rsidRPr="00FA71A3">
        <w:rPr>
          <w:rFonts w:ascii="仿宋_GB2312" w:eastAsia="仿宋_GB2312"/>
          <w:sz w:val="28"/>
          <w:szCs w:val="28"/>
        </w:rPr>
        <w:t>11</w:t>
      </w:r>
      <w:r w:rsidRPr="003B01EA">
        <w:rPr>
          <w:rFonts w:ascii="仿宋_GB2312" w:eastAsia="仿宋_GB2312"/>
          <w:sz w:val="28"/>
          <w:szCs w:val="28"/>
        </w:rPr>
        <w:t>万笔，本月日均查询请求</w:t>
      </w:r>
      <w:r w:rsidR="00FA71A3" w:rsidRPr="00FA71A3">
        <w:rPr>
          <w:rFonts w:ascii="仿宋_GB2312" w:eastAsia="仿宋_GB2312"/>
          <w:sz w:val="28"/>
          <w:szCs w:val="28"/>
        </w:rPr>
        <w:t>16349</w:t>
      </w:r>
      <w:r w:rsidRPr="003B01EA">
        <w:rPr>
          <w:rFonts w:ascii="仿宋_GB2312" w:eastAsia="仿宋_GB2312"/>
          <w:sz w:val="28"/>
          <w:szCs w:val="28"/>
        </w:rPr>
        <w:t>笔。</w:t>
      </w:r>
    </w:p>
    <w:p w:rsidR="003B01EA" w:rsidRPr="00FA71A3" w:rsidRDefault="003B01EA" w:rsidP="00EE32D9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sectPr w:rsidR="003B01EA" w:rsidRPr="00FA71A3" w:rsidSect="009A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DFB" w:rsidRDefault="00453DFB" w:rsidP="00453DFB">
      <w:r>
        <w:separator/>
      </w:r>
    </w:p>
  </w:endnote>
  <w:endnote w:type="continuationSeparator" w:id="0">
    <w:p w:rsidR="00453DFB" w:rsidRDefault="00453DFB" w:rsidP="00453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DFB" w:rsidRDefault="00453DFB" w:rsidP="00453DFB">
      <w:r>
        <w:separator/>
      </w:r>
    </w:p>
  </w:footnote>
  <w:footnote w:type="continuationSeparator" w:id="0">
    <w:p w:rsidR="00453DFB" w:rsidRDefault="00453DFB" w:rsidP="00453D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23B4"/>
    <w:multiLevelType w:val="hybridMultilevel"/>
    <w:tmpl w:val="6FB880EC"/>
    <w:lvl w:ilvl="0" w:tplc="03509396">
      <w:numFmt w:val="bullet"/>
      <w:lvlText w:val=""/>
      <w:lvlJc w:val="left"/>
      <w:pPr>
        <w:ind w:left="576" w:hanging="576"/>
      </w:pPr>
      <w:rPr>
        <w:rFonts w:ascii="Wingdings" w:eastAsia="仿宋_GB2312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CA3B21"/>
    <w:multiLevelType w:val="hybridMultilevel"/>
    <w:tmpl w:val="8CA28CAE"/>
    <w:lvl w:ilvl="0" w:tplc="0E620BA8">
      <w:numFmt w:val="bullet"/>
      <w:lvlText w:val="—"/>
      <w:lvlJc w:val="left"/>
      <w:pPr>
        <w:ind w:left="1136" w:hanging="576"/>
      </w:pPr>
      <w:rPr>
        <w:rFonts w:ascii="仿宋_GB2312" w:eastAsia="仿宋_GB2312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3B39345B"/>
    <w:multiLevelType w:val="hybridMultilevel"/>
    <w:tmpl w:val="51FE0028"/>
    <w:lvl w:ilvl="0" w:tplc="3B160488">
      <w:numFmt w:val="bullet"/>
      <w:lvlText w:val=""/>
      <w:lvlJc w:val="left"/>
      <w:pPr>
        <w:ind w:left="1152" w:hanging="576"/>
      </w:pPr>
      <w:rPr>
        <w:rFonts w:ascii="Wingdings" w:eastAsia="仿宋_GB2312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3">
    <w:nsid w:val="4EF42B77"/>
    <w:multiLevelType w:val="hybridMultilevel"/>
    <w:tmpl w:val="50288462"/>
    <w:lvl w:ilvl="0" w:tplc="C9B81EA0">
      <w:numFmt w:val="bullet"/>
      <w:lvlText w:val=""/>
      <w:lvlJc w:val="left"/>
      <w:pPr>
        <w:ind w:left="576" w:hanging="576"/>
      </w:pPr>
      <w:rPr>
        <w:rFonts w:ascii="Wingdings" w:eastAsia="仿宋_GB2312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299"/>
    <w:rsid w:val="002951C9"/>
    <w:rsid w:val="00337F92"/>
    <w:rsid w:val="003B01EA"/>
    <w:rsid w:val="00453DFB"/>
    <w:rsid w:val="004806E3"/>
    <w:rsid w:val="005526BB"/>
    <w:rsid w:val="00567E39"/>
    <w:rsid w:val="005C749A"/>
    <w:rsid w:val="006D24A8"/>
    <w:rsid w:val="00906FEC"/>
    <w:rsid w:val="0097122A"/>
    <w:rsid w:val="009A6358"/>
    <w:rsid w:val="009B5692"/>
    <w:rsid w:val="00AF0A00"/>
    <w:rsid w:val="00AF4299"/>
    <w:rsid w:val="00B01DF4"/>
    <w:rsid w:val="00B301E4"/>
    <w:rsid w:val="00EE32D9"/>
    <w:rsid w:val="00FA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35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D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DFB"/>
    <w:rPr>
      <w:sz w:val="18"/>
      <w:szCs w:val="18"/>
    </w:rPr>
  </w:style>
  <w:style w:type="paragraph" w:styleId="a5">
    <w:name w:val="List Paragraph"/>
    <w:basedOn w:val="a"/>
    <w:uiPriority w:val="34"/>
    <w:qFormat/>
    <w:rsid w:val="00EE32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B01E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ibo.com/n/%E7%99%BD%E6%BE%84%E5%AE%87?from=feed&amp;loc=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134</Words>
  <Characters>764</Characters>
  <Application>Microsoft Office Word</Application>
  <DocSecurity>0</DocSecurity>
  <Lines>6</Lines>
  <Paragraphs>1</Paragraphs>
  <ScaleCrop>false</ScaleCrop>
  <Company>微软中国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李李楠</dc:creator>
  <cp:keywords/>
  <dc:description/>
  <cp:lastModifiedBy>user</cp:lastModifiedBy>
  <cp:revision>14</cp:revision>
  <dcterms:created xsi:type="dcterms:W3CDTF">2016-01-05T08:35:00Z</dcterms:created>
  <dcterms:modified xsi:type="dcterms:W3CDTF">2016-01-07T02:02:00Z</dcterms:modified>
</cp:coreProperties>
</file>