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200"/>
        <w:jc w:val="center"/>
      </w:pPr>
      <w:r>
        <w:rPr>
          <w:rFonts w:ascii="Georgia" w:cs="Georgia" w:eastAsia="Georgia" w:hAnsi="Georgia"/>
          <w:b/>
          <w:bCs/>
          <w:color w:val="C45911"/>
          <w:sz w:val="72"/>
          <w:szCs w:val="72"/>
        </w:rPr>
        <w:t xml:space="preserve">Alchimista</w:t>
      </w:r>
    </w:p>
    <w:p>
      <w:pPr>
        <w:spacing w:after="120"/>
        <w:jc w:val="center"/>
      </w:pPr>
      <w:r>
        <w:rPr>
          <w:rFonts w:ascii="Georgia" w:cs="Georgia" w:eastAsia="Georgia" w:hAnsi="Georgia"/>
          <w:i/>
          <w:iCs/>
          <w:color w:val="000000"/>
          <w:sz w:val="28"/>
          <w:szCs w:val="28"/>
        </w:rPr>
        <w:t xml:space="preserve">Accademie, club e organizzazioni varie</w:t>
      </w:r>
    </w:p>
    <w:p>
      <w:pPr>
        <w:spacing w:before="240"/>
        <w:jc w:val="center"/>
      </w:pPr>
      <w:r>
        <w:rPr>
          <w:rFonts w:ascii="Times New Roman" w:cs="Times New Roman" w:eastAsia="Times New Roman" w:hAnsi="Times New Roman"/>
          <w:color w:val="000000"/>
          <w:sz w:val="24"/>
          <w:szCs w:val="24"/>
        </w:rPr>
        <w:t xml:space="preserve">Vol. 2 — Classi   ·   Revisione 2.4.3</w:t>
      </w:r>
    </w:p>
    <w:p>
      <w:pPr>
        <w:spacing w:before="600"/>
        <w:jc w:val="center"/>
      </w:pPr>
      <w:r>
        <w:rPr>
          <w:rFonts w:ascii="Times New Roman" w:cs="Times New Roman" w:eastAsia="Times New Roman" w:hAnsi="Times New Roman"/>
          <w:i/>
          <w:iCs/>
          <w:color w:val="000000"/>
          <w:sz w:val="22"/>
          <w:szCs w:val="22"/>
        </w:rPr>
        <w:t xml:space="preserve">“E’ solo una punturina Slappen… Fidati, non ti farà nulla. Nulla…”</w:t>
      </w:r>
    </w:p>
    <w:p>
      <w:pPr>
        <w:jc w:val="center"/>
      </w:pPr>
      <w:r>
        <w:rPr>
          <w:rFonts w:ascii="Times New Roman" w:cs="Times New Roman" w:eastAsia="Times New Roman" w:hAnsi="Times New Roman"/>
          <w:b/>
          <w:bCs/>
          <w:i/>
          <w:iCs/>
          <w:color w:val="000000"/>
          <w:sz w:val="22"/>
          <w:szCs w:val="22"/>
        </w:rPr>
        <w:t xml:space="preserve">− Kriknak Moulder</w:t>
      </w:r>
    </w:p>
    <w:p>
      <w:r>
        <w:br w:type="page"/>
      </w:r>
    </w:p>
    <w:p>
      <w:pPr>
        <w:spacing w:after="200"/>
        <w:jc w:val="center"/>
      </w:pPr>
      <w:r>
        <w:rPr>
          <w:rFonts w:ascii="Georgia" w:cs="Georgia" w:eastAsia="Georgia" w:hAnsi="Georgia"/>
          <w:b/>
          <w:bCs/>
          <w:color w:val="C45911"/>
          <w:sz w:val="40"/>
          <w:szCs w:val="40"/>
        </w:rPr>
        <w:t xml:space="preserve">Sommario</w:t>
      </w:r>
    </w:p>
    <w:p>
      <w:pPr>
        <w:spacing w:after="60" w:before="60"/>
      </w:pPr>
      <w:r>
        <w:rPr>
          <w:rFonts w:ascii="Times New Roman" w:cs="Times New Roman" w:eastAsia="Times New Roman" w:hAnsi="Times New Roman"/>
          <w:b w:val="false"/>
          <w:bCs w:val="false"/>
          <w:i w:val="false"/>
          <w:iCs w:val="false"/>
          <w:color w:val="000000"/>
          <w:sz w:val="24"/>
          <w:szCs w:val="24"/>
        </w:rPr>
        <w:t xml:space="preserve">Alchimista</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w:t>
      </w:r>
    </w:p>
    <w:p>
      <w:pPr>
        <w:spacing w:after="60" w:before="60"/>
      </w:pPr>
      <w:r>
        <w:rPr>
          <w:rFonts w:ascii="Times New Roman" w:cs="Times New Roman" w:eastAsia="Times New Roman" w:hAnsi="Times New Roman"/>
          <w:b w:val="false"/>
          <w:bCs w:val="false"/>
          <w:i w:val="false"/>
          <w:iCs w:val="false"/>
          <w:color w:val="000000"/>
          <w:sz w:val="24"/>
          <w:szCs w:val="24"/>
        </w:rPr>
        <w:t xml:space="preserve">Tabella dell'alchimista</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w:t>
      </w:r>
    </w:p>
    <w:p>
      <w:pPr>
        <w:spacing w:after="60" w:before="60"/>
      </w:pPr>
      <w:r>
        <w:rPr>
          <w:rFonts w:ascii="Times New Roman" w:cs="Times New Roman" w:eastAsia="Times New Roman" w:hAnsi="Times New Roman"/>
          <w:b w:val="false"/>
          <w:bCs w:val="false"/>
          <w:i w:val="false"/>
          <w:iCs w:val="false"/>
          <w:color w:val="000000"/>
          <w:sz w:val="24"/>
          <w:szCs w:val="24"/>
        </w:rPr>
        <w:t xml:space="preserve">Privilegi di classe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w:t>
      </w:r>
    </w:p>
    <w:p>
      <w:pPr>
        <w:spacing w:after="60" w:before="60"/>
      </w:pPr>
      <w:r>
        <w:rPr>
          <w:rFonts w:ascii="Times New Roman" w:cs="Times New Roman" w:eastAsia="Times New Roman" w:hAnsi="Times New Roman"/>
          <w:b w:val="false"/>
          <w:bCs w:val="false"/>
          <w:i w:val="false"/>
          <w:iCs w:val="false"/>
          <w:color w:val="000000"/>
          <w:sz w:val="24"/>
          <w:szCs w:val="24"/>
        </w:rPr>
        <w:t xml:space="preserve">Bombe alchemiche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5</w:t>
      </w:r>
    </w:p>
    <w:p>
      <w:pPr>
        <w:spacing w:after="60" w:before="60"/>
      </w:pPr>
      <w:r>
        <w:rPr>
          <w:rFonts w:ascii="Times New Roman" w:cs="Times New Roman" w:eastAsia="Times New Roman" w:hAnsi="Times New Roman"/>
          <w:b w:val="false"/>
          <w:bCs w:val="false"/>
          <w:i w:val="false"/>
          <w:iCs w:val="false"/>
          <w:color w:val="000000"/>
          <w:sz w:val="24"/>
          <w:szCs w:val="24"/>
        </w:rPr>
        <w:t xml:space="preserve">Mutageni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7</w:t>
      </w:r>
    </w:p>
    <w:p>
      <w:pPr>
        <w:spacing w:after="60" w:before="60"/>
      </w:pPr>
      <w:r>
        <w:rPr>
          <w:rFonts w:ascii="Times New Roman" w:cs="Times New Roman" w:eastAsia="Times New Roman" w:hAnsi="Times New Roman"/>
          <w:b w:val="false"/>
          <w:bCs w:val="false"/>
          <w:i w:val="false"/>
          <w:iCs w:val="false"/>
          <w:color w:val="000000"/>
          <w:sz w:val="24"/>
          <w:szCs w:val="24"/>
        </w:rPr>
        <w:t xml:space="preserve">Elenco dei mutageni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8</w:t>
      </w:r>
    </w:p>
    <w:p>
      <w:pPr>
        <w:spacing w:after="60" w:before="60"/>
      </w:pPr>
      <w:r>
        <w:rPr>
          <w:rFonts w:ascii="Times New Roman" w:cs="Times New Roman" w:eastAsia="Times New Roman" w:hAnsi="Times New Roman"/>
          <w:b w:val="false"/>
          <w:bCs w:val="false"/>
          <w:i w:val="false"/>
          <w:iCs w:val="false"/>
          <w:color w:val="000000"/>
          <w:sz w:val="24"/>
          <w:szCs w:val="24"/>
        </w:rPr>
        <w:t xml:space="preserve">Veleni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22</w:t>
      </w:r>
    </w:p>
    <w:p>
      <w:pPr>
        <w:spacing w:after="60" w:before="60"/>
      </w:pPr>
      <w:r>
        <w:rPr>
          <w:rFonts w:ascii="Times New Roman" w:cs="Times New Roman" w:eastAsia="Times New Roman" w:hAnsi="Times New Roman"/>
          <w:b w:val="false"/>
          <w:bCs w:val="false"/>
          <w:i w:val="false"/>
          <w:iCs w:val="false"/>
          <w:color w:val="000000"/>
          <w:sz w:val="24"/>
          <w:szCs w:val="24"/>
        </w:rPr>
        <w:t xml:space="preserve">Elenco dei veleni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23</w:t>
      </w:r>
    </w:p>
    <w:p>
      <w:pPr>
        <w:spacing w:after="60" w:before="60"/>
      </w:pPr>
      <w:r>
        <w:rPr>
          <w:rFonts w:ascii="Times New Roman" w:cs="Times New Roman" w:eastAsia="Times New Roman" w:hAnsi="Times New Roman"/>
          <w:b w:val="false"/>
          <w:bCs w:val="false"/>
          <w:i w:val="false"/>
          <w:iCs w:val="false"/>
          <w:color w:val="000000"/>
          <w:sz w:val="24"/>
          <w:szCs w:val="24"/>
        </w:rPr>
        <w:t xml:space="preserve">Doti da alchimista</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34</w:t>
      </w:r>
    </w:p>
    <w:p>
      <w:pPr>
        <w:spacing w:after="60" w:before="60"/>
      </w:pPr>
      <w:r>
        <w:rPr>
          <w:rFonts w:ascii="Times New Roman" w:cs="Times New Roman" w:eastAsia="Times New Roman" w:hAnsi="Times New Roman"/>
          <w:b w:val="false"/>
          <w:bCs w:val="false"/>
          <w:i w:val="false"/>
          <w:iCs w:val="false"/>
          <w:color w:val="000000"/>
          <w:sz w:val="24"/>
          <w:szCs w:val="24"/>
        </w:rPr>
        <w:t xml:space="preserve">Archetipi dell'alchimista</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42</w:t>
      </w:r>
    </w:p>
    <w:p>
      <w:pPr>
        <w:sectPr>
          <w:pgSz w:w="11906" w:h="16838" w:orient="portrait"/>
          <w:pgMar w:top="1134" w:right="850" w:bottom="1134" w:left="850" w:header="708" w:footer="708" w:gutter="0"/>
          <w:pgNumType/>
          <w:docGrid w:linePitch="360"/>
        </w:sectPr>
      </w:pPr>
    </w:p>
    <w:p>
      <w:pPr>
        <w:pStyle w:val="Base"/>
        <w:jc w:val="center"/>
        <w:rPr/>
      </w:pPr>
      <w:bookmarkStart w:id="1" w:name="__RefHeading___Toc61472_1233746067"/>
      <w:bookmarkEnd w:id="1"/>
      <w:r>
        <w:rPr/>
        <w:t>Alchimista</w:t>
      </w:r>
    </w:p>
    <w:p>
      <w:pPr>
        <w:pStyle w:val="Normal"/>
        <w:spacing w:before="40" w:after="120"/>
        <w:jc w:val="center"/>
        <w:rPr/>
      </w:pPr>
      <w:r>
        <w:rPr>
          <w:rFonts w:eastAsia="Times New Roman" w:cs="Times New Roman"/>
          <w:b w:val="false"/>
          <w:bCs w:val="false"/>
          <w:i/>
          <w:iCs/>
          <w:color w:val="000000"/>
          <w:sz w:val="22"/>
          <w:szCs w:val="22"/>
        </w:rPr>
        <w:t>“</w:t>
      </w:r>
      <w:r>
        <w:rPr>
          <w:rFonts w:eastAsia="Times New Roman" w:cs="Times New Roman"/>
          <w:b w:val="false"/>
          <w:bCs w:val="false"/>
          <w:i/>
          <w:iCs/>
          <w:color w:val="000000"/>
          <w:sz w:val="22"/>
          <w:szCs w:val="22"/>
        </w:rPr>
        <w:t xml:space="preserve">E’ solo una punturina Slappen… Fidati, non ti farà nulla. Nulla…” − </w:t>
      </w:r>
      <w:r>
        <w:rPr>
          <w:rFonts w:eastAsia="Times New Roman" w:cs="Times New Roman"/>
          <w:b/>
          <w:bCs/>
          <w:i/>
          <w:iCs/>
          <w:color w:val="000000"/>
          <w:sz w:val="22"/>
          <w:szCs w:val="22"/>
        </w:rPr>
        <w:t>Kriknak Moulder.</w:t>
      </w:r>
    </w:p>
    <w:p>
      <w:pPr>
        <w:pStyle w:val="Normal"/>
        <w:spacing w:lineRule="auto" w:line="262" w:before="40" w:after="160"/>
        <w:jc w:val="both"/>
        <w:rPr/>
      </w:pPr>
      <w:r>
        <w:rPr>
          <w:rFonts w:eastAsia="Times New Roman" w:cs="Times New Roman"/>
          <w:b w:val="false"/>
          <w:bCs w:val="false"/>
          <w:i w:val="false"/>
          <w:iCs w:val="false"/>
          <w:color w:val="000000"/>
          <w:sz w:val="22"/>
          <w:szCs w:val="22"/>
        </w:rPr>
        <w:t>Diligenti accademici, sciamani goblin, alchimisti nanici, ingegneri skaven… ogni razza ha imparato a mescolare intrugli e sostanze. Che abbia studiato presso uno dei prestigiosi istituti del mondo, che sia un privato in stretto contatto con altri ricercatori o semplicemente un genio girovago, la reputazione di un’alchimista è seconda solamente al mistero celato dietro la sua professione e ai prodigi che la sua alchimia è in grado di compiere.</w:t>
      </w:r>
    </w:p>
    <w:p>
      <w:pPr>
        <w:pStyle w:val="Normal"/>
        <w:spacing w:before="60" w:after="30"/>
        <w:rPr/>
      </w:pPr>
      <w:r>
        <w:rPr>
          <w:rFonts w:eastAsia="Times New Roman" w:cs="Times New Roman"/>
          <w:b/>
          <w:bCs/>
          <w:i w:val="false"/>
          <w:iCs w:val="false"/>
          <w:color w:val="000000"/>
          <w:sz w:val="22"/>
          <w:szCs w:val="22"/>
        </w:rPr>
        <w:t xml:space="preserve">Allineamento: </w:t>
      </w:r>
      <w:r>
        <w:rPr>
          <w:rFonts w:eastAsia="Times New Roman" w:cs="Times New Roman"/>
          <w:b w:val="false"/>
          <w:bCs w:val="false"/>
          <w:i w:val="false"/>
          <w:iCs w:val="false"/>
          <w:color w:val="000000"/>
          <w:sz w:val="22"/>
          <w:szCs w:val="22"/>
        </w:rPr>
        <w:t>qualsiasi.</w:t>
      </w:r>
    </w:p>
    <w:p>
      <w:pPr>
        <w:pStyle w:val="Normal"/>
        <w:spacing w:before="0" w:after="30"/>
        <w:rPr/>
      </w:pPr>
      <w:r>
        <w:rPr>
          <w:rFonts w:eastAsia="Times New Roman" w:cs="Times New Roman"/>
          <w:b/>
          <w:bCs/>
          <w:i w:val="false"/>
          <w:iCs w:val="false"/>
          <w:color w:val="000000"/>
          <w:sz w:val="22"/>
          <w:szCs w:val="22"/>
        </w:rPr>
        <w:t xml:space="preserve">Dado Vita: </w:t>
      </w:r>
      <w:r>
        <w:rPr>
          <w:rFonts w:eastAsia="Times New Roman" w:cs="Times New Roman"/>
          <w:b w:val="false"/>
          <w:bCs w:val="false"/>
          <w:i w:val="false"/>
          <w:iCs w:val="false"/>
          <w:color w:val="000000"/>
          <w:sz w:val="22"/>
          <w:szCs w:val="22"/>
        </w:rPr>
        <w:t>d8.</w:t>
      </w:r>
    </w:p>
    <w:p>
      <w:pPr>
        <w:pStyle w:val="Normal"/>
        <w:spacing w:before="0" w:after="120"/>
        <w:rPr/>
      </w:pPr>
      <w:r>
        <w:rPr>
          <w:rFonts w:eastAsia="Times New Roman" w:cs="Times New Roman"/>
          <w:b/>
          <w:bCs/>
          <w:i w:val="false"/>
          <w:iCs w:val="false"/>
          <w:color w:val="000000"/>
          <w:sz w:val="22"/>
          <w:szCs w:val="22"/>
        </w:rPr>
        <w:t xml:space="preserve">Ricchezza iniziale: </w:t>
      </w:r>
      <w:r>
        <w:rPr>
          <w:rFonts w:eastAsia="Times New Roman" w:cs="Times New Roman"/>
          <w:b w:val="false"/>
          <w:bCs w:val="false"/>
          <w:i w:val="false"/>
          <w:iCs w:val="false"/>
          <w:color w:val="000000"/>
          <w:sz w:val="22"/>
          <w:szCs w:val="22"/>
        </w:rPr>
        <w:t>65 mo.</w:t>
      </w:r>
    </w:p>
    <w:p>
      <w:pPr>
        <w:pStyle w:val="Normal"/>
        <w:spacing w:before="60" w:after="4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Conoscenze (arcane, natura), Intuizione, Percezione, Professione (alchimista), Rapidità di mano, Sopravvivenza, Valutare.</w:t>
      </w:r>
    </w:p>
    <w:p>
      <w:pPr>
        <w:pStyle w:val="Normal"/>
        <w:spacing w:before="0" w:after="40"/>
        <w:jc w:val="both"/>
        <w:rPr/>
      </w:pPr>
      <w:r>
        <w:rPr>
          <w:rFonts w:eastAsia="Times New Roman" w:cs="Times New Roman"/>
          <w:b/>
          <w:bCs/>
          <w:i w:val="false"/>
          <w:iCs w:val="false"/>
          <w:color w:val="000000"/>
          <w:sz w:val="22"/>
          <w:szCs w:val="22"/>
        </w:rPr>
        <w:t xml:space="preserve">Punti abilità per livello: </w:t>
      </w:r>
      <w:r>
        <w:rPr>
          <w:rFonts w:eastAsia="Times New Roman" w:cs="Times New Roman"/>
          <w:b w:val="false"/>
          <w:bCs w:val="false"/>
          <w:i w:val="false"/>
          <w:iCs w:val="false"/>
          <w:color w:val="000000"/>
          <w:sz w:val="22"/>
          <w:szCs w:val="22"/>
        </w:rPr>
        <w:t>4 + bonus di Intelligenza + 2 per le abilità di background.</w:t>
      </w:r>
    </w:p>
    <w:p>
      <w:pPr>
        <w:pStyle w:val="Normal"/>
        <w:spacing w:before="0" w:after="40"/>
        <w:jc w:val="both"/>
        <w:rPr/>
      </w:pPr>
      <w:r>
        <w:rPr>
          <w:rFonts w:eastAsia="Times New Roman" w:cs="Times New Roman"/>
          <w:b/>
          <w:bCs/>
          <w:i w:val="false"/>
          <w:iCs w:val="false"/>
          <w:color w:val="000000"/>
          <w:sz w:val="22"/>
          <w:szCs w:val="22"/>
        </w:rPr>
        <w:t xml:space="preserve">Competenze offensive: </w:t>
      </w:r>
      <w:r>
        <w:rPr>
          <w:rFonts w:eastAsia="Times New Roman" w:cs="Times New Roman"/>
          <w:b w:val="false"/>
          <w:bCs w:val="false"/>
          <w:i w:val="false"/>
          <w:iCs w:val="false"/>
          <w:color w:val="000000"/>
          <w:sz w:val="22"/>
          <w:szCs w:val="22"/>
        </w:rPr>
        <w:t>Competenza nelle armi semplici. Accetta, martello da guerra, martello leggero, spada corta, spada lunga.</w:t>
      </w:r>
    </w:p>
    <w:p>
      <w:pPr>
        <w:pStyle w:val="Normal"/>
        <w:spacing w:before="0" w:after="160"/>
        <w:jc w:val="both"/>
        <w:rPr/>
      </w:pPr>
      <w:r>
        <w:rPr>
          <w:rFonts w:eastAsia="Times New Roman" w:cs="Times New Roman"/>
          <w:b/>
          <w:bCs/>
          <w:i w:val="false"/>
          <w:iCs w:val="false"/>
          <w:color w:val="000000"/>
          <w:sz w:val="22"/>
          <w:szCs w:val="22"/>
        </w:rPr>
        <w:t xml:space="preserve">Competenze difensive: </w:t>
      </w:r>
      <w:r>
        <w:rPr>
          <w:rFonts w:eastAsia="Times New Roman" w:cs="Times New Roman"/>
          <w:b w:val="false"/>
          <w:bCs w:val="false"/>
          <w:i w:val="false"/>
          <w:iCs w:val="false"/>
          <w:color w:val="000000"/>
          <w:sz w:val="22"/>
          <w:szCs w:val="22"/>
        </w:rPr>
        <w:t>Competenza nelle armature leggere.</w:t>
      </w:r>
    </w:p>
    <w:p>
      <w:pPr>
        <w:pStyle w:val="Base"/>
        <w:rPr/>
      </w:pPr>
      <w:bookmarkStart w:id="2" w:name="__RefHeading___Toc61474_1233746067"/>
      <w:bookmarkEnd w:id="2"/>
      <w:r>
        <w:rPr/>
        <w:t>Tabella dell’alchimista</w:t>
      </w:r>
    </w:p>
    <w:tbl>
      <w:tblPr>
        <w:tblW w:w="10206" w:type="dxa"/>
        <w:jc w:val="start"/>
        <w:tblInd w:w="0" w:type="dxa"/>
        <w:tblLayout w:type="fixed"/>
        <w:tblCellMar>
          <w:top w:w="40" w:type="dxa"/>
          <w:start w:w="60" w:type="dxa"/>
          <w:bottom w:w="40" w:type="dxa"/>
          <w:end w:w="60" w:type="dxa"/>
        </w:tblCellMar>
      </w:tblPr>
      <w:tblGrid>
        <w:gridCol w:w="681"/>
        <w:gridCol w:w="1408"/>
        <w:gridCol w:w="966"/>
        <w:gridCol w:w="935"/>
        <w:gridCol w:w="969"/>
        <w:gridCol w:w="5247"/>
      </w:tblGrid>
      <w:tr>
        <w:trPr>
          <w:tblHeader w:val="true"/>
        </w:trPr>
        <w:tc>
          <w:tcPr>
            <w:tcW w:w="681"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w:t>
            </w:r>
          </w:p>
        </w:tc>
        <w:tc>
          <w:tcPr>
            <w:tcW w:w="1408"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Bonus Attacco</w:t>
            </w:r>
          </w:p>
        </w:tc>
        <w:tc>
          <w:tcPr>
            <w:tcW w:w="966"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Tempra</w:t>
            </w:r>
          </w:p>
        </w:tc>
        <w:tc>
          <w:tcPr>
            <w:tcW w:w="93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Riflessi</w:t>
            </w:r>
          </w:p>
        </w:tc>
        <w:tc>
          <w:tcPr>
            <w:tcW w:w="969"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Volontà</w:t>
            </w:r>
          </w:p>
        </w:tc>
        <w:tc>
          <w:tcPr>
            <w:tcW w:w="5247"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Privilegi di classe</w:t>
            </w:r>
          </w:p>
        </w:tc>
      </w:tr>
      <w:tr>
        <w:trPr/>
        <w:tc>
          <w:tcPr>
            <w:tcW w:w="681"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w:t>
            </w:r>
          </w:p>
        </w:tc>
        <w:tc>
          <w:tcPr>
            <w:tcW w:w="140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+0</w:t>
            </w:r>
          </w:p>
        </w:tc>
        <w:tc>
          <w:tcPr>
            <w:tcW w:w="96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93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96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+0</w:t>
            </w:r>
          </w:p>
        </w:tc>
        <w:tc>
          <w:tcPr>
            <w:tcW w:w="524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Campo di ricerca, Borsa dell’alchimista, Formulario alchemico, Oggetti alchemici, Scoperta specialistica alpha</w:t>
            </w:r>
          </w:p>
        </w:tc>
      </w:tr>
      <w:tr>
        <w:trPr/>
        <w:tc>
          <w:tcPr>
            <w:tcW w:w="681"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2°</w:t>
            </w:r>
          </w:p>
        </w:tc>
        <w:tc>
          <w:tcPr>
            <w:tcW w:w="140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w:t>
            </w:r>
          </w:p>
        </w:tc>
        <w:tc>
          <w:tcPr>
            <w:tcW w:w="96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3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69"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+0</w:t>
            </w:r>
          </w:p>
        </w:tc>
        <w:tc>
          <w:tcPr>
            <w:tcW w:w="524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1"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3°</w:t>
            </w:r>
          </w:p>
        </w:tc>
        <w:tc>
          <w:tcPr>
            <w:tcW w:w="140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96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3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6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w:t>
            </w:r>
          </w:p>
        </w:tc>
        <w:tc>
          <w:tcPr>
            <w:tcW w:w="524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Scoperta specialistica beta</w:t>
            </w:r>
          </w:p>
        </w:tc>
      </w:tr>
      <w:tr>
        <w:trPr/>
        <w:tc>
          <w:tcPr>
            <w:tcW w:w="681"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4°</w:t>
            </w:r>
          </w:p>
        </w:tc>
        <w:tc>
          <w:tcPr>
            <w:tcW w:w="140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6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93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969"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w:t>
            </w:r>
          </w:p>
        </w:tc>
        <w:tc>
          <w:tcPr>
            <w:tcW w:w="524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1"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5°</w:t>
            </w:r>
          </w:p>
        </w:tc>
        <w:tc>
          <w:tcPr>
            <w:tcW w:w="140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6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93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96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w:t>
            </w:r>
          </w:p>
        </w:tc>
        <w:tc>
          <w:tcPr>
            <w:tcW w:w="524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Scoperta specialistica gamma</w:t>
            </w:r>
          </w:p>
        </w:tc>
      </w:tr>
      <w:tr>
        <w:trPr/>
        <w:tc>
          <w:tcPr>
            <w:tcW w:w="681"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6°</w:t>
            </w:r>
          </w:p>
        </w:tc>
        <w:tc>
          <w:tcPr>
            <w:tcW w:w="140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96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93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969"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524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1"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7°</w:t>
            </w:r>
          </w:p>
        </w:tc>
        <w:tc>
          <w:tcPr>
            <w:tcW w:w="140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96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93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96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524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Miscelazione sicura</w:t>
            </w:r>
          </w:p>
        </w:tc>
      </w:tr>
      <w:tr>
        <w:trPr/>
        <w:tc>
          <w:tcPr>
            <w:tcW w:w="681"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8°</w:t>
            </w:r>
          </w:p>
        </w:tc>
        <w:tc>
          <w:tcPr>
            <w:tcW w:w="140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+6/+1</w:t>
            </w:r>
          </w:p>
        </w:tc>
        <w:tc>
          <w:tcPr>
            <w:tcW w:w="96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93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969"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524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1"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9°</w:t>
            </w:r>
          </w:p>
        </w:tc>
        <w:tc>
          <w:tcPr>
            <w:tcW w:w="140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+6/+1</w:t>
            </w:r>
          </w:p>
        </w:tc>
        <w:tc>
          <w:tcPr>
            <w:tcW w:w="96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93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96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524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Bio-reazione</w:t>
            </w:r>
          </w:p>
        </w:tc>
      </w:tr>
      <w:tr>
        <w:trPr/>
        <w:tc>
          <w:tcPr>
            <w:tcW w:w="681"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10°</w:t>
            </w:r>
          </w:p>
        </w:tc>
        <w:tc>
          <w:tcPr>
            <w:tcW w:w="140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+7/+2</w:t>
            </w:r>
          </w:p>
        </w:tc>
        <w:tc>
          <w:tcPr>
            <w:tcW w:w="96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+7</w:t>
            </w:r>
          </w:p>
        </w:tc>
        <w:tc>
          <w:tcPr>
            <w:tcW w:w="93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+7</w:t>
            </w:r>
          </w:p>
        </w:tc>
        <w:tc>
          <w:tcPr>
            <w:tcW w:w="969"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524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1"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11°</w:t>
            </w:r>
          </w:p>
        </w:tc>
        <w:tc>
          <w:tcPr>
            <w:tcW w:w="140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+8/+3</w:t>
            </w:r>
          </w:p>
        </w:tc>
        <w:tc>
          <w:tcPr>
            <w:tcW w:w="96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+7</w:t>
            </w:r>
          </w:p>
        </w:tc>
        <w:tc>
          <w:tcPr>
            <w:tcW w:w="93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+7</w:t>
            </w:r>
          </w:p>
        </w:tc>
        <w:tc>
          <w:tcPr>
            <w:tcW w:w="96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524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Scoperta specialistica lambda</w:t>
            </w:r>
          </w:p>
        </w:tc>
      </w:tr>
      <w:tr>
        <w:trPr/>
        <w:tc>
          <w:tcPr>
            <w:tcW w:w="681"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12°</w:t>
            </w:r>
          </w:p>
        </w:tc>
        <w:tc>
          <w:tcPr>
            <w:tcW w:w="140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+9/+4</w:t>
            </w:r>
          </w:p>
        </w:tc>
        <w:tc>
          <w:tcPr>
            <w:tcW w:w="96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+8</w:t>
            </w:r>
          </w:p>
        </w:tc>
        <w:tc>
          <w:tcPr>
            <w:tcW w:w="93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+8</w:t>
            </w:r>
          </w:p>
        </w:tc>
        <w:tc>
          <w:tcPr>
            <w:tcW w:w="969"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524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1"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13°</w:t>
            </w:r>
          </w:p>
        </w:tc>
        <w:tc>
          <w:tcPr>
            <w:tcW w:w="140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+9/+4</w:t>
            </w:r>
          </w:p>
        </w:tc>
        <w:tc>
          <w:tcPr>
            <w:tcW w:w="96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+8</w:t>
            </w:r>
          </w:p>
        </w:tc>
        <w:tc>
          <w:tcPr>
            <w:tcW w:w="93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+8</w:t>
            </w:r>
          </w:p>
        </w:tc>
        <w:tc>
          <w:tcPr>
            <w:tcW w:w="96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524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Scoperta specialistica epsilon</w:t>
            </w:r>
          </w:p>
        </w:tc>
      </w:tr>
      <w:tr>
        <w:trPr/>
        <w:tc>
          <w:tcPr>
            <w:tcW w:w="681"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14°</w:t>
            </w:r>
          </w:p>
        </w:tc>
        <w:tc>
          <w:tcPr>
            <w:tcW w:w="140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+10/+5</w:t>
            </w:r>
          </w:p>
        </w:tc>
        <w:tc>
          <w:tcPr>
            <w:tcW w:w="96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w:t>
            </w:r>
          </w:p>
        </w:tc>
        <w:tc>
          <w:tcPr>
            <w:tcW w:w="93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w:t>
            </w:r>
          </w:p>
        </w:tc>
        <w:tc>
          <w:tcPr>
            <w:tcW w:w="969"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524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1"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15°</w:t>
            </w:r>
          </w:p>
        </w:tc>
        <w:tc>
          <w:tcPr>
            <w:tcW w:w="140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+11/+6/+1</w:t>
            </w:r>
          </w:p>
        </w:tc>
        <w:tc>
          <w:tcPr>
            <w:tcW w:w="96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w:t>
            </w:r>
          </w:p>
        </w:tc>
        <w:tc>
          <w:tcPr>
            <w:tcW w:w="93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w:t>
            </w:r>
          </w:p>
        </w:tc>
        <w:tc>
          <w:tcPr>
            <w:tcW w:w="96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524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Sangue nauseabondo</w:t>
            </w:r>
          </w:p>
        </w:tc>
      </w:tr>
      <w:tr>
        <w:trPr/>
        <w:tc>
          <w:tcPr>
            <w:tcW w:w="681"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16°</w:t>
            </w:r>
          </w:p>
        </w:tc>
        <w:tc>
          <w:tcPr>
            <w:tcW w:w="140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+12/+7/+2</w:t>
            </w:r>
          </w:p>
        </w:tc>
        <w:tc>
          <w:tcPr>
            <w:tcW w:w="96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+10</w:t>
            </w:r>
          </w:p>
        </w:tc>
        <w:tc>
          <w:tcPr>
            <w:tcW w:w="93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+10</w:t>
            </w:r>
          </w:p>
        </w:tc>
        <w:tc>
          <w:tcPr>
            <w:tcW w:w="969"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524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1"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17°</w:t>
            </w:r>
          </w:p>
        </w:tc>
        <w:tc>
          <w:tcPr>
            <w:tcW w:w="140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+12/+7/+2</w:t>
            </w:r>
          </w:p>
        </w:tc>
        <w:tc>
          <w:tcPr>
            <w:tcW w:w="96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+10</w:t>
            </w:r>
          </w:p>
        </w:tc>
        <w:tc>
          <w:tcPr>
            <w:tcW w:w="93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+10</w:t>
            </w:r>
          </w:p>
        </w:tc>
        <w:tc>
          <w:tcPr>
            <w:tcW w:w="96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524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Scoperta specialistica omega</w:t>
            </w:r>
          </w:p>
        </w:tc>
      </w:tr>
      <w:tr>
        <w:trPr/>
        <w:tc>
          <w:tcPr>
            <w:tcW w:w="681"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18°</w:t>
            </w:r>
          </w:p>
        </w:tc>
        <w:tc>
          <w:tcPr>
            <w:tcW w:w="140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+13/+8/+3</w:t>
            </w:r>
          </w:p>
        </w:tc>
        <w:tc>
          <w:tcPr>
            <w:tcW w:w="96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+11</w:t>
            </w:r>
          </w:p>
        </w:tc>
        <w:tc>
          <w:tcPr>
            <w:tcW w:w="93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+11</w:t>
            </w:r>
          </w:p>
        </w:tc>
        <w:tc>
          <w:tcPr>
            <w:tcW w:w="969"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524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1"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19°</w:t>
            </w:r>
          </w:p>
        </w:tc>
        <w:tc>
          <w:tcPr>
            <w:tcW w:w="140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+14/+9/+4</w:t>
            </w:r>
          </w:p>
        </w:tc>
        <w:tc>
          <w:tcPr>
            <w:tcW w:w="96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+11</w:t>
            </w:r>
          </w:p>
        </w:tc>
        <w:tc>
          <w:tcPr>
            <w:tcW w:w="93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+11</w:t>
            </w:r>
          </w:p>
        </w:tc>
        <w:tc>
          <w:tcPr>
            <w:tcW w:w="96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524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Alchimista magistrale</w:t>
            </w:r>
          </w:p>
        </w:tc>
      </w:tr>
      <w:tr>
        <w:trPr/>
        <w:tc>
          <w:tcPr>
            <w:tcW w:w="681"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20°</w:t>
            </w:r>
          </w:p>
        </w:tc>
        <w:tc>
          <w:tcPr>
            <w:tcW w:w="140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+15/+10/+5</w:t>
            </w:r>
          </w:p>
        </w:tc>
        <w:tc>
          <w:tcPr>
            <w:tcW w:w="96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+12</w:t>
            </w:r>
          </w:p>
        </w:tc>
        <w:tc>
          <w:tcPr>
            <w:tcW w:w="93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+12</w:t>
            </w:r>
          </w:p>
        </w:tc>
        <w:tc>
          <w:tcPr>
            <w:tcW w:w="969"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524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 Preparazione abbondante</w:t>
            </w:r>
          </w:p>
        </w:tc>
      </w:tr>
    </w:tbl>
    <w:p>
      <w:pPr>
        <w:pStyle w:val="Base"/>
        <w:pageBreakBefore/>
        <w:rPr/>
      </w:pPr>
      <w:bookmarkStart w:id="3" w:name="__RefHeading___Toc61476_1233746067"/>
      <w:bookmarkEnd w:id="3"/>
      <w:r>
        <w:rPr/>
        <w:t>Privilegi di classe</w:t>
      </w:r>
    </w:p>
    <w:p>
      <w:pPr>
        <w:pStyle w:val="Normal"/>
        <w:keepNext w:val="true"/>
        <w:spacing w:before="160" w:after="40"/>
        <w:rPr/>
      </w:pPr>
      <w:r>
        <w:rPr>
          <w:rFonts w:eastAsia="Times New Roman" w:cs="Times New Roman"/>
          <w:b/>
          <w:bCs/>
          <w:color w:val="000000"/>
          <w:sz w:val="22"/>
          <w:szCs w:val="22"/>
        </w:rPr>
        <w:t>Campo di ricerca</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a causa della vastità della natura stessa, un alchimista deve inevitabilmente scegliere uno specifico campo scientifico sul quale concentrarsi tra bombarolo, mutagenista e tossicologo. I bombaroli amano il modo in cui gli elementi si legano, in particolar modo quelli che portano a reazioni esplosive. I mutagenisti sono degli esperti nel creare soluzioni mirate a potenziare o a risanare. I tossicologi, si dedicano allo studio e alla creazione di sostanze debilitanti.</w:t>
      </w:r>
    </w:p>
    <w:p>
      <w:pPr>
        <w:pStyle w:val="Normal"/>
        <w:keepNext w:val="true"/>
        <w:spacing w:before="160" w:after="40"/>
        <w:rPr/>
      </w:pPr>
      <w:r>
        <w:rPr>
          <w:rFonts w:eastAsia="Times New Roman" w:cs="Times New Roman"/>
          <w:b/>
          <w:bCs/>
          <w:color w:val="000000"/>
          <w:sz w:val="22"/>
          <w:szCs w:val="22"/>
        </w:rPr>
        <w:t>Borsa dell’alchimista</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 alchimista ottiene una borsa dell’alchimista, un contenitore impermeabile e dotato di pratici scomparti imbottiti. Questa borsa è ideale per custodire sia i reagenti infusi che i delicati contenitori degli oggetti alchemici, sostanze che non possono essere tenute altrove data la loro pericolosità e delicatezza. Se un alchimista dovesse perdere la propria borsa, dovrà procurarsene una nuova. Bombe alchemiche, mutageni e veleni sono tutti conservati in fiale o siringhe delle dimensioni di 8-10 cm circa.</w:t>
      </w:r>
    </w:p>
    <w:p>
      <w:pPr>
        <w:pStyle w:val="Normal"/>
        <w:spacing w:lineRule="auto" w:line="262" w:before="40" w:after="40"/>
        <w:jc w:val="both"/>
        <w:rPr/>
      </w:pPr>
      <w:r>
        <w:rPr>
          <w:rFonts w:eastAsia="Times New Roman" w:cs="Times New Roman"/>
          <w:b w:val="false"/>
          <w:bCs w:val="false"/>
          <w:i w:val="false"/>
          <w:iCs w:val="false"/>
          <w:color w:val="000000"/>
          <w:sz w:val="22"/>
          <w:szCs w:val="22"/>
        </w:rPr>
        <w:t>Estrarre un oggetto dalla borsa dell’alchimista è un’azione gratuita.</w:t>
      </w:r>
    </w:p>
    <w:p>
      <w:pPr>
        <w:pStyle w:val="Normal"/>
        <w:keepNext w:val="true"/>
        <w:spacing w:before="160" w:after="40"/>
        <w:rPr/>
      </w:pPr>
      <w:r>
        <w:rPr>
          <w:rFonts w:eastAsia="Times New Roman" w:cs="Times New Roman"/>
          <w:b/>
          <w:bCs/>
          <w:color w:val="000000"/>
          <w:sz w:val="22"/>
          <w:szCs w:val="22"/>
        </w:rPr>
        <w:t>Formulario alchemico</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 alchimista ottiene un formulario contenente le ricette degli oggetti alchemici che ha elaborato durante l’apprendistato. All’inizio questo volume contiene otto formule di 1° livello a scelta tra bombe alchemiche, mutageni e veleni, due delle quali devono essere però obbligatoriamente inerenti al campo di ricerca scelto dall’alchimista, e cioè bombe alchemiche per bombarolo, mutageni per mutagenista e veleni per tossicologo.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ottiene un nuovo livello, un alchimista aggiunge due formule a scelta di qualsiasi tipo, che siano però di livello pari o inferiore al proprio livello. Ogni formula viene sempre elaborata in maniera originale e personalizzata, pertanto non è possibile utilizzare quelle ideate da altri.</w:t>
      </w:r>
    </w:p>
    <w:p>
      <w:pPr>
        <w:pStyle w:val="Normal"/>
        <w:keepNext w:val="true"/>
        <w:spacing w:before="160" w:after="40"/>
        <w:rPr/>
      </w:pPr>
      <w:r>
        <w:rPr>
          <w:rFonts w:eastAsia="Times New Roman" w:cs="Times New Roman"/>
          <w:b/>
          <w:bCs/>
          <w:color w:val="000000"/>
          <w:sz w:val="22"/>
          <w:szCs w:val="22"/>
        </w:rPr>
        <w:t>Oggetti alchemici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oggetti alchemici sfruttano le proprietà di sostanze chimiche volatili, dei minerali e delle piante: essi sono unici degli alchimisti e differiscono dagli intrugli che possono essere trovati presso un normale negozio di alchimia. Per creare gli oggetti alchemici, un alchimista necessita obbligatoriamente di particolari sostanze basilari chiamate reagenti infusi. I reagenti infusi e gli oggetti alchemici non sono considerati magici.</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Reagenti infusi: </w:t>
      </w:r>
      <w:r>
        <w:rPr>
          <w:rFonts w:eastAsia="Times New Roman" w:cs="Times New Roman"/>
          <w:b w:val="false"/>
          <w:bCs w:val="false"/>
          <w:i w:val="false"/>
          <w:iCs w:val="false"/>
          <w:color w:val="000000"/>
          <w:sz w:val="22"/>
          <w:szCs w:val="22"/>
        </w:rPr>
        <w:t>I reagenti infusi sono sostanze polivalenti che, se unite a dei catalizzatori, si trasformano in oggetti alchemici dagli effetti più disparati. Si possono creare gli oggetti alchemici tramite l’alchimia di base o l’alchimia rapida, come descritto sotto. Un alchimista non può utilizzare i reagenti infusi creati da altri.</w:t>
      </w:r>
    </w:p>
    <w:p>
      <w:pPr>
        <w:pStyle w:val="Normal"/>
        <w:spacing w:lineRule="auto" w:line="262" w:before="0" w:after="20"/>
        <w:ind w:start="360"/>
        <w:jc w:val="both"/>
        <w:rPr/>
      </w:pPr>
      <w:r>
        <w:rPr>
          <w:rFonts w:eastAsia="Times New Roman" w:cs="Times New Roman"/>
          <w:b/>
          <w:bCs/>
          <w:i w:val="false"/>
          <w:iCs w:val="false"/>
          <w:color w:val="000000"/>
          <w:sz w:val="22"/>
          <w:szCs w:val="22"/>
        </w:rPr>
        <w:t xml:space="preserve">Creazione: </w:t>
      </w:r>
      <w:r>
        <w:rPr>
          <w:rFonts w:eastAsia="Times New Roman" w:cs="Times New Roman"/>
          <w:b w:val="false"/>
          <w:bCs w:val="false"/>
          <w:i w:val="false"/>
          <w:iCs w:val="false"/>
          <w:color w:val="000000"/>
          <w:sz w:val="22"/>
          <w:szCs w:val="22"/>
        </w:rPr>
        <w:t>All’alba di ogni giorno dopo 8 ore di riposo, un alchimista ottiene un numero di reagenti infusi pari al livello di alchimista + metà bonus di Intelligenza. Dal 6° livello invece, un alchimista ottiene un numero di reagenti infusi pari al livello di alchimista + bonus di Intelligenza.</w:t>
      </w:r>
    </w:p>
    <w:p>
      <w:pPr>
        <w:pStyle w:val="Normal"/>
        <w:spacing w:lineRule="auto" w:line="262" w:before="0" w:after="60"/>
        <w:ind w:start="360"/>
        <w:jc w:val="both"/>
        <w:rPr/>
      </w:pPr>
      <w:r>
        <w:rPr>
          <w:rFonts w:eastAsia="Times New Roman" w:cs="Times New Roman"/>
          <w:b/>
          <w:bCs/>
          <w:i w:val="false"/>
          <w:iCs w:val="false"/>
          <w:color w:val="000000"/>
          <w:sz w:val="22"/>
          <w:szCs w:val="22"/>
        </w:rPr>
        <w:t xml:space="preserve">Durata: </w:t>
      </w:r>
      <w:r>
        <w:rPr>
          <w:rFonts w:eastAsia="Times New Roman" w:cs="Times New Roman"/>
          <w:b w:val="false"/>
          <w:bCs w:val="false"/>
          <w:i w:val="false"/>
          <w:iCs w:val="false"/>
          <w:color w:val="000000"/>
          <w:sz w:val="22"/>
          <w:szCs w:val="22"/>
        </w:rPr>
        <w:t>I reagenti infusi vengono scartati all’alba del giorno seguente.</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Alchimia di base: </w:t>
      </w:r>
      <w:r>
        <w:rPr>
          <w:rFonts w:eastAsia="Times New Roman" w:cs="Times New Roman"/>
          <w:b w:val="false"/>
          <w:bCs w:val="false"/>
          <w:i w:val="false"/>
          <w:iCs w:val="false"/>
          <w:color w:val="000000"/>
          <w:sz w:val="22"/>
          <w:szCs w:val="22"/>
        </w:rPr>
        <w:t>All’alba di ogni giorno dopo 8 ore di riposo, un alchimista può usare un qualsiasi numero di reagenti infusi per creare degli oggetti alchemici.</w:t>
      </w:r>
    </w:p>
    <w:p>
      <w:pPr>
        <w:pStyle w:val="Normal"/>
        <w:spacing w:lineRule="auto" w:line="262" w:before="0" w:after="20"/>
        <w:ind w:start="360"/>
        <w:jc w:val="both"/>
        <w:rPr/>
      </w:pPr>
      <w:r>
        <w:rPr>
          <w:rFonts w:eastAsia="Times New Roman" w:cs="Times New Roman"/>
          <w:b/>
          <w:bCs/>
          <w:i w:val="false"/>
          <w:iCs w:val="false"/>
          <w:color w:val="000000"/>
          <w:sz w:val="22"/>
          <w:szCs w:val="22"/>
        </w:rPr>
        <w:t xml:space="preserve">Creazione: </w:t>
      </w:r>
      <w:r>
        <w:rPr>
          <w:rFonts w:eastAsia="Times New Roman" w:cs="Times New Roman"/>
          <w:b w:val="false"/>
          <w:bCs w:val="false"/>
          <w:i w:val="false"/>
          <w:iCs w:val="false"/>
          <w:color w:val="000000"/>
          <w:sz w:val="22"/>
          <w:szCs w:val="22"/>
        </w:rPr>
        <w:t>Per creare un oggetto alchemico tramite l’alchimia di base è necessario un reagente infuso, un Kit da artigiano (alchimista) e la formula di un oggetto alchemico di livello pari o inferiore al proprio livello. Per ogni reagente infuso così usato, vengono a crearsi due esemplari identici dell’oggetto alchemico scelto (bomba alchemica, mutageno o veleno).</w:t>
      </w:r>
    </w:p>
    <w:p>
      <w:pPr>
        <w:pStyle w:val="Normal"/>
        <w:spacing w:lineRule="auto" w:line="262" w:before="0" w:after="60"/>
        <w:ind w:start="360"/>
        <w:jc w:val="both"/>
        <w:rPr/>
      </w:pPr>
      <w:r>
        <w:rPr>
          <w:rFonts w:eastAsia="Times New Roman" w:cs="Times New Roman"/>
          <w:b/>
          <w:bCs/>
          <w:i w:val="false"/>
          <w:iCs w:val="false"/>
          <w:color w:val="000000"/>
          <w:sz w:val="22"/>
          <w:szCs w:val="22"/>
        </w:rPr>
        <w:t xml:space="preserve">Durata: </w:t>
      </w:r>
      <w:r>
        <w:rPr>
          <w:rFonts w:eastAsia="Times New Roman" w:cs="Times New Roman"/>
          <w:b w:val="false"/>
          <w:bCs w:val="false"/>
          <w:i w:val="false"/>
          <w:iCs w:val="false"/>
          <w:color w:val="000000"/>
          <w:sz w:val="22"/>
          <w:szCs w:val="22"/>
        </w:rPr>
        <w:t>Gli oggetti alchemici creati tramite alchimia di base vengono scartati all’alba del giorno seguente.</w:t>
      </w:r>
    </w:p>
    <w:p>
      <w:pPr>
        <w:pStyle w:val="Normal"/>
        <w:spacing w:lineRule="auto" w:line="240"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Alchimia rapida: </w:t>
      </w:r>
      <w:r>
        <w:rPr>
          <w:rFonts w:eastAsia="Times New Roman" w:cs="Times New Roman"/>
          <w:b w:val="false"/>
          <w:bCs w:val="false"/>
          <w:i w:val="false"/>
          <w:iCs w:val="false"/>
          <w:color w:val="000000"/>
          <w:sz w:val="22"/>
          <w:szCs w:val="22"/>
        </w:rPr>
        <w:t>I reagenti infusi non utilizzati all’alba tramite alchimia di base vengono conservati nella borsa dell’alchimista. Un alchimista può usare un reagente infuso tenuto da parte per creare degli oggetti alchemici nel momento del bisogno. Il processo è identico a quello descritto per l’alchimia di base ma alla fine del processo verrà a crearsi un solo esemplare dell’oggetto alchemico scelto, anziché due.</w:t>
      </w:r>
    </w:p>
    <w:p>
      <w:pPr>
        <w:pStyle w:val="Normal"/>
        <w:spacing w:lineRule="auto" w:line="240" w:before="0" w:after="20"/>
        <w:ind w:start="360"/>
        <w:jc w:val="both"/>
        <w:rPr/>
      </w:pPr>
      <w:r>
        <w:rPr>
          <w:rFonts w:eastAsia="Times New Roman" w:cs="Times New Roman"/>
          <w:b/>
          <w:bCs/>
          <w:i w:val="false"/>
          <w:iCs w:val="false"/>
          <w:color w:val="000000"/>
          <w:sz w:val="22"/>
          <w:szCs w:val="22"/>
        </w:rPr>
        <w:t xml:space="preserve">Creazione: </w:t>
      </w:r>
      <w:r>
        <w:rPr>
          <w:rFonts w:eastAsia="Times New Roman" w:cs="Times New Roman"/>
          <w:b w:val="false"/>
          <w:bCs w:val="false"/>
          <w:i w:val="false"/>
          <w:iCs w:val="false"/>
          <w:color w:val="000000"/>
          <w:sz w:val="22"/>
          <w:szCs w:val="22"/>
        </w:rPr>
        <w:t>Creare un oggetto con alchimia rapida è un’azione di movimento che provoca attacchi di opportunità.</w:t>
      </w:r>
    </w:p>
    <w:p>
      <w:pPr>
        <w:pStyle w:val="Normal"/>
        <w:spacing w:lineRule="auto" w:line="240" w:before="0" w:after="80"/>
        <w:ind w:start="360"/>
        <w:jc w:val="both"/>
        <w:rPr/>
      </w:pPr>
      <w:r>
        <w:rPr>
          <w:rFonts w:eastAsia="Times New Roman" w:cs="Times New Roman"/>
          <w:b/>
          <w:bCs/>
          <w:i w:val="false"/>
          <w:iCs w:val="false"/>
          <w:color w:val="000000"/>
          <w:sz w:val="22"/>
          <w:szCs w:val="22"/>
        </w:rPr>
        <w:t xml:space="preserve">Durata: </w:t>
      </w:r>
      <w:r>
        <w:rPr>
          <w:rFonts w:eastAsia="Times New Roman" w:cs="Times New Roman"/>
          <w:b w:val="false"/>
          <w:bCs w:val="false"/>
          <w:i w:val="false"/>
          <w:iCs w:val="false"/>
          <w:color w:val="000000"/>
          <w:sz w:val="22"/>
          <w:szCs w:val="22"/>
        </w:rPr>
        <w:t>Gli oggetti alchemici creati tramite alchimia rapida vengono scartati dopo 1 minuto.</w:t>
      </w:r>
    </w:p>
    <w:p>
      <w:pPr>
        <w:pStyle w:val="Normal"/>
        <w:keepNext w:val="true"/>
        <w:spacing w:before="160" w:after="40"/>
        <w:rPr/>
      </w:pPr>
      <w:r>
        <w:rPr>
          <w:rFonts w:eastAsia="Times New Roman" w:cs="Times New Roman"/>
          <w:b/>
          <w:bCs/>
          <w:color w:val="000000"/>
          <w:sz w:val="22"/>
          <w:szCs w:val="22"/>
        </w:rPr>
        <w:t>Scoperta specialistica alpha</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Bombe potenti.</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Agenti inibitori extra.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le doti da alchimista Avvelenamento rapido e Miscelazione tossica. Inoltre, ottiene il talento Uso dei veleni (non deve soddisfarne i requisiti).</w:t>
      </w:r>
    </w:p>
    <w:p>
      <w:pPr>
        <w:pStyle w:val="Normal"/>
        <w:keepNext w:val="true"/>
        <w:spacing w:before="160" w:after="40"/>
        <w:rPr/>
      </w:pPr>
      <w:r>
        <w:rPr>
          <w:rFonts w:eastAsia="Times New Roman" w:cs="Times New Roman"/>
          <w:b/>
          <w:bCs/>
          <w:color w:val="000000"/>
          <w:sz w:val="22"/>
          <w:szCs w:val="22"/>
        </w:rPr>
        <w:t>Doti da alchimista</w:t>
      </w:r>
    </w:p>
    <w:p>
      <w:pPr>
        <w:pStyle w:val="Normal"/>
        <w:spacing w:lineRule="auto" w:line="262" w:before="40" w:after="40"/>
        <w:jc w:val="both"/>
        <w:rPr/>
      </w:pPr>
      <w:r>
        <w:rPr>
          <w:rFonts w:eastAsia="Times New Roman" w:cs="Times New Roman"/>
          <w:b w:val="false"/>
          <w:bCs w:val="false"/>
          <w:i w:val="false"/>
          <w:iCs w:val="false"/>
          <w:color w:val="000000"/>
          <w:sz w:val="22"/>
          <w:szCs w:val="22"/>
        </w:rPr>
        <w:t>Al 2° livello e ogni due ulteriori livelli, un alchimista ottiene una dote da alchimista a scelta. Salvo diversamente indicato, ciascuna dote può essere selezionata solamente una volta.</w:t>
      </w:r>
    </w:p>
    <w:p>
      <w:pPr>
        <w:pStyle w:val="Normal"/>
        <w:keepNext w:val="true"/>
        <w:spacing w:before="160" w:after="40"/>
        <w:rPr/>
      </w:pPr>
      <w:r>
        <w:rPr>
          <w:rFonts w:eastAsia="Times New Roman" w:cs="Times New Roman"/>
          <w:b/>
          <w:bCs/>
          <w:color w:val="000000"/>
          <w:sz w:val="22"/>
          <w:szCs w:val="22"/>
        </w:rPr>
        <w:t>Scoperta specialistica beta</w:t>
      </w:r>
    </w:p>
    <w:p>
      <w:pPr>
        <w:pStyle w:val="Normal"/>
        <w:spacing w:lineRule="auto" w:line="262" w:before="40" w:after="40"/>
        <w:jc w:val="both"/>
        <w:rPr/>
      </w:pPr>
      <w:r>
        <w:rPr>
          <w:rFonts w:eastAsia="Times New Roman" w:cs="Times New Roman"/>
          <w:b w:val="false"/>
          <w:bCs w:val="false"/>
          <w:i w:val="false"/>
          <w:iCs w:val="false"/>
          <w:color w:val="000000"/>
          <w:sz w:val="22"/>
          <w:szCs w:val="22"/>
        </w:rPr>
        <w:t>Al 3°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Bombe a go-go.</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Studi mutagenici avanzati.</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la dote da alchimista Attacco venefico concentrato.</w:t>
      </w:r>
    </w:p>
    <w:p>
      <w:pPr>
        <w:pStyle w:val="Normal"/>
        <w:keepNext w:val="true"/>
        <w:spacing w:before="160" w:after="40"/>
        <w:rPr/>
      </w:pPr>
      <w:r>
        <w:rPr>
          <w:rFonts w:eastAsia="Times New Roman" w:cs="Times New Roman"/>
          <w:b/>
          <w:bCs/>
          <w:color w:val="000000"/>
          <w:sz w:val="22"/>
          <w:szCs w:val="22"/>
        </w:rPr>
        <w:t>Scoperta specialistica gamma</w:t>
      </w:r>
    </w:p>
    <w:p>
      <w:pPr>
        <w:pStyle w:val="Normal"/>
        <w:spacing w:lineRule="auto" w:line="262" w:before="40" w:after="40"/>
        <w:jc w:val="both"/>
        <w:rPr/>
      </w:pPr>
      <w:r>
        <w:rPr>
          <w:rFonts w:eastAsia="Times New Roman" w:cs="Times New Roman"/>
          <w:b w:val="false"/>
          <w:bCs w:val="false"/>
          <w:i w:val="false"/>
          <w:iCs w:val="false"/>
          <w:color w:val="000000"/>
          <w:sz w:val="22"/>
          <w:szCs w:val="22"/>
        </w:rPr>
        <w:t>Al 5°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Bombe diluite.</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Iniezione sicura.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la dote da alchimista Veleno durevole.</w:t>
      </w:r>
    </w:p>
    <w:p>
      <w:pPr>
        <w:pStyle w:val="Normal"/>
        <w:keepNext w:val="true"/>
        <w:spacing w:before="160" w:after="40"/>
        <w:rPr/>
      </w:pPr>
      <w:r>
        <w:rPr>
          <w:rFonts w:eastAsia="Times New Roman" w:cs="Times New Roman"/>
          <w:b/>
          <w:bCs/>
          <w:color w:val="000000"/>
          <w:sz w:val="22"/>
          <w:szCs w:val="22"/>
        </w:rPr>
        <w:t>Miscelazione sicura</w:t>
      </w:r>
    </w:p>
    <w:p>
      <w:pPr>
        <w:pStyle w:val="Normal"/>
        <w:spacing w:lineRule="auto" w:line="262" w:before="40" w:after="40"/>
        <w:jc w:val="both"/>
        <w:rPr/>
      </w:pPr>
      <w:r>
        <w:rPr>
          <w:rFonts w:eastAsia="Times New Roman" w:cs="Times New Roman"/>
          <w:b w:val="false"/>
          <w:bCs w:val="false"/>
          <w:i w:val="false"/>
          <w:iCs w:val="false"/>
          <w:color w:val="000000"/>
          <w:sz w:val="22"/>
          <w:szCs w:val="22"/>
        </w:rPr>
        <w:t>Al 7° livello, creare un oggetto con alchimia rapida è un’azione di movimento che non provoca attacchi di opportunità.</w:t>
      </w:r>
    </w:p>
    <w:p>
      <w:pPr>
        <w:pStyle w:val="Normal"/>
        <w:keepNext w:val="true"/>
        <w:spacing w:before="160" w:after="40"/>
        <w:rPr/>
      </w:pPr>
      <w:r>
        <w:rPr>
          <w:rFonts w:eastAsia="Times New Roman" w:cs="Times New Roman"/>
          <w:b/>
          <w:bCs/>
          <w:color w:val="000000"/>
          <w:sz w:val="22"/>
          <w:szCs w:val="22"/>
        </w:rPr>
        <w:t xml:space="preserve">Bio-reazione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9° livello, un alchimista si è ormai inoculato così tante sostanze alchemiche che il suo corpo reagisce da solo alle ferite più gravi. Una volta al giorno, quando subisce danni che lo farebbero scendere a 0 o meno Punti Ferita, l’alchimista si cura di 2 Punti Ferita per livello di alchimista prima che i danni vengano applicati.</w:t>
      </w:r>
    </w:p>
    <w:p>
      <w:pPr>
        <w:pStyle w:val="Normal"/>
        <w:keepNext w:val="true"/>
        <w:spacing w:before="160" w:after="40"/>
        <w:rPr/>
      </w:pPr>
      <w:r>
        <w:rPr>
          <w:rFonts w:eastAsia="Times New Roman" w:cs="Times New Roman"/>
          <w:b/>
          <w:bCs/>
          <w:color w:val="000000"/>
          <w:sz w:val="22"/>
          <w:szCs w:val="22"/>
        </w:rPr>
        <w:t>Scoperta specialistica lambda</w:t>
      </w:r>
    </w:p>
    <w:p>
      <w:pPr>
        <w:pStyle w:val="Normal"/>
        <w:spacing w:lineRule="auto" w:line="262" w:before="40" w:after="40"/>
        <w:jc w:val="both"/>
        <w:rPr/>
      </w:pPr>
      <w:r>
        <w:rPr>
          <w:rFonts w:eastAsia="Times New Roman" w:cs="Times New Roman"/>
          <w:b w:val="false"/>
          <w:bCs w:val="false"/>
          <w:i w:val="false"/>
          <w:iCs w:val="false"/>
          <w:color w:val="000000"/>
          <w:sz w:val="22"/>
          <w:szCs w:val="22"/>
        </w:rPr>
        <w:t>All'11°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Bombe diluite, applicandola a un diverso tipo di bomba alchemica.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Mutageni concentrati superiori.</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la dote da alchimista Critico intossicante.</w:t>
      </w:r>
    </w:p>
    <w:p>
      <w:pPr>
        <w:pStyle w:val="Normal"/>
        <w:keepNext w:val="true"/>
        <w:spacing w:before="160" w:after="40"/>
        <w:rPr/>
      </w:pPr>
      <w:r>
        <w:rPr>
          <w:rFonts w:eastAsia="Times New Roman" w:cs="Times New Roman"/>
          <w:b/>
          <w:bCs/>
          <w:color w:val="000000"/>
          <w:sz w:val="22"/>
          <w:szCs w:val="22"/>
        </w:rPr>
        <w:t>Scoperta specialistica epsilon</w:t>
      </w:r>
    </w:p>
    <w:p>
      <w:pPr>
        <w:pStyle w:val="Normal"/>
        <w:spacing w:lineRule="auto" w:line="262" w:before="40" w:after="40"/>
        <w:jc w:val="both"/>
        <w:rPr/>
      </w:pPr>
      <w:r>
        <w:rPr>
          <w:rFonts w:eastAsia="Times New Roman" w:cs="Times New Roman"/>
          <w:b w:val="false"/>
          <w:bCs w:val="false"/>
          <w:i w:val="false"/>
          <w:iCs w:val="false"/>
          <w:color w:val="000000"/>
          <w:sz w:val="22"/>
          <w:szCs w:val="22"/>
        </w:rPr>
        <w:t>Al 13°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Spargimento calcolato.</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Cocktail mutagenico.</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la dote da alchimista Alterazione molecolare.</w:t>
      </w:r>
    </w:p>
    <w:p>
      <w:pPr>
        <w:pStyle w:val="Normal"/>
        <w:keepNext w:val="true"/>
        <w:spacing w:before="160" w:after="40"/>
        <w:rPr/>
      </w:pPr>
      <w:r>
        <w:rPr>
          <w:rFonts w:eastAsia="Times New Roman" w:cs="Times New Roman"/>
          <w:b/>
          <w:bCs/>
          <w:color w:val="000000"/>
          <w:sz w:val="22"/>
          <w:szCs w:val="22"/>
        </w:rPr>
        <w:t>Sangue nauseabondo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15° livello, a forza di iniettarsi mutageni, veleni e reagenti tossici, il sangue di un alchimista è ormai saturo di sostanze pericolose. Tutte le creature che mordono l'alchimista devono superare un Tiro Salvezza su Tempra con CD 10 + metà livello di alchimista + bonus di Intelligenza o essere </w:t>
      </w:r>
      <w:r>
        <w:rPr>
          <w:rFonts w:eastAsia="Times New Roman" w:cs="Times New Roman"/>
          <w:b w:val="false"/>
          <w:bCs w:val="false"/>
          <w:i w:val="false"/>
          <w:iCs w:val="false"/>
          <w:color w:val="C00000"/>
          <w:sz w:val="22"/>
          <w:szCs w:val="22"/>
        </w:rPr>
        <w:t>nauseate</w:t>
      </w:r>
      <w:r>
        <w:rPr>
          <w:rFonts w:eastAsia="Times New Roman" w:cs="Times New Roman"/>
          <w:b w:val="false"/>
          <w:bCs w:val="false"/>
          <w:i w:val="false"/>
          <w:iCs w:val="false"/>
          <w:color w:val="000000"/>
          <w:sz w:val="22"/>
          <w:szCs w:val="22"/>
        </w:rPr>
        <w:t xml:space="preserve"> per 1d3 round. Le creature che inghiottono l’alchimista devono effettuare il tiro ogni round ma non appena ne superano uno, possono decidere di vomitarlo. Le creature dotate di Fiuto sono consapevoli della minaccia celata dal sangue dell’alchimista.</w:t>
      </w:r>
    </w:p>
    <w:p>
      <w:pPr>
        <w:pStyle w:val="Normal"/>
        <w:keepNext w:val="true"/>
        <w:spacing w:before="160" w:after="40"/>
        <w:rPr/>
      </w:pPr>
      <w:r>
        <w:rPr>
          <w:rFonts w:eastAsia="Times New Roman" w:cs="Times New Roman"/>
          <w:b/>
          <w:bCs/>
          <w:color w:val="000000"/>
          <w:sz w:val="22"/>
          <w:szCs w:val="22"/>
        </w:rPr>
        <w:t>Scoperta specialistica omega</w:t>
      </w:r>
    </w:p>
    <w:p>
      <w:pPr>
        <w:pStyle w:val="Normal"/>
        <w:spacing w:lineRule="auto" w:line="262" w:before="40" w:after="40"/>
        <w:jc w:val="both"/>
        <w:rPr/>
      </w:pPr>
      <w:r>
        <w:rPr>
          <w:rFonts w:eastAsia="Times New Roman" w:cs="Times New Roman"/>
          <w:b w:val="false"/>
          <w:bCs w:val="false"/>
          <w:i w:val="false"/>
          <w:iCs w:val="false"/>
          <w:color w:val="000000"/>
          <w:sz w:val="22"/>
          <w:szCs w:val="22"/>
        </w:rPr>
        <w:t>Al 17°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Bombardamento sicuro.</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Nuovo mutageno concentrato.</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la dote da alchimista Veleni ultraletali.</w:t>
      </w:r>
    </w:p>
    <w:p>
      <w:pPr>
        <w:pStyle w:val="Normal"/>
        <w:keepNext w:val="true"/>
        <w:spacing w:before="160" w:after="40"/>
        <w:rPr/>
      </w:pPr>
      <w:r>
        <w:rPr>
          <w:rFonts w:eastAsia="Times New Roman" w:cs="Times New Roman"/>
          <w:b/>
          <w:bCs/>
          <w:color w:val="000000"/>
          <w:sz w:val="22"/>
          <w:szCs w:val="22"/>
        </w:rPr>
        <w:t>Alchimista magistrale</w:t>
      </w:r>
    </w:p>
    <w:p>
      <w:pPr>
        <w:pStyle w:val="Normal"/>
        <w:spacing w:lineRule="auto" w:line="262" w:before="40" w:after="40"/>
        <w:jc w:val="both"/>
        <w:rPr/>
      </w:pPr>
      <w:r>
        <w:rPr>
          <w:rFonts w:eastAsia="Times New Roman" w:cs="Times New Roman"/>
          <w:b w:val="false"/>
          <w:bCs w:val="false"/>
          <w:i w:val="false"/>
          <w:iCs w:val="false"/>
          <w:color w:val="000000"/>
          <w:sz w:val="22"/>
          <w:szCs w:val="22"/>
        </w:rPr>
        <w:t>Al 19° livello, creare un oggetto con alchimia rapida è un’azione gratuita effettuabile una volta per turno.</w:t>
      </w:r>
    </w:p>
    <w:p>
      <w:pPr>
        <w:pStyle w:val="Normal"/>
        <w:keepNext w:val="true"/>
        <w:spacing w:before="160" w:after="40"/>
        <w:rPr/>
      </w:pPr>
      <w:r>
        <w:rPr>
          <w:rFonts w:eastAsia="Times New Roman" w:cs="Times New Roman"/>
          <w:b/>
          <w:bCs/>
          <w:color w:val="000000"/>
          <w:sz w:val="22"/>
          <w:szCs w:val="22"/>
        </w:rPr>
        <w:t>Preparazione abbondante</w:t>
      </w:r>
    </w:p>
    <w:p>
      <w:pPr>
        <w:pStyle w:val="Normal"/>
        <w:spacing w:lineRule="auto" w:line="262" w:before="40" w:after="40"/>
        <w:jc w:val="both"/>
        <w:rPr/>
      </w:pPr>
      <w:r>
        <w:rPr>
          <w:rFonts w:eastAsia="Times New Roman" w:cs="Times New Roman"/>
          <w:b w:val="false"/>
          <w:bCs w:val="false"/>
          <w:i w:val="false"/>
          <w:iCs w:val="false"/>
          <w:color w:val="000000"/>
          <w:sz w:val="22"/>
          <w:szCs w:val="22"/>
        </w:rPr>
        <w:t>Al 20° livello, ogni giorno un alchimista ottiene 2d4+2 reagenti infusi extra.</w:t>
      </w:r>
    </w:p>
    <w:p>
      <w:pPr>
        <w:pStyle w:val="Normal"/>
        <w:rPr/>
      </w:pPr>
      <w:r>
        <w:rPr/>
      </w:r>
      <w:r>
        <w:br w:type="page"/>
      </w:r>
    </w:p>
    <w:p>
      <w:pPr>
        <w:pStyle w:val="Base"/>
        <w:spacing w:before="0" w:after="0"/>
        <w:rPr/>
      </w:pPr>
      <w:bookmarkStart w:id="4" w:name="__RefHeading___Toc61478_1233746067"/>
      <w:bookmarkEnd w:id="4"/>
      <w:r>
        <w:rPr/>
        <w:t>Bombe alchemiche</w:t>
      </w:r>
    </w:p>
    <w:p>
      <w:pPr>
        <w:pStyle w:val="Normal"/>
        <w:spacing w:lineRule="auto" w:line="262" w:before="40" w:after="40"/>
        <w:jc w:val="both"/>
        <w:rPr/>
      </w:pPr>
      <w:r>
        <w:rPr>
          <w:rFonts w:eastAsia="Times New Roman" w:cs="Times New Roman"/>
          <w:b w:val="false"/>
          <w:bCs w:val="false"/>
          <w:i/>
          <w:iCs/>
          <w:color w:val="000000"/>
          <w:sz w:val="22"/>
          <w:szCs w:val="22"/>
        </w:rPr>
        <w:t>Le bombe alchemiche sono resistenti sfere di cristallo, nelle quali sono miscelati componenti chimici volatili che esplodono producendo svariati tipi di effetti.</w:t>
      </w:r>
    </w:p>
    <w:p>
      <w:pPr>
        <w:pStyle w:val="Heading3"/>
        <w:keepNext w:val="true"/>
        <w:spacing w:before="240" w:after="120"/>
        <w:rPr/>
      </w:pPr>
      <w:r>
        <w:rPr>
          <w:rFonts w:eastAsia="Georgia" w:cs="Georgia" w:ascii="Georgia" w:hAnsi="Georgia"/>
          <w:b/>
          <w:bCs/>
          <w:color w:val="C45911"/>
          <w:sz w:val="26"/>
          <w:szCs w:val="26"/>
        </w:rPr>
        <w:t>Formule progressive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Affinché un alchimista possa creare una bomba alchemica con un determinato livello di oggetto, deve necessariamente possedere la versione con il livello di oggetto immediatamente inferiore.</w:t>
      </w:r>
    </w:p>
    <w:p>
      <w:pPr>
        <w:pStyle w:val="Heading3"/>
        <w:keepNext w:val="true"/>
        <w:spacing w:before="240" w:after="120"/>
        <w:rPr/>
      </w:pPr>
      <w:r>
        <w:rPr>
          <w:rFonts w:eastAsia="Georgia" w:cs="Georgia" w:ascii="Georgia" w:hAnsi="Georgia"/>
          <w:b/>
          <w:bCs/>
          <w:color w:val="C45911"/>
          <w:sz w:val="26"/>
          <w:szCs w:val="26"/>
        </w:rPr>
        <w:t>Uso</w:t>
      </w:r>
    </w:p>
    <w:p>
      <w:pPr>
        <w:pStyle w:val="Normal"/>
        <w:spacing w:lineRule="auto" w:line="262" w:before="40" w:after="40"/>
        <w:jc w:val="both"/>
        <w:rPr/>
      </w:pPr>
      <w:r>
        <w:rPr>
          <w:rFonts w:eastAsia="Times New Roman" w:cs="Times New Roman"/>
          <w:b w:val="false"/>
          <w:bCs w:val="false"/>
          <w:i w:val="false"/>
          <w:iCs w:val="false"/>
          <w:color w:val="000000"/>
          <w:sz w:val="22"/>
          <w:szCs w:val="22"/>
        </w:rPr>
        <w:t>Le bombe alchemiche sono armi a spargimento con incremento di gittata di 6 m (x5) e un raggio di spargimento di 1 casella. Ogni turno un alchimista può lanciare una bomba alchemica per ciascun attacco di cui dispone. Salvo espressamente indicato, il danno delle bombe alchemiche non può essere incrementato in alcun modo tramite talenti, privilegi di classe o capacità varie. Le bombe alchemiche non causano mai colpi critici. Una bomba alchemica che esplode causa un forte rumore udibile entro 100 m. Le bombe alchemiche non esplodono sott’acqua o a contatto con i liquidi.</w:t>
      </w:r>
    </w:p>
    <w:p>
      <w:pPr>
        <w:pStyle w:val="Normal"/>
        <w:spacing w:lineRule="auto" w:line="262" w:before="40" w:after="40"/>
        <w:jc w:val="both"/>
        <w:rPr/>
      </w:pPr>
      <w:r>
        <w:rPr>
          <w:rFonts w:eastAsia="Times New Roman" w:cs="Times New Roman"/>
          <w:b/>
          <w:bCs/>
          <w:i w:val="false"/>
          <w:iCs w:val="false"/>
          <w:color w:val="000000"/>
          <w:sz w:val="22"/>
          <w:szCs w:val="22"/>
        </w:rPr>
        <w:t>Le bombe alchemiche sono sempre considerate magiche ai fini del superamento della Riduzione del Danno (RD).</w:t>
      </w:r>
    </w:p>
    <w:p>
      <w:pPr>
        <w:pStyle w:val="Heading3"/>
        <w:keepNext w:val="true"/>
        <w:spacing w:before="240" w:after="120"/>
        <w:rPr/>
      </w:pPr>
      <w:r>
        <w:rPr>
          <w:rFonts w:eastAsia="Georgia" w:cs="Georgia" w:ascii="Georgia" w:hAnsi="Georgia"/>
          <w:b/>
          <w:bCs/>
          <w:color w:val="C45911"/>
          <w:sz w:val="26"/>
          <w:szCs w:val="26"/>
        </w:rPr>
        <w:t>Profilo generico delle bombe alchemiche</w:t>
      </w:r>
    </w:p>
    <w:tbl>
      <w:tblPr>
        <w:tblW w:w="10206" w:type="dxa"/>
        <w:jc w:val="start"/>
        <w:tblInd w:w="0" w:type="dxa"/>
        <w:tblLayout w:type="fixed"/>
        <w:tblCellMar>
          <w:top w:w="40" w:type="dxa"/>
          <w:start w:w="60" w:type="dxa"/>
          <w:bottom w:w="40" w:type="dxa"/>
          <w:end w:w="60" w:type="dxa"/>
        </w:tblCellMar>
      </w:tblPr>
      <w:tblGrid>
        <w:gridCol w:w="1109"/>
        <w:gridCol w:w="3994"/>
        <w:gridCol w:w="1109"/>
        <w:gridCol w:w="3994"/>
      </w:tblGrid>
      <w:tr>
        <w:trPr>
          <w:tblHeader w:val="true"/>
        </w:trPr>
        <w:tc>
          <w:tcPr>
            <w:tcW w:w="1109"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w:t>
            </w:r>
          </w:p>
        </w:tc>
        <w:tc>
          <w:tcPr>
            <w:tcW w:w="3994"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Danni</w:t>
            </w:r>
          </w:p>
        </w:tc>
        <w:tc>
          <w:tcPr>
            <w:tcW w:w="1109"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w:t>
            </w:r>
          </w:p>
        </w:tc>
        <w:tc>
          <w:tcPr>
            <w:tcW w:w="3994"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Danni</w:t>
            </w:r>
          </w:p>
        </w:tc>
      </w:tr>
      <w:tr>
        <w:trPr/>
        <w:tc>
          <w:tcPr>
            <w:tcW w:w="110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w:t>
            </w:r>
          </w:p>
        </w:tc>
        <w:tc>
          <w:tcPr>
            <w:tcW w:w="399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2d6 al bersaglio primario e 1 da spargimento</w:t>
            </w:r>
          </w:p>
        </w:tc>
        <w:tc>
          <w:tcPr>
            <w:tcW w:w="110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11</w:t>
            </w:r>
          </w:p>
        </w:tc>
        <w:tc>
          <w:tcPr>
            <w:tcW w:w="399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6d12 al bersaglio primario e 6 da spargimento</w:t>
            </w:r>
          </w:p>
        </w:tc>
      </w:tr>
      <w:tr>
        <w:trPr/>
        <w:tc>
          <w:tcPr>
            <w:tcW w:w="1109"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3</w:t>
            </w:r>
          </w:p>
        </w:tc>
        <w:tc>
          <w:tcPr>
            <w:tcW w:w="399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3d8 al bersaglio primario e 2 da spargimento</w:t>
            </w:r>
          </w:p>
        </w:tc>
        <w:tc>
          <w:tcPr>
            <w:tcW w:w="1109"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13</w:t>
            </w:r>
          </w:p>
        </w:tc>
        <w:tc>
          <w:tcPr>
            <w:tcW w:w="399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7d12 al bersaglio primario e 7 da spargimento</w:t>
            </w:r>
          </w:p>
        </w:tc>
      </w:tr>
      <w:tr>
        <w:trPr/>
        <w:tc>
          <w:tcPr>
            <w:tcW w:w="110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5</w:t>
            </w:r>
          </w:p>
        </w:tc>
        <w:tc>
          <w:tcPr>
            <w:tcW w:w="399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4d8 al bersaglio primario e 3 da spargimento</w:t>
            </w:r>
          </w:p>
        </w:tc>
        <w:tc>
          <w:tcPr>
            <w:tcW w:w="110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15</w:t>
            </w:r>
          </w:p>
        </w:tc>
        <w:tc>
          <w:tcPr>
            <w:tcW w:w="399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8d12 al bersaglio primario e 8 da spargimento</w:t>
            </w:r>
          </w:p>
        </w:tc>
      </w:tr>
      <w:tr>
        <w:trPr/>
        <w:tc>
          <w:tcPr>
            <w:tcW w:w="1109"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7</w:t>
            </w:r>
          </w:p>
        </w:tc>
        <w:tc>
          <w:tcPr>
            <w:tcW w:w="399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5d10 al bersaglio primario e 4 da spargimento</w:t>
            </w:r>
          </w:p>
        </w:tc>
        <w:tc>
          <w:tcPr>
            <w:tcW w:w="1109"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17</w:t>
            </w:r>
          </w:p>
        </w:tc>
        <w:tc>
          <w:tcPr>
            <w:tcW w:w="399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9d12 al bersaglio primario e 9 da spargimento</w:t>
            </w:r>
          </w:p>
        </w:tc>
      </w:tr>
      <w:tr>
        <w:trPr/>
        <w:tc>
          <w:tcPr>
            <w:tcW w:w="110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9</w:t>
            </w:r>
          </w:p>
        </w:tc>
        <w:tc>
          <w:tcPr>
            <w:tcW w:w="399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5d12 al bersaglio primario e 5 da spargimento</w:t>
            </w:r>
          </w:p>
        </w:tc>
        <w:tc>
          <w:tcPr>
            <w:tcW w:w="1109"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19</w:t>
            </w:r>
          </w:p>
        </w:tc>
        <w:tc>
          <w:tcPr>
            <w:tcW w:w="399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10d12 al bersaglio primario e 10 da spargimento</w:t>
            </w:r>
          </w:p>
        </w:tc>
      </w:tr>
    </w:tbl>
    <w:p>
      <w:pPr>
        <w:pStyle w:val="Normal"/>
        <w:keepNext w:val="true"/>
        <w:spacing w:before="220" w:after="60"/>
        <w:rPr/>
      </w:pPr>
      <w:r>
        <w:rPr>
          <w:rFonts w:eastAsia="Georgia" w:cs="Georgia" w:ascii="Georgia" w:hAnsi="Georgia"/>
          <w:b/>
          <w:bCs/>
          <w:color w:val="C45911"/>
          <w:sz w:val="26"/>
          <w:szCs w:val="26"/>
        </w:rPr>
        <w:t>Acida</w:t>
      </w:r>
      <w:r>
        <w:rPr>
          <w:rFonts w:eastAsia="Times New Roman" w:cs="Times New Roman"/>
          <w:b/>
          <w:bCs/>
          <w:color w:val="000000"/>
          <w:sz w:val="20"/>
          <w:szCs w:val="20"/>
        </w:rPr>
        <w:t xml:space="preserve">  (solfuro + cloro)</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da acido. Lo spargimento infligge 1 danno extra e ha un raggio aumentato di 1 casella.</w:t>
      </w:r>
    </w:p>
    <w:p>
      <w:pPr>
        <w:pStyle w:val="Normal"/>
        <w:keepNext w:val="true"/>
        <w:spacing w:before="220" w:after="60"/>
        <w:rPr/>
      </w:pPr>
      <w:r>
        <w:rPr>
          <w:rFonts w:eastAsia="Georgia" w:cs="Georgia" w:ascii="Georgia" w:hAnsi="Georgia"/>
          <w:b/>
          <w:bCs/>
          <w:color w:val="C45911"/>
          <w:sz w:val="26"/>
          <w:szCs w:val="26"/>
        </w:rPr>
        <w:t>Criogenica</w:t>
      </w:r>
      <w:r>
        <w:rPr>
          <w:rFonts w:eastAsia="Times New Roman" w:cs="Times New Roman"/>
          <w:b/>
          <w:bCs/>
          <w:color w:val="000000"/>
          <w:sz w:val="20"/>
          <w:szCs w:val="20"/>
        </w:rPr>
        <w:t xml:space="preserve">  (freon + VT-214)</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da freddo. Se il bersaglio primario viene ferito subisce penalità di -3 m al movimento fino alla fine del suo prossimo turno. Al 10° livello di alchimista, se il bersaglio primario viene ferito, nel suo prossimo turno potrà compiere passi di 1,5 m solo come azione di movimento.</w:t>
      </w:r>
    </w:p>
    <w:p>
      <w:pPr>
        <w:pStyle w:val="Normal"/>
        <w:keepNext w:val="true"/>
        <w:spacing w:before="220" w:after="60"/>
        <w:rPr/>
      </w:pPr>
      <w:r>
        <w:rPr>
          <w:rFonts w:eastAsia="Georgia" w:cs="Georgia" w:ascii="Georgia" w:hAnsi="Georgia"/>
          <w:b/>
          <w:bCs/>
          <w:color w:val="C45911"/>
          <w:sz w:val="26"/>
          <w:szCs w:val="26"/>
        </w:rPr>
        <w:t>Essiccante</w:t>
      </w:r>
      <w:r>
        <w:rPr>
          <w:rFonts w:eastAsia="Times New Roman" w:cs="Times New Roman"/>
          <w:b/>
          <w:bCs/>
          <w:color w:val="000000"/>
          <w:sz w:val="20"/>
          <w:szCs w:val="20"/>
        </w:rPr>
        <w:t xml:space="preserve">  (nitrato + J-200)</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contundenti. Contro le creature acquatiche o con il sottotipo acqua, le creature vegetali e le melme la bomba può ripetere i risultati di 1 e 2 ottenuti. Inoltre, le caselle colpite che sono occupate da vegetazione comune, ragnatele o colla, diventano terreno sgombro in 1d3 round (questo effetto secondario non si applica alle bombe diluite). Per eliminare vegetazione, ragnatele o colla di origine magica è necessaria una prova di dissoluzione, come per l’incantesimo Dissolvi magie.</w:t>
      </w:r>
    </w:p>
    <w:p>
      <w:pPr>
        <w:pStyle w:val="Normal"/>
        <w:keepNext w:val="true"/>
        <w:spacing w:before="220" w:after="60"/>
        <w:rPr/>
      </w:pPr>
      <w:r>
        <w:rPr>
          <w:rFonts w:eastAsia="Georgia" w:cs="Georgia" w:ascii="Georgia" w:hAnsi="Georgia"/>
          <w:b/>
          <w:bCs/>
          <w:color w:val="C45911"/>
          <w:sz w:val="26"/>
          <w:szCs w:val="26"/>
        </w:rPr>
        <w:t>Folgorante</w:t>
      </w:r>
      <w:r>
        <w:rPr>
          <w:rFonts w:eastAsia="Times New Roman" w:cs="Times New Roman"/>
          <w:b/>
          <w:bCs/>
          <w:color w:val="000000"/>
          <w:sz w:val="20"/>
          <w:szCs w:val="20"/>
        </w:rPr>
        <w:t xml:space="preserve">  (fluoro + agente blu)</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da elettricità. Il bersaglio primario ferito subisce penalità non cumulabile -1 ai tiri per colpire fino alla fine del suo prossimo turno.</w:t>
      </w:r>
    </w:p>
    <w:p>
      <w:pPr>
        <w:pStyle w:val="Normal"/>
        <w:keepNext w:val="true"/>
        <w:spacing w:before="220" w:after="60"/>
        <w:rPr/>
      </w:pPr>
      <w:r>
        <w:rPr>
          <w:rFonts w:eastAsia="Georgia" w:cs="Georgia" w:ascii="Georgia" w:hAnsi="Georgia"/>
          <w:b/>
          <w:bCs/>
          <w:color w:val="C45911"/>
          <w:sz w:val="26"/>
          <w:szCs w:val="26"/>
        </w:rPr>
        <w:t>Incendiaria</w:t>
      </w:r>
      <w:r>
        <w:rPr>
          <w:rFonts w:eastAsia="Times New Roman" w:cs="Times New Roman"/>
          <w:b/>
          <w:bCs/>
          <w:color w:val="000000"/>
          <w:sz w:val="20"/>
          <w:szCs w:val="20"/>
        </w:rPr>
        <w:t xml:space="preserve">  (idrogeno + idrocarburo naftenico)</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da fuoco. Se il bersaglio primario viene ferito, all’inizio del suo prossimo turno subisce il danno da spargimento della bomba.</w:t>
      </w:r>
    </w:p>
    <w:p>
      <w:pPr>
        <w:pStyle w:val="Normal"/>
        <w:keepNext w:val="true"/>
        <w:spacing w:before="220" w:after="60"/>
        <w:rPr/>
      </w:pPr>
      <w:r>
        <w:rPr>
          <w:rFonts w:eastAsia="Georgia" w:cs="Georgia" w:ascii="Georgia" w:hAnsi="Georgia"/>
          <w:b/>
          <w:bCs/>
          <w:color w:val="C45911"/>
          <w:sz w:val="26"/>
          <w:szCs w:val="26"/>
        </w:rPr>
        <w:t>Resinosa</w:t>
      </w:r>
      <w:r>
        <w:rPr>
          <w:rFonts w:eastAsia="Times New Roman" w:cs="Times New Roman"/>
          <w:b/>
          <w:bCs/>
          <w:color w:val="000000"/>
          <w:sz w:val="20"/>
          <w:szCs w:val="20"/>
        </w:rPr>
        <w:t xml:space="preserve">  (polietilene + paraffina 12)</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 bomba infligge danni contundenti e non letali e la sua esplosione non provoca alcun rumore. Contro i costrutti la bomba infligge danni letali e può ripetere i risultati di 1 e 2 ottenuti. Inoltre, se il bersaglio primario è un costrutto e viene ferito, diventa anche </w:t>
      </w:r>
      <w:r>
        <w:rPr>
          <w:rFonts w:eastAsia="Times New Roman" w:cs="Times New Roman"/>
          <w:b w:val="false"/>
          <w:bCs w:val="false"/>
          <w:i w:val="false"/>
          <w:iCs w:val="false"/>
          <w:color w:val="C00000"/>
          <w:sz w:val="22"/>
          <w:szCs w:val="22"/>
        </w:rPr>
        <w:t>offuscato</w:t>
      </w:r>
      <w:r>
        <w:rPr>
          <w:rFonts w:eastAsia="Times New Roman" w:cs="Times New Roman"/>
          <w:b w:val="false"/>
          <w:bCs w:val="false"/>
          <w:i w:val="false"/>
          <w:iCs w:val="false"/>
          <w:color w:val="000000"/>
          <w:sz w:val="22"/>
          <w:szCs w:val="22"/>
        </w:rPr>
        <w:t xml:space="preserve"> 20% fino alla fine del suo prossimo turno.</w:t>
      </w:r>
    </w:p>
    <w:p>
      <w:pPr>
        <w:pStyle w:val="Normal"/>
        <w:keepNext w:val="true"/>
        <w:spacing w:before="220" w:after="60"/>
        <w:rPr/>
      </w:pPr>
      <w:r>
        <w:rPr>
          <w:rFonts w:eastAsia="Georgia" w:cs="Georgia" w:ascii="Georgia" w:hAnsi="Georgia"/>
          <w:b/>
          <w:bCs/>
          <w:color w:val="C45911"/>
          <w:sz w:val="26"/>
          <w:szCs w:val="26"/>
        </w:rPr>
        <w:t>Sonica</w:t>
      </w:r>
      <w:r>
        <w:rPr>
          <w:rFonts w:eastAsia="Times New Roman" w:cs="Times New Roman"/>
          <w:b/>
          <w:bCs/>
          <w:color w:val="000000"/>
          <w:sz w:val="20"/>
          <w:szCs w:val="20"/>
        </w:rPr>
        <w:t xml:space="preserve">  (agente bianco + zinco)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 bomba infligge danni sonori ma i dadi di danno lanciati sono ridotti di una categoria (d8→d6, d12→d10). Se il bersaglio primario viene ferito deve superare un Tiro Salvezza su Tempra con CD 10 + metà livello di oggetto della bomba sonica + bonus di Intelligenza o essere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per 1 minuto (un incantatore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ha il 20% di probabilità di fallire gli incantesimi con componente verbale). La CD aumenta di 1 all’8° e al 16° livello.</w:t>
      </w:r>
    </w:p>
    <w:p>
      <w:pPr>
        <w:pStyle w:val="Normal"/>
        <w:keepNext w:val="true"/>
        <w:spacing w:before="220" w:after="60"/>
        <w:rPr/>
      </w:pPr>
      <w:r>
        <w:rPr>
          <w:rFonts w:eastAsia="Georgia" w:cs="Georgia" w:ascii="Georgia" w:hAnsi="Georgia"/>
          <w:b/>
          <w:bCs/>
          <w:color w:val="C45911"/>
          <w:sz w:val="26"/>
          <w:szCs w:val="26"/>
        </w:rPr>
        <w:t>Warp</w:t>
      </w:r>
      <w:r>
        <w:rPr>
          <w:rFonts w:eastAsia="Times New Roman" w:cs="Times New Roman"/>
          <w:b/>
          <w:bCs/>
          <w:color w:val="000000"/>
          <w:sz w:val="20"/>
          <w:szCs w:val="20"/>
        </w:rPr>
        <w:t xml:space="preserve">  (salgemma + acqua santa)</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contundenti. Contro gli esterni i dadi di danno lanciati sono aumentati di una categoria (d8→d10). Se il dado è già un d12, ripete invece i risultati di 1.</w:t>
      </w:r>
    </w:p>
    <w:p>
      <w:pPr>
        <w:pStyle w:val="Normal"/>
        <w:keepNext w:val="true"/>
        <w:spacing w:before="220" w:after="60"/>
        <w:rPr/>
      </w:pPr>
      <w:r>
        <w:rPr>
          <w:rFonts w:eastAsia="Georgia" w:cs="Georgia" w:ascii="Georgia" w:hAnsi="Georgia"/>
          <w:b/>
          <w:bCs/>
          <w:color w:val="C45911"/>
          <w:sz w:val="26"/>
          <w:szCs w:val="26"/>
        </w:rPr>
        <w:t>Lacerante</w:t>
      </w:r>
      <w:r>
        <w:rPr>
          <w:rFonts w:eastAsia="Times New Roman" w:cs="Times New Roman"/>
          <w:b/>
          <w:bCs/>
          <w:color w:val="000000"/>
          <w:sz w:val="20"/>
          <w:szCs w:val="20"/>
        </w:rPr>
        <w:t xml:space="preserve">  (scaglie metalliche + carica cava)</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proietta una raffica di schegge affilate e infligge danni taglienti. Contro bersagli privi di armatura o con armatura leggera, se il bersaglio primario viene ferito subisce il danno da spargimento della bomba anche all’inizio del suo prossimo turno. Questo è un effetto di [SANGUINAMENTO].</w:t>
      </w:r>
    </w:p>
    <w:p>
      <w:pPr>
        <w:pStyle w:val="Normal"/>
        <w:keepNext w:val="true"/>
        <w:spacing w:before="220" w:after="60"/>
        <w:rPr/>
      </w:pPr>
      <w:r>
        <w:rPr>
          <w:rFonts w:eastAsia="Georgia" w:cs="Georgia" w:ascii="Georgia" w:hAnsi="Georgia"/>
          <w:b/>
          <w:bCs/>
          <w:color w:val="C45911"/>
          <w:sz w:val="26"/>
          <w:szCs w:val="26"/>
        </w:rPr>
        <w:t>Perforante</w:t>
      </w:r>
      <w:r>
        <w:rPr>
          <w:rFonts w:eastAsia="Times New Roman" w:cs="Times New Roman"/>
          <w:b/>
          <w:bCs/>
          <w:color w:val="000000"/>
          <w:sz w:val="20"/>
          <w:szCs w:val="20"/>
        </w:rPr>
        <w:t xml:space="preserve">  (chiodi + propellente cinetico)</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spara una rosa di chiodi ad altissima velocità e infligge danni perforanti. Il bersaglio primario ferito vede ignorata una quota della propria RD/— pari al danno da spargimento della bomba (la RD/magia e simili sono già superate dal fatto che le bombe sono considerate magiche).</w:t>
      </w:r>
    </w:p>
    <w:p>
      <w:pPr>
        <w:pStyle w:val="Normal"/>
        <w:rPr/>
      </w:pPr>
      <w:r>
        <w:rPr/>
      </w:r>
      <w:r>
        <w:br w:type="page"/>
      </w:r>
    </w:p>
    <w:p>
      <w:pPr>
        <w:pStyle w:val="Base"/>
        <w:spacing w:before="0" w:after="0"/>
        <w:rPr/>
      </w:pPr>
      <w:bookmarkStart w:id="5" w:name="__RefHeading___Toc61480_1233746067"/>
      <w:bookmarkEnd w:id="5"/>
      <w:r>
        <w:rPr/>
        <w:t>Mutageni</w:t>
      </w:r>
    </w:p>
    <w:p>
      <w:pPr>
        <w:pStyle w:val="Normal"/>
        <w:spacing w:lineRule="auto" w:line="262" w:before="40" w:after="40"/>
        <w:jc w:val="both"/>
        <w:rPr/>
      </w:pPr>
      <w:r>
        <w:rPr>
          <w:rFonts w:eastAsia="Times New Roman" w:cs="Times New Roman"/>
          <w:b w:val="false"/>
          <w:bCs w:val="false"/>
          <w:i/>
          <w:iCs/>
          <w:color w:val="000000"/>
          <w:sz w:val="22"/>
          <w:szCs w:val="22"/>
        </w:rPr>
        <w:t>I mutageni sono potenti miscele dagli effetti più disparati, inoculate tramite siringhe riutilizzabili.</w:t>
      </w:r>
    </w:p>
    <w:p>
      <w:pPr>
        <w:pStyle w:val="Heading3"/>
        <w:keepNext w:val="true"/>
        <w:spacing w:before="240" w:after="120"/>
        <w:rPr/>
      </w:pPr>
      <w:r>
        <w:rPr>
          <w:rFonts w:eastAsia="Georgia" w:cs="Georgia" w:ascii="Georgia" w:hAnsi="Georgia"/>
          <w:b/>
          <w:bCs/>
          <w:color w:val="C45911"/>
          <w:sz w:val="26"/>
          <w:szCs w:val="26"/>
        </w:rPr>
        <w:t>Formule progressive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Affinché un alchimista possa acquisire una formula avanzata di un mutageno, deve necessariamente possedere la sua versione precedente (1.0, 2.0, 3.0, etc.).</w:t>
      </w:r>
    </w:p>
    <w:p>
      <w:pPr>
        <w:pStyle w:val="Heading3"/>
        <w:keepNext w:val="true"/>
        <w:spacing w:before="240" w:after="120"/>
        <w:rPr/>
      </w:pPr>
      <w:r>
        <w:rPr>
          <w:rFonts w:eastAsia="Georgia" w:cs="Georgia" w:ascii="Georgia" w:hAnsi="Georgia"/>
          <w:b/>
          <w:bCs/>
          <w:color w:val="C45911"/>
          <w:sz w:val="26"/>
          <w:szCs w:val="26"/>
        </w:rPr>
        <w:t>Uso</w:t>
      </w:r>
    </w:p>
    <w:p>
      <w:pPr>
        <w:pStyle w:val="Normal"/>
        <w:spacing w:lineRule="auto" w:line="262" w:before="40" w:after="40"/>
        <w:jc w:val="both"/>
        <w:rPr/>
      </w:pPr>
      <w:r>
        <w:rPr>
          <w:rFonts w:eastAsia="Times New Roman" w:cs="Times New Roman"/>
          <w:b w:val="false"/>
          <w:bCs w:val="false"/>
          <w:i w:val="false"/>
          <w:iCs w:val="false"/>
          <w:color w:val="000000"/>
          <w:sz w:val="22"/>
          <w:szCs w:val="22"/>
        </w:rPr>
        <w:t>L’effetto di un mutageno termina solo allo scadere della sua durata. Iniettarsi un mutageno mentre uno identico è già in atto, indipendentemente dalla versione (1.0, 2.0, etc.), pone termine a quello attivo e dà inizio a quello nuovo. Iniettare un mutageno è un’azione standard che provoca attacchi di opportunità. Salvo diversamente indicato, “livello” indica il livello di alchimista di chi ha creato il mutageno.</w:t>
      </w:r>
    </w:p>
    <w:p>
      <w:pPr>
        <w:pStyle w:val="Heading3"/>
        <w:keepNext w:val="true"/>
        <w:spacing w:before="240" w:after="120"/>
        <w:rPr/>
      </w:pPr>
      <w:r>
        <w:rPr>
          <w:rFonts w:eastAsia="Georgia" w:cs="Georgia" w:ascii="Georgia" w:hAnsi="Georgia"/>
          <w:b/>
          <w:bCs/>
          <w:color w:val="C45911"/>
          <w:sz w:val="26"/>
          <w:szCs w:val="26"/>
        </w:rPr>
        <w:t>Mutageni sugli alleati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alchimisti sono abituati agli effetti nocivi dei mutageni ma i loro alleati non sono così fortunati. Inoculare un mutageno a una creatura senza livelli di alchimista non ha quindi effetto alcuno e anzi, spesso provoca febbre e debolezza. Per somministrare i mutageni agli alleati quindi, gli alchimisti preparano alcune dosi di agente inibitore che, se inoculate assieme a un mutageno, ne consentono l’utilizzo senza controindicazioni. Il numero massimo di dosi di agente inibitore che un alchimista può preparare ogni giorno è pari a 3 + bonus di Intelligenza (in pratica gli agenti inibitori rappresentano il numero di mutageni inoculabili agli altri).</w:t>
      </w:r>
    </w:p>
    <w:p>
      <w:pPr>
        <w:pStyle w:val="Heading3"/>
        <w:keepNext w:val="true"/>
        <w:spacing w:before="240" w:after="120"/>
        <w:rPr/>
      </w:pPr>
      <w:r>
        <w:rPr>
          <w:rFonts w:eastAsia="Georgia" w:cs="Georgia" w:ascii="Georgia" w:hAnsi="Georgia"/>
          <w:b/>
          <w:bCs/>
          <w:color w:val="C45911"/>
          <w:sz w:val="26"/>
          <w:szCs w:val="26"/>
        </w:rPr>
        <w:t>Concentrato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Se un mutageno è classificato come </w:t>
      </w:r>
      <w:r>
        <w:rPr>
          <w:rFonts w:eastAsia="Times New Roman" w:cs="Times New Roman"/>
          <w:b/>
          <w:bCs/>
          <w:i w:val="false"/>
          <w:iCs w:val="false"/>
          <w:color w:val="000000"/>
          <w:sz w:val="22"/>
          <w:szCs w:val="22"/>
        </w:rPr>
        <w:t>concentrato</w:t>
      </w:r>
      <w:r>
        <w:rPr>
          <w:rFonts w:eastAsia="Times New Roman" w:cs="Times New Roman"/>
          <w:b w:val="false"/>
          <w:bCs w:val="false"/>
          <w:i w:val="false"/>
          <w:iCs w:val="false"/>
          <w:color w:val="000000"/>
          <w:sz w:val="22"/>
          <w:szCs w:val="22"/>
        </w:rPr>
        <w:t>, come azione di round completo l’alchimista può muoversi e inocularlo a diverse creature (massimo 2, salvo doti che aumentano il numero) durante il proprio round e in qualsiasi punto durante il proprio movimento. La durata del mutageno viene suddivisa equamente tra i fruitori.</w:t>
      </w:r>
    </w:p>
    <w:p>
      <w:pPr>
        <w:pStyle w:val="Heading3"/>
        <w:keepNext w:val="true"/>
        <w:spacing w:before="240" w:after="120"/>
        <w:rPr/>
      </w:pPr>
      <w:r>
        <w:rPr>
          <w:rFonts w:eastAsia="Georgia" w:cs="Georgia" w:ascii="Georgia" w:hAnsi="Georgia"/>
          <w:b/>
          <w:bCs/>
          <w:color w:val="C45911"/>
          <w:sz w:val="26"/>
          <w:szCs w:val="26"/>
        </w:rPr>
        <w:t>Giornaliero/settimanale/mensile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Se un mutageno è classificato come </w:t>
      </w:r>
      <w:r>
        <w:rPr>
          <w:rFonts w:eastAsia="Times New Roman" w:cs="Times New Roman"/>
          <w:b/>
          <w:bCs/>
          <w:i w:val="false"/>
          <w:iCs w:val="false"/>
          <w:color w:val="000000"/>
          <w:sz w:val="22"/>
          <w:szCs w:val="22"/>
        </w:rPr>
        <w:t>giornaliero</w:t>
      </w: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settimanale</w:t>
      </w:r>
      <w:r>
        <w:rPr>
          <w:rFonts w:eastAsia="Times New Roman" w:cs="Times New Roman"/>
          <w:b w:val="false"/>
          <w:bCs w:val="false"/>
          <w:i w:val="false"/>
          <w:iCs w:val="false"/>
          <w:color w:val="000000"/>
          <w:sz w:val="22"/>
          <w:szCs w:val="22"/>
        </w:rPr>
        <w:t xml:space="preserve"> o </w:t>
      </w:r>
      <w:r>
        <w:rPr>
          <w:rFonts w:eastAsia="Times New Roman" w:cs="Times New Roman"/>
          <w:b/>
          <w:bCs/>
          <w:i w:val="false"/>
          <w:iCs w:val="false"/>
          <w:color w:val="000000"/>
          <w:sz w:val="22"/>
          <w:szCs w:val="22"/>
        </w:rPr>
        <w:t>mensile</w:t>
      </w:r>
      <w:r>
        <w:rPr>
          <w:rFonts w:eastAsia="Times New Roman" w:cs="Times New Roman"/>
          <w:b w:val="false"/>
          <w:bCs w:val="false"/>
          <w:i w:val="false"/>
          <w:iCs w:val="false"/>
          <w:color w:val="000000"/>
          <w:sz w:val="22"/>
          <w:szCs w:val="22"/>
        </w:rPr>
        <w:t>, significa che una creatura può fruirne di una sola dose in quel lasso di tempo. Ulteriori iniezioni saranno inefficaci.</w:t>
      </w:r>
    </w:p>
    <w:p>
      <w:pPr>
        <w:pStyle w:val="Base"/>
        <w:pageBreakBefore/>
        <w:rPr>
          <w:rFonts w:ascii="Georgia" w:hAnsi="Georgia" w:eastAsia="Georgia" w:cs="Georgia"/>
          <w:b/>
          <w:bCs/>
          <w:color w:val="C45911"/>
          <w:sz w:val="32"/>
          <w:szCs w:val="32"/>
        </w:rPr>
      </w:pPr>
      <w:bookmarkStart w:id="6" w:name="__RefHeading___Toc61482_1233746067"/>
      <w:bookmarkEnd w:id="6"/>
      <w:r>
        <w:rPr/>
        <w:t>Elenco dei mutageni</w:t>
      </w:r>
    </w:p>
    <w:tbl>
      <w:tblPr>
        <w:tblW w:w="10206" w:type="dxa"/>
        <w:jc w:val="start"/>
        <w:tblInd w:w="0" w:type="dxa"/>
        <w:tblLayout w:type="fixed"/>
        <w:tblCellMar>
          <w:top w:w="40" w:type="dxa"/>
          <w:start w:w="60" w:type="dxa"/>
          <w:bottom w:w="40" w:type="dxa"/>
          <w:end w:w="60" w:type="dxa"/>
        </w:tblCellMar>
      </w:tblPr>
      <w:tblGrid>
        <w:gridCol w:w="3402"/>
        <w:gridCol w:w="3402"/>
        <w:gridCol w:w="3402"/>
      </w:tblGrid>
      <w:tr>
        <w:trPr>
          <w:tblHeader w:val="true"/>
        </w:trPr>
        <w:tc>
          <w:tcPr>
            <w:tcW w:w="3402"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1</w:t>
            </w:r>
          </w:p>
        </w:tc>
        <w:tc>
          <w:tcPr>
            <w:tcW w:w="3402"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4</w:t>
            </w:r>
          </w:p>
        </w:tc>
        <w:tc>
          <w:tcPr>
            <w:tcW w:w="3402"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6</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 tenuta stagna</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Anti-melma</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Antiepidemico 2.0</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Balzante</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Antiepidemico 1.0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Antitossina 2.0</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Camuffante</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Antitossina 1.0</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Assorbimento energetico 1.0</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Chimerico</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Balistico 1.0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Balistico 2.0</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Coagulante</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2.0</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Barbarico</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Colossale 1.0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a tempo 2.0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Catatonico</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Confortevole</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dottor Kramer</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Cercatore del buio</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Consapevole</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ragazzo topo</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Chiaroudienza</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Coraggioso</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corsa prodigiosa</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3.0</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Corpo di legno</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creatura mostruosa</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a tempo 3.0</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1.0</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Dello scatto letale 1.0</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furibondo</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a tempo 1.0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Dell’esploratore</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troll</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Dei colpi guidati</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Dermo-indurente 1.0</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Dell’anatomista</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canto del gallo</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Evanescente 1.0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Dell’impulso</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fascinoso</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Ferino 1.0</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fata</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speditezza</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Fermezza dell’indomito</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Entropico</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vista periferica</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Flessibile</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Evanescente 2.0</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Dello smemorato</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Fortificante 1.0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Isolante 1.0</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Dell’istrice</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Galleggiante</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Nutriente</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Energizzante</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Indagatore</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Purificante</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Insonne</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Libera mente</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Rinvigorente 2.0</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Lenitivo</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Liberatore</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Scudo energetico 2.0</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Mimetico</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Protettivo 2.0</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Sinesteta</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Miniaturizzante</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Protezione corporea</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Spezza-fattura</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Passo sicuro</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Ristoratore 1.0</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Veritiero</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Protettivo 1.0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Scudo energetico 1.0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Vigile</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Rinvigorente 1.0</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Tentacolare</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Salutare 1.0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Valoroso 1.0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
          </w:p>
        </w:tc>
      </w:tr>
    </w:tbl>
    <w:p>
      <w:pPr>
        <w:pStyle w:val="Normal"/>
        <w:spacing w:before="0" w:after="0" w:line="120" w:lineRule="exact"/>
        <w:rPr>
          <w:sz w:val="4"/>
          <w:szCs w:val="4"/>
        </w:rPr>
      </w:pPr>
    </w:p>
    <w:tbl>
      <w:tblPr>
        <w:tblW w:w="10206" w:type="dxa"/>
        <w:jc w:val="start"/>
        <w:tblInd w:w="0" w:type="dxa"/>
        <w:tblLayout w:type="fixed"/>
        <w:tblCellMar>
          <w:top w:w="40" w:type="dxa"/>
          <w:start w:w="60" w:type="dxa"/>
          <w:bottom w:w="40" w:type="dxa"/>
          <w:end w:w="60" w:type="dxa"/>
        </w:tblCellMar>
      </w:tblPr>
      <w:tblGrid>
        <w:gridCol w:w="3402"/>
        <w:gridCol w:w="3402"/>
        <w:gridCol w:w="3402"/>
      </w:tblGrid>
      <w:tr>
        <w:trPr/>
        <w:tc>
          <w:tcPr>
            <w:tcW w:w="3402"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8</w:t>
            </w:r>
          </w:p>
        </w:tc>
        <w:tc>
          <w:tcPr>
            <w:tcW w:w="3402"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10</w:t>
            </w:r>
          </w:p>
        </w:tc>
        <w:tc>
          <w:tcPr>
            <w:tcW w:w="3402"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12</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Anti-incorporeo</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Analitico</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Aerifero</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Anti-non morti</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Colossale 2.0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Anti-magia</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Anti-parassitario</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carica devastante</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5.0</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Assorbimento energetico 2.0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vera vista 1.0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Degli eroi</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Braccia possenti</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Dello scatto letale 2.0</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basilisco</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4.0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Dermo-indurente 2.0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predatore apex</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mammuth</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Di Victor Saltzpyre</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Dell’infusione elementale</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ricognitore</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Dissolvente</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Juggernaut</w:t>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Fortificante 2.0</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Fasico</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Riciclante</w:t>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Fulmicotone</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Ferino 2.0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Impenetrabile</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Mente fulminea</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Isolante 2.0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Presciente</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Predatorio</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Riflettente</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Ristoratore 2.0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Rigenerante 1.0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Salutare 2.0</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Telepatico</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r>
      <w:tr>
        <w:trPr/>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Salvavita</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Valoroso 2.0</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
          </w:p>
        </w:tc>
      </w:tr>
      <w:tr>
        <w:trPr/>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Svincolante</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r>
    </w:tbl>
    <w:p>
      <w:pPr>
        <w:pStyle w:val="Normal"/>
        <w:pageBreakBefore/>
        <w:spacing w:before="0" w:after="0" w:line="120" w:lineRule="exact"/>
        <w:rPr>
          <w:sz w:val="4"/>
          <w:szCs w:val="4"/>
        </w:rPr>
      </w:pPr>
    </w:p>
    <w:tbl>
      <w:tblPr>
        <w:tblW w:w="10206" w:type="dxa"/>
        <w:jc w:val="start"/>
        <w:tblInd w:w="0" w:type="dxa"/>
        <w:tblLayout w:type="fixed"/>
        <w:tblCellMar>
          <w:top w:w="40" w:type="dxa"/>
          <w:start w:w="60" w:type="dxa"/>
          <w:bottom w:w="40" w:type="dxa"/>
          <w:end w:w="60" w:type="dxa"/>
        </w:tblCellMar>
      </w:tblPr>
      <w:tblGrid>
        <w:gridCol w:w="5103"/>
        <w:gridCol w:w="5103"/>
      </w:tblGrid>
      <w:tr>
        <w:trPr>
          <w:tblHeader w:val="true"/>
        </w:trPr>
        <w:tc>
          <w:tcPr>
            <w:tcW w:w="5103"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14</w:t>
            </w:r>
          </w:p>
        </w:tc>
        <w:tc>
          <w:tcPr>
            <w:tcW w:w="5103"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16</w:t>
            </w:r>
          </w:p>
        </w:tc>
      </w:tr>
      <w:tr>
        <w:trPr/>
        <w:tc>
          <w:tcPr>
            <w:tcW w:w="510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cacciatore di draghi</w:t>
            </w:r>
          </w:p>
        </w:tc>
        <w:tc>
          <w:tcPr>
            <w:tcW w:w="510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Colossale 3.0</w:t>
            </w:r>
          </w:p>
        </w:tc>
      </w:tr>
      <w:tr>
        <w:trPr/>
        <w:tc>
          <w:tcPr>
            <w:tcW w:w="510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golem</w:t>
            </w:r>
          </w:p>
        </w:tc>
        <w:tc>
          <w:tcPr>
            <w:tcW w:w="510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sangue di drago</w:t>
            </w:r>
          </w:p>
        </w:tc>
      </w:tr>
      <w:tr>
        <w:trPr/>
        <w:tc>
          <w:tcPr>
            <w:tcW w:w="510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vera vista 2.0</w:t>
            </w:r>
          </w:p>
        </w:tc>
        <w:tc>
          <w:tcPr>
            <w:tcW w:w="510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titano di ferro</w:t>
            </w:r>
          </w:p>
        </w:tc>
      </w:tr>
      <w:tr>
        <w:trPr/>
        <w:tc>
          <w:tcPr>
            <w:tcW w:w="510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Metamorfico</w:t>
            </w:r>
          </w:p>
        </w:tc>
        <w:tc>
          <w:tcPr>
            <w:tcW w:w="510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Elementale</w:t>
            </w:r>
          </w:p>
        </w:tc>
      </w:tr>
      <w:tr>
        <w:trPr/>
        <w:tc>
          <w:tcPr>
            <w:tcW w:w="510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Rigenerante 2.0</w:t>
            </w:r>
          </w:p>
        </w:tc>
        <w:tc>
          <w:tcPr>
            <w:tcW w:w="510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Fenice</w:t>
            </w:r>
          </w:p>
        </w:tc>
      </w:tr>
      <w:tr>
        <w:trPr/>
        <w:tc>
          <w:tcPr>
            <w:tcW w:w="510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Spettrale</w:t>
            </w:r>
          </w:p>
        </w:tc>
        <w:tc>
          <w:tcPr>
            <w:tcW w:w="510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Purezza cristallina</w:t>
            </w:r>
          </w:p>
        </w:tc>
      </w:tr>
    </w:tbl>
    <w:p>
      <w:pPr>
        <w:pStyle w:val="Normal"/>
        <w:keepNext w:val="true"/>
        <w:spacing w:before="200" w:after="50"/>
        <w:rPr/>
      </w:pPr>
      <w:r>
        <w:rPr>
          <w:rFonts w:eastAsia="Georgia" w:cs="Georgia" w:ascii="Georgia" w:hAnsi="Georgia"/>
          <w:b/>
          <w:bCs/>
          <w:color w:val="C45911"/>
          <w:sz w:val="26"/>
          <w:szCs w:val="26"/>
        </w:rPr>
        <w:t>A tenuta stagna</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Una piccola sacca d'aria </w:t>
      </w:r>
      <w:r>
        <w:rPr>
          <w:rFonts w:eastAsia="Times New Roman" w:cs="Times New Roman"/>
          <w:b w:val="false"/>
          <w:bCs w:val="false"/>
          <w:i w:val="false"/>
          <w:iCs w:val="false"/>
          <w:color w:val="C00000"/>
          <w:sz w:val="22"/>
          <w:szCs w:val="22"/>
        </w:rPr>
        <w:t>invisibile</w:t>
      </w:r>
      <w:r>
        <w:rPr>
          <w:rFonts w:eastAsia="Times New Roman" w:cs="Times New Roman"/>
          <w:b w:val="false"/>
          <w:bCs w:val="false"/>
          <w:i w:val="false"/>
          <w:iCs w:val="false"/>
          <w:color w:val="000000"/>
          <w:sz w:val="22"/>
          <w:szCs w:val="22"/>
        </w:rPr>
        <w:t xml:space="preserve"> circonda la testa del fruitore. La sacca fornisce bonus +4 contro gli effetti nocivi di odori, gas ed effetti di [VELENO] ad inalazione. L’effetto dura 1 minuto per livello.</w:t>
      </w:r>
    </w:p>
    <w:p>
      <w:pPr>
        <w:pStyle w:val="Normal"/>
        <w:keepNext w:val="true"/>
        <w:spacing w:before="200" w:after="50"/>
        <w:rPr/>
      </w:pPr>
      <w:r>
        <w:rPr>
          <w:rFonts w:eastAsia="Georgia" w:cs="Georgia" w:ascii="Georgia" w:hAnsi="Georgia"/>
          <w:b/>
          <w:bCs/>
          <w:color w:val="C45911"/>
          <w:sz w:val="26"/>
          <w:szCs w:val="26"/>
        </w:rPr>
        <w:t>Aerifero</w:t>
      </w:r>
      <w:r>
        <w:rPr>
          <w:rFonts w:eastAsia="Times New Roman" w:cs="Times New Roman"/>
          <w:b/>
          <w:bCs/>
          <w:color w:val="000000"/>
          <w:sz w:val="20"/>
          <w:szCs w:val="20"/>
        </w:rPr>
        <w:t xml:space="preserve">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La pelle del fruitore diventa in grado di assorbire l’ossigeno direttamente dall’acqua consentendogli di respirare in tale liquido. L’effetto dura 10 minuti.</w:t>
      </w:r>
    </w:p>
    <w:p>
      <w:pPr>
        <w:pStyle w:val="Normal"/>
        <w:keepNext w:val="true"/>
        <w:spacing w:before="200" w:after="50"/>
        <w:rPr/>
      </w:pPr>
      <w:r>
        <w:rPr>
          <w:rFonts w:ascii="Georgia" w:hAnsi="Georgia"/>
          <w:b/>
          <w:i w:val="false"/>
          <w:color w:val="C45911"/>
          <w:sz w:val="26"/>
        </w:rPr>
        <w:t>Analitico</w:t>
      </w:r>
      <w:r>
        <w:rPr>
          <w:b/>
          <w:i w:val="false"/>
          <w:color w:val="000000"/>
          <w:sz w:val="20"/>
        </w:rPr>
        <w:t xml:space="preserve"> (Liv. 10)</w:t>
      </w:r>
    </w:p>
    <w:p>
      <w:pPr>
        <w:pStyle w:val="Normal"/>
        <w:spacing w:lineRule="auto" w:line="259" w:before="30" w:after="30"/>
        <w:jc w:val="both"/>
        <w:rPr/>
      </w:pPr>
      <w:r>
        <w:rPr>
          <w:b w:val="false"/>
          <w:i w:val="false"/>
          <w:color w:val="000000"/>
          <w:sz w:val="22"/>
        </w:rPr>
        <w:t xml:space="preserve">Come azione di movimento il fruitore può studiare una creatura entro 18 m: fino al termine del mutageno ottiene </w:t>
      </w:r>
      <w:r>
        <w:rPr>
          <w:b w:val="false"/>
          <w:i w:val="false"/>
          <w:color w:val="FFFFFF"/>
          <w:sz w:val="22"/>
          <w:shd w:fill="1E7A1E" w:val="clear"/>
        </w:rPr>
        <w:t>vantaggio</w:t>
      </w:r>
      <w:r>
        <w:rPr>
          <w:b w:val="false"/>
          <w:i w:val="false"/>
          <w:color w:val="000000"/>
          <w:sz w:val="22"/>
        </w:rPr>
        <w:t xml:space="preserve"> ai tiri per colpire contro di essa, ignora fino a 5 punti della sua RD e conosce le sue resistenze e immunità. Può studiare un nuovo bersaglio ripetendo l’azione. L’effetto dura 1 round per livello.</w:t>
      </w:r>
    </w:p>
    <w:p>
      <w:pPr>
        <w:pStyle w:val="Normal"/>
        <w:keepNext w:val="true"/>
        <w:spacing w:before="200" w:after="50"/>
        <w:rPr/>
      </w:pPr>
      <w:r>
        <w:rPr>
          <w:rFonts w:eastAsia="Georgia" w:cs="Georgia" w:ascii="Georgia" w:hAnsi="Georgia"/>
          <w:b/>
          <w:bCs/>
          <w:color w:val="C45911"/>
          <w:sz w:val="26"/>
          <w:szCs w:val="26"/>
        </w:rPr>
        <w:t>Anti-incorporeo</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La pelle del fruitore emana un campo di materialità di 3 m che respinge le creature </w:t>
      </w:r>
      <w:r>
        <w:rPr>
          <w:rFonts w:eastAsia="Times New Roman" w:cs="Times New Roman"/>
          <w:b w:val="false"/>
          <w:bCs w:val="false"/>
          <w:i w:val="false"/>
          <w:iCs w:val="false"/>
          <w:color w:val="C00000"/>
          <w:sz w:val="22"/>
          <w:szCs w:val="22"/>
        </w:rPr>
        <w:t>incorporee</w:t>
      </w:r>
      <w:r>
        <w:rPr>
          <w:rFonts w:eastAsia="Times New Roman" w:cs="Times New Roman"/>
          <w:b w:val="false"/>
          <w:bCs w:val="false"/>
          <w:i w:val="false"/>
          <w:iCs w:val="false"/>
          <w:color w:val="000000"/>
          <w:sz w:val="22"/>
          <w:szCs w:val="22"/>
        </w:rPr>
        <w:t xml:space="preserve">. Questo mutageno è specificatamente pensato come difesa e termina se il fruitore si avvicina in modo aggressivo a una creatura </w:t>
      </w:r>
      <w:r>
        <w:rPr>
          <w:rFonts w:eastAsia="Times New Roman" w:cs="Times New Roman"/>
          <w:b w:val="false"/>
          <w:bCs w:val="false"/>
          <w:i w:val="false"/>
          <w:iCs w:val="false"/>
          <w:color w:val="C00000"/>
          <w:sz w:val="22"/>
          <w:szCs w:val="22"/>
        </w:rPr>
        <w:t>incorporea</w:t>
      </w:r>
      <w:r>
        <w:rPr>
          <w:rFonts w:eastAsia="Times New Roman" w:cs="Times New Roman"/>
          <w:b w:val="false"/>
          <w:bCs w:val="false"/>
          <w:i w:val="false"/>
          <w:iCs w:val="false"/>
          <w:color w:val="000000"/>
          <w:sz w:val="22"/>
          <w:szCs w:val="22"/>
        </w:rPr>
        <w:t xml:space="preserve"> per combatterla, spingerla o allontanarla. L’effetto dura 1 minuto per livello.</w:t>
      </w:r>
    </w:p>
    <w:p>
      <w:pPr>
        <w:pStyle w:val="Normal"/>
        <w:keepNext w:val="true"/>
        <w:spacing w:before="200" w:after="50"/>
        <w:rPr/>
      </w:pPr>
      <w:r>
        <w:rPr>
          <w:rFonts w:eastAsia="Georgia" w:cs="Georgia" w:ascii="Georgia" w:hAnsi="Georgia"/>
          <w:b/>
          <w:bCs/>
          <w:color w:val="C45911"/>
          <w:sz w:val="26"/>
          <w:szCs w:val="26"/>
        </w:rPr>
        <w:t>Anti-magia</w:t>
      </w:r>
      <w:r>
        <w:rPr>
          <w:rFonts w:eastAsia="Times New Roman" w:cs="Times New Roman"/>
          <w:b/>
          <w:bCs/>
          <w:color w:val="000000"/>
          <w:sz w:val="20"/>
          <w:szCs w:val="20"/>
        </w:rPr>
        <w:t xml:space="preserve">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una RI pari a 11 + livello di alchimista. L’effetto dura 1 minuto per livello.</w:t>
      </w:r>
    </w:p>
    <w:p>
      <w:pPr>
        <w:pStyle w:val="Normal"/>
        <w:keepNext w:val="true"/>
        <w:spacing w:before="200" w:after="50"/>
        <w:rPr/>
      </w:pPr>
      <w:r>
        <w:rPr>
          <w:rFonts w:eastAsia="Georgia" w:cs="Georgia" w:ascii="Georgia" w:hAnsi="Georgia"/>
          <w:b/>
          <w:bCs/>
          <w:color w:val="C45911"/>
          <w:sz w:val="26"/>
          <w:szCs w:val="26"/>
        </w:rPr>
        <w:t>Anti-melma</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non può essere inglobato dalle melme. Inoltre, se una melma ferisce il fruitore, perde la propria capacità di dividersi per 1 ora. L’effetto dura 10 minuti per livello.</w:t>
      </w:r>
    </w:p>
    <w:p>
      <w:pPr>
        <w:pStyle w:val="Normal"/>
        <w:keepNext w:val="true"/>
        <w:spacing w:before="200" w:after="50"/>
        <w:rPr/>
      </w:pPr>
      <w:r>
        <w:rPr>
          <w:rFonts w:eastAsia="Georgia" w:cs="Georgia" w:ascii="Georgia" w:hAnsi="Georgia"/>
          <w:b/>
          <w:bCs/>
          <w:color w:val="C45911"/>
          <w:sz w:val="26"/>
          <w:szCs w:val="26"/>
        </w:rPr>
        <w:t>Anti-non morti</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emana un campo di energia positiva che danneggia i non </w:t>
      </w:r>
      <w:r>
        <w:rPr>
          <w:rFonts w:eastAsia="Times New Roman" w:cs="Times New Roman"/>
          <w:b w:val="false"/>
          <w:bCs w:val="false"/>
          <w:i w:val="false"/>
          <w:iCs w:val="false"/>
          <w:color w:val="C00000"/>
          <w:sz w:val="22"/>
          <w:szCs w:val="22"/>
        </w:rPr>
        <w:t>morti</w:t>
      </w:r>
      <w:r>
        <w:rPr>
          <w:rFonts w:eastAsia="Times New Roman" w:cs="Times New Roman"/>
          <w:b w:val="false"/>
          <w:bCs w:val="false"/>
          <w:i w:val="false"/>
          <w:iCs w:val="false"/>
          <w:color w:val="000000"/>
          <w:sz w:val="22"/>
          <w:szCs w:val="22"/>
        </w:rPr>
        <w:t xml:space="preserve">. Ogni volta che un non </w:t>
      </w:r>
      <w:r>
        <w:rPr>
          <w:rFonts w:eastAsia="Times New Roman" w:cs="Times New Roman"/>
          <w:b w:val="false"/>
          <w:bCs w:val="false"/>
          <w:i w:val="false"/>
          <w:iCs w:val="false"/>
          <w:color w:val="C00000"/>
          <w:sz w:val="22"/>
          <w:szCs w:val="22"/>
        </w:rPr>
        <w:t>morto</w:t>
      </w:r>
      <w:r>
        <w:rPr>
          <w:rFonts w:eastAsia="Times New Roman" w:cs="Times New Roman"/>
          <w:b w:val="false"/>
          <w:bCs w:val="false"/>
          <w:i w:val="false"/>
          <w:iCs w:val="false"/>
          <w:color w:val="000000"/>
          <w:sz w:val="22"/>
          <w:szCs w:val="22"/>
        </w:rPr>
        <w:t xml:space="preserve"> danneggia il fruitore con un attacco in mischia subisce un ammontare di danni da energia positiva pari a metà del danno inflitto, dopo aver calcolato eventuali RD, RE e altre difese del fruitore. L’effetto dura 1 minuto per livello o dopo che il mutageno ha inferto 5 danni per livello.</w:t>
      </w:r>
    </w:p>
    <w:p>
      <w:pPr>
        <w:pStyle w:val="Normal"/>
        <w:keepNext w:val="true"/>
        <w:spacing w:before="200" w:after="50"/>
        <w:rPr/>
      </w:pPr>
      <w:r>
        <w:rPr>
          <w:rFonts w:eastAsia="Georgia" w:cs="Georgia" w:ascii="Georgia" w:hAnsi="Georgia"/>
          <w:b/>
          <w:bCs/>
          <w:color w:val="C45911"/>
          <w:sz w:val="26"/>
          <w:szCs w:val="26"/>
        </w:rPr>
        <w:t>Anti-parassitario</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La pelle del fruitore emana un aroma di 3 m che respinge i parassiti con un numero di Dadi Vita inferiore a un terzo del livello di alchimista. Se un parassita ha almeno un terzo dei Dadi Vita rispetto al livello di alchimista può vincere la repulsione superando un Tiro Salvezza su Volontà con CD 14 + bonus di Intelligenza. Anche così, avvicinarsi a meno di 3 m dal fruitore infligge al parassita 2d6 danni, il che è sufficiente a far desistere la maggior parte dei parassiti. L’effetto dura 10 minuti per livello.</w:t>
      </w:r>
    </w:p>
    <w:p>
      <w:pPr>
        <w:pStyle w:val="Normal"/>
        <w:keepNext w:val="true"/>
        <w:spacing w:before="200" w:after="50"/>
        <w:rPr/>
      </w:pPr>
      <w:r>
        <w:rPr>
          <w:rFonts w:eastAsia="Georgia" w:cs="Georgia" w:ascii="Georgia" w:hAnsi="Georgia"/>
          <w:b/>
          <w:bCs/>
          <w:color w:val="C45911"/>
          <w:sz w:val="26"/>
          <w:szCs w:val="26"/>
        </w:rPr>
        <w:t>Antiepidemico</w:t>
      </w:r>
      <w:r>
        <w:rPr>
          <w:rFonts w:eastAsia="Times New Roman" w:cs="Times New Roman"/>
          <w:b/>
          <w:bCs/>
          <w:color w:val="000000"/>
          <w:sz w:val="20"/>
          <w:szCs w:val="20"/>
        </w:rPr>
        <w:t xml:space="preserve"> (Liv.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bonus +5 ai Tiri Salvezza contro effetti di [MALATTIA]. L’effetto dura 1 ora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w:t>
      </w:r>
    </w:p>
    <w:p>
      <w:pPr>
        <w:pStyle w:val="Normal"/>
        <w:keepNext w:val="true"/>
        <w:spacing w:before="200" w:after="50"/>
        <w:rPr/>
      </w:pPr>
      <w:r>
        <w:rPr>
          <w:rFonts w:eastAsia="Georgia" w:cs="Georgia" w:ascii="Georgia" w:hAnsi="Georgia"/>
          <w:b/>
          <w:bCs/>
          <w:color w:val="C45911"/>
          <w:sz w:val="26"/>
          <w:szCs w:val="26"/>
        </w:rPr>
        <w:t>Antitossina</w:t>
      </w:r>
      <w:r>
        <w:rPr>
          <w:rFonts w:eastAsia="Times New Roman" w:cs="Times New Roman"/>
          <w:b/>
          <w:bCs/>
          <w:color w:val="000000"/>
          <w:sz w:val="20"/>
          <w:szCs w:val="20"/>
        </w:rPr>
        <w:t xml:space="preserve"> (Liv.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bonus +5 ai Tiri Salvezza contro effetti di [VELENO]. L’effetto dura 1 ora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w:t>
      </w:r>
    </w:p>
    <w:p>
      <w:pPr>
        <w:pStyle w:val="Normal"/>
        <w:keepNext w:val="true"/>
        <w:spacing w:before="200" w:after="50"/>
        <w:rPr/>
      </w:pPr>
      <w:r>
        <w:rPr>
          <w:rFonts w:eastAsia="Georgia" w:cs="Georgia" w:ascii="Georgia" w:hAnsi="Georgia"/>
          <w:b/>
          <w:bCs/>
          <w:color w:val="C45911"/>
          <w:sz w:val="26"/>
          <w:szCs w:val="26"/>
        </w:rPr>
        <w:t>Assorbimento energetico</w:t>
      </w:r>
      <w:r>
        <w:rPr>
          <w:rFonts w:eastAsia="Times New Roman" w:cs="Times New Roman"/>
          <w:b/>
          <w:bCs/>
          <w:color w:val="000000"/>
          <w:sz w:val="20"/>
          <w:szCs w:val="20"/>
        </w:rPr>
        <w:t xml:space="preserve"> (Liv. 6, 8)</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assieme al suo equipaggiamento immunità a un tipo di energia a scelta tra acido, elettricità, freddo, fuoco o suono. Questo mutageno assorbe 12 danni da energia per livello (massimo 120), dopodiché ha termine. Il tipo di energia va deciso alla creazione. L’effetto dura 10 minuti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 sebbene i danni assorbiti vengano dimezzati (6 per livello, anziché 12).</w:t>
      </w:r>
    </w:p>
    <w:p>
      <w:pPr>
        <w:pStyle w:val="Normal"/>
        <w:keepNext w:val="true"/>
        <w:spacing w:before="200" w:after="50"/>
        <w:rPr/>
      </w:pPr>
      <w:r>
        <w:rPr>
          <w:rFonts w:eastAsia="Georgia" w:cs="Georgia" w:ascii="Georgia" w:hAnsi="Georgia"/>
          <w:b/>
          <w:bCs/>
          <w:color w:val="C45911"/>
          <w:sz w:val="26"/>
          <w:szCs w:val="26"/>
        </w:rPr>
        <w:t>Balistico</w:t>
      </w:r>
      <w:r>
        <w:rPr>
          <w:rFonts w:eastAsia="Times New Roman" w:cs="Times New Roman"/>
          <w:b/>
          <w:bCs/>
          <w:color w:val="000000"/>
          <w:sz w:val="20"/>
          <w:szCs w:val="20"/>
        </w:rPr>
        <w:t xml:space="preserve"> (Liv.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RD 10/magia contro le armi da tiro e da fuoco per un totale di 10 danni per livello (massimo 100). L’effetto dura 1 ora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w:t>
      </w:r>
    </w:p>
    <w:p>
      <w:pPr>
        <w:pStyle w:val="Normal"/>
        <w:keepNext w:val="true"/>
        <w:spacing w:before="200" w:after="50"/>
        <w:rPr/>
      </w:pPr>
      <w:r>
        <w:rPr>
          <w:rFonts w:eastAsia="Georgia" w:cs="Georgia" w:ascii="Georgia" w:hAnsi="Georgia"/>
          <w:b/>
          <w:bCs/>
          <w:color w:val="C45911"/>
          <w:sz w:val="26"/>
          <w:szCs w:val="26"/>
        </w:rPr>
        <w:t>Balzante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+10 Acrobazia (saltare). Questo bonus diventa +20 al 5° livello e +30 al 9°. L’effetto dura 1 minuto per livello.</w:t>
      </w:r>
    </w:p>
    <w:p>
      <w:pPr>
        <w:pStyle w:val="Normal"/>
        <w:keepNext w:val="true"/>
        <w:spacing w:before="200" w:after="50"/>
        <w:rPr/>
      </w:pPr>
      <w:r>
        <w:rPr>
          <w:rFonts w:eastAsia="Georgia" w:cs="Georgia" w:ascii="Georgia" w:hAnsi="Georgia"/>
          <w:b/>
          <w:bCs/>
          <w:color w:val="C45911"/>
          <w:sz w:val="26"/>
          <w:szCs w:val="26"/>
        </w:rPr>
        <w:t>Barbarico</w:t>
      </w:r>
      <w:r>
        <w:rPr>
          <w:rFonts w:eastAsia="Times New Roman" w:cs="Times New Roman"/>
          <w:b/>
          <w:bCs/>
          <w:color w:val="000000"/>
          <w:sz w:val="20"/>
          <w:szCs w:val="20"/>
        </w:rPr>
        <w:t xml:space="preserve"> [concentrato]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ottiene bonus morale +2 ai tiri per colpire in mischia, +2 ai tiri per i danni in mischia e con armi da lancio, +2 Punti Ferita temporanei per Dado Vita, +2 ai Tiri Salvezza su Volontà e -2 alla CA. Al termine dell’effetto si è </w:t>
      </w:r>
      <w:r>
        <w:rPr>
          <w:rFonts w:eastAsia="Times New Roman" w:cs="Times New Roman"/>
          <w:b w:val="false"/>
          <w:bCs w:val="false"/>
          <w:i w:val="false"/>
          <w:iCs w:val="false"/>
          <w:color w:val="C00000"/>
          <w:sz w:val="22"/>
          <w:szCs w:val="22"/>
        </w:rPr>
        <w:t>affaticati</w:t>
      </w:r>
      <w:r>
        <w:rPr>
          <w:rFonts w:eastAsia="Times New Roman" w:cs="Times New Roman"/>
          <w:b w:val="false"/>
          <w:bCs w:val="false"/>
          <w:i w:val="false"/>
          <w:iCs w:val="false"/>
          <w:color w:val="000000"/>
          <w:sz w:val="22"/>
          <w:szCs w:val="22"/>
        </w:rPr>
        <w:t xml:space="preserve"> per 1 minuto. L’effetto dura 1 round per livello.</w:t>
      </w:r>
    </w:p>
    <w:p>
      <w:pPr>
        <w:pStyle w:val="Normal"/>
        <w:keepNext w:val="true"/>
        <w:spacing w:before="200" w:after="50"/>
        <w:rPr/>
      </w:pPr>
      <w:r>
        <w:rPr>
          <w:rFonts w:eastAsia="Georgia" w:cs="Georgia" w:ascii="Georgia" w:hAnsi="Georgia"/>
          <w:b/>
          <w:bCs/>
          <w:color w:val="C45911"/>
          <w:sz w:val="26"/>
          <w:szCs w:val="26"/>
        </w:rPr>
        <w:t>Braccia possenti</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Le braccia del fruitore si gonfiano di muscoli innaturali: ottiene +4 alle prove di Forza per spingere, spezzare oggetti e sfondare e +4 alla BMC per le manovre di lottare e spezzare. L’effetto dura 1 minuto per livello.</w:t>
      </w:r>
    </w:p>
    <w:p>
      <w:pPr>
        <w:pStyle w:val="Normal"/>
        <w:keepNext w:val="true"/>
        <w:spacing w:before="200" w:after="50"/>
        <w:rPr/>
      </w:pPr>
      <w:r>
        <w:rPr>
          <w:rFonts w:eastAsia="Georgia" w:cs="Georgia" w:ascii="Georgia" w:hAnsi="Georgia"/>
          <w:b/>
          <w:bCs/>
          <w:color w:val="C45911"/>
          <w:sz w:val="26"/>
          <w:szCs w:val="26"/>
        </w:rPr>
        <w:t>Camuffante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può fare in modo che la propria persona (compresi i vestiti, le armi, l’armatura e l’equipaggiamento) appaiano diversi. Può apparire più alto o più basso di 30 cm, più magro o più grasso. Non può cambiare tipo di creatura (anche se può apparire come un diverso sottotipo). Il mutageno non conferisce i modi di fare o le caratteristiche della forma scelta, non altera le proprie capacità percettive tattili (tocco) o uditive (suono) o l’equipaggiamento. Se ci si inocula questo mutageno per camuffarsi, si ottiene bonus +10 alla prova di Camuffare. Le creature che interagiscono con il fruitore hanno diritto a un Tiro Salvezza su Volontà per riconoscere l’inganno. L’effetto dura 10 minuti per livello.</w:t>
      </w:r>
    </w:p>
    <w:p>
      <w:pPr>
        <w:pStyle w:val="Normal"/>
        <w:keepNext w:val="true"/>
        <w:spacing w:before="200" w:after="50"/>
        <w:rPr/>
      </w:pPr>
      <w:r>
        <w:rPr>
          <w:rFonts w:eastAsia="Georgia" w:cs="Georgia" w:ascii="Georgia" w:hAnsi="Georgia"/>
          <w:b/>
          <w:bCs/>
          <w:color w:val="C45911"/>
          <w:sz w:val="26"/>
          <w:szCs w:val="26"/>
        </w:rPr>
        <w:t>Catatonico</w:t>
      </w:r>
      <w:r>
        <w:rPr>
          <w:rFonts w:eastAsia="Times New Roman" w:cs="Times New Roman"/>
          <w:b/>
          <w:bCs/>
          <w:color w:val="000000"/>
          <w:sz w:val="20"/>
          <w:szCs w:val="20"/>
        </w:rPr>
        <w:t xml:space="preserve"> [settimanale]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entra in uno stato simile alla morte e le creature che vi interagiscono possono accorgersi che in realtà è vivo superando una prova di Professione (cerusico) con CD 20 o di Saggezza con CD 25. Fino al termine dell’effetto, il fruitore è considerato </w:t>
      </w:r>
      <w:r>
        <w:rPr>
          <w:rFonts w:eastAsia="Times New Roman" w:cs="Times New Roman"/>
          <w:b w:val="false"/>
          <w:bCs w:val="false"/>
          <w:i w:val="false"/>
          <w:iCs w:val="false"/>
          <w:color w:val="C00000"/>
          <w:sz w:val="22"/>
          <w:szCs w:val="22"/>
        </w:rPr>
        <w:t>morto</w:t>
      </w:r>
      <w:r>
        <w:rPr>
          <w:rFonts w:eastAsia="Times New Roman" w:cs="Times New Roman"/>
          <w:b w:val="false"/>
          <w:bCs w:val="false"/>
          <w:i w:val="false"/>
          <w:iCs w:val="false"/>
          <w:color w:val="000000"/>
          <w:sz w:val="22"/>
          <w:szCs w:val="22"/>
        </w:rPr>
        <w:t xml:space="preserve"> al fine di stabilire gli effetti che prendono come bersaglio o influenzano creature viventi, ma non è considerato un non </w:t>
      </w:r>
      <w:r>
        <w:rPr>
          <w:rFonts w:eastAsia="Times New Roman" w:cs="Times New Roman"/>
          <w:b w:val="false"/>
          <w:bCs w:val="false"/>
          <w:i w:val="false"/>
          <w:iCs w:val="false"/>
          <w:color w:val="C00000"/>
          <w:sz w:val="22"/>
          <w:szCs w:val="22"/>
        </w:rPr>
        <w:t>morto</w:t>
      </w:r>
      <w:r>
        <w:rPr>
          <w:rFonts w:eastAsia="Times New Roman" w:cs="Times New Roman"/>
          <w:b w:val="false"/>
          <w:bCs w:val="false"/>
          <w:i w:val="false"/>
          <w:iCs w:val="false"/>
          <w:color w:val="000000"/>
          <w:sz w:val="22"/>
          <w:szCs w:val="22"/>
        </w:rPr>
        <w:t xml:space="preserve">. Il fruitore è </w:t>
      </w:r>
      <w:r>
        <w:rPr>
          <w:rFonts w:eastAsia="Times New Roman" w:cs="Times New Roman"/>
          <w:b w:val="false"/>
          <w:bCs w:val="false"/>
          <w:i w:val="false"/>
          <w:iCs w:val="false"/>
          <w:color w:val="C00000"/>
          <w:sz w:val="22"/>
          <w:szCs w:val="22"/>
        </w:rPr>
        <w:t>indifeso</w:t>
      </w:r>
      <w:r>
        <w:rPr>
          <w:rFonts w:eastAsia="Times New Roman" w:cs="Times New Roman"/>
          <w:b w:val="false"/>
          <w:bCs w:val="false"/>
          <w:i w:val="false"/>
          <w:iCs w:val="false"/>
          <w:color w:val="000000"/>
          <w:sz w:val="22"/>
          <w:szCs w:val="22"/>
        </w:rPr>
        <w:t xml:space="preserve"> e può comunque essere normalmente ucciso. L’effetto dura 6 ore.</w:t>
      </w:r>
    </w:p>
    <w:p>
      <w:pPr>
        <w:pStyle w:val="Normal"/>
        <w:keepNext w:val="true"/>
        <w:spacing w:before="200" w:after="50"/>
        <w:rPr/>
      </w:pPr>
      <w:r>
        <w:rPr>
          <w:rFonts w:eastAsia="Georgia" w:cs="Georgia" w:ascii="Georgia" w:hAnsi="Georgia"/>
          <w:b/>
          <w:bCs/>
          <w:color w:val="C45911"/>
          <w:sz w:val="26"/>
          <w:szCs w:val="26"/>
        </w:rPr>
        <w:t>Cercatore del buio</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Scurovisione 18 m. L’effetto dura 1 ora per livello.</w:t>
      </w:r>
    </w:p>
    <w:p>
      <w:pPr>
        <w:pStyle w:val="Normal"/>
        <w:keepNext w:val="true"/>
        <w:spacing w:before="200" w:after="50"/>
        <w:rPr/>
      </w:pPr>
      <w:r>
        <w:rPr>
          <w:rFonts w:eastAsia="Georgia" w:cs="Georgia" w:ascii="Georgia" w:hAnsi="Georgia"/>
          <w:b/>
          <w:bCs/>
          <w:color w:val="C45911"/>
          <w:sz w:val="26"/>
          <w:szCs w:val="26"/>
        </w:rPr>
        <w:t>Chiaroudienza</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si concentra su un’area di 9 m quadrati a un massimo di 30 m di distanza e per tutta la durata del mutageno è in grado di udire i suoni e le conversazioni che vi avvengono. L’area può essere anche un luogo chiuso, come un edificio ma si dovrà superare ogni round una prova di Percezione con CD 15 per poter udire. Se ci sono più suoni o conversazioni, si può effettuare una prova di Percezione con CD 20 per focalizzarsi su uno specifico; la CD aumenta di 5 se si spia un luogo chiuso. L’effetto dura 1 minuto per livello.</w:t>
      </w:r>
    </w:p>
    <w:p>
      <w:pPr>
        <w:pStyle w:val="Normal"/>
        <w:keepNext w:val="true"/>
        <w:spacing w:before="200" w:after="50"/>
        <w:rPr/>
      </w:pPr>
      <w:r>
        <w:rPr>
          <w:rFonts w:eastAsia="Georgia" w:cs="Georgia" w:ascii="Georgia" w:hAnsi="Georgia"/>
          <w:b/>
          <w:bCs/>
          <w:color w:val="C45911"/>
          <w:sz w:val="26"/>
          <w:szCs w:val="26"/>
        </w:rPr>
        <w:t>Chimerico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irrobustisce le braccia conferendo una velocità di Scalare di 3 m o irrobustisce le gambe conferendo una velocità di Nuotare di 3 m. Il mutageno non ha effetto se il fruitore indossa armature medie o pesanti. L'effetto dura 1 minuto per livello di alchimista.</w:t>
      </w:r>
    </w:p>
    <w:p>
      <w:pPr>
        <w:pStyle w:val="Normal"/>
        <w:keepNext w:val="true"/>
        <w:spacing w:before="200" w:after="50"/>
        <w:rPr/>
      </w:pPr>
      <w:r>
        <w:rPr>
          <w:rFonts w:eastAsia="Georgia" w:cs="Georgia" w:ascii="Georgia" w:hAnsi="Georgia"/>
          <w:b/>
          <w:bCs/>
          <w:color w:val="C45911"/>
          <w:sz w:val="26"/>
          <w:szCs w:val="26"/>
        </w:rPr>
        <w:t>Coagulante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fa sì che qualsiasi effetto di [SANGUINAMENTO] al quale il fruitore sia esposto sia soppresso per tutta la durata. Le emorragie non sono influenzate da questo mutageno. L'effetto dura 1 ora.</w:t>
      </w:r>
    </w:p>
    <w:p>
      <w:pPr>
        <w:pStyle w:val="Normal"/>
        <w:keepNext w:val="true"/>
        <w:spacing w:before="200" w:after="50"/>
        <w:rPr/>
      </w:pPr>
      <w:r>
        <w:rPr>
          <w:rFonts w:ascii="Georgia" w:hAnsi="Georgia"/>
          <w:b/>
          <w:i w:val="false"/>
          <w:color w:val="C45911"/>
          <w:sz w:val="26"/>
        </w:rPr>
        <w:t>Colossale</w:t>
      </w:r>
      <w:r>
        <w:rPr>
          <w:b/>
          <w:i w:val="false"/>
          <w:color w:val="000000"/>
          <w:sz w:val="20"/>
        </w:rPr>
        <w:t xml:space="preserve"> (Liv. 1, 10, 16)</w:t>
      </w:r>
    </w:p>
    <w:p>
      <w:pPr>
        <w:pStyle w:val="Normal"/>
        <w:spacing w:lineRule="auto" w:line="259" w:before="30" w:after="30"/>
        <w:jc w:val="both"/>
        <w:rPr/>
      </w:pPr>
      <w:r>
        <w:rPr>
          <w:b/>
          <w:i w:val="false"/>
          <w:color w:val="000000"/>
          <w:sz w:val="22"/>
        </w:rPr>
        <w:t xml:space="preserve">1.0: </w:t>
      </w:r>
      <w:r>
        <w:rPr>
          <w:b w:val="false"/>
          <w:i w:val="false"/>
          <w:color w:val="000000"/>
          <w:sz w:val="22"/>
        </w:rPr>
        <w:t>Il fruitore vede la propria taglia aumentare di una categoria (equipaggiamento compreso), ottenendo +2 Forza (taglia), -2 Destrezza, -1 CA, -1 tiri per colpire, -2 Furtività, +2 BMC, +2 DMC (taglia). Se la taglia finale è grande si ottiene anche portata 3 m. Non si possono cumulare più effetti che aumentano la taglia. L’effetto dura 1 minuto per livello.</w:t>
      </w:r>
    </w:p>
    <w:p>
      <w:pPr>
        <w:pStyle w:val="Normal"/>
        <w:spacing w:lineRule="auto" w:line="259" w:before="30" w:after="30"/>
        <w:jc w:val="both"/>
        <w:rPr/>
      </w:pPr>
      <w:r>
        <w:rPr>
          <w:b/>
          <w:i w:val="false"/>
          <w:color w:val="000000"/>
          <w:sz w:val="22"/>
        </w:rPr>
        <w:t xml:space="preserve">2.0: </w:t>
      </w:r>
      <w:r>
        <w:rPr>
          <w:b w:val="false"/>
          <w:i w:val="false"/>
          <w:color w:val="000000"/>
          <w:sz w:val="22"/>
        </w:rPr>
        <w:t>Il fruitore vede la propria taglia aumentare di una categoria (equipaggiamento compreso), ottenendo +4 Forza (taglia), +4 Costituzione (taglia), -2 Destrezza, +2 alla CA Naturale, -1 CA, -1 tiri per colpire, -2 Furtività, +2 BMC, +2 DMC (taglia) e RD 5/allineamento. La RD è superata dall’allineamento opposto a quello dell’alchimista sull’asse Bene/Male (un alchimista buono ottiene RD 5/male, uno malvagio RD 5/bene); se l’alchimista è neutrale su tale asse, sceglie alla creazione. Se la taglia finale è grande si ottiene anche portata 3 m. Non si possono cumulare più effetti che aumentano la taglia. L’effetto dura 1 minuto per livello.</w:t>
      </w:r>
    </w:p>
    <w:p>
      <w:pPr>
        <w:pStyle w:val="Normal"/>
        <w:spacing w:lineRule="auto" w:line="259" w:before="30" w:after="30"/>
        <w:jc w:val="both"/>
        <w:rPr/>
      </w:pPr>
      <w:r>
        <w:rPr>
          <w:b/>
          <w:i w:val="false"/>
          <w:color w:val="000000"/>
          <w:sz w:val="22"/>
        </w:rPr>
        <w:t xml:space="preserve">3.0: </w:t>
      </w:r>
      <w:r>
        <w:rPr>
          <w:b w:val="false"/>
          <w:i w:val="false"/>
          <w:color w:val="000000"/>
          <w:sz w:val="22"/>
        </w:rPr>
        <w:t xml:space="preserve">Il fruitore diventa una spaventosa versione più grande di sé stesso. La taglia aumenta di una categoria (equipaggiamento compreso), ottenendo +6 Forza (taglia), +4 Costituzione (taglia), -2 Destrezza, +6 alla CA Naturale, -1 CA, -1 tiri per colpire, -2 Furtività, +2 BMC, +2 DMC (taglia), RD 10/allineamento (determinata come per la versione 2.0) e RI pari a 10 + metà livello di alchimista. Se la taglia finale è grande si ottiene anche portata 3 m. Inoltre il fruitore emette un’aura che si diffonde fino a 9 m: le creature nemiche nell’area sono </w:t>
      </w:r>
      <w:r>
        <w:rPr>
          <w:b w:val="false"/>
          <w:i w:val="false"/>
          <w:color w:val="C00000"/>
          <w:sz w:val="22"/>
        </w:rPr>
        <w:t>scosse</w:t>
      </w:r>
      <w:r>
        <w:rPr>
          <w:b w:val="false"/>
          <w:i w:val="false"/>
          <w:color w:val="000000"/>
          <w:sz w:val="22"/>
        </w:rPr>
        <w:t xml:space="preserve"> e ogni volta che una creatura </w:t>
      </w:r>
      <w:r>
        <w:rPr>
          <w:b w:val="false"/>
          <w:i w:val="false"/>
          <w:color w:val="C00000"/>
          <w:sz w:val="22"/>
        </w:rPr>
        <w:t>scossa</w:t>
      </w:r>
      <w:r>
        <w:rPr>
          <w:b w:val="false"/>
          <w:i w:val="false"/>
          <w:color w:val="000000"/>
          <w:sz w:val="22"/>
        </w:rPr>
        <w:t xml:space="preserve"> da quest’aura colpisce il fruitore con un attacco in mischia diventa </w:t>
      </w:r>
      <w:r>
        <w:rPr>
          <w:b w:val="false"/>
          <w:i w:val="false"/>
          <w:color w:val="C00000"/>
          <w:sz w:val="22"/>
        </w:rPr>
        <w:t>spaventata</w:t>
      </w:r>
      <w:r>
        <w:rPr>
          <w:b w:val="false"/>
          <w:i w:val="false"/>
          <w:color w:val="000000"/>
          <w:sz w:val="22"/>
        </w:rPr>
        <w:t xml:space="preserve"> per 1d4 round (anche se al termine della durata non è più influenzata dall’aura). L’aura è un effetto di [PAURA] e di [INFLUENZA MENTALE]. Non si possono cumulare più effetti che aumentano la taglia. Questa versione è [giornaliero]. L’effetto dura 1 minuto per livello.</w:t>
      </w:r>
    </w:p>
    <w:p>
      <w:pPr>
        <w:pStyle w:val="Normal"/>
        <w:keepNext w:val="true"/>
        <w:spacing w:before="200" w:after="50"/>
        <w:rPr/>
      </w:pPr>
      <w:r>
        <w:rPr>
          <w:rFonts w:eastAsia="Georgia" w:cs="Georgia" w:ascii="Georgia" w:hAnsi="Georgia"/>
          <w:b/>
          <w:bCs/>
          <w:color w:val="C45911"/>
          <w:sz w:val="26"/>
          <w:szCs w:val="26"/>
        </w:rPr>
        <w:t>Confortevole</w:t>
      </w:r>
      <w:r>
        <w:rPr>
          <w:rFonts w:eastAsia="Times New Roman" w:cs="Times New Roman"/>
          <w:b/>
          <w:bCs/>
          <w:color w:val="000000"/>
          <w:sz w:val="20"/>
          <w:szCs w:val="20"/>
        </w:rPr>
        <w:t xml:space="preserve"> [concentrato]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non subisce alcun danno dal fatto di trovarsi a una temperatura compresa tra -45° e 60° C. Il mutageno protegge anche l'equipaggiamento ma non fornisce alcuna protezione dai danni da fuoco o da freddo, né protegge da altri pericoli ambientali come fumo, mancanza d'aria e così via. L'effetto dura 24 ore.</w:t>
      </w:r>
    </w:p>
    <w:p>
      <w:pPr>
        <w:pStyle w:val="Normal"/>
        <w:keepNext w:val="true"/>
        <w:spacing w:before="200" w:after="50"/>
        <w:rPr/>
      </w:pPr>
      <w:r>
        <w:rPr>
          <w:rFonts w:eastAsia="Georgia" w:cs="Georgia" w:ascii="Georgia" w:hAnsi="Georgia"/>
          <w:b/>
          <w:bCs/>
          <w:color w:val="C45911"/>
          <w:sz w:val="26"/>
          <w:szCs w:val="26"/>
        </w:rPr>
        <w:t>Consapevole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diventa in grado di osservare meglio i dintorni e ricordare informazioni senza sforzo. Ottiene quindi bonus di competenza +2 Percezione e +2 Conoscenze in cui è addestrato. Se questo mutageno è attivo quando si deve effettuare una prova di Iniziativa, lo si può interrompere istantaneamente per ottenere bonus 1d3+1 a tale prova. L'effetto dura 1 ora.</w:t>
      </w:r>
    </w:p>
    <w:p>
      <w:pPr>
        <w:pStyle w:val="Normal"/>
        <w:keepNext w:val="true"/>
        <w:spacing w:before="200" w:after="50"/>
        <w:rPr/>
      </w:pPr>
      <w:r>
        <w:rPr>
          <w:rFonts w:eastAsia="Georgia" w:cs="Georgia" w:ascii="Georgia" w:hAnsi="Georgia"/>
          <w:b/>
          <w:bCs/>
          <w:color w:val="C45911"/>
          <w:sz w:val="26"/>
          <w:szCs w:val="26"/>
        </w:rPr>
        <w:t>Coraggioso</w:t>
      </w:r>
      <w:r>
        <w:rPr>
          <w:rFonts w:eastAsia="Times New Roman" w:cs="Times New Roman"/>
          <w:b/>
          <w:bCs/>
          <w:color w:val="000000"/>
          <w:sz w:val="20"/>
          <w:szCs w:val="20"/>
        </w:rPr>
        <w:t xml:space="preserve"> [concentrato]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morale +5 ai Tiri Salvezza contro effetti di [PAURA]. Se il fruitore è già sotto l'influenza di un effetto di [PAURA], può tentare immediatamente un nuovo Tiro Salvezza con +5 per porvi termine. L'effetto dura 10 minuti.</w:t>
      </w:r>
    </w:p>
    <w:p>
      <w:pPr>
        <w:pStyle w:val="Normal"/>
        <w:keepNext w:val="true"/>
        <w:spacing w:before="200" w:after="50"/>
        <w:rPr/>
      </w:pPr>
      <w:r>
        <w:rPr>
          <w:rFonts w:eastAsia="Georgia" w:cs="Georgia" w:ascii="Georgia" w:hAnsi="Georgia"/>
          <w:b/>
          <w:bCs/>
          <w:color w:val="C45911"/>
          <w:sz w:val="26"/>
          <w:szCs w:val="26"/>
        </w:rPr>
        <w:t>Corpo di legno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vede la propria pelle indurirsi ottenendo bonus di potenziamento +2 alla CA Naturale già esistente. L'effetto dura 10 minuti.</w:t>
      </w:r>
    </w:p>
    <w:p>
      <w:pPr>
        <w:pStyle w:val="Normal"/>
        <w:keepNext w:val="true"/>
        <w:spacing w:before="200" w:after="50"/>
        <w:rPr/>
      </w:pPr>
      <w:r>
        <w:rPr>
          <w:rFonts w:eastAsia="Georgia" w:cs="Georgia" w:ascii="Georgia" w:hAnsi="Georgia"/>
          <w:b/>
          <w:bCs/>
          <w:color w:val="C45911"/>
          <w:sz w:val="26"/>
          <w:szCs w:val="26"/>
        </w:rPr>
        <w:t>Curativo</w:t>
      </w:r>
      <w:r>
        <w:rPr>
          <w:rFonts w:eastAsia="Times New Roman" w:cs="Times New Roman"/>
          <w:b/>
          <w:bCs/>
          <w:color w:val="000000"/>
          <w:sz w:val="20"/>
          <w:szCs w:val="20"/>
        </w:rPr>
        <w:t xml:space="preserve"> (Liv. 1, 4, 6, 8, 12)</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si cura tramite l’energia positiva di 1d8 +1 danni per livello (massimo +5).</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Il fruitore si cura tramite l’energia positiva di 2d8 +1 danni per livello (massimo +10).</w:t>
      </w:r>
    </w:p>
    <w:p>
      <w:pPr>
        <w:pStyle w:val="Normal"/>
        <w:spacing w:lineRule="auto" w:line="259" w:before="30" w:after="30"/>
        <w:jc w:val="both"/>
        <w:rPr/>
      </w:pPr>
      <w:r>
        <w:rPr>
          <w:rFonts w:eastAsia="Times New Roman" w:cs="Times New Roman"/>
          <w:b/>
          <w:bCs/>
          <w:i w:val="false"/>
          <w:iCs w:val="false"/>
          <w:color w:val="000000"/>
          <w:sz w:val="22"/>
          <w:szCs w:val="22"/>
        </w:rPr>
        <w:t xml:space="preserve">3.0: </w:t>
      </w:r>
      <w:r>
        <w:rPr>
          <w:rFonts w:eastAsia="Times New Roman" w:cs="Times New Roman"/>
          <w:b w:val="false"/>
          <w:bCs w:val="false"/>
          <w:i w:val="false"/>
          <w:iCs w:val="false"/>
          <w:color w:val="000000"/>
          <w:sz w:val="22"/>
          <w:szCs w:val="22"/>
        </w:rPr>
        <w:t>Il fruitore si cura tramite l’energia positiva di 3d8 +1 danni per livello (massimo +15).</w:t>
      </w:r>
    </w:p>
    <w:p>
      <w:pPr>
        <w:pStyle w:val="Normal"/>
        <w:spacing w:lineRule="auto" w:line="259" w:before="30" w:after="30"/>
        <w:jc w:val="both"/>
        <w:rPr/>
      </w:pPr>
      <w:r>
        <w:rPr>
          <w:rFonts w:eastAsia="Times New Roman" w:cs="Times New Roman"/>
          <w:b/>
          <w:bCs/>
          <w:i w:val="false"/>
          <w:iCs w:val="false"/>
          <w:color w:val="000000"/>
          <w:sz w:val="22"/>
          <w:szCs w:val="22"/>
        </w:rPr>
        <w:t xml:space="preserve">4.0: </w:t>
      </w:r>
      <w:r>
        <w:rPr>
          <w:rFonts w:eastAsia="Times New Roman" w:cs="Times New Roman"/>
          <w:b w:val="false"/>
          <w:bCs w:val="false"/>
          <w:i w:val="false"/>
          <w:iCs w:val="false"/>
          <w:color w:val="000000"/>
          <w:sz w:val="22"/>
          <w:szCs w:val="22"/>
        </w:rPr>
        <w:t>Il fruitore si cura tramite l’energia positiva di 4d8 +1 danni per livello (massimo +20).</w:t>
      </w:r>
    </w:p>
    <w:p>
      <w:pPr>
        <w:pStyle w:val="Normal"/>
        <w:spacing w:lineRule="auto" w:line="259" w:before="30" w:after="30"/>
        <w:jc w:val="both"/>
        <w:rPr/>
      </w:pPr>
      <w:r>
        <w:rPr>
          <w:rFonts w:eastAsia="Times New Roman" w:cs="Times New Roman"/>
          <w:b/>
          <w:bCs/>
          <w:i w:val="false"/>
          <w:iCs w:val="false"/>
          <w:color w:val="000000"/>
          <w:sz w:val="22"/>
          <w:szCs w:val="22"/>
        </w:rPr>
        <w:t xml:space="preserve">5.0: </w:t>
      </w:r>
      <w:r>
        <w:rPr>
          <w:rFonts w:eastAsia="Times New Roman" w:cs="Times New Roman"/>
          <w:b w:val="false"/>
          <w:bCs w:val="false"/>
          <w:i w:val="false"/>
          <w:iCs w:val="false"/>
          <w:color w:val="000000"/>
          <w:sz w:val="22"/>
          <w:szCs w:val="22"/>
        </w:rPr>
        <w:t>Il fruitore si cura tramite l’energia positiva di 10 danni per livello (massimo 150). Questo mutageno è [giornaliero].</w:t>
      </w:r>
    </w:p>
    <w:p>
      <w:pPr>
        <w:pStyle w:val="Normal"/>
        <w:keepNext w:val="true"/>
        <w:spacing w:before="200" w:after="50"/>
        <w:rPr/>
      </w:pPr>
      <w:r>
        <w:rPr>
          <w:rFonts w:eastAsia="Georgia" w:cs="Georgia" w:ascii="Georgia" w:hAnsi="Georgia"/>
          <w:b/>
          <w:bCs/>
          <w:color w:val="C45911"/>
          <w:sz w:val="26"/>
          <w:szCs w:val="26"/>
        </w:rPr>
        <w:t>Curativo a tempo</w:t>
      </w:r>
      <w:r>
        <w:rPr>
          <w:rFonts w:eastAsia="Times New Roman" w:cs="Times New Roman"/>
          <w:b/>
          <w:bCs/>
          <w:color w:val="000000"/>
          <w:sz w:val="20"/>
          <w:szCs w:val="20"/>
        </w:rPr>
        <w:t xml:space="preserve"> (Liv. 1,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Non appena il fruitore subisce 4 o più danni in un singolo round, il mutageno lo cura tramite l’energia positiva di 1d4 danni. Non si può consumare un mutageno Curativo a tempo se si è già sotto gli effetti di un altro. L’effetto dura 1 ora o finché il fruitore non viene curato.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il mutageno cura tramite l’energia positiva 1d8 +4 danni. L’effetto dura 4 ore o finché il fruitore non viene curato.</w:t>
      </w:r>
    </w:p>
    <w:p>
      <w:pPr>
        <w:pStyle w:val="Normal"/>
        <w:spacing w:lineRule="auto" w:line="259" w:before="30" w:after="30"/>
        <w:jc w:val="both"/>
        <w:rPr/>
      </w:pPr>
      <w:r>
        <w:rPr>
          <w:rFonts w:eastAsia="Times New Roman" w:cs="Times New Roman"/>
          <w:b/>
          <w:bCs/>
          <w:i w:val="false"/>
          <w:iCs w:val="false"/>
          <w:color w:val="000000"/>
          <w:sz w:val="22"/>
          <w:szCs w:val="22"/>
        </w:rPr>
        <w:t xml:space="preserve">3.0: </w:t>
      </w:r>
      <w:r>
        <w:rPr>
          <w:rFonts w:eastAsia="Times New Roman" w:cs="Times New Roman"/>
          <w:b w:val="false"/>
          <w:bCs w:val="false"/>
          <w:i w:val="false"/>
          <w:iCs w:val="false"/>
          <w:color w:val="000000"/>
          <w:sz w:val="22"/>
          <w:szCs w:val="22"/>
        </w:rPr>
        <w:t>Come la versione 1.0 ma il mutageno cura tramite l’energia positiva 2d8 +6 danni. L’effetto dura 6 ore o finché il fruitore non viene curato.</w:t>
      </w:r>
    </w:p>
    <w:p>
      <w:pPr>
        <w:pStyle w:val="Normal"/>
        <w:keepNext w:val="true"/>
        <w:spacing w:before="200" w:after="50"/>
        <w:rPr/>
      </w:pPr>
      <w:r>
        <w:rPr>
          <w:rFonts w:eastAsia="Georgia" w:cs="Georgia" w:ascii="Georgia" w:hAnsi="Georgia"/>
          <w:b/>
          <w:bCs/>
          <w:color w:val="C45911"/>
          <w:sz w:val="26"/>
          <w:szCs w:val="26"/>
        </w:rPr>
        <w:t>Degli eroi</w:t>
      </w:r>
      <w:r>
        <w:rPr>
          <w:rFonts w:eastAsia="Times New Roman" w:cs="Times New Roman"/>
          <w:b/>
          <w:bCs/>
          <w:color w:val="000000"/>
          <w:sz w:val="20"/>
          <w:szCs w:val="20"/>
        </w:rPr>
        <w:t xml:space="preserve"> [concentrato, settimanale]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Dopo l’inoculazione del mutageno, i fruitori necessitano di 1 ora di riposo assoluto, al termine del quale vengono curati da ogni effetto di [INFERMITÀ], [NAUSEA], [VELENO] e [MALATTIA]. Inoltre, ottengono bonus morale +1 ai tiri per colpire, +1 ai Tiri Salvezza su Volontà, bonus morale +4 ai Tiri Salvezza contro effetti di [VELENO] e [PAURA] e 1d8 +10 Punti Ferita temporanei per 12 ore. Se l’ora di quiete necessaria affinché il mutageno abbia effetto viene interrotta per qualsiasi motivo, il mutageno non ha effetto.</w:t>
      </w:r>
    </w:p>
    <w:p>
      <w:pPr>
        <w:pStyle w:val="Normal"/>
        <w:keepNext w:val="true"/>
        <w:spacing w:before="200" w:after="50"/>
        <w:rPr/>
      </w:pPr>
      <w:r>
        <w:rPr>
          <w:rFonts w:eastAsia="Georgia" w:cs="Georgia" w:ascii="Georgia" w:hAnsi="Georgia"/>
          <w:b/>
          <w:bCs/>
          <w:color w:val="C45911"/>
          <w:sz w:val="26"/>
          <w:szCs w:val="26"/>
        </w:rPr>
        <w:t>Dei colpi guidati</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una visione temporanea e intuitiva delle azioni dei propri avversari ottenendo un bonus cognitivo di +10 ai successivi due tiri per colpire in mischia. Inoltre, nessuno di questi due colpi è soggetto a probabilità di mancare. Gli effetti del mutageno terminano quando i due attacchi vengono effettuati o dopo tre round.</w:t>
      </w:r>
    </w:p>
    <w:p>
      <w:pPr>
        <w:pStyle w:val="Normal"/>
        <w:keepNext w:val="true"/>
        <w:spacing w:before="200" w:after="50"/>
        <w:rPr/>
      </w:pPr>
      <w:r>
        <w:rPr>
          <w:rFonts w:eastAsia="Georgia" w:cs="Georgia" w:ascii="Georgia" w:hAnsi="Georgia"/>
          <w:b/>
          <w:bCs/>
          <w:color w:val="C45911"/>
          <w:sz w:val="26"/>
          <w:szCs w:val="26"/>
        </w:rPr>
        <w:t>Del basilisco</w:t>
      </w:r>
      <w:r>
        <w:rPr>
          <w:rFonts w:eastAsia="Times New Roman" w:cs="Times New Roman"/>
          <w:b/>
          <w:bCs/>
          <w:color w:val="000000"/>
          <w:sz w:val="20"/>
          <w:szCs w:val="20"/>
        </w:rPr>
        <w:t xml:space="preserve">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Lo sguardo del fruitore si fa pietrificante. Una volta per round, come azione gratuita, il fruitore può fissare una creatura entro 9 m: questa deve superare un Tiro Salvezza su Tempra con CD 10 + metà livello di alchimista + bonus di Intelligenza o restare </w:t>
      </w:r>
      <w:r>
        <w:rPr>
          <w:rFonts w:eastAsia="Times New Roman" w:cs="Times New Roman"/>
          <w:b w:val="false"/>
          <w:bCs w:val="false"/>
          <w:i w:val="false"/>
          <w:iCs w:val="false"/>
          <w:color w:val="C00000"/>
          <w:sz w:val="22"/>
          <w:szCs w:val="22"/>
        </w:rPr>
        <w:t>rallentata</w:t>
      </w:r>
      <w:r>
        <w:rPr>
          <w:rFonts w:eastAsia="Times New Roman" w:cs="Times New Roman"/>
          <w:b w:val="false"/>
          <w:bCs w:val="false"/>
          <w:i w:val="false"/>
          <w:iCs w:val="false"/>
          <w:color w:val="000000"/>
          <w:sz w:val="22"/>
          <w:szCs w:val="22"/>
        </w:rPr>
        <w:t xml:space="preserve"> per 1 round; se fallisce il tiro di 5 o più è invece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per 1 round. Le creature immuni alla pietrificazione sono immuni a questo effetto. L’effetto dura 1 round per livello.</w:t>
      </w:r>
    </w:p>
    <w:p>
      <w:pPr>
        <w:pStyle w:val="Normal"/>
        <w:keepNext w:val="true"/>
        <w:spacing w:before="200" w:after="50"/>
        <w:rPr/>
      </w:pPr>
      <w:r>
        <w:rPr>
          <w:rFonts w:eastAsia="Georgia" w:cs="Georgia" w:ascii="Georgia" w:hAnsi="Georgia"/>
          <w:b/>
          <w:bCs/>
          <w:color w:val="C45911"/>
          <w:sz w:val="26"/>
          <w:szCs w:val="26"/>
        </w:rPr>
        <w:t>Del cacciatore di draghi</w:t>
      </w:r>
      <w:r>
        <w:rPr>
          <w:rFonts w:eastAsia="Times New Roman" w:cs="Times New Roman"/>
          <w:b/>
          <w:bCs/>
          <w:color w:val="000000"/>
          <w:sz w:val="20"/>
          <w:szCs w:val="20"/>
        </w:rPr>
        <w:t xml:space="preserve"> (Liv. 14)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resistenza all’energia 15 a un tipo a scelta (deciso alla creazione), bonus +4 ai Tiri Salvezza contro le capacità dei draghi e bonus +2 ai tiri per colpire e ai danni contro le creature di taglia Grande o superiore. Inoltre, contro gli attacchi di soffio, il fruitore elude: se supera il Tiro Salvezza su Riflessi non subisce alcun danno, anziché la metà. L’effetto dura 1 minuto per livello.</w:t>
      </w:r>
    </w:p>
    <w:p>
      <w:pPr>
        <w:pStyle w:val="Normal"/>
        <w:keepNext w:val="true"/>
        <w:spacing w:before="200" w:after="50"/>
        <w:rPr/>
      </w:pPr>
      <w:r>
        <w:rPr>
          <w:rFonts w:eastAsia="Georgia" w:cs="Georgia" w:ascii="Georgia" w:hAnsi="Georgia"/>
          <w:b/>
          <w:bCs/>
          <w:color w:val="C45911"/>
          <w:sz w:val="26"/>
          <w:szCs w:val="26"/>
        </w:rPr>
        <w:t>Del canto del gallo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emette un potente urlo che sveglia tutte le creature addormentate entro 9 m, anche se afflitte da sonno magico.</w:t>
      </w:r>
    </w:p>
    <w:p>
      <w:pPr>
        <w:pStyle w:val="Normal"/>
        <w:keepNext w:val="true"/>
        <w:spacing w:before="200" w:after="50"/>
        <w:rPr/>
      </w:pPr>
      <w:r>
        <w:rPr>
          <w:rFonts w:eastAsia="Georgia" w:cs="Georgia" w:ascii="Georgia" w:hAnsi="Georgia"/>
          <w:b/>
          <w:bCs/>
          <w:color w:val="C45911"/>
          <w:sz w:val="26"/>
          <w:szCs w:val="26"/>
        </w:rPr>
        <w:t>Del dottor Kramer</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guarisce dagli effetti di [CECITÀ] o [SORDITÀ] a prescindere che l’effetto sia naturale o magico. Il mutageno non ripristina occhi od orecchie mancanti, ma li cura se sono stati danneggiati.</w:t>
      </w:r>
    </w:p>
    <w:p>
      <w:pPr>
        <w:pStyle w:val="Normal"/>
        <w:keepNext w:val="true"/>
        <w:spacing w:before="200" w:after="50"/>
        <w:rPr/>
      </w:pPr>
      <w:r>
        <w:rPr>
          <w:rFonts w:eastAsia="Georgia" w:cs="Georgia" w:ascii="Georgia" w:hAnsi="Georgia"/>
          <w:b/>
          <w:bCs/>
          <w:color w:val="C45911"/>
          <w:sz w:val="26"/>
          <w:szCs w:val="26"/>
        </w:rPr>
        <w:t>Del fascinoso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modella leggermente i propri tratti somatici per apparire più attraente e le sue prove di Raggirare e Diplomazia ottengono quindi un bonus di circostanza +4. Questo mutageno non cambia l’aspetto, sesso, razza e così via ed è quindi perfetto in congiunzione con il mutageno Camuffante o effetti simili. L’effetto dura 10 minuti per livello.</w:t>
      </w:r>
    </w:p>
    <w:p>
      <w:pPr>
        <w:pStyle w:val="Normal"/>
        <w:keepNext w:val="true"/>
        <w:spacing w:before="200" w:after="50"/>
        <w:rPr/>
      </w:pPr>
      <w:r>
        <w:rPr>
          <w:rFonts w:eastAsia="Georgia" w:cs="Georgia" w:ascii="Georgia" w:hAnsi="Georgia"/>
          <w:b/>
          <w:bCs/>
          <w:color w:val="C45911"/>
          <w:sz w:val="26"/>
          <w:szCs w:val="26"/>
        </w:rPr>
        <w:t>Del furibondo</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entra in uno stato di trance che fornisce un numero di Punti Ferita temporanei pari a 3d6 + il livello (massimo +10) e bonus morale +4 ai Tiri Salvezza contro effetti di [INFLUENZA MENTALE: CHARME, COMPULSIONE, FINZIONE, TRAMA E MORALE]. I Punti Ferita temporanei scompaiono al termine del mutageno. Durante l’effetto, il fruitore subisce -3 alle prove di Concentrazione e non può combattere sulla difensiva o usare le azioni di ritirata e difesa totale. L’effetto dura 1 minuto per livello.</w:t>
      </w:r>
    </w:p>
    <w:p>
      <w:pPr>
        <w:pStyle w:val="Normal"/>
        <w:keepNext w:val="true"/>
        <w:spacing w:before="200" w:after="50"/>
        <w:rPr/>
      </w:pPr>
      <w:r>
        <w:rPr>
          <w:rFonts w:eastAsia="Georgia" w:cs="Georgia" w:ascii="Georgia" w:hAnsi="Georgia"/>
          <w:b/>
          <w:bCs/>
          <w:color w:val="C45911"/>
          <w:sz w:val="26"/>
          <w:szCs w:val="26"/>
        </w:rPr>
        <w:t>Del golem</w:t>
      </w:r>
      <w:r>
        <w:rPr>
          <w:rFonts w:eastAsia="Times New Roman" w:cs="Times New Roman"/>
          <w:b/>
          <w:bCs/>
          <w:color w:val="000000"/>
          <w:sz w:val="20"/>
          <w:szCs w:val="20"/>
        </w:rPr>
        <w:t xml:space="preserve"> (Liv. 14)</w:t>
      </w:r>
    </w:p>
    <w:p>
      <w:pPr>
        <w:pStyle w:val="Normal"/>
        <w:spacing w:lineRule="auto" w:line="259" w:before="30" w:after="30"/>
        <w:jc w:val="both"/>
        <w:rPr/>
      </w:pPr>
      <w:r>
        <w:rPr>
          <w:rFonts w:eastAsia="Times New Roman" w:cs="Times New Roman"/>
          <w:b w:val="false"/>
          <w:bCs w:val="false"/>
          <w:i w:val="false"/>
          <w:iCs w:val="false"/>
          <w:color w:val="000000"/>
          <w:sz w:val="22"/>
          <w:szCs w:val="22"/>
        </w:rPr>
        <w:t>La pelle del fruitore diventa dura e inerte come quella di un golem: ottiene RD 10/adamantio e immunità a un tipo di energia a scelta tra acido, elettricità, freddo, fuoco o suono, deciso alla creazione. Di contro, l’organismo diventa così alterato da respingere ogni ulteriore sostanza alchemica: mentre è attivo, il fruitore è immune agli effetti di qualsiasi altro mutageno (compresi quelli curativi). L’effetto dura 1 minuto per livello.</w:t>
      </w:r>
    </w:p>
    <w:p>
      <w:pPr>
        <w:pStyle w:val="Normal"/>
        <w:keepNext w:val="true"/>
        <w:spacing w:before="200" w:after="50"/>
        <w:rPr/>
      </w:pPr>
      <w:r>
        <w:rPr>
          <w:rFonts w:eastAsia="Georgia" w:cs="Georgia" w:ascii="Georgia" w:hAnsi="Georgia"/>
          <w:b/>
          <w:bCs/>
          <w:color w:val="C45911"/>
          <w:sz w:val="26"/>
          <w:szCs w:val="26"/>
        </w:rPr>
        <w:t>Del mammuth</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+6 Forza. L’effetto dura 1 minuto per livello.</w:t>
      </w:r>
    </w:p>
    <w:p>
      <w:pPr>
        <w:pStyle w:val="Normal"/>
        <w:keepNext w:val="true"/>
        <w:spacing w:before="200" w:after="50"/>
        <w:rPr/>
      </w:pPr>
      <w:r>
        <w:rPr>
          <w:rFonts w:eastAsia="Georgia" w:cs="Georgia" w:ascii="Georgia" w:hAnsi="Georgia"/>
          <w:b/>
          <w:bCs/>
          <w:color w:val="C45911"/>
          <w:sz w:val="26"/>
          <w:szCs w:val="26"/>
        </w:rPr>
        <w:t>Del predatore apex</w:t>
      </w:r>
      <w:r>
        <w:rPr>
          <w:rFonts w:eastAsia="Times New Roman" w:cs="Times New Roman"/>
          <w:b/>
          <w:bCs/>
          <w:color w:val="000000"/>
          <w:sz w:val="20"/>
          <w:szCs w:val="20"/>
        </w:rPr>
        <w:t xml:space="preserve">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diventa un predatore perfetto: ottiene bonus di potenziamento +6 Forza e +4 Destrezza, un passo di 1,5 m extra per round come azione gratuita e due attacchi naturali di Artiglio da 1d8 (taglia media) più il bonus di Forza. Se possiede già attacchi naturali dello stesso tipo, usa il valore migliore. L’effetto dura 1 minuto per livello.</w:t>
      </w:r>
    </w:p>
    <w:p>
      <w:pPr>
        <w:pStyle w:val="Normal"/>
        <w:keepNext w:val="true"/>
        <w:spacing w:before="200" w:after="50"/>
        <w:rPr/>
      </w:pPr>
      <w:r>
        <w:rPr>
          <w:rFonts w:eastAsia="Georgia" w:cs="Georgia" w:ascii="Georgia" w:hAnsi="Georgia"/>
          <w:b/>
          <w:bCs/>
          <w:color w:val="C45911"/>
          <w:sz w:val="26"/>
          <w:szCs w:val="26"/>
        </w:rPr>
        <w:t>Del ragazzo topo</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un bonus cognitivo pari a metà livello (massimo +10) alle prove di Percezione effettuate quando cerca attivamente trappole entro 3 m da sé. L’effetto dura 1 ora.</w:t>
      </w:r>
    </w:p>
    <w:p>
      <w:pPr>
        <w:pStyle w:val="Normal"/>
        <w:keepNext w:val="true"/>
        <w:spacing w:before="200" w:after="50"/>
        <w:rPr/>
      </w:pPr>
      <w:r>
        <w:rPr>
          <w:rFonts w:eastAsia="Georgia" w:cs="Georgia" w:ascii="Georgia" w:hAnsi="Georgia"/>
          <w:b/>
          <w:bCs/>
          <w:color w:val="C45911"/>
          <w:sz w:val="26"/>
          <w:szCs w:val="26"/>
        </w:rPr>
        <w:t>Del ricognitore</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 sensi del fruitore si acuiscono: ottiene Scurovisione 18 m, bonus di competenza +4 Percezione e non può essere </w:t>
      </w:r>
      <w:r>
        <w:rPr>
          <w:rFonts w:eastAsia="Times New Roman" w:cs="Times New Roman"/>
          <w:b w:val="false"/>
          <w:bCs w:val="false"/>
          <w:i w:val="false"/>
          <w:iCs w:val="false"/>
          <w:color w:val="C00000"/>
          <w:sz w:val="22"/>
          <w:szCs w:val="22"/>
        </w:rPr>
        <w:t>colto alla sprovvista</w:t>
      </w:r>
      <w:r>
        <w:rPr>
          <w:rFonts w:eastAsia="Times New Roman" w:cs="Times New Roman"/>
          <w:b w:val="false"/>
          <w:bCs w:val="false"/>
          <w:i w:val="false"/>
          <w:iCs w:val="false"/>
          <w:color w:val="000000"/>
          <w:sz w:val="22"/>
          <w:szCs w:val="22"/>
        </w:rPr>
        <w:t>. L’effetto dura 10 minuti per livello.</w:t>
      </w:r>
    </w:p>
    <w:p>
      <w:pPr>
        <w:pStyle w:val="Normal"/>
        <w:keepNext w:val="true"/>
        <w:spacing w:before="200" w:after="50"/>
        <w:rPr/>
      </w:pPr>
      <w:r>
        <w:rPr>
          <w:rFonts w:eastAsia="Georgia" w:cs="Georgia" w:ascii="Georgia" w:hAnsi="Georgia"/>
          <w:b/>
          <w:bCs/>
          <w:color w:val="C45911"/>
          <w:sz w:val="26"/>
          <w:szCs w:val="26"/>
        </w:rPr>
        <w:t>Del sangue di drago</w:t>
      </w:r>
      <w:r>
        <w:rPr>
          <w:rFonts w:eastAsia="Times New Roman" w:cs="Times New Roman"/>
          <w:b/>
          <w:bCs/>
          <w:color w:val="000000"/>
          <w:sz w:val="20"/>
          <w:szCs w:val="20"/>
        </w:rPr>
        <w:t xml:space="preserve"> (Liv. 16)</w:t>
      </w:r>
    </w:p>
    <w:p>
      <w:pPr>
        <w:pStyle w:val="Normal"/>
        <w:spacing w:lineRule="auto" w:line="259" w:before="30" w:after="30"/>
        <w:jc w:val="both"/>
        <w:rPr/>
      </w:pPr>
      <w:r>
        <w:rPr>
          <w:rFonts w:eastAsia="Times New Roman" w:cs="Times New Roman"/>
          <w:b w:val="false"/>
          <w:bCs w:val="false"/>
          <w:i w:val="false"/>
          <w:iCs w:val="false"/>
          <w:color w:val="000000"/>
          <w:sz w:val="22"/>
          <w:szCs w:val="22"/>
        </w:rPr>
        <w:t>Nelle vene del fruitore scorre potere draconico: ottiene resistenza all’energia 20 a un tipo a scelta (deciso alla creazione), immunità agli effetti di [PAURA] e la capacità di emettere una volta per round un attacco di soffio (a scelta cono di 9 m o linea di 18 m) che infligge 8d6 danni del tipo di energia scelto, con Tiro Salvezza su Riflessi che dimezza (CD 10 + metà livello di alchimista + bonus di Intelligenza). L’effetto dura 1 minuto per livello.</w:t>
      </w:r>
    </w:p>
    <w:p>
      <w:pPr>
        <w:pStyle w:val="Normal"/>
        <w:keepNext w:val="true"/>
        <w:spacing w:before="200" w:after="50"/>
        <w:rPr/>
      </w:pPr>
      <w:r>
        <w:rPr>
          <w:rFonts w:eastAsia="Georgia" w:cs="Georgia" w:ascii="Georgia" w:hAnsi="Georgia"/>
          <w:b/>
          <w:bCs/>
          <w:color w:val="C45911"/>
          <w:sz w:val="26"/>
          <w:szCs w:val="26"/>
        </w:rPr>
        <w:t>Del titano di ferro</w:t>
      </w:r>
      <w:r>
        <w:rPr>
          <w:rFonts w:eastAsia="Times New Roman" w:cs="Times New Roman"/>
          <w:b/>
          <w:bCs/>
          <w:color w:val="000000"/>
          <w:sz w:val="20"/>
          <w:szCs w:val="20"/>
        </w:rPr>
        <w:t xml:space="preserve"> (Liv. 16)</w:t>
      </w:r>
    </w:p>
    <w:p>
      <w:pPr>
        <w:pStyle w:val="Normal"/>
        <w:spacing w:lineRule="auto" w:line="259" w:before="30" w:after="30"/>
        <w:jc w:val="both"/>
        <w:rPr/>
      </w:pPr>
      <w:r>
        <w:rPr>
          <w:rFonts w:eastAsia="Times New Roman" w:cs="Times New Roman"/>
          <w:b w:val="false"/>
          <w:bCs w:val="false"/>
          <w:i w:val="false"/>
          <w:iCs w:val="false"/>
          <w:color w:val="000000"/>
          <w:sz w:val="22"/>
          <w:szCs w:val="22"/>
        </w:rPr>
        <w:t>La pelle del fruitore diventa metallo vivo: ottiene RD 15/adamantio, immunità ai colpi critici e ai danni da precisione e bonus di potenziamento +8 alla CA Naturale. Di contro, il peso lo rallenta: la velocità è dimezzata e subisce -4 Destrezza. L’effetto dura 1 minuto per livello.</w:t>
      </w:r>
    </w:p>
    <w:p>
      <w:pPr>
        <w:pStyle w:val="Normal"/>
        <w:keepNext w:val="true"/>
        <w:spacing w:before="200" w:after="50"/>
        <w:rPr/>
      </w:pPr>
      <w:r>
        <w:rPr>
          <w:rFonts w:eastAsia="Georgia" w:cs="Georgia" w:ascii="Georgia" w:hAnsi="Georgia"/>
          <w:b/>
          <w:bCs/>
          <w:color w:val="C45911"/>
          <w:sz w:val="26"/>
          <w:szCs w:val="26"/>
        </w:rPr>
        <w:t>Del troll</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Le braccia del fruitore diventano lunghe e potenti come quelle di un troll, fornendo bonus di potenziamento +4 Forza e aumentando la portata naturale del fruitore di 1,5 m. Inoltre, il fruitore ottiene due attacchi naturali di Artiglio che infliggono 1d6 danni (taglia media) più il bonus di Forza. L’effetto dura 1 minuto per livello.</w:t>
      </w:r>
    </w:p>
    <w:p>
      <w:pPr>
        <w:pStyle w:val="Normal"/>
        <w:keepNext w:val="true"/>
        <w:spacing w:before="200" w:after="50"/>
        <w:rPr/>
      </w:pPr>
      <w:r>
        <w:rPr>
          <w:rFonts w:eastAsia="Georgia" w:cs="Georgia" w:ascii="Georgia" w:hAnsi="Georgia"/>
          <w:b/>
          <w:bCs/>
          <w:color w:val="C45911"/>
          <w:sz w:val="26"/>
          <w:szCs w:val="26"/>
        </w:rPr>
        <w:t>Dell’anatomista</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Quando il fruitore mette a segno un colpo critico, tira due volte il dado per i danni dell'attacco (ma non i danni fissi extra o da precisione) e tiene il risultato migliore. L’effetto dura 1 minuto per livello.</w:t>
      </w:r>
    </w:p>
    <w:p>
      <w:pPr>
        <w:pStyle w:val="Normal"/>
        <w:keepNext w:val="true"/>
        <w:spacing w:before="200" w:after="50"/>
        <w:rPr/>
      </w:pPr>
      <w:r>
        <w:rPr>
          <w:rFonts w:eastAsia="Georgia" w:cs="Georgia" w:ascii="Georgia" w:hAnsi="Georgia"/>
          <w:b/>
          <w:bCs/>
          <w:color w:val="C45911"/>
          <w:sz w:val="26"/>
          <w:szCs w:val="26"/>
        </w:rPr>
        <w:t>Dell’esploratore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+3 m alla velocità su terreno, bonus di potenziamento +2 Destrezza e bonus di competenza +4 Furtività. L’effetto dura 10 minuti.</w:t>
      </w:r>
    </w:p>
    <w:p>
      <w:pPr>
        <w:pStyle w:val="Normal"/>
        <w:keepNext w:val="true"/>
        <w:spacing w:before="200" w:after="50"/>
        <w:rPr/>
      </w:pPr>
      <w:r>
        <w:rPr>
          <w:rFonts w:eastAsia="Georgia" w:cs="Georgia" w:ascii="Georgia" w:hAnsi="Georgia"/>
          <w:b/>
          <w:bCs/>
          <w:color w:val="C45911"/>
          <w:sz w:val="26"/>
          <w:szCs w:val="26"/>
        </w:rPr>
        <w:t>Dell’impulso</w:t>
      </w:r>
      <w:r>
        <w:rPr>
          <w:rFonts w:eastAsia="Times New Roman" w:cs="Times New Roman"/>
          <w:b/>
          <w:bCs/>
          <w:color w:val="000000"/>
          <w:sz w:val="20"/>
          <w:szCs w:val="20"/>
        </w:rPr>
        <w:t xml:space="preserve"> [giornaliero]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Dopo che l’ordine di Iniziativa è stato determinato, ma prima che il combattimento abbia inizio, se non è </w:t>
      </w:r>
      <w:r>
        <w:rPr>
          <w:rFonts w:eastAsia="Times New Roman" w:cs="Times New Roman"/>
          <w:b w:val="false"/>
          <w:bCs w:val="false"/>
          <w:i w:val="false"/>
          <w:iCs w:val="false"/>
          <w:color w:val="C00000"/>
          <w:sz w:val="22"/>
          <w:szCs w:val="22"/>
        </w:rPr>
        <w:t>impreparato</w:t>
      </w:r>
      <w:r>
        <w:rPr>
          <w:rFonts w:eastAsia="Times New Roman" w:cs="Times New Roman"/>
          <w:b w:val="false"/>
          <w:bCs w:val="false"/>
          <w:i w:val="false"/>
          <w:iCs w:val="false"/>
          <w:color w:val="000000"/>
          <w:sz w:val="22"/>
          <w:szCs w:val="22"/>
        </w:rPr>
        <w:t xml:space="preserve"> il fruitore può scaricare l’effetto del mutageno per aumentare il proprio punteggio di Iniziativa con un bonus cognitivo di +10. L’effetto dura 3 ore.</w:t>
      </w:r>
    </w:p>
    <w:p>
      <w:pPr>
        <w:pStyle w:val="Normal"/>
        <w:keepNext w:val="true"/>
        <w:spacing w:before="200" w:after="50"/>
        <w:rPr/>
      </w:pPr>
      <w:r>
        <w:rPr>
          <w:rFonts w:eastAsia="Georgia" w:cs="Georgia" w:ascii="Georgia" w:hAnsi="Georgia"/>
          <w:b/>
          <w:bCs/>
          <w:color w:val="C45911"/>
          <w:sz w:val="26"/>
          <w:szCs w:val="26"/>
        </w:rPr>
        <w:t>Dell’infusione elementale</w:t>
      </w:r>
      <w:r>
        <w:rPr>
          <w:rFonts w:eastAsia="Times New Roman" w:cs="Times New Roman"/>
          <w:b/>
          <w:bCs/>
          <w:color w:val="000000"/>
          <w:sz w:val="20"/>
          <w:szCs w:val="20"/>
        </w:rPr>
        <w:t xml:space="preserve"> [giornaliero]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Questo mutageno cura il fruitore di 30 danni e lo rende immune agli effetti di [VELENO], [INVECCHIAMENTO], [CHARME], [COMPULSIONE], [SONNO] e [STORDIMENTO]. Inoltre, se l’alchimista che ha creato il mutageno è di 18° livello o superiore, il fruitore ottiene immunità ai colpi critici e ai danni da precisione e ottiene RD 10/magia e RE 20 a un tipo di energia a scelta tra acido, freddo o fuoco.</w:t>
      </w:r>
    </w:p>
    <w:p>
      <w:pPr>
        <w:pStyle w:val="Normal"/>
        <w:keepNext w:val="true"/>
        <w:spacing w:before="200" w:after="50"/>
        <w:rPr/>
      </w:pPr>
      <w:r>
        <w:rPr>
          <w:rFonts w:eastAsia="Georgia" w:cs="Georgia" w:ascii="Georgia" w:hAnsi="Georgia"/>
          <w:b/>
          <w:bCs/>
          <w:color w:val="C45911"/>
          <w:sz w:val="26"/>
          <w:szCs w:val="26"/>
        </w:rPr>
        <w:t>Dell’istrice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Centinaia di aculei sottili e appuntiti escono istantaneamente dalla pelle del fruitore. Questi aculei fuoriescono dalle armature fatte in materiali naturali, ma non da quelle in metallo. Le creature che ingoiano o trattengono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xml:space="preserve"> il fruitore subiscono 3d6 danni perforanti ad ogni proprio turno. L’effetto dura 1 round ogni 2 livelli.</w:t>
      </w:r>
    </w:p>
    <w:p>
      <w:pPr>
        <w:pStyle w:val="Normal"/>
        <w:keepNext w:val="true"/>
        <w:spacing w:before="200" w:after="50"/>
        <w:rPr/>
      </w:pPr>
      <w:r>
        <w:rPr>
          <w:rFonts w:eastAsia="Georgia" w:cs="Georgia" w:ascii="Georgia" w:hAnsi="Georgia"/>
          <w:b/>
          <w:bCs/>
          <w:color w:val="C45911"/>
          <w:sz w:val="26"/>
          <w:szCs w:val="26"/>
        </w:rPr>
        <w:t>Della carica devastante</w:t>
      </w:r>
      <w:r>
        <w:rPr>
          <w:rFonts w:eastAsia="Times New Roman" w:cs="Times New Roman"/>
          <w:b/>
          <w:bCs/>
          <w:color w:val="000000"/>
          <w:sz w:val="20"/>
          <w:szCs w:val="20"/>
        </w:rPr>
        <w:t xml:space="preserve">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Dopo che questo mutageno è stato inoculato, il successivo attacco in carica del fruitore è permeato da una furiosa esplosione di vigore. Come azione di round completo il fruitore può muoversi fino a quattro volte la propria velocità su terreno e può effettuare un attacco contro ogni nemico che attraversa con un bonus di circostanza +4. Se il fruitore è l’alchimista stesso, nel turno in cui si inocula il mutageno può effettuare l’attacco speciale come azione gratuita. Coloro che subiscono danni dal fruitore devono superare un Tiro Salvezza su Riflessi con CD 15 o finire </w:t>
      </w:r>
      <w:r>
        <w:rPr>
          <w:rFonts w:eastAsia="Times New Roman" w:cs="Times New Roman"/>
          <w:b w:val="false"/>
          <w:bCs w:val="false"/>
          <w:i w:val="false"/>
          <w:iCs w:val="false"/>
          <w:color w:val="C00000"/>
          <w:sz w:val="22"/>
          <w:szCs w:val="22"/>
        </w:rPr>
        <w:t>proni</w:t>
      </w:r>
      <w:r>
        <w:rPr>
          <w:rFonts w:eastAsia="Times New Roman" w:cs="Times New Roman"/>
          <w:b w:val="false"/>
          <w:bCs w:val="false"/>
          <w:i w:val="false"/>
          <w:iCs w:val="false"/>
          <w:color w:val="000000"/>
          <w:sz w:val="22"/>
          <w:szCs w:val="22"/>
        </w:rPr>
        <w:t>. Il fruitore non provoca attacchi di opportunità mentre carica. L’effetto dura 1 round ogni 4 livelli.</w:t>
      </w:r>
    </w:p>
    <w:p>
      <w:pPr>
        <w:pStyle w:val="Normal"/>
        <w:keepNext w:val="true"/>
        <w:spacing w:before="200" w:after="50"/>
        <w:rPr/>
      </w:pPr>
      <w:r>
        <w:rPr>
          <w:rFonts w:eastAsia="Georgia" w:cs="Georgia" w:ascii="Georgia" w:hAnsi="Georgia"/>
          <w:b/>
          <w:bCs/>
          <w:color w:val="C45911"/>
          <w:sz w:val="26"/>
          <w:szCs w:val="26"/>
        </w:rPr>
        <w:t>Della corsa prodigiosa</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+6 m alla velocità su terreno, bonus di competenza +5 Acrobazia e bonus di schivare +2 alla CA contro gli attacchi di opportunità provocati passando attraverso le aree minacciate. L’effetto dura 1 round per livello.</w:t>
      </w:r>
    </w:p>
    <w:p>
      <w:pPr>
        <w:pStyle w:val="Normal"/>
        <w:keepNext w:val="true"/>
        <w:spacing w:before="200" w:after="50"/>
        <w:rPr/>
      </w:pPr>
      <w:r>
        <w:rPr>
          <w:rFonts w:eastAsia="Georgia" w:cs="Georgia" w:ascii="Georgia" w:hAnsi="Georgia"/>
          <w:b/>
          <w:bCs/>
          <w:color w:val="C45911"/>
          <w:sz w:val="26"/>
          <w:szCs w:val="26"/>
        </w:rPr>
        <w:t>Della creatura mostruosa</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Si può inoculare questo mutageno esclusivamente agli animali. Il fruitore ottiene bonus di potenziamento +4 Forza, +4 Costituzione e +2 alla CA Naturale già esistente. Tutte le armi naturali del fruitore migliorano come se possedesse il talento Attacco naturale migliorato (questo effetto si somma al talento vero e proprio, ma non ad altre fonti). Questo mutageno non fornisce alcun modo aggiuntivo per controllare il bersaglio e, in effetti, tende a renderlo più aggressivo, aumentando la CD di empatia animale di 5. L’effetto dura 1 minuto per livello.</w:t>
      </w:r>
    </w:p>
    <w:p>
      <w:pPr>
        <w:pStyle w:val="Normal"/>
        <w:keepNext w:val="true"/>
        <w:spacing w:before="200" w:after="50"/>
        <w:rPr/>
      </w:pPr>
      <w:r>
        <w:rPr>
          <w:rFonts w:eastAsia="Georgia" w:cs="Georgia" w:ascii="Georgia" w:hAnsi="Georgia"/>
          <w:b/>
          <w:bCs/>
          <w:color w:val="C45911"/>
          <w:sz w:val="26"/>
          <w:szCs w:val="26"/>
        </w:rPr>
        <w:t>Della fata</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RD 5/ferro freddo e bene. Una volta che il mutageno ha prevenuto un totale di 5 danni per livello (massimo 50), si scarica. L’effetto dura 1 minuto per livello.</w:t>
      </w:r>
    </w:p>
    <w:p>
      <w:pPr>
        <w:pStyle w:val="Normal"/>
        <w:keepNext w:val="true"/>
        <w:spacing w:before="200" w:after="50"/>
        <w:rPr/>
      </w:pPr>
      <w:r>
        <w:rPr>
          <w:rFonts w:eastAsia="Georgia" w:cs="Georgia" w:ascii="Georgia" w:hAnsi="Georgia"/>
          <w:b/>
          <w:bCs/>
          <w:color w:val="C45911"/>
          <w:sz w:val="26"/>
          <w:szCs w:val="26"/>
        </w:rPr>
        <w:t>Della speditezza</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+9 m alla velocità su terreno, fino a un massimo pari al doppio della velocità base su terreno. L’effetto dura 1 minuto per livello.</w:t>
      </w:r>
    </w:p>
    <w:p>
      <w:pPr>
        <w:pStyle w:val="Normal"/>
        <w:keepNext w:val="true"/>
        <w:spacing w:before="200" w:after="50"/>
        <w:rPr/>
      </w:pPr>
      <w:r>
        <w:rPr>
          <w:rFonts w:eastAsia="Georgia" w:cs="Georgia" w:ascii="Georgia" w:hAnsi="Georgia"/>
          <w:b/>
          <w:bCs/>
          <w:color w:val="C45911"/>
          <w:sz w:val="26"/>
          <w:szCs w:val="26"/>
        </w:rPr>
        <w:t>Della vera vista</w:t>
      </w:r>
      <w:r>
        <w:rPr>
          <w:rFonts w:eastAsia="Times New Roman" w:cs="Times New Roman"/>
          <w:b/>
          <w:bCs/>
          <w:color w:val="000000"/>
          <w:sz w:val="20"/>
          <w:szCs w:val="20"/>
        </w:rPr>
        <w:t xml:space="preserve"> (Liv. 10, 14)</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Il fruitore diventa in grado di vedere gli oggetti e le creature </w:t>
      </w:r>
      <w:r>
        <w:rPr>
          <w:rFonts w:eastAsia="Times New Roman" w:cs="Times New Roman"/>
          <w:b w:val="false"/>
          <w:bCs w:val="false"/>
          <w:i w:val="false"/>
          <w:iCs w:val="false"/>
          <w:color w:val="C00000"/>
          <w:sz w:val="22"/>
          <w:szCs w:val="22"/>
        </w:rPr>
        <w:t xml:space="preserve">invisibili</w:t>
      </w:r>
      <w:r>
        <w:rPr>
          <w:rFonts w:eastAsia="Times New Roman" w:cs="Times New Roman"/>
          <w:b w:val="false"/>
          <w:bCs w:val="false"/>
          <w:i w:val="false"/>
          <w:iCs w:val="false"/>
          <w:color w:val="000000"/>
          <w:sz w:val="22"/>
          <w:szCs w:val="22"/>
        </w:rPr>
        <w:t xml:space="preserve"> e può anche vedere entro 36 m attraverso il buio naturale e magico, nota le porte segrete celate dalla magia e le locazioni delle creature sotto l’effetto di incantesimi come Distorsione e Sfocatura. Inoltre, vede la vera forma degli esseri soggetti a metamorfosi o trasmutati. Il mutageno non aiuta a vedere attraverso agenti atmosferici o incantesimi e non aiuta a vedere attraverso camuffamenti normali, a individuare creature che sono semplicemente nascoste o a trovare porte segrete con mezzi normali. L’effetto dura 1 minuto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 xml:space="preserve">Come la versione 1.0 ma il mutageno diventa [concentrato].</w:t>
      </w:r>
    </w:p>
    <w:p>
      <w:pPr>
        <w:pStyle w:val="Normal"/>
        <w:keepNext w:val="true"/>
        <w:spacing w:before="200" w:after="50"/>
        <w:rPr/>
      </w:pPr>
      <w:r>
        <w:rPr>
          <w:rFonts w:eastAsia="Georgia" w:cs="Georgia" w:ascii="Georgia" w:hAnsi="Georgia"/>
          <w:b/>
          <w:bCs/>
          <w:color w:val="C45911"/>
          <w:sz w:val="26"/>
          <w:szCs w:val="26"/>
        </w:rPr>
        <w:t>Della vista periferica</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Gli occhi del fruitore ottengono una visione più ampia. Di conseguenza, il fruitore non può essere fiancheggiato. L’effetto dura 1 minuto per livello.</w:t>
      </w:r>
    </w:p>
    <w:p>
      <w:pPr>
        <w:pStyle w:val="Normal"/>
        <w:keepNext w:val="true"/>
        <w:spacing w:before="200" w:after="50"/>
        <w:rPr/>
      </w:pPr>
      <w:r>
        <w:rPr>
          <w:rFonts w:eastAsia="Georgia" w:cs="Georgia" w:ascii="Georgia" w:hAnsi="Georgia"/>
          <w:b/>
          <w:bCs/>
          <w:color w:val="C45911"/>
          <w:sz w:val="26"/>
          <w:szCs w:val="26"/>
        </w:rPr>
        <w:t>Dello scatto letale</w:t>
      </w:r>
      <w:r>
        <w:rPr>
          <w:rFonts w:eastAsia="Times New Roman" w:cs="Times New Roman"/>
          <w:b/>
          <w:bCs/>
          <w:color w:val="000000"/>
          <w:sz w:val="20"/>
          <w:szCs w:val="20"/>
        </w:rPr>
        <w:t xml:space="preserve"> (Liv. 4, 10)</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Il fruitore si muove immediatamente di 9 m in linea retta ma senza provocare attacchi di opportunità. Inoltre, può effettuare un singolo attacco contro un nemico a cui è adiacente durante il movimento, ottenendo un bonus di circostanza al tiro per colpire pari al bonus di Intelligenza. Se il fruitore non è l’alchimista stesso, nel suo prossimo turno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può effettuare un attacco contro ciascuna creatura a cui è adiacente durante il movimento (massimo 1 per creatura).</w:t>
      </w:r>
    </w:p>
    <w:p>
      <w:pPr>
        <w:pStyle w:val="Normal"/>
        <w:keepNext w:val="true"/>
        <w:spacing w:before="200" w:after="50"/>
        <w:rPr/>
      </w:pPr>
      <w:r>
        <w:rPr>
          <w:rFonts w:eastAsia="Georgia" w:cs="Georgia" w:ascii="Georgia" w:hAnsi="Georgia"/>
          <w:b/>
          <w:bCs/>
          <w:color w:val="C45911"/>
          <w:sz w:val="26"/>
          <w:szCs w:val="26"/>
        </w:rPr>
        <w:t>Dello smemorato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dimentica permanentemente uno specifico evento accaduto nell’ultima ora. Il fruitore può superare un Tiro Salvezza su Volontà con CD 10 + metà livello di alchimista + bonus di Intelligenza per negare l’effetto. Questo mutageno non contrasta altri incantesimi mentali.</w:t>
      </w:r>
    </w:p>
    <w:p>
      <w:pPr>
        <w:pStyle w:val="Normal"/>
        <w:keepNext w:val="true"/>
        <w:spacing w:before="200" w:after="50"/>
        <w:rPr/>
      </w:pPr>
      <w:r>
        <w:rPr>
          <w:rFonts w:ascii="Georgia" w:hAnsi="Georgia"/>
          <w:b/>
          <w:i w:val="false"/>
          <w:color w:val="C45911"/>
          <w:sz w:val="26"/>
        </w:rPr>
        <w:t>Dermo-indurente</w:t>
      </w:r>
      <w:r>
        <w:rPr>
          <w:b/>
          <w:i w:val="false"/>
          <w:color w:val="000000"/>
          <w:sz w:val="20"/>
        </w:rPr>
        <w:t xml:space="preserve"> (Liv. 4, 10)</w:t>
      </w:r>
    </w:p>
    <w:p>
      <w:pPr>
        <w:pStyle w:val="Normal"/>
        <w:spacing w:lineRule="auto" w:line="259" w:before="30" w:after="30"/>
        <w:jc w:val="both"/>
        <w:rPr/>
      </w:pPr>
      <w:r>
        <w:rPr>
          <w:b/>
          <w:i w:val="false"/>
          <w:color w:val="000000"/>
          <w:sz w:val="22"/>
        </w:rPr>
        <w:t xml:space="preserve">1.0: </w:t>
      </w:r>
      <w:r>
        <w:rPr>
          <w:b w:val="false"/>
          <w:i w:val="false"/>
          <w:color w:val="000000"/>
          <w:sz w:val="22"/>
        </w:rPr>
        <w:t>Il fruitore ottiene RD 5/magia. Quando ha prevenuto un totale di 5 danni per livello (massimo 50), il mutageno termina. L’effetto dura 1 minuto per livello.</w:t>
      </w:r>
    </w:p>
    <w:p>
      <w:pPr>
        <w:pStyle w:val="Normal"/>
        <w:spacing w:lineRule="auto" w:line="259" w:before="30" w:after="30"/>
        <w:jc w:val="both"/>
        <w:rPr/>
      </w:pPr>
      <w:r>
        <w:rPr>
          <w:b/>
          <w:i w:val="false"/>
          <w:color w:val="000000"/>
          <w:sz w:val="22"/>
        </w:rPr>
        <w:t xml:space="preserve">2.0: </w:t>
      </w:r>
      <w:r>
        <w:rPr>
          <w:b w:val="false"/>
          <w:i w:val="false"/>
          <w:color w:val="000000"/>
          <w:sz w:val="22"/>
        </w:rPr>
        <w:t>Il fruitore acquisisce RD 10/adamantio. Una volta che il mutageno ha impedito un totale di 10 danni per livello, si esaurisce. Questa versione è [giornaliero]. L’effetto dura 10 minuti per livello.</w:t>
      </w:r>
    </w:p>
    <w:p>
      <w:pPr>
        <w:pStyle w:val="Normal"/>
        <w:keepNext w:val="true"/>
        <w:spacing w:before="200" w:after="50"/>
        <w:rPr/>
      </w:pPr>
      <w:r>
        <w:rPr>
          <w:rFonts w:eastAsia="Georgia" w:cs="Georgia" w:ascii="Georgia" w:hAnsi="Georgia"/>
          <w:b/>
          <w:bCs/>
          <w:color w:val="C45911"/>
          <w:sz w:val="26"/>
          <w:szCs w:val="26"/>
        </w:rPr>
        <w:t>Di Victor Saltzpyre</w:t>
      </w:r>
      <w:r>
        <w:rPr>
          <w:rFonts w:eastAsia="Times New Roman" w:cs="Times New Roman"/>
          <w:b/>
          <w:bCs/>
          <w:color w:val="000000"/>
          <w:sz w:val="20"/>
          <w:szCs w:val="20"/>
        </w:rPr>
        <w:t xml:space="preserve">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ottiene immunità agli effetti di [RISUCCHIO DI ENERGIA] e [RISUCCHIO DI SANGUE] e non può essere trasformato in progenie (solitamente non </w:t>
      </w:r>
      <w:r>
        <w:rPr>
          <w:rFonts w:eastAsia="Times New Roman" w:cs="Times New Roman"/>
          <w:b w:val="false"/>
          <w:bCs w:val="false"/>
          <w:i w:val="false"/>
          <w:iCs w:val="false"/>
          <w:color w:val="C00000"/>
          <w:sz w:val="22"/>
          <w:szCs w:val="22"/>
        </w:rPr>
        <w:t>morta</w:t>
      </w:r>
      <w:r>
        <w:rPr>
          <w:rFonts w:eastAsia="Times New Roman" w:cs="Times New Roman"/>
          <w:b w:val="false"/>
          <w:bCs w:val="false"/>
          <w:i w:val="false"/>
          <w:iCs w:val="false"/>
          <w:color w:val="000000"/>
          <w:sz w:val="22"/>
          <w:szCs w:val="22"/>
        </w:rPr>
        <w:t>) se viene ucciso mentre si trova sotto gli effetti del mutageno. L’effetto dura 10 minuti per livello.</w:t>
      </w:r>
    </w:p>
    <w:p>
      <w:pPr>
        <w:pStyle w:val="Normal"/>
        <w:keepNext w:val="true"/>
        <w:spacing w:before="200" w:after="50"/>
        <w:rPr/>
      </w:pPr>
      <w:r>
        <w:rPr>
          <w:rFonts w:eastAsia="Georgia" w:cs="Georgia" w:ascii="Georgia" w:hAnsi="Georgia"/>
          <w:b/>
          <w:bCs/>
          <w:color w:val="C45911"/>
          <w:sz w:val="26"/>
          <w:szCs w:val="26"/>
        </w:rPr>
        <w:t>Dissolvente</w:t>
      </w:r>
      <w:r>
        <w:rPr>
          <w:rFonts w:eastAsia="Times New Roman" w:cs="Times New Roman"/>
          <w:b/>
          <w:bCs/>
          <w:color w:val="000000"/>
          <w:sz w:val="20"/>
          <w:szCs w:val="20"/>
        </w:rPr>
        <w:t xml:space="preserve">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ha sul fruitore gli effetti dell’incantesimo Dissolvi magie ma questi può scegliere quali effetti dissolvere, escludendone altri a piacere (di cui è a conoscenza). Occorre effettuare per ciascun effetto una normale prova di dissolvere (1d20 + il livello di alchimista).</w:t>
      </w:r>
    </w:p>
    <w:p>
      <w:pPr>
        <w:pStyle w:val="Normal"/>
        <w:keepNext w:val="true"/>
        <w:spacing w:before="200" w:after="50"/>
        <w:rPr/>
      </w:pPr>
      <w:r>
        <w:rPr>
          <w:rFonts w:eastAsia="Georgia" w:cs="Georgia" w:ascii="Georgia" w:hAnsi="Georgia"/>
          <w:b/>
          <w:bCs/>
          <w:color w:val="C45911"/>
          <w:sz w:val="26"/>
          <w:szCs w:val="26"/>
        </w:rPr>
        <w:t>Elementale</w:t>
      </w:r>
      <w:r>
        <w:rPr>
          <w:rFonts w:eastAsia="Times New Roman" w:cs="Times New Roman"/>
          <w:b/>
          <w:bCs/>
          <w:color w:val="000000"/>
          <w:sz w:val="20"/>
          <w:szCs w:val="20"/>
        </w:rPr>
        <w:t xml:space="preserve"> (Liv. 16)</w:t>
      </w:r>
    </w:p>
    <w:p>
      <w:pPr>
        <w:pStyle w:val="Normal"/>
        <w:spacing w:lineRule="auto" w:line="259" w:before="30" w:after="30"/>
        <w:jc w:val="both"/>
        <w:rPr/>
      </w:pPr>
      <w:r>
        <w:rPr>
          <w:rFonts w:eastAsia="Times New Roman" w:cs="Times New Roman"/>
          <w:b w:val="false"/>
          <w:bCs w:val="false"/>
          <w:i w:val="false"/>
          <w:iCs w:val="false"/>
          <w:color w:val="000000"/>
          <w:sz w:val="22"/>
          <w:szCs w:val="22"/>
        </w:rPr>
        <w:t>Il corpo del fruitore si tramuta in un elemento a scelta tra fuoco, freddo, elettricità o acido, deciso alla creazione. Il fruitore ottiene immunità a quel tipo di energia e i suoi attacchi naturali infliggono 1d6 danni aggiuntivi di quel tipo. Inoltre, ogni creatura che lo colpisce con un attacco in mischia senza portata subisce 3d6 danni dello stesso tipo di energia. Il mutageno non ha effetto se il fruitore indossa un’armatura pesante. L’effetto dura 1 minuto per livello.</w:t>
      </w:r>
    </w:p>
    <w:p>
      <w:pPr>
        <w:pStyle w:val="Normal"/>
        <w:keepNext w:val="true"/>
        <w:spacing w:before="200" w:after="50"/>
        <w:rPr/>
      </w:pPr>
      <w:r>
        <w:rPr>
          <w:rFonts w:eastAsia="Georgia" w:cs="Georgia" w:ascii="Georgia" w:hAnsi="Georgia"/>
          <w:b/>
          <w:bCs/>
          <w:color w:val="C45911"/>
          <w:sz w:val="26"/>
          <w:szCs w:val="26"/>
        </w:rPr>
        <w:t>Energizzante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alchemico +1 ai Tiri Salvezza. L’effetto dura 30 minuti.</w:t>
      </w:r>
    </w:p>
    <w:p>
      <w:pPr>
        <w:pStyle w:val="Normal"/>
        <w:keepNext w:val="true"/>
        <w:spacing w:before="200" w:after="50"/>
        <w:rPr/>
      </w:pPr>
      <w:r>
        <w:rPr>
          <w:rFonts w:eastAsia="Georgia" w:cs="Georgia" w:ascii="Georgia" w:hAnsi="Georgia"/>
          <w:b/>
          <w:bCs/>
          <w:color w:val="C45911"/>
          <w:sz w:val="26"/>
          <w:szCs w:val="26"/>
        </w:rPr>
        <w:t>Entropico</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RD 5/perforante e +4 DMC. L’effetto dura 1 minuto per livello.</w:t>
      </w:r>
    </w:p>
    <w:p>
      <w:pPr>
        <w:pStyle w:val="Normal"/>
        <w:keepNext w:val="true"/>
        <w:spacing w:before="200" w:after="50"/>
        <w:rPr/>
      </w:pPr>
      <w:r>
        <w:rPr>
          <w:rFonts w:eastAsia="Georgia" w:cs="Georgia" w:ascii="Georgia" w:hAnsi="Georgia"/>
          <w:b/>
          <w:bCs/>
          <w:color w:val="C45911"/>
          <w:sz w:val="26"/>
          <w:szCs w:val="26"/>
        </w:rPr>
        <w:t>Evanescente</w:t>
      </w:r>
      <w:r>
        <w:rPr>
          <w:rFonts w:eastAsia="Times New Roman" w:cs="Times New Roman"/>
          <w:b/>
          <w:bCs/>
          <w:color w:val="000000"/>
          <w:sz w:val="20"/>
          <w:szCs w:val="20"/>
        </w:rPr>
        <w:t xml:space="preserve"> (Liv.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La sagoma del fruitore diventa sfocata garantendogli occultamento (20%). L’effetto dura 1 minuto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La sagoma del fruitore diventa sfocata garantendogli occultamento 45%. L’effetto dura 1 round per livello.</w:t>
      </w:r>
    </w:p>
    <w:p>
      <w:pPr>
        <w:pStyle w:val="Normal"/>
        <w:keepNext w:val="true"/>
        <w:spacing w:before="200" w:after="50"/>
        <w:rPr/>
      </w:pPr>
      <w:r>
        <w:rPr>
          <w:rFonts w:eastAsia="Georgia" w:cs="Georgia" w:ascii="Georgia" w:hAnsi="Georgia"/>
          <w:b/>
          <w:bCs/>
          <w:color w:val="C45911"/>
          <w:sz w:val="26"/>
          <w:szCs w:val="26"/>
        </w:rPr>
        <w:t>Fasico</w:t>
      </w:r>
      <w:r>
        <w:rPr>
          <w:rFonts w:eastAsia="Times New Roman" w:cs="Times New Roman"/>
          <w:b/>
          <w:bCs/>
          <w:color w:val="000000"/>
          <w:sz w:val="20"/>
          <w:szCs w:val="20"/>
        </w:rPr>
        <w:t xml:space="preserve">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corpo del fruitore vibra tra il piano materiale e quello etereo. Una volta per round, come azione immediata, il fruitore può diventare </w:t>
      </w:r>
      <w:r>
        <w:rPr>
          <w:rFonts w:eastAsia="Times New Roman" w:cs="Times New Roman"/>
          <w:b w:val="false"/>
          <w:bCs w:val="false"/>
          <w:i w:val="false"/>
          <w:iCs w:val="false"/>
          <w:color w:val="C00000"/>
          <w:sz w:val="22"/>
          <w:szCs w:val="22"/>
        </w:rPr>
        <w:t>incorporeo</w:t>
      </w:r>
      <w:r>
        <w:rPr>
          <w:rFonts w:eastAsia="Times New Roman" w:cs="Times New Roman"/>
          <w:b w:val="false"/>
          <w:bCs w:val="false"/>
          <w:i w:val="false"/>
          <w:iCs w:val="false"/>
          <w:color w:val="000000"/>
          <w:sz w:val="22"/>
          <w:szCs w:val="22"/>
        </w:rPr>
        <w:t xml:space="preserve"> per ignorare completamente un singolo attacco o incantesimo che lo prende come bersaglio. Non appena l’attacco o l’incantesimo è stato evitato e il fruitore torna materiale, il mutageno si esaurisce. Mentre è </w:t>
      </w:r>
      <w:r>
        <w:rPr>
          <w:rFonts w:eastAsia="Times New Roman" w:cs="Times New Roman"/>
          <w:b w:val="false"/>
          <w:bCs w:val="false"/>
          <w:i w:val="false"/>
          <w:iCs w:val="false"/>
          <w:color w:val="C00000"/>
          <w:sz w:val="22"/>
          <w:szCs w:val="22"/>
        </w:rPr>
        <w:t>incorporeo</w:t>
      </w:r>
      <w:r>
        <w:rPr>
          <w:rFonts w:eastAsia="Times New Roman" w:cs="Times New Roman"/>
          <w:b w:val="false"/>
          <w:bCs w:val="false"/>
          <w:i w:val="false"/>
          <w:iCs w:val="false"/>
          <w:color w:val="000000"/>
          <w:sz w:val="22"/>
          <w:szCs w:val="22"/>
        </w:rPr>
        <w:t xml:space="preserve"> il fruitore non può a sua volta attaccare. L’effetto dura fino a 1 round per livello, o finché non viene scaricato come sopra.</w:t>
      </w:r>
    </w:p>
    <w:p>
      <w:pPr>
        <w:pStyle w:val="Normal"/>
        <w:keepNext w:val="true"/>
        <w:spacing w:before="200" w:after="50"/>
        <w:rPr/>
      </w:pPr>
      <w:r>
        <w:rPr>
          <w:rFonts w:eastAsia="Georgia" w:cs="Georgia" w:ascii="Georgia" w:hAnsi="Georgia"/>
          <w:b/>
          <w:bCs/>
          <w:color w:val="C45911"/>
          <w:sz w:val="26"/>
          <w:szCs w:val="26"/>
        </w:rPr>
        <w:t>Fenice</w:t>
      </w:r>
      <w:r>
        <w:rPr>
          <w:rFonts w:eastAsia="Times New Roman" w:cs="Times New Roman"/>
          <w:b/>
          <w:bCs/>
          <w:color w:val="000000"/>
          <w:sz w:val="20"/>
          <w:szCs w:val="20"/>
        </w:rPr>
        <w:t xml:space="preserve"> [mensile] (Liv. 16)</w:t>
      </w:r>
    </w:p>
    <w:p>
      <w:pPr>
        <w:pStyle w:val="Normal"/>
        <w:spacing w:lineRule="auto" w:line="259" w:before="30" w:after="30"/>
        <w:jc w:val="both"/>
        <w:rPr/>
      </w:pPr>
      <w:r>
        <w:rPr>
          <w:rFonts w:eastAsia="Times New Roman" w:cs="Times New Roman"/>
          <w:b w:val="false"/>
          <w:bCs w:val="false"/>
          <w:i w:val="false"/>
          <w:iCs w:val="false"/>
          <w:color w:val="000000"/>
          <w:sz w:val="22"/>
          <w:szCs w:val="22"/>
        </w:rPr>
        <w:t>La prima volta che il fruitore morirebbe mentre questo mutageno è attivo, viene invece avvolto in una vampata di fuoco rigenerante: torna immediatamente a metà del proprio totale di Punti Ferita e Punti Fatica e ogni creatura entro 3 m subisce 1d6 danni da fuoco ogni 2 Dadi Vita del fruitore. Dopodiché il mutageno si esaurisce. Una creatura non può beneficiare di un mutageno Fenice più di una volta al mese. L’effetto dura 1 minuto per livello.</w:t>
      </w:r>
    </w:p>
    <w:p>
      <w:pPr>
        <w:pStyle w:val="Normal"/>
        <w:keepNext w:val="true"/>
        <w:spacing w:before="200" w:after="50"/>
        <w:rPr/>
      </w:pPr>
      <w:r>
        <w:rPr>
          <w:rFonts w:eastAsia="Georgia" w:cs="Georgia" w:ascii="Georgia" w:hAnsi="Georgia"/>
          <w:b/>
          <w:bCs/>
          <w:color w:val="C45911"/>
          <w:sz w:val="26"/>
          <w:szCs w:val="26"/>
        </w:rPr>
        <w:t>Ferino</w:t>
      </w:r>
      <w:r>
        <w:rPr>
          <w:rFonts w:eastAsia="Times New Roman" w:cs="Times New Roman"/>
          <w:b/>
          <w:bCs/>
          <w:color w:val="000000"/>
          <w:sz w:val="20"/>
          <w:szCs w:val="20"/>
        </w:rPr>
        <w:t xml:space="preserve"> (Liv. 4, 10)</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mutageno conferisce al fruitore bonus di potenziamento +4 ad una caratteristica fisica. La caratteristica va decisa alla creazione. L’effetto dura 1 minuto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w:t>
      </w:r>
    </w:p>
    <w:p>
      <w:pPr>
        <w:pStyle w:val="Normal"/>
        <w:keepNext w:val="true"/>
        <w:spacing w:before="200" w:after="50"/>
        <w:rPr/>
      </w:pPr>
      <w:r>
        <w:rPr>
          <w:rFonts w:eastAsia="Georgia" w:cs="Georgia" w:ascii="Georgia" w:hAnsi="Georgia"/>
          <w:b/>
          <w:bCs/>
          <w:color w:val="C45911"/>
          <w:sz w:val="26"/>
          <w:szCs w:val="26"/>
        </w:rPr>
        <w:t>Fermezza dell’indomito</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ignora gli effetti dei danni e delle penalità a un singolo punteggio di caratteristica a scelta dell’alchimista. Un danno pari o superiore al punteggio stesso di caratteristica causa comunque la perdita di sensi, paralisi o morte, come di consueto. Il mutageno protegge indipendentemente dal fatto che il danno o le penalità siano stati acquisiti prima o durante il mutageno. Il mutageno non protegge dal risucchio di caratteristica. L’effetto dura fino a 1 round per livello.</w:t>
      </w:r>
    </w:p>
    <w:p>
      <w:pPr>
        <w:pStyle w:val="Normal"/>
        <w:keepNext w:val="true"/>
        <w:spacing w:before="200" w:after="50"/>
        <w:rPr/>
      </w:pPr>
      <w:r>
        <w:rPr>
          <w:rFonts w:eastAsia="Georgia" w:cs="Georgia" w:ascii="Georgia" w:hAnsi="Georgia"/>
          <w:b/>
          <w:bCs/>
          <w:color w:val="C45911"/>
          <w:sz w:val="26"/>
          <w:szCs w:val="26"/>
        </w:rPr>
        <w:t>Flessibile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La carne del fruitore diviene flessibile e gommosa conferendo bonus di schivare +1 alla CA, bonus di competenza +4 Artista della Fuga, +4 alla BMC per sfuggire alla lotta e bonus di circostanza +4 alla DMC contro le manovre di lottare. L’effetto dura 1 minuto per livello.</w:t>
      </w:r>
    </w:p>
    <w:p>
      <w:pPr>
        <w:pStyle w:val="Normal"/>
        <w:keepNext w:val="true"/>
        <w:spacing w:before="200" w:after="50"/>
        <w:rPr/>
      </w:pPr>
      <w:r>
        <w:rPr>
          <w:rFonts w:eastAsia="Georgia" w:cs="Georgia" w:ascii="Georgia" w:hAnsi="Georgia"/>
          <w:b/>
          <w:bCs/>
          <w:color w:val="C45911"/>
          <w:sz w:val="26"/>
          <w:szCs w:val="26"/>
        </w:rPr>
        <w:t>Fortificante</w:t>
      </w:r>
      <w:r>
        <w:rPr>
          <w:rFonts w:eastAsia="Times New Roman" w:cs="Times New Roman"/>
          <w:b/>
          <w:bCs/>
          <w:color w:val="000000"/>
          <w:sz w:val="20"/>
          <w:szCs w:val="20"/>
        </w:rPr>
        <w:t xml:space="preserve"> (Liv. 4, 8)</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una probabilità del 25% di ignorare i colpi critici e i danni da precisione. L’effetto dura 1 minuto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la probabilità di ignorare diventa del 50%. La probabilità diventa del 75% al 12° livello.</w:t>
      </w:r>
    </w:p>
    <w:p>
      <w:pPr>
        <w:pStyle w:val="Normal"/>
        <w:keepNext w:val="true"/>
        <w:spacing w:before="200" w:after="50"/>
        <w:rPr/>
      </w:pPr>
      <w:r>
        <w:rPr>
          <w:rFonts w:eastAsia="Georgia" w:cs="Georgia" w:ascii="Georgia" w:hAnsi="Georgia"/>
          <w:b/>
          <w:bCs/>
          <w:color w:val="C45911"/>
          <w:sz w:val="26"/>
          <w:szCs w:val="26"/>
        </w:rPr>
        <w:t>Fulmicotone</w:t>
      </w:r>
      <w:r>
        <w:rPr>
          <w:rFonts w:eastAsia="Times New Roman" w:cs="Times New Roman"/>
          <w:b/>
          <w:bCs/>
          <w:color w:val="000000"/>
          <w:sz w:val="20"/>
          <w:szCs w:val="20"/>
        </w:rPr>
        <w:t xml:space="preserve"> [concentrato]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+9 m alla velocità su terreno, fino a un massimo pari al doppio della velocità base su terreno. Inoltre, quando compie un attacco completo, può effettuare un attacco aggiuntivo usando il bonus di attacco base pieno. Inoltre, ottiene bonus +1 ai tiri per colpire e bonus di schivare +1 alla CA e +1 ai Tiri Salvezza su Riflessi. L’effetto dura 1 round per livello.</w:t>
      </w:r>
    </w:p>
    <w:p>
      <w:pPr>
        <w:pStyle w:val="Normal"/>
        <w:keepNext w:val="true"/>
        <w:spacing w:before="200" w:after="50"/>
        <w:rPr/>
      </w:pPr>
      <w:r>
        <w:rPr>
          <w:rFonts w:eastAsia="Georgia" w:cs="Georgia" w:ascii="Georgia" w:hAnsi="Georgia"/>
          <w:b/>
          <w:bCs/>
          <w:color w:val="C45911"/>
          <w:sz w:val="26"/>
          <w:szCs w:val="26"/>
        </w:rPr>
        <w:t>Galleggiante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deve essere di taglia media o inferiore. Il fruitore galleggia su qualsiasi massa d'acqua, mantenendo costantemente il 50% del proprio corpo fuori dall’acqua e il restante 50% al suo interno. Una creatura sotto gli effetti di questo mutageno che tenti volontariamente di immergersi deve superare ogni round una prova di Nuotare con CD 20 per non riemergere. Se il fruitore trascorre 1 round fuori dall’acqua, il mutageno termina. Se il fruitore è collegato a un oggetto o a una creatura immersi nell’acqua (tramite una fune, ad esempio), se tenterà di issarli fuori dall’acqua otterrà invece l’effetto di immergersi egli stesso, come se fosse dieci volte più leggero della cosa a cui è legato. L’effetto dura fino a 1 round per livello.</w:t>
      </w:r>
    </w:p>
    <w:p>
      <w:pPr>
        <w:pStyle w:val="Normal"/>
        <w:keepNext w:val="true"/>
        <w:spacing w:before="200" w:after="50"/>
        <w:rPr/>
      </w:pPr>
      <w:r>
        <w:rPr>
          <w:rFonts w:eastAsia="Georgia" w:cs="Georgia" w:ascii="Georgia" w:hAnsi="Georgia"/>
          <w:b/>
          <w:bCs/>
          <w:color w:val="C45911"/>
          <w:sz w:val="26"/>
          <w:szCs w:val="26"/>
        </w:rPr>
        <w:t>Impenetrabile</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immunità agli effetti nocivi di odori, gas e ai vapori nocivi, effetti di [VELENO] e [MALATTIA] e gli incantesimi Nube maleodorante e Nube mortale. Il mutageno diventa [concentrato]. L’effetto dura 2 ore per livello.</w:t>
      </w:r>
    </w:p>
    <w:p>
      <w:pPr>
        <w:pStyle w:val="Normal"/>
        <w:keepNext w:val="true"/>
        <w:spacing w:before="200" w:after="50"/>
        <w:rPr/>
      </w:pPr>
      <w:r>
        <w:rPr>
          <w:rFonts w:eastAsia="Georgia" w:cs="Georgia" w:ascii="Georgia" w:hAnsi="Georgia"/>
          <w:b/>
          <w:bCs/>
          <w:color w:val="C45911"/>
          <w:sz w:val="26"/>
          <w:szCs w:val="26"/>
        </w:rPr>
        <w:t>Indagatore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diventa in grado di vedere gli oggetti e le creature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L’effetto dura 10 minuti per livello.</w:t>
      </w:r>
    </w:p>
    <w:p>
      <w:pPr>
        <w:pStyle w:val="Normal"/>
        <w:keepNext w:val="true"/>
        <w:spacing w:before="200" w:after="50"/>
        <w:rPr/>
      </w:pPr>
      <w:r>
        <w:rPr>
          <w:rFonts w:eastAsia="Georgia" w:cs="Georgia" w:ascii="Georgia" w:hAnsi="Georgia"/>
          <w:b/>
          <w:bCs/>
          <w:color w:val="C45911"/>
          <w:sz w:val="26"/>
          <w:szCs w:val="26"/>
        </w:rPr>
        <w:t>Insonne</w:t>
      </w:r>
      <w:r>
        <w:rPr>
          <w:rFonts w:eastAsia="Times New Roman" w:cs="Times New Roman"/>
          <w:b/>
          <w:bCs/>
          <w:color w:val="000000"/>
          <w:sz w:val="20"/>
          <w:szCs w:val="20"/>
        </w:rPr>
        <w:t xml:space="preserve"> [settimanale]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diventa in grado di restare sveglio pur ottenendo i normali benefici di una notte di completo riposo, anche se è comunque suscettibile ad effetti di [SONNO], come gli incantesimi Sonno o Sonno profondo. Qualsiasi attività vigorosa, incluso il combattimento, pone termine all’effetto del mutageno e il fruitore dovrà dormire 8 ore per ottenere i benefici di una completa notte di riposo. L’effetto dura 8 ore.</w:t>
      </w:r>
    </w:p>
    <w:p>
      <w:pPr>
        <w:pStyle w:val="Normal"/>
        <w:keepNext w:val="true"/>
        <w:spacing w:before="200" w:after="50"/>
        <w:rPr/>
      </w:pPr>
      <w:r>
        <w:rPr>
          <w:rFonts w:eastAsia="Georgia" w:cs="Georgia" w:ascii="Georgia" w:hAnsi="Georgia"/>
          <w:b/>
          <w:bCs/>
          <w:color w:val="C45911"/>
          <w:sz w:val="26"/>
          <w:szCs w:val="26"/>
        </w:rPr>
        <w:t>Isolante</w:t>
      </w:r>
      <w:r>
        <w:rPr>
          <w:rFonts w:eastAsia="Times New Roman" w:cs="Times New Roman"/>
          <w:b/>
          <w:bCs/>
          <w:color w:val="000000"/>
          <w:sz w:val="20"/>
          <w:szCs w:val="20"/>
        </w:rPr>
        <w:t xml:space="preserve"> (Liv. 6, 8)</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Il fruitore e il suo equipaggiamento ottengono RE 5 contro acido, elettricità, freddo, fuoco e suono. L’effetto dura 10 minuti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 xml:space="preserve">Come la versione 1.0 ma la RE diventa 10 e il mutageno diventa [concentrato], suddividendo equamente la durata tra i vari fruitori.</w:t>
      </w:r>
    </w:p>
    <w:p>
      <w:pPr>
        <w:pStyle w:val="Normal"/>
        <w:keepNext w:val="true"/>
        <w:spacing w:before="200" w:after="50"/>
        <w:rPr/>
      </w:pPr>
      <w:r>
        <w:rPr>
          <w:rFonts w:eastAsia="Georgia" w:cs="Georgia" w:ascii="Georgia" w:hAnsi="Georgia"/>
          <w:b/>
          <w:bCs/>
          <w:color w:val="C45911"/>
          <w:sz w:val="26"/>
          <w:szCs w:val="26"/>
        </w:rPr>
        <w:t>Juggernaut</w:t>
      </w:r>
      <w:r>
        <w:rPr>
          <w:rFonts w:eastAsia="Times New Roman" w:cs="Times New Roman"/>
          <w:b/>
          <w:bCs/>
          <w:color w:val="000000"/>
          <w:sz w:val="20"/>
          <w:szCs w:val="20"/>
        </w:rPr>
        <w:t xml:space="preserve"> [giornaliero]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+4 Forza, +4 Destrezza e +4 Costituzione, +4 alla CA Naturale, bonus di competenza +5 ai Tiri Salvezza su Tempra e competenza in tutte le armi semplici e da guerra. Il bonus di attacco base del fruitore diventa pari al livello di personaggio (e quindi può effettuare attacchi multipli). Di contro, il fruitore perde la capacità di lanciare incantesimi e usare oggetti magici ad attivazione o a completamento di incantesimo. L’effetto dura 1 round per livello.</w:t>
      </w:r>
    </w:p>
    <w:p>
      <w:pPr>
        <w:pStyle w:val="Normal"/>
        <w:keepNext w:val="true"/>
        <w:spacing w:before="200" w:after="50"/>
        <w:rPr/>
      </w:pPr>
      <w:r>
        <w:rPr>
          <w:rFonts w:eastAsia="Georgia" w:cs="Georgia" w:ascii="Georgia" w:hAnsi="Georgia"/>
          <w:b/>
          <w:bCs/>
          <w:color w:val="C45911"/>
          <w:sz w:val="26"/>
          <w:szCs w:val="26"/>
        </w:rPr>
        <w:t>Lenitivo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alchemico +5 ai Tiri Salvezza contro effetti di [ABBAGLIAMENTO], [CECITÀ], [AFFATICAMENTO], [SORDITÀ], [INFERMITÀ] e [NAUSEA]. L’effetto dura 10 minuti per livello.</w:t>
      </w:r>
    </w:p>
    <w:p>
      <w:pPr>
        <w:pStyle w:val="Normal"/>
        <w:keepNext w:val="true"/>
        <w:spacing w:before="200" w:after="50"/>
        <w:rPr/>
      </w:pPr>
      <w:r>
        <w:rPr>
          <w:rFonts w:eastAsia="Georgia" w:cs="Georgia" w:ascii="Georgia" w:hAnsi="Georgia"/>
          <w:b/>
          <w:bCs/>
          <w:color w:val="C45911"/>
          <w:sz w:val="26"/>
          <w:szCs w:val="26"/>
        </w:rPr>
        <w:t>Libera mente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morale +3 ai Tiri Salvezza contro effetti di [INFLUENZA MENTALE: CHARME, COMPULSIONE, FINZIONE, TRAMA E MORALE]. Se il fruitore è già sotto l’influenza di uno di questi effetti, può tentare immediatamente un nuovo Tiro Salvezza con +3 per porvi termine. L’effetto dura 10 minuti.</w:t>
      </w:r>
    </w:p>
    <w:p>
      <w:pPr>
        <w:pStyle w:val="Normal"/>
        <w:keepNext w:val="true"/>
        <w:spacing w:before="200" w:after="50"/>
        <w:rPr/>
      </w:pPr>
      <w:r>
        <w:rPr>
          <w:rFonts w:eastAsia="Georgia" w:cs="Georgia" w:ascii="Georgia" w:hAnsi="Georgia"/>
          <w:b/>
          <w:bCs/>
          <w:color w:val="C45911"/>
          <w:sz w:val="26"/>
          <w:szCs w:val="26"/>
        </w:rPr>
        <w:t>Liberatore</w:t>
      </w:r>
      <w:r>
        <w:rPr>
          <w:rFonts w:eastAsia="Times New Roman" w:cs="Times New Roman"/>
          <w:b/>
          <w:bCs/>
          <w:color w:val="000000"/>
          <w:sz w:val="20"/>
          <w:szCs w:val="20"/>
        </w:rPr>
        <w:t xml:space="preserve"> [concentrato]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viene liberato dagli effetti di un singolo effetto di [PARALISI] o [BARCOLLAMENTO].</w:t>
      </w:r>
    </w:p>
    <w:p>
      <w:pPr>
        <w:pStyle w:val="Normal"/>
        <w:keepNext w:val="true"/>
        <w:spacing w:before="200" w:after="50"/>
        <w:rPr/>
      </w:pPr>
      <w:r>
        <w:rPr>
          <w:rFonts w:eastAsia="Georgia" w:cs="Georgia" w:ascii="Georgia" w:hAnsi="Georgia"/>
          <w:b/>
          <w:bCs/>
          <w:color w:val="C45911"/>
          <w:sz w:val="26"/>
          <w:szCs w:val="26"/>
        </w:rPr>
        <w:t>Metamorfico</w:t>
      </w:r>
      <w:r>
        <w:rPr>
          <w:rFonts w:eastAsia="Times New Roman" w:cs="Times New Roman"/>
          <w:b/>
          <w:bCs/>
          <w:color w:val="000000"/>
          <w:sz w:val="20"/>
          <w:szCs w:val="20"/>
        </w:rPr>
        <w:t xml:space="preserve"> (Liv. 14)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un bonus di potenziamento +6 a una singola caratteristica fisica a scelta. Una volta per round, come azione veloce, può trasferire questo bonus a un’altra caratteristica fisica (es. da +6 Forza a +6 Destrezza), adattando il proprio corpo alla necessità del momento. L’effetto dura 1 minuto per livello.</w:t>
      </w:r>
    </w:p>
    <w:p>
      <w:pPr>
        <w:pStyle w:val="Normal"/>
        <w:keepNext w:val="true"/>
        <w:spacing w:before="200" w:after="50"/>
        <w:rPr/>
      </w:pPr>
      <w:r>
        <w:rPr>
          <w:rFonts w:ascii="Georgia" w:hAnsi="Georgia"/>
          <w:b/>
          <w:i w:val="false"/>
          <w:color w:val="C45911"/>
          <w:sz w:val="26"/>
        </w:rPr>
        <w:t>Mente fulminea</w:t>
      </w:r>
      <w:r>
        <w:rPr>
          <w:b/>
          <w:i w:val="false"/>
          <w:color w:val="000000"/>
          <w:sz w:val="20"/>
        </w:rPr>
        <w:t xml:space="preserve"> (Liv. 10)</w:t>
      </w:r>
    </w:p>
    <w:p>
      <w:pPr>
        <w:pStyle w:val="Normal"/>
        <w:spacing w:lineRule="auto" w:line="259" w:before="30" w:after="30"/>
        <w:jc w:val="both"/>
        <w:rPr/>
      </w:pPr>
      <w:r>
        <w:rPr>
          <w:b w:val="false"/>
          <w:i w:val="false"/>
          <w:color w:val="000000"/>
          <w:sz w:val="22"/>
        </w:rPr>
        <w:t>Il fruitore pensa a velocità innaturale: ottiene un’azione veloce aggiuntiva per round, bonus cognitivo +10 all’Iniziativa e può ripetere una prova di abilità fallita una volta per round. L’effetto dura 1 round per livello.</w:t>
      </w:r>
    </w:p>
    <w:p>
      <w:pPr>
        <w:pStyle w:val="Normal"/>
        <w:keepNext w:val="true"/>
        <w:spacing w:before="200" w:after="50"/>
        <w:rPr/>
      </w:pPr>
      <w:r>
        <w:rPr>
          <w:rFonts w:eastAsia="Georgia" w:cs="Georgia" w:ascii="Georgia" w:hAnsi="Georgia"/>
          <w:b/>
          <w:bCs/>
          <w:color w:val="C45911"/>
          <w:sz w:val="26"/>
          <w:szCs w:val="26"/>
        </w:rPr>
        <w:t>Mimetico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è in grado di cambiare la propria colorazione e quella del proprio equipaggiamento per accordarsi all'ambiente circostante. Questo gli concede bonus di circostanza +4 Furtività e gli permette di effettuare tali prove senza copertura od occultamento, ma solo mentre si muove della metà della propria velocità o meno. Se si muove a più della metà della propria velocità durante il suo turno, non ottiene alcun beneficio da questo mutageno fino all'inizio del suo turno successivo. Se il fruitore effettua un attacco, il mutageno ha termine. L’effetto dura 10 minuti per livello.</w:t>
      </w:r>
    </w:p>
    <w:p>
      <w:pPr>
        <w:pStyle w:val="Normal"/>
        <w:keepNext w:val="true"/>
        <w:spacing w:before="200" w:after="50"/>
        <w:rPr/>
      </w:pPr>
      <w:r>
        <w:rPr>
          <w:rFonts w:eastAsia="Georgia" w:cs="Georgia" w:ascii="Georgia" w:hAnsi="Georgia"/>
          <w:b/>
          <w:bCs/>
          <w:color w:val="C45911"/>
          <w:sz w:val="26"/>
          <w:szCs w:val="26"/>
        </w:rPr>
        <w:t>Miniaturizzante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vede la propria taglia diminuire di una categoria (equipaggiamento compreso), ottenendo -2 Forza, +2 Destrezza (taglia), +1 CA (taglia), +1 tiri per colpire (taglia), +2 Furtività, -2 BMC, -2 DMC. Ogni oggetto rimpicciolito di cui si perde il possesso (comprese le armi da lancio e i proiettili) ritorna istantaneamente alla taglia normale. Non si possono cumulare più effetti che riducono la taglia. L’effetto dura 1 minuto per livello.</w:t>
      </w:r>
    </w:p>
    <w:p>
      <w:pPr>
        <w:pStyle w:val="Normal"/>
        <w:keepNext w:val="true"/>
        <w:spacing w:before="200" w:after="50"/>
        <w:rPr/>
      </w:pPr>
      <w:r>
        <w:rPr>
          <w:rFonts w:eastAsia="Georgia" w:cs="Georgia" w:ascii="Georgia" w:hAnsi="Georgia"/>
          <w:b/>
          <w:bCs/>
          <w:color w:val="C45911"/>
          <w:sz w:val="26"/>
          <w:szCs w:val="26"/>
        </w:rPr>
        <w:t>Nutriente</w:t>
      </w:r>
      <w:r>
        <w:rPr>
          <w:rFonts w:eastAsia="Times New Roman" w:cs="Times New Roman"/>
          <w:b/>
          <w:bCs/>
          <w:color w:val="000000"/>
          <w:sz w:val="20"/>
          <w:szCs w:val="20"/>
        </w:rPr>
        <w:t xml:space="preserve"> [concentrato, settimanale]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non necessita di mangiare e bere. L’effetto dura 3 giorni.</w:t>
      </w:r>
    </w:p>
    <w:p>
      <w:pPr>
        <w:pStyle w:val="Normal"/>
        <w:keepNext w:val="true"/>
        <w:spacing w:before="200" w:after="50"/>
        <w:rPr/>
      </w:pPr>
      <w:r>
        <w:rPr>
          <w:rFonts w:eastAsia="Georgia" w:cs="Georgia" w:ascii="Georgia" w:hAnsi="Georgia"/>
          <w:b/>
          <w:bCs/>
          <w:color w:val="C45911"/>
          <w:sz w:val="26"/>
          <w:szCs w:val="26"/>
        </w:rPr>
        <w:t>Passo sicuro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ignora le penalità al movimento dovute ai terreni difficili, eccetto quelli manipolati magicamente. L’effetto dura 10 minuti per livello.</w:t>
      </w:r>
    </w:p>
    <w:p>
      <w:pPr>
        <w:pStyle w:val="Normal"/>
        <w:keepNext w:val="true"/>
        <w:spacing w:before="200" w:after="50"/>
        <w:rPr/>
      </w:pPr>
      <w:r>
        <w:rPr>
          <w:rFonts w:eastAsia="Georgia" w:cs="Georgia" w:ascii="Georgia" w:hAnsi="Georgia"/>
          <w:b/>
          <w:bCs/>
          <w:color w:val="C45911"/>
          <w:sz w:val="26"/>
          <w:szCs w:val="26"/>
        </w:rPr>
        <w:t>Predatorio</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Il corpo del fruitore assume tratti bestiali: ottiene un morso (1d6, taglia media) e due attacchi naturali di Artiglio (1d4, taglia media) più il bonus di Forza, bonus di potenziamento +2 Forza e Scurovisione 9 m. Se il fruitore possiede già attacchi naturali dello stesso tipo, usa il valore migliore. L’effetto dura 1 minuto per livello.</w:t>
      </w:r>
    </w:p>
    <w:p>
      <w:pPr>
        <w:pStyle w:val="Normal"/>
        <w:keepNext w:val="true"/>
        <w:spacing w:before="200" w:after="50"/>
        <w:rPr/>
      </w:pPr>
      <w:r>
        <w:rPr>
          <w:rFonts w:ascii="Georgia" w:hAnsi="Georgia"/>
          <w:b/>
          <w:i w:val="false"/>
          <w:color w:val="C45911"/>
          <w:sz w:val="26"/>
        </w:rPr>
        <w:t>Presciente</w:t>
      </w:r>
      <w:r>
        <w:rPr>
          <w:b/>
          <w:i w:val="false"/>
          <w:color w:val="000000"/>
          <w:sz w:val="20"/>
        </w:rPr>
        <w:t xml:space="preserve"> (Liv. 10)</w:t>
      </w:r>
    </w:p>
    <w:p>
      <w:pPr>
        <w:pStyle w:val="Normal"/>
        <w:spacing w:lineRule="auto" w:line="259" w:before="30" w:after="30"/>
        <w:jc w:val="both"/>
        <w:rPr/>
      </w:pPr>
      <w:r>
        <w:rPr>
          <w:b w:val="false"/>
          <w:i w:val="false"/>
          <w:color w:val="000000"/>
          <w:sz w:val="22"/>
        </w:rPr>
        <w:t xml:space="preserve">Il fruitore percepisce le intenzioni altrui un istante prima che si concretizzino: ottiene bonus cognitivo +4 alla CA e ai Tiri Salvezza su Riflessi, non può essere </w:t>
      </w:r>
      <w:r>
        <w:rPr>
          <w:b w:val="false"/>
          <w:i w:val="false"/>
          <w:color w:val="C00000"/>
          <w:sz w:val="22"/>
        </w:rPr>
        <w:t>colto alla sprovvista</w:t>
      </w:r>
      <w:r>
        <w:rPr>
          <w:b w:val="false"/>
          <w:i w:val="false"/>
          <w:color w:val="000000"/>
          <w:sz w:val="22"/>
        </w:rPr>
        <w:t xml:space="preserve"> né fiancheggiato e conserva il bonus di Destrezza alla CA anche contro attacchi di creature </w:t>
      </w:r>
      <w:r>
        <w:rPr>
          <w:b w:val="false"/>
          <w:i w:val="false"/>
          <w:color w:val="C00000"/>
          <w:sz w:val="22"/>
        </w:rPr>
        <w:t>invisibili</w:t>
      </w:r>
      <w:r>
        <w:rPr>
          <w:b w:val="false"/>
          <w:i w:val="false"/>
          <w:color w:val="000000"/>
          <w:sz w:val="22"/>
        </w:rPr>
        <w:t>. L’effetto dura 1 minuto per livello.</w:t>
      </w:r>
    </w:p>
    <w:p>
      <w:pPr>
        <w:pStyle w:val="Normal"/>
        <w:keepNext w:val="true"/>
        <w:spacing w:before="200" w:after="50"/>
        <w:rPr/>
      </w:pPr>
      <w:r>
        <w:rPr>
          <w:rFonts w:eastAsia="Georgia" w:cs="Georgia" w:ascii="Georgia" w:hAnsi="Georgia"/>
          <w:b/>
          <w:bCs/>
          <w:color w:val="C45911"/>
          <w:sz w:val="26"/>
          <w:szCs w:val="26"/>
        </w:rPr>
        <w:t>Protettivo</w:t>
      </w:r>
      <w:r>
        <w:rPr>
          <w:rFonts w:eastAsia="Times New Roman" w:cs="Times New Roman"/>
          <w:b/>
          <w:bCs/>
          <w:color w:val="000000"/>
          <w:sz w:val="20"/>
          <w:szCs w:val="20"/>
        </w:rPr>
        <w:t xml:space="preserve"> (Liv. 1, 4)</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Alla creazione del mutageno si deve scegliere tra bene, male, caos, legge. Il fruitore ottiene benefici contro le creature e gli effetti con l’allineamento scelto, e nello specifico: bonus di deviazione +2 alla CA e bonus di resistenza +2 ai Tiri Salvezza contro gli attacchi compiuti dalle creature. In aggiunta, il fruitore riceve immediatamente un altro Tiro Salvezza (se ne è concesso uno all'inizio) contro qualsiasi incantesimo o effetto in grado di possedere o di esercitare un controllo mentale. Questo Tiro Salvezza viene effettuato con bonus morale +2, usando la stessa CD dell'effetto originale. Se il tiro ha successo, questi effetti vengono soppressi per la durata del mutageno. Mentre si trova sotto l'effetto di questo mutageno, il fruitore ottiene immunità a qualunque nuovo tentativo di comandarlo mentalmente o di possederlo. Questo mutageno non espelle una forza che controlla (come un fantasma o un incantatore che usi Possessione*), ma gli impedisce di controllare il fruitore. L’effetto dura 1 minuto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 e ha una durata di 10 minuti.</w:t>
      </w:r>
    </w:p>
    <w:p>
      <w:pPr>
        <w:pStyle w:val="Normal"/>
        <w:keepNext w:val="true"/>
        <w:spacing w:before="200" w:after="50"/>
        <w:rPr/>
      </w:pPr>
      <w:r>
        <w:rPr>
          <w:rFonts w:eastAsia="Georgia" w:cs="Georgia" w:ascii="Georgia" w:hAnsi="Georgia"/>
          <w:b/>
          <w:bCs/>
          <w:color w:val="C45911"/>
          <w:sz w:val="26"/>
          <w:szCs w:val="26"/>
        </w:rPr>
        <w:t>Protezione corporea</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+5 ai Tiri Salvezza contro effetti di [CECITÀ], [SORDITÀ], [INFERMITÀ] e [NAUSEA]. Se il fruitore è già sotto l’influenza di uno o più di questi effetti, può ripetere immediatamente il Tiro Salvezza con +5 per porvi termine. L’effetto dura 10 minuti per livello.</w:t>
      </w:r>
    </w:p>
    <w:p>
      <w:pPr>
        <w:pStyle w:val="Normal"/>
        <w:keepNext w:val="true"/>
        <w:spacing w:before="200" w:after="50"/>
        <w:rPr/>
      </w:pPr>
      <w:r>
        <w:rPr>
          <w:rFonts w:eastAsia="Georgia" w:cs="Georgia" w:ascii="Georgia" w:hAnsi="Georgia"/>
          <w:b/>
          <w:bCs/>
          <w:color w:val="C45911"/>
          <w:sz w:val="26"/>
          <w:szCs w:val="26"/>
        </w:rPr>
        <w:t>Purezza cristallina</w:t>
      </w:r>
      <w:r>
        <w:rPr>
          <w:rFonts w:eastAsia="Times New Roman" w:cs="Times New Roman"/>
          <w:b/>
          <w:bCs/>
          <w:color w:val="000000"/>
          <w:sz w:val="20"/>
          <w:szCs w:val="20"/>
        </w:rPr>
        <w:t xml:space="preserve"> (Liv. 16)</w:t>
      </w:r>
    </w:p>
    <w:p>
      <w:pPr>
        <w:pStyle w:val="Normal"/>
        <w:spacing w:lineRule="auto" w:line="259" w:before="30" w:after="30"/>
        <w:jc w:val="both"/>
        <w:rPr/>
      </w:pPr>
      <w:r>
        <w:rPr>
          <w:rFonts w:eastAsia="Times New Roman" w:cs="Times New Roman"/>
          <w:b w:val="false"/>
          <w:bCs w:val="false"/>
          <w:i w:val="false"/>
          <w:iCs w:val="false"/>
          <w:color w:val="000000"/>
          <w:sz w:val="22"/>
          <w:szCs w:val="22"/>
        </w:rPr>
        <w:t>Il corpo del fruitore si tramuta in cristallo vivente: ottiene immunità ai veleni, alle malattie, agli effetti di influenza mentale (charme, compulsione, finzione, trama e morale) e al risucchio di caratteristica ed energia. Di contro, la superficie cristallina riflette la luce in modo vistoso e il fruitore non può muoversi furtivamente. L’effetto dura 1 minuto per livello.</w:t>
      </w:r>
    </w:p>
    <w:p>
      <w:pPr>
        <w:pStyle w:val="Normal"/>
        <w:keepNext w:val="true"/>
        <w:spacing w:before="200" w:after="50"/>
        <w:rPr/>
      </w:pPr>
      <w:r>
        <w:rPr>
          <w:rFonts w:eastAsia="Georgia" w:cs="Georgia" w:ascii="Georgia" w:hAnsi="Georgia"/>
          <w:b/>
          <w:bCs/>
          <w:color w:val="C45911"/>
          <w:sz w:val="26"/>
          <w:szCs w:val="26"/>
        </w:rPr>
        <w:t>Purificante</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cura un singolo effetto di [MALATTIA] o [VELENO] che affligge il fruitore e uccide anche gli elementi parassitari, compresi la fanghiglia verde e altri simili. Il mutageno non cura eventuali danni che la malattia o il veleno abbiano già causato.</w:t>
      </w:r>
    </w:p>
    <w:p>
      <w:pPr>
        <w:pStyle w:val="Normal"/>
        <w:keepNext w:val="true"/>
        <w:spacing w:before="200" w:after="50"/>
        <w:rPr/>
      </w:pPr>
      <w:r>
        <w:rPr>
          <w:rFonts w:eastAsia="Georgia" w:cs="Georgia" w:ascii="Georgia" w:hAnsi="Georgia"/>
          <w:b/>
          <w:bCs/>
          <w:color w:val="C45911"/>
          <w:sz w:val="26"/>
          <w:szCs w:val="26"/>
        </w:rPr>
        <w:t>Riciclante</w:t>
      </w:r>
      <w:r>
        <w:rPr>
          <w:rFonts w:eastAsia="Times New Roman" w:cs="Times New Roman"/>
          <w:b/>
          <w:bCs/>
          <w:color w:val="000000"/>
          <w:sz w:val="20"/>
          <w:szCs w:val="20"/>
        </w:rPr>
        <w:t xml:space="preserve"> [concentrato, giornaliero]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si cura tramite l’energia positiva di 3d8 danni +1 per livello.</w:t>
      </w:r>
    </w:p>
    <w:p>
      <w:pPr>
        <w:pStyle w:val="Normal"/>
        <w:keepNext w:val="true"/>
        <w:spacing w:before="200" w:after="50"/>
        <w:rPr/>
      </w:pPr>
      <w:r>
        <w:rPr>
          <w:rFonts w:eastAsia="Georgia" w:cs="Georgia" w:ascii="Georgia" w:hAnsi="Georgia"/>
          <w:b/>
          <w:bCs/>
          <w:color w:val="C45911"/>
          <w:sz w:val="26"/>
          <w:szCs w:val="26"/>
        </w:rPr>
        <w:t>Riflettente</w:t>
      </w:r>
      <w:r>
        <w:rPr>
          <w:rFonts w:eastAsia="Times New Roman" w:cs="Times New Roman"/>
          <w:b/>
          <w:bCs/>
          <w:color w:val="000000"/>
          <w:sz w:val="20"/>
          <w:szCs w:val="20"/>
        </w:rPr>
        <w:t xml:space="preserve">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La pelle del fruitore diventa madreperlacea e speculare. La prima volta ogni round che il fruitore è bersaglio di un incantesimo che richiede un tiro per colpire a distanza (raggio, dardo o attacco di contatto a distanza) e questo lo manca oppure lui ne supera il Tiro Salvezza, l’incantesimo viene riflesso sul lanciatore (che può evitarlo con una prova di livello dell’incantatore contrapposta). L’effetto dura 1 round per livello.</w:t>
      </w:r>
    </w:p>
    <w:p>
      <w:pPr>
        <w:pStyle w:val="Normal"/>
        <w:keepNext w:val="true"/>
        <w:spacing w:before="200" w:after="50"/>
        <w:rPr/>
      </w:pPr>
      <w:r>
        <w:rPr>
          <w:rFonts w:eastAsia="Georgia" w:cs="Georgia" w:ascii="Georgia" w:hAnsi="Georgia"/>
          <w:b/>
          <w:bCs/>
          <w:color w:val="C45911"/>
          <w:sz w:val="26"/>
          <w:szCs w:val="26"/>
        </w:rPr>
        <w:t>Rigenerante</w:t>
      </w:r>
      <w:r>
        <w:rPr>
          <w:rFonts w:eastAsia="Times New Roman" w:cs="Times New Roman"/>
          <w:b/>
          <w:bCs/>
          <w:color w:val="000000"/>
          <w:sz w:val="20"/>
          <w:szCs w:val="20"/>
        </w:rPr>
        <w:t xml:space="preserve"> [giornaliero] (Liv. 10, 14)</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si cura tramite l’energia positiva di 5d8 +1 danni per livello (massimo +25). Inoltre, se questo mutageno viene inoculato entro 1 round da quando il fruitore ha subito una Ferita grave, guarisce istantaneamente tutte le Ferite gravi e le emorragie che lo affliggono a prescindere dalla loro entità (gravità 1, 2, 3, emorragia lieve o grave), comprese le menomazioni permanenti da esse derivate (amputazioni, arti inutilizzabili, organi compromessi, penalità permanenti). L’effetto è istantaneo. Una creatura può beneficiare di un solo mutageno Rigenerante (di qualsiasi versione) al giorno.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il fruitore si cura di 7d8 +1 danni per livello (massimo +35) e la finestra utile per annullare le Ferite gravi e le relative menomazioni permanenti sale a 3 round dall’evento.</w:t>
      </w:r>
    </w:p>
    <w:p>
      <w:pPr>
        <w:pStyle w:val="Normal"/>
        <w:keepNext w:val="true"/>
        <w:spacing w:before="200" w:after="50"/>
        <w:rPr/>
      </w:pPr>
      <w:r>
        <w:rPr>
          <w:rFonts w:eastAsia="Georgia" w:cs="Georgia" w:ascii="Georgia" w:hAnsi="Georgia"/>
          <w:b/>
          <w:bCs/>
          <w:color w:val="C45911"/>
          <w:sz w:val="26"/>
          <w:szCs w:val="26"/>
        </w:rPr>
        <w:t>Rinvigorente</w:t>
      </w:r>
      <w:r>
        <w:rPr>
          <w:rFonts w:eastAsia="Times New Roman" w:cs="Times New Roman"/>
          <w:b/>
          <w:bCs/>
          <w:color w:val="000000"/>
          <w:sz w:val="20"/>
          <w:szCs w:val="20"/>
        </w:rPr>
        <w:t xml:space="preserve"> [concentrato] (Liv. 1,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Questo mutageno può essere inoculato a un massimo di 3 creature. Dopo 3 round dall’inoculazione, il mutageno rimuove 1 danno temporaneo a una singola caratteristica di ciascun fruitore.</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il mutageno rimuove 2 danni temporanei a una singola caratteristica o 1 danno temporaneo a due diverse caratteristiche di ciascun fruitore.</w:t>
      </w:r>
    </w:p>
    <w:p>
      <w:pPr>
        <w:pStyle w:val="Normal"/>
        <w:keepNext w:val="true"/>
        <w:spacing w:before="200" w:after="50"/>
        <w:rPr/>
      </w:pPr>
      <w:r>
        <w:rPr>
          <w:rFonts w:eastAsia="Georgia" w:cs="Georgia" w:ascii="Georgia" w:hAnsi="Georgia"/>
          <w:b/>
          <w:bCs/>
          <w:color w:val="C45911"/>
          <w:sz w:val="26"/>
          <w:szCs w:val="26"/>
        </w:rPr>
        <w:t>Ristoratore</w:t>
      </w:r>
      <w:r>
        <w:rPr>
          <w:rFonts w:eastAsia="Times New Roman" w:cs="Times New Roman"/>
          <w:b/>
          <w:bCs/>
          <w:color w:val="000000"/>
          <w:sz w:val="20"/>
          <w:szCs w:val="20"/>
        </w:rPr>
        <w:t xml:space="preserve"> (Liv. 4, 8)</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Il mutageno dissolve qualunque effetto magico riduca uno dei punteggi di caratteristica del fruitore oppure cura 1d4 danni temporanei a uno dei punteggi di caratteristica del fruitore. Inoltre, pone fine alla condizione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xml:space="preserve"> o fa passare dalla condizione </w:t>
      </w:r>
      <w:r>
        <w:rPr>
          <w:rFonts w:eastAsia="Times New Roman" w:cs="Times New Roman"/>
          <w:b w:val="false"/>
          <w:bCs w:val="false"/>
          <w:i w:val="false"/>
          <w:iCs w:val="false"/>
          <w:color w:val="C00000"/>
          <w:sz w:val="22"/>
          <w:szCs w:val="22"/>
        </w:rPr>
        <w:t>esausto</w:t>
      </w:r>
      <w:r>
        <w:rPr>
          <w:rFonts w:eastAsia="Times New Roman" w:cs="Times New Roman"/>
          <w:b w:val="false"/>
          <w:bCs w:val="false"/>
          <w:i w:val="false"/>
          <w:iCs w:val="false"/>
          <w:color w:val="000000"/>
          <w:sz w:val="22"/>
          <w:szCs w:val="22"/>
        </w:rPr>
        <w:t xml:space="preserve"> ad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Non può ripristinare un risucchio di caratteristica permanente.</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 xml:space="preserve">Il mutageno dissolve qualunque effetto magico riduca un punteggio di caratteristica del fruitore, cura tutti i danni temporanei alle caratteristiche e restituisce tutti i punti risucchiati permanentemente da un singolo punteggio di caratteristica a scelta. Inoltre, pone fine alla condizione </w:t>
      </w:r>
      <w:r>
        <w:rPr>
          <w:rFonts w:eastAsia="Times New Roman" w:cs="Times New Roman"/>
          <w:b w:val="false"/>
          <w:bCs w:val="false"/>
          <w:i w:val="false"/>
          <w:iCs w:val="false"/>
          <w:color w:val="C00000"/>
          <w:sz w:val="22"/>
          <w:szCs w:val="22"/>
        </w:rPr>
        <w:t>esausto</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xml:space="preserve"> e dissolve anche i livelli negativi temporanei. Il mutageno dissolve anche un livello negativo permanente ma massimo 1 a settimana.</w:t>
      </w:r>
    </w:p>
    <w:p>
      <w:pPr>
        <w:pStyle w:val="Normal"/>
        <w:keepNext w:val="true"/>
        <w:spacing w:before="200" w:after="50"/>
        <w:rPr/>
      </w:pPr>
      <w:r>
        <w:rPr>
          <w:rFonts w:eastAsia="Georgia" w:cs="Georgia" w:ascii="Georgia" w:hAnsi="Georgia"/>
          <w:b/>
          <w:bCs/>
          <w:color w:val="C45911"/>
          <w:sz w:val="26"/>
          <w:szCs w:val="26"/>
        </w:rPr>
        <w:t>Salutare</w:t>
      </w:r>
      <w:r>
        <w:rPr>
          <w:rFonts w:eastAsia="Times New Roman" w:cs="Times New Roman"/>
          <w:b/>
          <w:bCs/>
          <w:color w:val="000000"/>
          <w:sz w:val="20"/>
          <w:szCs w:val="20"/>
        </w:rPr>
        <w:t xml:space="preserve"> (Liv. 1, 8)</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un numero di Punti Ferita temporanei pari a 1d10 +1 per livello (massimo +10). Questi punti scompaiono dopo 1 ora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i Punti Ferita temporanei sono pari a 2d10 +1 per livello (massimo +20).</w:t>
      </w:r>
    </w:p>
    <w:p>
      <w:pPr>
        <w:pStyle w:val="Normal"/>
        <w:keepNext w:val="true"/>
        <w:spacing w:before="200" w:after="50"/>
        <w:rPr/>
      </w:pPr>
      <w:r>
        <w:rPr>
          <w:rFonts w:eastAsia="Georgia" w:cs="Georgia" w:ascii="Georgia" w:hAnsi="Georgia"/>
          <w:b/>
          <w:bCs/>
          <w:color w:val="C45911"/>
          <w:sz w:val="26"/>
          <w:szCs w:val="26"/>
        </w:rPr>
        <w:t>Salvavita</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morale +4 ai Tiri Salvezza contro tutti gli incantesimi e gli effetti magici di [morte] e può effettuare un Tiro Salvezza anche se non sarebbe normalmente previsto. Il fruitore ottiene immunità al risucchio di energia e all’energia negativa. Questo mutageno non rimuove eventuali livelli negativi che il fruitore abbia già acquisito, ma rimuove le penalità derivate da essi per tutta la durata del suo effetto. Il mutageno non offre protezione contro altri tipi di attacchi, nemmeno se questi dovessero rivelarsi letali. L’effetto dura 1 minuto per livello.</w:t>
      </w:r>
    </w:p>
    <w:p>
      <w:pPr>
        <w:pStyle w:val="Normal"/>
        <w:keepNext w:val="true"/>
        <w:spacing w:before="200" w:after="50"/>
        <w:rPr/>
      </w:pPr>
      <w:r>
        <w:rPr>
          <w:rFonts w:eastAsia="Georgia" w:cs="Georgia" w:ascii="Georgia" w:hAnsi="Georgia"/>
          <w:b/>
          <w:bCs/>
          <w:color w:val="C45911"/>
          <w:sz w:val="26"/>
          <w:szCs w:val="26"/>
        </w:rPr>
        <w:t>Scudo energetico</w:t>
      </w:r>
      <w:r>
        <w:rPr>
          <w:rFonts w:eastAsia="Times New Roman" w:cs="Times New Roman"/>
          <w:b/>
          <w:bCs/>
          <w:color w:val="000000"/>
          <w:sz w:val="20"/>
          <w:szCs w:val="20"/>
        </w:rPr>
        <w:t xml:space="preserve"> (Liv.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assieme al suo equipaggiamento una protezione limitata da un tipo di energia a scelta tra acido, elettricità, freddo, fuoco o suono. Il tipo di energia va deciso alla creazione. Il fruitore ottiene RE 10 contro il tipo di energia scelto. Questa RE diventa 20 all’8° livello e 30 al 12° livello. Questo mutageno assorbe solo i danni e il soggetto potrebbe comunque subire sfortunati effetti collaterali nocivi. L’effetto dura 10 minuti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 suddividendo equamente la durata tra i vari fruitori.</w:t>
      </w:r>
    </w:p>
    <w:p>
      <w:pPr>
        <w:pStyle w:val="Normal"/>
        <w:keepNext w:val="true"/>
        <w:spacing w:before="200" w:after="50"/>
        <w:rPr/>
      </w:pPr>
      <w:r>
        <w:rPr>
          <w:rFonts w:eastAsia="Georgia" w:cs="Georgia" w:ascii="Georgia" w:hAnsi="Georgia"/>
          <w:b/>
          <w:bCs/>
          <w:color w:val="C45911"/>
          <w:sz w:val="26"/>
          <w:szCs w:val="26"/>
        </w:rPr>
        <w:t>Sinesteta</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è in grado di “vedere” attraverso la pelle. Ottiene una visione a 360° e non può essere fiancheggiato, </w:t>
      </w:r>
      <w:r>
        <w:rPr>
          <w:rFonts w:eastAsia="Times New Roman" w:cs="Times New Roman"/>
          <w:b w:val="false"/>
          <w:bCs w:val="false"/>
          <w:i w:val="false"/>
          <w:iCs w:val="false"/>
          <w:color w:val="C00000"/>
          <w:sz w:val="22"/>
          <w:szCs w:val="22"/>
        </w:rPr>
        <w:t>impreparato</w:t>
      </w:r>
      <w:r>
        <w:rPr>
          <w:rFonts w:eastAsia="Times New Roman" w:cs="Times New Roman"/>
          <w:b w:val="false"/>
          <w:bCs w:val="false"/>
          <w:i w:val="false"/>
          <w:iCs w:val="false"/>
          <w:color w:val="000000"/>
          <w:sz w:val="22"/>
          <w:szCs w:val="22"/>
        </w:rPr>
        <w:t>, etc. L’effetto dura 1 ora per livello.</w:t>
      </w:r>
    </w:p>
    <w:p>
      <w:pPr>
        <w:pStyle w:val="Normal"/>
        <w:keepNext w:val="true"/>
        <w:spacing w:before="200" w:after="50"/>
        <w:rPr/>
      </w:pPr>
      <w:r>
        <w:rPr>
          <w:rFonts w:eastAsia="Georgia" w:cs="Georgia" w:ascii="Georgia" w:hAnsi="Georgia"/>
          <w:b/>
          <w:bCs/>
          <w:color w:val="C45911"/>
          <w:sz w:val="26"/>
          <w:szCs w:val="26"/>
        </w:rPr>
        <w:t>Spettrale</w:t>
      </w:r>
      <w:r>
        <w:rPr>
          <w:rFonts w:eastAsia="Times New Roman" w:cs="Times New Roman"/>
          <w:b/>
          <w:bCs/>
          <w:color w:val="000000"/>
          <w:sz w:val="20"/>
          <w:szCs w:val="20"/>
        </w:rPr>
        <w:t xml:space="preserve"> (Liv. 14)</w:t>
      </w:r>
    </w:p>
    <w:p>
      <w:pPr>
        <w:pStyle w:val="Normal"/>
        <w:spacing w:lineRule="auto" w:line="259" w:before="30" w:after="30"/>
        <w:jc w:val="both"/>
        <w:rPr/>
      </w:pPr>
      <w:r>
        <w:rPr>
          <w:rFonts w:eastAsia="Times New Roman" w:cs="Times New Roman"/>
          <w:b w:val="false"/>
          <w:bCs w:val="false"/>
          <w:i w:val="false"/>
          <w:iCs w:val="false"/>
          <w:color w:val="000000"/>
          <w:sz w:val="22"/>
          <w:szCs w:val="22"/>
        </w:rPr>
        <w:t>Il corpo del fruitore assume i tratti dell’</w:t>
      </w:r>
      <w:r>
        <w:rPr>
          <w:rFonts w:eastAsia="Times New Roman" w:cs="Times New Roman"/>
          <w:b w:val="false"/>
          <w:bCs w:val="false"/>
          <w:i w:val="false"/>
          <w:iCs w:val="false"/>
          <w:color w:val="C00000"/>
          <w:sz w:val="22"/>
          <w:szCs w:val="22"/>
        </w:rPr>
        <w:t>incorporeo</w:t>
      </w:r>
      <w:r>
        <w:rPr>
          <w:rFonts w:eastAsia="Times New Roman" w:cs="Times New Roman"/>
          <w:b w:val="false"/>
          <w:bCs w:val="false"/>
          <w:i w:val="false"/>
          <w:iCs w:val="false"/>
          <w:color w:val="000000"/>
          <w:sz w:val="22"/>
          <w:szCs w:val="22"/>
        </w:rPr>
        <w:t>: può muoversi attraverso oggetti e creature solide e i danni degli attacchi non magici sono dimezzati, ma può a sua volta attaccare solo con armi magiche o con i propri attacchi naturali e non può manipolare oggetti fisici. L’effetto dura 1 round per livello.</w:t>
      </w:r>
    </w:p>
    <w:p>
      <w:pPr>
        <w:pStyle w:val="Normal"/>
        <w:keepNext w:val="true"/>
        <w:spacing w:before="200" w:after="50"/>
        <w:rPr/>
      </w:pPr>
      <w:r>
        <w:rPr>
          <w:rFonts w:eastAsia="Georgia" w:cs="Georgia" w:ascii="Georgia" w:hAnsi="Georgia"/>
          <w:b/>
          <w:bCs/>
          <w:color w:val="C45911"/>
          <w:sz w:val="26"/>
          <w:szCs w:val="26"/>
        </w:rPr>
        <w:t>Spezza-fattura</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rimuove un singolo effetto di [MALEDIZIONE] presente sul fruitore ma non lo aiuta a liberarsi degli oggetti maledetti.</w:t>
      </w:r>
    </w:p>
    <w:p>
      <w:pPr>
        <w:pStyle w:val="Normal"/>
        <w:keepNext w:val="true"/>
        <w:spacing w:before="200" w:after="50"/>
        <w:rPr/>
      </w:pPr>
      <w:r>
        <w:rPr>
          <w:rFonts w:eastAsia="Georgia" w:cs="Georgia" w:ascii="Georgia" w:hAnsi="Georgia"/>
          <w:b/>
          <w:bCs/>
          <w:color w:val="C45911"/>
          <w:sz w:val="26"/>
          <w:szCs w:val="26"/>
        </w:rPr>
        <w:t>Svincolante</w:t>
      </w:r>
      <w:r>
        <w:rPr>
          <w:rFonts w:eastAsia="Times New Roman" w:cs="Times New Roman"/>
          <w:b/>
          <w:bCs/>
          <w:color w:val="000000"/>
          <w:sz w:val="20"/>
          <w:szCs w:val="20"/>
        </w:rPr>
        <w:t xml:space="preserve"> [concentrato]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può muoversi e attaccare normalmente per tutta la durata, anche se si trova sotto l’effetto di un incantesimo che normalmente gli renderebbe il movimento impossibile, come Lentezza, Nebbia solida, Paralisi o Ragnatela*. Il fruitore resiste automaticamente a qualsiasi manovra di Lottare e supera tutte le manovre di Lottare o di Artista della fuga per non essere più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immobilizzato</w:t>
      </w:r>
      <w:r>
        <w:rPr>
          <w:rFonts w:eastAsia="Times New Roman" w:cs="Times New Roman"/>
          <w:b w:val="false"/>
          <w:bCs w:val="false"/>
          <w:i w:val="false"/>
          <w:iCs w:val="false"/>
          <w:color w:val="000000"/>
          <w:sz w:val="22"/>
          <w:szCs w:val="22"/>
        </w:rPr>
        <w:t>. Il fruitore può anche muoversi e attaccare normalmente sott’acqua. L’effetto dura 10 minuti per livello.</w:t>
      </w:r>
    </w:p>
    <w:p>
      <w:pPr>
        <w:pStyle w:val="Normal"/>
        <w:keepNext w:val="true"/>
        <w:spacing w:before="200" w:after="50"/>
        <w:rPr/>
      </w:pPr>
      <w:r>
        <w:rPr>
          <w:rFonts w:eastAsia="Georgia" w:cs="Georgia" w:ascii="Georgia" w:hAnsi="Georgia"/>
          <w:b/>
          <w:bCs/>
          <w:color w:val="C45911"/>
          <w:sz w:val="26"/>
          <w:szCs w:val="26"/>
        </w:rPr>
        <w:t>Telepatico</w:t>
      </w:r>
      <w:r>
        <w:rPr>
          <w:rFonts w:eastAsia="Times New Roman" w:cs="Times New Roman"/>
          <w:b/>
          <w:bCs/>
          <w:color w:val="000000"/>
          <w:sz w:val="20"/>
          <w:szCs w:val="20"/>
        </w:rPr>
        <w:t xml:space="preserve"> [concentrato]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Quando si utilizza questo mutageno si sceglie un fruitore principale al quale viene iniettata la prima dose. Questo mutageno è in grado di creare un legame telepatico fra i vari fruitori, ognuno dei quali deve avere un punteggio di Intelligenza pari a 3 o superiore. Le creature possono comunicare mentalmente tra loro attraverso questo legame come se stessero parlando normalmente. I fruitori beneficiano del legame solo quando si trovano entro 50 m dal fruitore principale. L’effetto dura 10 minuti per livello.</w:t>
      </w:r>
    </w:p>
    <w:p>
      <w:pPr>
        <w:pStyle w:val="Normal"/>
        <w:keepNext w:val="true"/>
        <w:spacing w:before="200" w:after="50"/>
        <w:rPr/>
      </w:pPr>
      <w:r>
        <w:rPr>
          <w:rFonts w:eastAsia="Georgia" w:cs="Georgia" w:ascii="Georgia" w:hAnsi="Georgia"/>
          <w:b/>
          <w:bCs/>
          <w:color w:val="C45911"/>
          <w:sz w:val="26"/>
          <w:szCs w:val="26"/>
        </w:rPr>
        <w:t>Tentacolare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fa crescere 1d4+1 tentacoli sul corpo del fruitore, i quali si agitano cercando di intercettare gli attacchi nemici. Quando il fruitore viene attaccato tramite un tiro per colpire, c’è una probabilità che un tentacolo prevenga tale colpo. Se l’attacco colpisce, si tira un dado con facce pari ai tentacoli rimasti + 1: con 1 è colpito il fruitore, altrimenti un tentacolo. Se viene colpito un tentacolo, questo si distrugge. Gli incantesimi ad area e gli effetti che non richiedono tiro per colpire colpiscono normalmente il fruitore e non distruggono nessun tentacolo. Gli incantesimi che richiedono un attacco a contatto vengono scaricati senza alcun danno se vengono intercettati da un tentacolo. L’effetto dura 1 minuto per livello.</w:t>
      </w:r>
    </w:p>
    <w:p>
      <w:pPr>
        <w:pStyle w:val="Normal"/>
        <w:keepNext w:val="true"/>
        <w:spacing w:before="200" w:after="50"/>
        <w:rPr/>
      </w:pPr>
      <w:r>
        <w:rPr>
          <w:rFonts w:eastAsia="Georgia" w:cs="Georgia" w:ascii="Georgia" w:hAnsi="Georgia"/>
          <w:b/>
          <w:bCs/>
          <w:color w:val="C45911"/>
          <w:sz w:val="26"/>
          <w:szCs w:val="26"/>
        </w:rPr>
        <w:t>Valoroso</w:t>
      </w:r>
      <w:r>
        <w:rPr>
          <w:rFonts w:eastAsia="Times New Roman" w:cs="Times New Roman"/>
          <w:b/>
          <w:bCs/>
          <w:color w:val="000000"/>
          <w:sz w:val="20"/>
          <w:szCs w:val="20"/>
        </w:rPr>
        <w:t xml:space="preserve"> (Liv. 4, 10)</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Questo mutageno infonde una grande fiducia in sé stessi e sprona alla battaglia. Il fruitore ottiene bonus morale +2 ai tiri per colpire, +2 Tiri Salvezza e +2 alle prove di abilità e di caratteristica. L’effetto dura 10 minuti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i bonus diventano +4, si diventa immuni agli effetti di [PAURA] e si ottiene 1 Punto Ferita temporaneo per livello. L’effetto dura 1 minuto per livello.</w:t>
      </w:r>
    </w:p>
    <w:p>
      <w:pPr>
        <w:pStyle w:val="Normal"/>
        <w:keepNext w:val="true"/>
        <w:spacing w:before="200" w:after="50"/>
        <w:rPr/>
      </w:pPr>
      <w:r>
        <w:rPr>
          <w:rFonts w:eastAsia="Georgia" w:cs="Georgia" w:ascii="Georgia" w:hAnsi="Georgia"/>
          <w:b/>
          <w:bCs/>
          <w:color w:val="C45911"/>
          <w:sz w:val="26"/>
          <w:szCs w:val="26"/>
        </w:rPr>
        <w:t>Veritiero</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deve superare un Tiro Salvezza su Volontà con CD 10 + bonus di Intelligenza + metà livello di alchimista o non potrà mentire. Il mutageno non ha effetto se il fruitore sta combattendo o compie azioni intense. L’effetto dura 1 round per livello.</w:t>
      </w:r>
    </w:p>
    <w:p>
      <w:pPr>
        <w:pStyle w:val="Normal"/>
        <w:keepNext w:val="true"/>
        <w:spacing w:before="200" w:after="50"/>
        <w:rPr/>
      </w:pPr>
      <w:r>
        <w:rPr>
          <w:rFonts w:eastAsia="Georgia" w:cs="Georgia" w:ascii="Georgia" w:hAnsi="Georgia"/>
          <w:b/>
          <w:bCs/>
          <w:color w:val="C45911"/>
          <w:sz w:val="26"/>
          <w:szCs w:val="26"/>
        </w:rPr>
        <w:t>Vigile</w:t>
      </w:r>
      <w:r>
        <w:rPr>
          <w:rFonts w:eastAsia="Times New Roman" w:cs="Times New Roman"/>
          <w:b/>
          <w:bCs/>
          <w:color w:val="000000"/>
          <w:sz w:val="20"/>
          <w:szCs w:val="20"/>
        </w:rPr>
        <w:t xml:space="preserve"> [concentrato] (Liv. 6)</w:t>
      </w:r>
    </w:p>
    <w:p>
      <w:pPr>
        <w:pStyle w:val="Normal"/>
        <w:spacing w:lineRule="auto" w:line="259" w:before="30" w:after="30"/>
        <w:jc w:val="both"/>
        <w:rPr>
          <w:rFonts w:eastAsia="Times New Roman" w:cs="Times New Roman"/>
          <w:b w:val="false"/>
          <w:bCs w:val="false"/>
          <w:i w:val="false"/>
          <w:iCs w:val="false"/>
          <w:color w:val="000000"/>
          <w:sz w:val="22"/>
          <w:szCs w:val="22"/>
        </w:rPr>
      </w:pPr>
      <w:r>
        <w:rPr>
          <w:rFonts w:eastAsia="Times New Roman" w:cs="Times New Roman"/>
          <w:b w:val="false"/>
          <w:bCs w:val="false"/>
          <w:i w:val="false"/>
          <w:iCs w:val="false"/>
          <w:color w:val="000000"/>
          <w:sz w:val="22"/>
          <w:szCs w:val="22"/>
        </w:rPr>
        <w:t>Mentre il fruitore è addormentato, mantiene alcuni dei suoi normali poteri percettivi. Finché è sintonizzato su suoni inoffensivi come il crepitio del fuoco, il frinire dei grilli, o il fruscio di una brezza leggera, il fruitore non subisce la normale penalità di +10 alla CD delle prove di Percezione per essere addormentato. Se il fruitore percepisce una minaccia o un rumore sospetto mentre dorme, può svegliarsi immediatamente ed alzarsi dalla sua posizione di riposo come azione gratuita. L’effetto dura 8 ore.</w:t>
      </w:r>
    </w:p>
    <w:p>
      <w:pPr>
        <w:pStyle w:val="Base"/>
        <w:pageBreakBefore/>
        <w:rPr/>
      </w:pPr>
      <w:bookmarkStart w:id="7" w:name="__RefHeading___Toc61484_1233746067"/>
      <w:bookmarkEnd w:id="7"/>
      <w:r>
        <w:rPr/>
        <w:t>Veleni</w:t>
      </w:r>
    </w:p>
    <w:p>
      <w:pPr>
        <w:pStyle w:val="Normal"/>
        <w:spacing w:lineRule="auto" w:line="262" w:before="40" w:after="40"/>
        <w:jc w:val="both"/>
        <w:rPr/>
      </w:pPr>
      <w:r>
        <w:rPr>
          <w:rFonts w:eastAsia="Times New Roman" w:cs="Times New Roman"/>
          <w:b w:val="false"/>
          <w:bCs w:val="false"/>
          <w:i/>
          <w:iCs/>
          <w:color w:val="000000"/>
          <w:sz w:val="22"/>
          <w:szCs w:val="22"/>
        </w:rPr>
        <w:t>Sebbene siano in molti quelli in grado di saper riconoscere e recuperare le ghiandole velenifere degli animali o le parti velenose di alcuni vegetali, sono gli alchimisti coloro che si occupano di lavorare tali materie prime per trasformarle in letali veleni. Le dosi di queste sostanze sono conservate in fiale o in qualche altro tipo di contenitore sicuro e protetto.</w:t>
      </w:r>
    </w:p>
    <w:p>
      <w:pPr>
        <w:pStyle w:val="Heading3"/>
        <w:keepNext w:val="true"/>
        <w:spacing w:before="240" w:after="120"/>
        <w:rPr/>
      </w:pPr>
      <w:r>
        <w:rPr>
          <w:rFonts w:eastAsia="Georgia" w:cs="Georgia" w:ascii="Georgia" w:hAnsi="Georgia"/>
          <w:b/>
          <w:bCs/>
          <w:color w:val="C45911"/>
          <w:sz w:val="26"/>
          <w:szCs w:val="26"/>
        </w:rPr>
        <w:t>Formule progressive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Affinché un alchimista possa acquisire la formula di un veleno, deve necessariamente possederne una qualsiasi di almeno 2 livelli inferiore (i veleni di 1° e 2° livello non hanno questo requisito).</w:t>
      </w:r>
    </w:p>
    <w:p>
      <w:pPr>
        <w:pStyle w:val="Heading3"/>
        <w:keepNext w:val="true"/>
        <w:spacing w:before="240" w:after="120"/>
        <w:rPr/>
      </w:pPr>
      <w:r>
        <w:rPr>
          <w:rFonts w:eastAsia="Georgia" w:cs="Georgia" w:ascii="Georgia" w:hAnsi="Georgia"/>
          <w:b/>
          <w:bCs/>
          <w:color w:val="C45911"/>
          <w:sz w:val="26"/>
          <w:szCs w:val="26"/>
        </w:rPr>
        <w:t>Veleni da ferimento</w:t>
      </w:r>
    </w:p>
    <w:p>
      <w:pPr>
        <w:pStyle w:val="Normal"/>
        <w:spacing w:lineRule="auto" w:line="262" w:before="40" w:after="40"/>
        <w:jc w:val="both"/>
        <w:rPr/>
      </w:pPr>
      <w:r>
        <w:rPr>
          <w:rFonts w:eastAsia="Times New Roman" w:cs="Times New Roman"/>
          <w:b w:val="false"/>
          <w:bCs w:val="false"/>
          <w:i w:val="false"/>
          <w:iCs w:val="false"/>
          <w:color w:val="000000"/>
          <w:sz w:val="22"/>
          <w:szCs w:val="22"/>
        </w:rPr>
        <w:t>Tutti i veleni descritti in seguito sono da ferimento, salvo quanto previsto dalla dote Veleni a contatto, e possono essere applicati solamente ad armi taglienti o perforanti.</w:t>
      </w:r>
    </w:p>
    <w:p>
      <w:pPr>
        <w:pStyle w:val="Heading3"/>
        <w:keepNext w:val="true"/>
        <w:spacing w:before="240" w:after="120"/>
        <w:rPr/>
      </w:pPr>
      <w:r>
        <w:rPr>
          <w:rFonts w:eastAsia="Georgia" w:cs="Georgia" w:ascii="Georgia" w:hAnsi="Georgia"/>
          <w:b/>
          <w:bCs/>
          <w:color w:val="C45911"/>
          <w:sz w:val="26"/>
          <w:szCs w:val="26"/>
        </w:rPr>
        <w:t>Creare veleni da ingestione</w:t>
      </w:r>
    </w:p>
    <w:p>
      <w:pPr>
        <w:pStyle w:val="Normal"/>
        <w:spacing w:lineRule="auto" w:line="262" w:before="40" w:after="40"/>
        <w:jc w:val="both"/>
        <w:rPr/>
      </w:pPr>
      <w:r>
        <w:rPr>
          <w:rFonts w:eastAsia="Times New Roman" w:cs="Times New Roman"/>
          <w:b w:val="false"/>
          <w:bCs w:val="false"/>
          <w:i w:val="false"/>
          <w:iCs w:val="false"/>
          <w:color w:val="000000"/>
          <w:sz w:val="22"/>
          <w:szCs w:val="22"/>
        </w:rPr>
        <w:t>Versando 1 dose di veleno per ogni 5 litri di capienza (una pentola di stufato) si può far sì che il cibo o il liquido trattati provochino gli effetti del veleno a chiunque li ingerisca. Se non si possiede una sufficiente quantità di veleno per colmare la totalità della pietanza che si vuole avvelenare, il veleno non ha effetto. In caso di ingestione, la vittima effettua il Tiro Salvezza immediatamente dopo aver assunto il veleno ma ne subisce gli effetti solamente dopo 5 minuti. Se la vittima supera il Tiro Salvezza, non solo non subisce gli effetti del veleno, ma si accorge che il cibo è stato alterato. Una creatura che porti alla bocca un cibo avvelenato potrà notare il veleno superando una prova di Professione (alchimista) con CD 15 + livello di oggetto del veleno. Se la prova riesce si identifica anche il tipo di veleno. In alternativa, si può effettuare una prova di Professione (cerusico) o Sopravvivenza (quale sia la più alta) ma in quel caso si noterà solo la presenza del veleno ma senza identificarne le proprietà. Se qualcuno cerca attivamente un veleno ottiene +4 alla prova.</w:t>
      </w:r>
    </w:p>
    <w:p>
      <w:pPr>
        <w:pStyle w:val="Heading3"/>
        <w:keepNext w:val="true"/>
        <w:spacing w:before="240" w:after="120"/>
        <w:rPr/>
      </w:pPr>
      <w:r>
        <w:rPr>
          <w:rFonts w:eastAsia="Georgia" w:cs="Georgia" w:ascii="Georgia" w:hAnsi="Georgia"/>
          <w:b/>
          <w:bCs/>
          <w:color w:val="C45911"/>
          <w:sz w:val="26"/>
          <w:szCs w:val="26"/>
        </w:rPr>
        <w:t>Applicare i veleni</w:t>
      </w:r>
    </w:p>
    <w:p>
      <w:pPr>
        <w:pStyle w:val="Normal"/>
        <w:spacing w:lineRule="auto" w:line="262" w:before="40" w:after="40"/>
        <w:jc w:val="both"/>
        <w:rPr/>
      </w:pPr>
      <w:r>
        <w:rPr>
          <w:rFonts w:eastAsia="Times New Roman" w:cs="Times New Roman"/>
          <w:b w:val="false"/>
          <w:bCs w:val="false"/>
          <w:i w:val="false"/>
          <w:iCs w:val="false"/>
          <w:color w:val="000000"/>
          <w:sz w:val="22"/>
          <w:szCs w:val="22"/>
        </w:rPr>
        <w:t>Applicare un veleno è un'azione standard che causa attacchi di opportunità. Una dose di veleno può essere applicata su una singola arma o munizione. Quando un alchimista applica ad un’arma un veleno da ferimento ha il 10% di probabilità di entrare in contatto con esso e subirne gli effetti (entrare in contatto con il veleno in questo modo non consuma la dose). Un veleno perde immediatamente il proprio effetto se la superficie che lo ospita viene a contatto con l’acqua.</w:t>
      </w:r>
    </w:p>
    <w:p>
      <w:pPr>
        <w:pStyle w:val="Heading3"/>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Permanenza dei veleni</w:t>
      </w:r>
    </w:p>
    <w:p>
      <w:pPr>
        <w:pStyle w:val="Normal"/>
        <w:spacing w:lineRule="auto" w:line="262" w:before="40" w:after="40"/>
        <w:jc w:val="both"/>
        <w:rPr/>
      </w:pPr>
      <w:r>
        <w:rPr>
          <w:rFonts w:eastAsia="Times New Roman" w:cs="Times New Roman"/>
          <w:b w:val="false"/>
          <w:bCs w:val="false"/>
          <w:i w:val="false"/>
          <w:iCs w:val="false"/>
          <w:color w:val="000000"/>
          <w:sz w:val="22"/>
          <w:szCs w:val="22"/>
        </w:rPr>
        <w:t>Un veleno da ferimento mantiene la sua tossicità per 6 ore o finché non viene inoculato con il primo colpo a segno dell’arma. Il veleno su una munizione è considerato automaticamente sprecato assieme ad essa una volta lanciata. Se l’alchimista cede la propria arma o munizione a qualcun altro, il veleno scompare. Un veleno da ingestione, dopo 4 ore altera visivamente ed olfattivamente il cibo o la bevanda in cui si trova, destando sospetto e vanificando il tentativo di avvelenamento.</w:t>
      </w:r>
    </w:p>
    <w:p>
      <w:pPr>
        <w:pStyle w:val="Heading3"/>
        <w:keepNext w:val="true"/>
        <w:spacing w:before="240" w:after="120"/>
        <w:rPr/>
      </w:pPr>
      <w:r>
        <w:rPr>
          <w:rFonts w:eastAsia="Georgia" w:cs="Georgia" w:ascii="Georgia" w:hAnsi="Georgia"/>
          <w:b/>
          <w:bCs/>
          <w:color w:val="C45911"/>
          <w:sz w:val="26"/>
          <w:szCs w:val="26"/>
        </w:rPr>
        <w:t>Attaccare con armi avvelenate</w:t>
      </w:r>
    </w:p>
    <w:p>
      <w:pPr>
        <w:pStyle w:val="Normal"/>
        <w:spacing w:lineRule="auto" w:line="262" w:before="40" w:after="40"/>
        <w:jc w:val="both"/>
        <w:rPr/>
      </w:pPr>
      <w:r>
        <w:rPr>
          <w:rFonts w:eastAsia="Times New Roman" w:cs="Times New Roman"/>
          <w:b w:val="false"/>
          <w:bCs w:val="false"/>
          <w:i w:val="false"/>
          <w:iCs w:val="false"/>
          <w:color w:val="000000"/>
          <w:sz w:val="22"/>
          <w:szCs w:val="22"/>
        </w:rPr>
        <w:t>Utilizzare armi avvelenate richiede una grande cautela e per questo motivo è possibile utilizzarne massimo una durante il medesimo round, sia che si combatta in mischia con due armi che si abbia una faretra con molte munizioni già avvelenate. Quando un alchimista attacca con un'arma avvelenata e ottiene un 1 nel tiro per colpire, subisce gli effetti del veleno, consumandone la dose.</w:t>
      </w:r>
    </w:p>
    <w:p>
      <w:pPr>
        <w:pStyle w:val="Heading3"/>
        <w:keepNext w:val="true"/>
        <w:spacing w:before="240" w:after="120"/>
        <w:rPr/>
      </w:pPr>
      <w:r>
        <w:rPr>
          <w:rFonts w:eastAsia="Georgia" w:cs="Georgia" w:ascii="Georgia" w:hAnsi="Georgia"/>
          <w:b/>
          <w:bCs/>
          <w:color w:val="C45911"/>
          <w:sz w:val="26"/>
          <w:szCs w:val="26"/>
        </w:rPr>
        <w:t>Tiro Salvezza</w:t>
      </w:r>
    </w:p>
    <w:p>
      <w:pPr>
        <w:pStyle w:val="Normal"/>
        <w:spacing w:lineRule="auto" w:line="262" w:before="40" w:after="40"/>
        <w:jc w:val="both"/>
        <w:rPr/>
      </w:pPr>
      <w:r>
        <w:rPr>
          <w:rFonts w:eastAsia="Times New Roman" w:cs="Times New Roman"/>
          <w:b w:val="false"/>
          <w:bCs w:val="false"/>
          <w:i w:val="false"/>
          <w:iCs w:val="false"/>
          <w:color w:val="000000"/>
          <w:sz w:val="22"/>
          <w:szCs w:val="22"/>
        </w:rPr>
        <w:t>La CD del Tiro Salvezza per resistere a un veleno è 10 + modificatore di tossicità + bonus di Intelligenza di chi lo ha creato.</w:t>
      </w:r>
    </w:p>
    <w:p>
      <w:pPr>
        <w:pStyle w:val="Heading3"/>
        <w:keepNext w:val="true"/>
        <w:spacing w:before="240" w:after="120"/>
        <w:rPr/>
      </w:pPr>
      <w:r>
        <w:rPr>
          <w:rFonts w:eastAsia="Georgia" w:cs="Georgia" w:ascii="Georgia" w:hAnsi="Georgia"/>
          <w:b/>
          <w:bCs/>
          <w:color w:val="C45911"/>
          <w:sz w:val="26"/>
          <w:szCs w:val="26"/>
        </w:rPr>
        <w:t>Nemici immuni ai veleni</w:t>
      </w:r>
    </w:p>
    <w:p>
      <w:pPr>
        <w:pStyle w:val="Normal"/>
        <w:spacing w:lineRule="auto" w:line="262" w:before="40" w:after="40"/>
        <w:jc w:val="both"/>
        <w:rPr/>
      </w:pPr>
      <w:r>
        <w:rPr>
          <w:rFonts w:eastAsia="Times New Roman" w:cs="Times New Roman"/>
          <w:b w:val="false"/>
          <w:bCs w:val="false"/>
          <w:i w:val="false"/>
          <w:iCs w:val="false"/>
          <w:color w:val="000000"/>
          <w:sz w:val="22"/>
          <w:szCs w:val="22"/>
        </w:rPr>
        <w:t>Le creature viventi immuni agli effetti di [VELENO] sono comunque soggette ai veleni creati da un alchimista, ma ottengono un bonus di +3 ai Tiri Salvezza per resistervi.</w:t>
      </w:r>
    </w:p>
    <w:p>
      <w:pPr>
        <w:pStyle w:val="Heading3"/>
        <w:keepNext w:val="true"/>
        <w:spacing w:before="240" w:after="120"/>
        <w:rPr/>
      </w:pPr>
      <w:r>
        <w:rPr>
          <w:rFonts w:eastAsia="Georgia" w:cs="Georgia" w:ascii="Georgia" w:hAnsi="Georgia"/>
          <w:b/>
          <w:bCs/>
          <w:color w:val="C45911"/>
          <w:sz w:val="26"/>
          <w:szCs w:val="26"/>
        </w:rPr>
        <w:t>Effetti e danni dei veleni</w:t>
      </w:r>
    </w:p>
    <w:p>
      <w:pPr>
        <w:pStyle w:val="Normal"/>
        <w:spacing w:lineRule="auto" w:line="262" w:before="40" w:after="40"/>
        <w:jc w:val="both"/>
        <w:rPr/>
      </w:pPr>
      <w:r>
        <w:rPr>
          <w:rFonts w:eastAsia="Times New Roman" w:cs="Times New Roman"/>
          <w:b w:val="false"/>
          <w:bCs w:val="false"/>
          <w:i w:val="false"/>
          <w:iCs w:val="false"/>
          <w:color w:val="000000"/>
          <w:sz w:val="22"/>
          <w:szCs w:val="22"/>
        </w:rPr>
        <w:t>Alcuni veleni hanno effetti simili agli incantesimi o causano condizioni specifiche (paura, confusione, etc.). I veleni non sono mai considerati causare effetti di [PAURA], [CHARME], [COMPULSIONE], [MALEDIZIONE], etc. I danni inflitti dai veleni sono a tutti gli effetti “danni da veleno”.</w:t>
      </w:r>
    </w:p>
    <w:p>
      <w:pPr>
        <w:pStyle w:val="Heading3"/>
        <w:keepNext w:val="true"/>
        <w:spacing w:before="240" w:after="120"/>
        <w:rPr/>
      </w:pPr>
      <w:r>
        <w:rPr>
          <w:rFonts w:eastAsia="Georgia" w:cs="Georgia" w:ascii="Georgia" w:hAnsi="Georgia"/>
          <w:b/>
          <w:bCs/>
          <w:color w:val="C45911"/>
          <w:sz w:val="26"/>
          <w:szCs w:val="26"/>
        </w:rPr>
        <w:t>Potenza</w:t>
      </w:r>
    </w:p>
    <w:p>
      <w:pPr>
        <w:pStyle w:val="Normal"/>
        <w:spacing w:lineRule="auto" w:line="262" w:before="40" w:after="40"/>
        <w:jc w:val="both"/>
        <w:rPr/>
      </w:pPr>
      <w:r>
        <w:rPr>
          <w:rFonts w:eastAsia="Times New Roman" w:cs="Times New Roman"/>
          <w:b w:val="false"/>
          <w:bCs w:val="false"/>
          <w:i w:val="false"/>
          <w:iCs w:val="false"/>
          <w:color w:val="000000"/>
          <w:sz w:val="22"/>
          <w:szCs w:val="22"/>
        </w:rPr>
        <w:t>La potenza del veleno è un valore necessario ad applicare le doti da alchimista classificate come sperimentali (vedi in seguito).</w:t>
      </w:r>
    </w:p>
    <w:p>
      <w:pPr>
        <w:pStyle w:val="Heading3"/>
        <w:keepNext w:val="true"/>
        <w:spacing w:before="240" w:after="120"/>
        <w:rPr/>
      </w:pPr>
      <w:r>
        <w:rPr>
          <w:rFonts w:eastAsia="Georgia" w:cs="Georgia" w:ascii="Georgia" w:hAnsi="Georgia"/>
          <w:b/>
          <w:bCs/>
          <w:color w:val="C45911"/>
          <w:sz w:val="26"/>
          <w:szCs w:val="26"/>
        </w:rPr>
        <w:t>Esposizioni multiple</w:t>
      </w:r>
    </w:p>
    <w:p>
      <w:pPr>
        <w:pStyle w:val="Normal"/>
        <w:spacing w:lineRule="auto" w:line="262" w:before="40" w:after="40"/>
        <w:jc w:val="both"/>
        <w:rPr/>
      </w:pPr>
      <w:r>
        <w:rPr>
          <w:rFonts w:eastAsia="Times New Roman" w:cs="Times New Roman"/>
          <w:b w:val="false"/>
          <w:bCs w:val="false"/>
          <w:i w:val="false"/>
          <w:iCs w:val="false"/>
          <w:color w:val="000000"/>
          <w:sz w:val="22"/>
          <w:szCs w:val="22"/>
        </w:rPr>
        <w:t>Se si viene esposti a dosi multiple dello stesso veleno, la durata degli effetti si resetta, senza cumularsi.</w:t>
      </w:r>
    </w:p>
    <w:p>
      <w:pPr>
        <w:pStyle w:val="Base"/>
        <w:rPr>
          <w:rFonts w:ascii="Georgia" w:hAnsi="Georgia" w:eastAsia="Georgia" w:cs="Georgia"/>
          <w:b/>
          <w:bCs/>
          <w:color w:val="C45911"/>
          <w:sz w:val="32"/>
          <w:szCs w:val="32"/>
        </w:rPr>
      </w:pPr>
      <w:bookmarkStart w:id="8" w:name="__RefHeading___Toc61486_1233746067"/>
      <w:bookmarkEnd w:id="8"/>
      <w:r>
        <w:rPr/>
        <w:t>Elenco dei veleni</w:t>
      </w:r>
    </w:p>
    <w:tbl>
      <w:tblPr>
        <w:tblW w:w="10206" w:type="dxa"/>
        <w:jc w:val="start"/>
        <w:tblInd w:w="0" w:type="dxa"/>
        <w:tblLayout w:type="fixed"/>
        <w:tblCellMar>
          <w:top w:w="40" w:type="dxa"/>
          <w:start w:w="60" w:type="dxa"/>
          <w:bottom w:w="40" w:type="dxa"/>
          <w:end w:w="60" w:type="dxa"/>
        </w:tblCellMar>
      </w:tblPr>
      <w:tblGrid>
        <w:gridCol w:w="845"/>
        <w:gridCol w:w="856"/>
        <w:gridCol w:w="3402"/>
        <w:gridCol w:w="845"/>
        <w:gridCol w:w="856"/>
        <w:gridCol w:w="3402"/>
      </w:tblGrid>
      <w:tr>
        <w:trPr>
          <w:tblHeader w:val="true"/>
        </w:trPr>
        <w:tc>
          <w:tcPr>
            <w:tcW w:w="84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w:t>
            </w:r>
          </w:p>
        </w:tc>
        <w:tc>
          <w:tcPr>
            <w:tcW w:w="856"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Pot.</w:t>
            </w:r>
          </w:p>
        </w:tc>
        <w:tc>
          <w:tcPr>
            <w:tcW w:w="3402"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Veleno</w:t>
            </w:r>
          </w:p>
        </w:tc>
        <w:tc>
          <w:tcPr>
            <w:tcW w:w="84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w:t>
            </w:r>
          </w:p>
        </w:tc>
        <w:tc>
          <w:tcPr>
            <w:tcW w:w="856"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Pot.</w:t>
            </w:r>
          </w:p>
        </w:tc>
        <w:tc>
          <w:tcPr>
            <w:tcW w:w="3402"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Veleno</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Icore di scolopendra violacea</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10</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Siero dell’oblio</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Olio di rosa palustre</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11</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Pece bianca</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Ortica del sonno</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11</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Polvere di falena testa di morto</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scorpione spettro</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11</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Sangue di idra</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vipera reale</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12</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Acido di ninfea blu</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Zanna di topo tigre</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12</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Essenza di wraith</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Cuore di Finkert</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12</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Fermacuore</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Roccia del morto</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13</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Cicuta rossa</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bombo golia</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13</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Fiele di chimera</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3</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Bacio dello spettro</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13</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naga</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3</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Boleto fantasma</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14</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Distillato di banshee</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3</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Muschio soporifero</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14</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Linfa di melma grigia</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4</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Bava di lumaca colossale</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14</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Polline di az-quatl</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4</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Uva dolce di mare</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15</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Sangue di nefando</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4</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ragno granchio gigante</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15</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Tossina di rimorchio abissale</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5</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Lacrima triste</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15</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verme purpureo</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5</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Sudore di ghoul</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16</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Essenza di verme del tempo</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5</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millepiedi enorme</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16</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Spore di squig</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6</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Papavero nero</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16</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manticora reale</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6</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Polline di vedova cremisi</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17</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Bile di jorogumo</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6</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scorpione gigante</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17</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Fiore della malinconia</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7</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Lacrime di medusa</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17</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Sangue di varghoul</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7</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vespa gigante</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18</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Bile di drago</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7</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viverna</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18</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Distillato di lich</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8</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Mandragora</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18</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Miasma di putrefazione</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8</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Nettare del torpore</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19</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Essenza di kraken</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8</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Pasta di fungo Cappello matto</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19</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Estratto di loto nero</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9</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Bile di naggaronte</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19</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verme purpureo reale</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9</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Mal di tomba</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20</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Distillato di malapietra</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9</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Spore di fungo urlante</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20</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Lacrima di divinità caduta</w:t>
            </w:r>
          </w:p>
        </w:tc>
      </w:tr>
      <w:tr>
        <w:trPr/>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10</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Margherita del deserto</w:t>
            </w:r>
          </w:p>
        </w:tc>
        <w:tc>
          <w:tcPr>
            <w:tcW w:w="84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20</w:t>
            </w:r>
          </w:p>
        </w:tc>
        <w:tc>
          <w:tcPr>
            <w:tcW w:w="85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40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Sangue del primo vampiro</w:t>
            </w:r>
          </w:p>
        </w:tc>
      </w:tr>
      <w:tr>
        <w:trPr/>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10</w:t>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Rosa pallida</w:t>
            </w:r>
          </w:p>
        </w:tc>
        <w:tc>
          <w:tcPr>
            <w:tcW w:w="84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sz w:val="18"/>
                <w:szCs w:val="18"/>
              </w:rPr>
            </w:r>
          </w:p>
        </w:tc>
        <w:tc>
          <w:tcPr>
            <w:tcW w:w="85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sz w:val="18"/>
                <w:szCs w:val="18"/>
              </w:rPr>
            </w:r>
          </w:p>
        </w:tc>
        <w:tc>
          <w:tcPr>
            <w:tcW w:w="340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sz w:val="18"/>
                <w:szCs w:val="18"/>
              </w:rPr>
            </w:r>
          </w:p>
        </w:tc>
      </w:tr>
    </w:tbl>
    <w:p>
      <w:pPr>
        <w:pStyle w:val="Normal"/>
        <w:keepNext w:val="true"/>
        <w:spacing w:before="200" w:after="40"/>
        <w:rPr/>
      </w:pPr>
      <w:r>
        <w:rPr>
          <w:rFonts w:eastAsia="Georgia" w:cs="Georgia" w:ascii="Georgia" w:hAnsi="Georgia"/>
          <w:b/>
          <w:bCs/>
          <w:color w:val="C45911"/>
          <w:sz w:val="26"/>
          <w:szCs w:val="26"/>
        </w:rPr>
        <w:t>Icore di scolopendra violacea</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Questo disgustoso parassita ha un icore altamente ustionante e debilitante.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1d4+1 danni. Inoltre, per 1 minuto subisce -1 ai tiri per colpire e -1 alle prove di abilità e di caratteristica.</w:t>
      </w:r>
    </w:p>
    <w:p>
      <w:pPr>
        <w:pStyle w:val="Normal"/>
        <w:keepNext w:val="true"/>
        <w:spacing w:before="200" w:after="40"/>
        <w:rPr/>
      </w:pPr>
      <w:r>
        <w:rPr>
          <w:rFonts w:eastAsia="Georgia" w:cs="Georgia" w:ascii="Georgia" w:hAnsi="Georgia"/>
          <w:b/>
          <w:bCs/>
          <w:color w:val="C45911"/>
          <w:sz w:val="26"/>
          <w:szCs w:val="26"/>
        </w:rPr>
        <w:t>Olio di rosa palustre</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Distillato dalla macerazione di una rosa tipica degli acquitrini, questo veleno influisce sulle capacità cognitive.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confusa</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Ortica del sonno</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Il veleno ricavato dalla bollitura di questa rara pianta ha un forte effetto intorpidente.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per 1 minuto -2 ai Tiri Salvezza su Riflessi e riduce di 4 il proprio valore di Iniziativa per il combattimento in corso.</w:t>
      </w:r>
    </w:p>
    <w:p>
      <w:pPr>
        <w:pStyle w:val="Normal"/>
        <w:keepNext w:val="true"/>
        <w:spacing w:before="200" w:after="40"/>
        <w:rPr/>
      </w:pPr>
      <w:r>
        <w:rPr>
          <w:rFonts w:eastAsia="Georgia" w:cs="Georgia" w:ascii="Georgia" w:hAnsi="Georgia"/>
          <w:b/>
          <w:bCs/>
          <w:color w:val="C45911"/>
          <w:sz w:val="26"/>
          <w:szCs w:val="26"/>
        </w:rPr>
        <w:t>Veleno di scorpione spettro</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Il trasparente e inquietante scorpione spettro utilizza il proprio veleno non tanto per attaccare ma per mettere in fuga i malintenzionati.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spaventata</w:t>
      </w:r>
      <w:r>
        <w:rPr>
          <w:rFonts w:eastAsia="Times New Roman" w:cs="Times New Roman"/>
          <w:b w:val="false"/>
          <w:bCs w:val="false"/>
          <w:i w:val="false"/>
          <w:iCs w:val="false"/>
          <w:color w:val="000000"/>
          <w:sz w:val="22"/>
          <w:szCs w:val="22"/>
        </w:rPr>
        <w:t xml:space="preserve"> per 1d4 round. Se supera il Tiro Salvezza, la vittima è </w:t>
      </w:r>
      <w:r>
        <w:rPr>
          <w:rFonts w:eastAsia="Times New Roman" w:cs="Times New Roman"/>
          <w:b w:val="false"/>
          <w:bCs w:val="false"/>
          <w:i w:val="false"/>
          <w:iCs w:val="false"/>
          <w:color w:val="C00000"/>
          <w:sz w:val="22"/>
          <w:szCs w:val="22"/>
        </w:rPr>
        <w:t>scossa</w:t>
      </w:r>
      <w:r>
        <w:rPr>
          <w:rFonts w:eastAsia="Times New Roman" w:cs="Times New Roman"/>
          <w:b w:val="false"/>
          <w:bCs w:val="false"/>
          <w:i w:val="false"/>
          <w:iCs w:val="false"/>
          <w:color w:val="000000"/>
          <w:sz w:val="22"/>
          <w:szCs w:val="22"/>
        </w:rPr>
        <w:t xml:space="preserve"> per 1 round. Le creature con 9 o più Dadi Vita sono immuni.</w:t>
      </w:r>
    </w:p>
    <w:p>
      <w:pPr>
        <w:pStyle w:val="Normal"/>
        <w:keepNext w:val="true"/>
        <w:spacing w:before="200" w:after="40"/>
        <w:rPr/>
      </w:pPr>
      <w:r>
        <w:rPr>
          <w:rFonts w:eastAsia="Georgia" w:cs="Georgia" w:ascii="Georgia" w:hAnsi="Georgia"/>
          <w:b/>
          <w:bCs/>
          <w:color w:val="C45911"/>
          <w:sz w:val="26"/>
          <w:szCs w:val="26"/>
        </w:rPr>
        <w:t>Veleno di vipera reale</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Questo veleno attacca il sistema motorio in modo rapido e violento, rendendo difficile il poter reagire in modo efficace.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1 minuto.</w:t>
      </w:r>
    </w:p>
    <w:p>
      <w:pPr>
        <w:pStyle w:val="Normal"/>
        <w:keepNext w:val="true"/>
        <w:spacing w:before="200" w:after="40"/>
        <w:rPr/>
      </w:pPr>
      <w:r>
        <w:rPr>
          <w:rFonts w:eastAsia="Georgia" w:cs="Georgia" w:ascii="Georgia" w:hAnsi="Georgia"/>
          <w:b/>
          <w:bCs/>
          <w:color w:val="C45911"/>
          <w:sz w:val="26"/>
          <w:szCs w:val="26"/>
        </w:rPr>
        <w:t>Zanna di topo tigre</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Questo roditore ha un morso velenoso che impedisce ai predatori di inseguirlo con efficacia.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azzoppata</w:t>
      </w:r>
      <w:r>
        <w:rPr>
          <w:rFonts w:eastAsia="Times New Roman" w:cs="Times New Roman"/>
          <w:b w:val="false"/>
          <w:bCs w:val="false"/>
          <w:i w:val="false"/>
          <w:iCs w:val="false"/>
          <w:color w:val="000000"/>
          <w:sz w:val="22"/>
          <w:szCs w:val="22"/>
        </w:rPr>
        <w:t xml:space="preserve"> per 1 minuto.</w:t>
      </w:r>
    </w:p>
    <w:p>
      <w:pPr>
        <w:pStyle w:val="Normal"/>
        <w:keepNext w:val="true"/>
        <w:spacing w:before="200" w:after="40"/>
        <w:rPr/>
      </w:pPr>
      <w:r>
        <w:rPr>
          <w:rFonts w:eastAsia="Georgia" w:cs="Georgia" w:ascii="Georgia" w:hAnsi="Georgia"/>
          <w:b/>
          <w:bCs/>
          <w:color w:val="C45911"/>
          <w:sz w:val="26"/>
          <w:szCs w:val="26"/>
        </w:rPr>
        <w:t>Cuore di Finkert</w:t>
      </w:r>
      <w:r>
        <w:rPr>
          <w:rFonts w:eastAsia="Times New Roman" w:cs="Times New Roman"/>
          <w:b/>
          <w:bCs/>
          <w:color w:val="000000"/>
          <w:sz w:val="20"/>
          <w:szCs w:val="20"/>
        </w:rPr>
        <w:t xml:space="preserve"> (Liv. 2)</w:t>
      </w:r>
    </w:p>
    <w:p>
      <w:pPr>
        <w:pStyle w:val="Normal"/>
        <w:spacing w:lineRule="auto" w:line="259" w:before="20" w:after="20"/>
        <w:jc w:val="both"/>
        <w:rPr/>
      </w:pPr>
      <w:r>
        <w:rPr>
          <w:rFonts w:eastAsia="Times New Roman" w:cs="Times New Roman"/>
          <w:b w:val="false"/>
          <w:bCs w:val="false"/>
          <w:i/>
          <w:iCs/>
          <w:color w:val="000000"/>
          <w:sz w:val="22"/>
          <w:szCs w:val="22"/>
        </w:rPr>
        <w:t>Questo fungo a forma di cuore può essere macerato per una settimana, al fine di ottenere una pasta mentalmente debilitante.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Nei suoi prossimi 2 turni, la vittima ha una probabilità del 50% di agire normalmente, altrimenti non compie alcuna azione.</w:t>
      </w:r>
    </w:p>
    <w:p>
      <w:pPr>
        <w:pStyle w:val="Normal"/>
        <w:keepNext w:val="true"/>
        <w:spacing w:before="200" w:after="40"/>
        <w:rPr/>
      </w:pPr>
      <w:r>
        <w:rPr>
          <w:rFonts w:eastAsia="Georgia" w:cs="Georgia" w:ascii="Georgia" w:hAnsi="Georgia"/>
          <w:b/>
          <w:bCs/>
          <w:color w:val="C45911"/>
          <w:sz w:val="26"/>
          <w:szCs w:val="26"/>
        </w:rPr>
        <w:t>Roccia del morto</w:t>
      </w:r>
      <w:r>
        <w:rPr>
          <w:rFonts w:eastAsia="Times New Roman" w:cs="Times New Roman"/>
          <w:b/>
          <w:bCs/>
          <w:color w:val="000000"/>
          <w:sz w:val="20"/>
          <w:szCs w:val="20"/>
        </w:rPr>
        <w:t xml:space="preserve"> (Liv. 2)</w:t>
      </w:r>
    </w:p>
    <w:p>
      <w:pPr>
        <w:pStyle w:val="Normal"/>
        <w:spacing w:lineRule="auto" w:line="259" w:before="20" w:after="20"/>
        <w:jc w:val="both"/>
        <w:rPr/>
      </w:pPr>
      <w:r>
        <w:rPr>
          <w:rFonts w:eastAsia="Times New Roman" w:cs="Times New Roman"/>
          <w:b w:val="false"/>
          <w:bCs w:val="false"/>
          <w:i/>
          <w:iCs/>
          <w:color w:val="000000"/>
          <w:sz w:val="22"/>
          <w:szCs w:val="22"/>
        </w:rPr>
        <w:t>Questo veleno viene ricavato da una pietra solforosa, la cui polvere ha un effetto paralizzante.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avverte improvvisamente un dolore lancinante a una gamba o a un braccio (a caso) e ha difficoltà a muovere correttamente l'arto. Nei suoi prossimi 3 turni, qualsiasi tiro per colpire o prova che implica l'uso di quell'arto viene effettuato con una penalità di -2. Se è una gamba ad essere interessata, il movimento è ridotto alla metà, se è un braccio che regge uno scudo la CA offerta è dimezzata.</w:t>
      </w:r>
    </w:p>
    <w:p>
      <w:pPr>
        <w:pStyle w:val="Normal"/>
        <w:keepNext w:val="true"/>
        <w:spacing w:before="200" w:after="40"/>
        <w:rPr/>
      </w:pPr>
      <w:r>
        <w:rPr>
          <w:rFonts w:eastAsia="Georgia" w:cs="Georgia" w:ascii="Georgia" w:hAnsi="Georgia"/>
          <w:b/>
          <w:bCs/>
          <w:color w:val="C45911"/>
          <w:sz w:val="26"/>
          <w:szCs w:val="26"/>
        </w:rPr>
        <w:t>Veleno di bombo golia</w:t>
      </w:r>
      <w:r>
        <w:rPr>
          <w:rFonts w:eastAsia="Times New Roman" w:cs="Times New Roman"/>
          <w:b/>
          <w:bCs/>
          <w:color w:val="000000"/>
          <w:sz w:val="20"/>
          <w:szCs w:val="20"/>
        </w:rPr>
        <w:t xml:space="preserve"> (Liv. 2)</w:t>
      </w:r>
    </w:p>
    <w:p>
      <w:pPr>
        <w:pStyle w:val="Normal"/>
        <w:spacing w:lineRule="auto" w:line="259" w:before="20" w:after="20"/>
        <w:jc w:val="both"/>
        <w:rPr/>
      </w:pPr>
      <w:r>
        <w:rPr>
          <w:rFonts w:eastAsia="Times New Roman" w:cs="Times New Roman"/>
          <w:b w:val="false"/>
          <w:bCs w:val="false"/>
          <w:i/>
          <w:iCs/>
          <w:color w:val="000000"/>
          <w:sz w:val="22"/>
          <w:szCs w:val="22"/>
        </w:rPr>
        <w:t>Una singola puntura di questo insetto è sufficiente ad uccidere anche il più robusto degli incauti.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1d8+2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Bacio dello spettro</w:t>
      </w:r>
      <w:r>
        <w:rPr>
          <w:rFonts w:eastAsia="Times New Roman" w:cs="Times New Roman"/>
          <w:b/>
          <w:bCs/>
          <w:color w:val="000000"/>
          <w:sz w:val="20"/>
          <w:szCs w:val="20"/>
        </w:rPr>
        <w:t xml:space="preserve"> (Liv. 3)</w:t>
      </w:r>
    </w:p>
    <w:p>
      <w:pPr>
        <w:pStyle w:val="Normal"/>
        <w:spacing w:lineRule="auto" w:line="259" w:before="20" w:after="20"/>
        <w:jc w:val="both"/>
        <w:rPr/>
      </w:pPr>
      <w:r>
        <w:rPr>
          <w:rFonts w:eastAsia="Times New Roman" w:cs="Times New Roman"/>
          <w:b w:val="false"/>
          <w:bCs w:val="false"/>
          <w:i/>
          <w:iCs/>
          <w:color w:val="000000"/>
          <w:sz w:val="22"/>
          <w:szCs w:val="22"/>
        </w:rPr>
        <w:t>Questa radice, se macerata, ha un potente effetto debilitante, simile a quello causato dal tocco di alcuni non morti.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Nessuno.</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guadagna 1 livello negativo. Supponendo che il soggetto sopravviva, riguadagna il livello perso dopo 5 minuti. Di solito, i livelli negativi hanno la possibilità di diventare permanenti, ma quelli di questo veleno non durano abbastanza a lungo per farlo. Una creatura può guadagnare un massimo di 3 livelli negativi da questo specifico veleno.</w:t>
      </w:r>
    </w:p>
    <w:p>
      <w:pPr>
        <w:pStyle w:val="Normal"/>
        <w:keepNext w:val="true"/>
        <w:spacing w:before="200" w:after="40"/>
        <w:rPr/>
      </w:pPr>
      <w:r>
        <w:rPr>
          <w:rFonts w:eastAsia="Georgia" w:cs="Georgia" w:ascii="Georgia" w:hAnsi="Georgia"/>
          <w:b/>
          <w:bCs/>
          <w:color w:val="C45911"/>
          <w:sz w:val="26"/>
          <w:szCs w:val="26"/>
        </w:rPr>
        <w:t>Boleto fantasma</w:t>
      </w:r>
      <w:r>
        <w:rPr>
          <w:rFonts w:eastAsia="Times New Roman" w:cs="Times New Roman"/>
          <w:b/>
          <w:bCs/>
          <w:color w:val="000000"/>
          <w:sz w:val="20"/>
          <w:szCs w:val="20"/>
        </w:rPr>
        <w:t xml:space="preserve"> (Liv. 3)</w:t>
      </w:r>
    </w:p>
    <w:p>
      <w:pPr>
        <w:pStyle w:val="Normal"/>
        <w:spacing w:lineRule="auto" w:line="259" w:before="20" w:after="20"/>
        <w:jc w:val="both"/>
        <w:rPr/>
      </w:pPr>
      <w:r>
        <w:rPr>
          <w:rFonts w:eastAsia="Times New Roman" w:cs="Times New Roman"/>
          <w:b w:val="false"/>
          <w:bCs w:val="false"/>
          <w:i/>
          <w:iCs/>
          <w:color w:val="000000"/>
          <w:sz w:val="22"/>
          <w:szCs w:val="22"/>
        </w:rPr>
        <w:t>Le spore macerate di questo fungo biancastro hanno un potente effetto narcotizzante sull’apparato vocale.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Per 1 minuto la vittima non è in grado di parlare o emettere alcun suono con la bocca.</w:t>
      </w:r>
    </w:p>
    <w:p>
      <w:pPr>
        <w:pStyle w:val="Normal"/>
        <w:keepNext w:val="true"/>
        <w:spacing w:before="200" w:after="40"/>
        <w:rPr/>
      </w:pPr>
      <w:r>
        <w:rPr>
          <w:rFonts w:eastAsia="Georgia" w:cs="Georgia" w:ascii="Georgia" w:hAnsi="Georgia"/>
          <w:b/>
          <w:bCs/>
          <w:color w:val="C45911"/>
          <w:sz w:val="26"/>
          <w:szCs w:val="26"/>
        </w:rPr>
        <w:t>Muschio soporifero</w:t>
      </w:r>
      <w:r>
        <w:rPr>
          <w:rFonts w:eastAsia="Times New Roman" w:cs="Times New Roman"/>
          <w:b/>
          <w:bCs/>
          <w:color w:val="000000"/>
          <w:sz w:val="20"/>
          <w:szCs w:val="20"/>
        </w:rPr>
        <w:t xml:space="preserve"> (Liv. 3)</w:t>
      </w:r>
    </w:p>
    <w:p>
      <w:pPr>
        <w:pStyle w:val="Normal"/>
        <w:spacing w:lineRule="auto" w:line="259" w:before="20" w:after="20"/>
        <w:jc w:val="both"/>
        <w:rPr/>
      </w:pPr>
      <w:r>
        <w:rPr>
          <w:rFonts w:eastAsia="Times New Roman" w:cs="Times New Roman"/>
          <w:b w:val="false"/>
          <w:bCs w:val="false"/>
          <w:i/>
          <w:iCs/>
          <w:color w:val="000000"/>
          <w:sz w:val="22"/>
          <w:szCs w:val="22"/>
        </w:rPr>
        <w:t>Le spore di questo muschio rilasciano un torpore irresistibile.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cade addormentata per 1 minuto (si sveglia se subisce danni). Le creature con 5 o più Dadi Vita sono invece solo </w:t>
      </w:r>
      <w:r>
        <w:rPr>
          <w:rFonts w:eastAsia="Times New Roman" w:cs="Times New Roman"/>
          <w:b w:val="false"/>
          <w:bCs w:val="false"/>
          <w:i w:val="false"/>
          <w:iCs w:val="false"/>
          <w:color w:val="C00000"/>
          <w:sz w:val="22"/>
          <w:szCs w:val="22"/>
        </w:rPr>
        <w:t>barcollanti</w:t>
      </w:r>
      <w:r>
        <w:rPr>
          <w:rFonts w:eastAsia="Times New Roman" w:cs="Times New Roman"/>
          <w:b w:val="false"/>
          <w:bCs w:val="false"/>
          <w:i w:val="false"/>
          <w:iCs w:val="false"/>
          <w:color w:val="000000"/>
          <w:sz w:val="22"/>
          <w:szCs w:val="22"/>
        </w:rPr>
        <w:t xml:space="preserve"> per 1 round. Chi supera il Tiro Salvezza è comunque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Bava di lumaca colossale</w:t>
      </w:r>
      <w:r>
        <w:rPr>
          <w:rFonts w:eastAsia="Times New Roman" w:cs="Times New Roman"/>
          <w:b/>
          <w:bCs/>
          <w:color w:val="000000"/>
          <w:sz w:val="20"/>
          <w:szCs w:val="20"/>
        </w:rPr>
        <w:t xml:space="preserve"> (Liv. 4)</w:t>
      </w:r>
    </w:p>
    <w:p>
      <w:pPr>
        <w:pStyle w:val="Normal"/>
        <w:spacing w:lineRule="auto" w:line="259" w:before="20" w:after="20"/>
        <w:jc w:val="both"/>
        <w:rPr/>
      </w:pPr>
      <w:r>
        <w:rPr>
          <w:rFonts w:eastAsia="Times New Roman" w:cs="Times New Roman"/>
          <w:b w:val="false"/>
          <w:bCs w:val="false"/>
          <w:i/>
          <w:iCs/>
          <w:color w:val="000000"/>
          <w:sz w:val="22"/>
          <w:szCs w:val="22"/>
        </w:rPr>
        <w:t>Una secrezione appiccicosa che rallenta e imprigiona le prede.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intralciata</w:t>
      </w:r>
      <w:r>
        <w:rPr>
          <w:rFonts w:eastAsia="Times New Roman" w:cs="Times New Roman"/>
          <w:b w:val="false"/>
          <w:bCs w:val="false"/>
          <w:i w:val="false"/>
          <w:iCs w:val="false"/>
          <w:color w:val="000000"/>
          <w:sz w:val="22"/>
          <w:szCs w:val="22"/>
        </w:rPr>
        <w:t xml:space="preserve"> e subisce -3 m alla velocità per 1 minuto; se fallisce il tiro di 5 o più, è anche </w:t>
      </w:r>
      <w:r>
        <w:rPr>
          <w:rFonts w:eastAsia="Times New Roman" w:cs="Times New Roman"/>
          <w:b w:val="false"/>
          <w:bCs w:val="false"/>
          <w:i w:val="false"/>
          <w:iCs w:val="false"/>
          <w:color w:val="C00000"/>
          <w:sz w:val="22"/>
          <w:szCs w:val="22"/>
        </w:rPr>
        <w:t>immobilizzata</w:t>
      </w:r>
      <w:r>
        <w:rPr>
          <w:rFonts w:eastAsia="Times New Roman" w:cs="Times New Roman"/>
          <w:b w:val="false"/>
          <w:bCs w:val="false"/>
          <w:i w:val="false"/>
          <w:iCs w:val="false"/>
          <w:color w:val="000000"/>
          <w:sz w:val="22"/>
          <w:szCs w:val="22"/>
        </w:rPr>
        <w:t xml:space="preserve"> per 1 round. Chi supera il Tiro Salvezza subisce comunque -3 m alla velocità per 1 round.</w:t>
      </w:r>
    </w:p>
    <w:p>
      <w:pPr>
        <w:pStyle w:val="Normal"/>
        <w:keepNext w:val="true"/>
        <w:spacing w:before="200" w:after="40"/>
        <w:rPr/>
      </w:pPr>
      <w:r>
        <w:rPr>
          <w:rFonts w:eastAsia="Georgia" w:cs="Georgia" w:ascii="Georgia" w:hAnsi="Georgia"/>
          <w:b/>
          <w:bCs/>
          <w:color w:val="C45911"/>
          <w:sz w:val="26"/>
          <w:szCs w:val="26"/>
        </w:rPr>
        <w:t>Uva dolce di mare</w:t>
      </w:r>
      <w:r>
        <w:rPr>
          <w:rFonts w:eastAsia="Times New Roman" w:cs="Times New Roman"/>
          <w:b/>
          <w:bCs/>
          <w:color w:val="000000"/>
          <w:sz w:val="20"/>
          <w:szCs w:val="20"/>
        </w:rPr>
        <w:t xml:space="preserve"> (Liv. 4)</w:t>
      </w:r>
    </w:p>
    <w:p>
      <w:pPr>
        <w:pStyle w:val="Normal"/>
        <w:spacing w:lineRule="auto" w:line="259" w:before="20" w:after="20"/>
        <w:jc w:val="both"/>
        <w:rPr/>
      </w:pPr>
      <w:r>
        <w:rPr>
          <w:rFonts w:eastAsia="Times New Roman" w:cs="Times New Roman"/>
          <w:b w:val="false"/>
          <w:bCs w:val="false"/>
          <w:i/>
          <w:iCs/>
          <w:color w:val="000000"/>
          <w:sz w:val="22"/>
          <w:szCs w:val="22"/>
        </w:rPr>
        <w:t>Il veleno distillato dal succo di questi vitigni che crescono solo sulle zone costiere, intacca il nervo ottico, lasciando brevemente la vittima cieca e spaesata.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accecata</w:t>
      </w:r>
      <w:r>
        <w:rPr>
          <w:rFonts w:eastAsia="Times New Roman" w:cs="Times New Roman"/>
          <w:b w:val="false"/>
          <w:bCs w:val="false"/>
          <w:i w:val="false"/>
          <w:iCs w:val="false"/>
          <w:color w:val="000000"/>
          <w:sz w:val="22"/>
          <w:szCs w:val="22"/>
        </w:rPr>
        <w:t xml:space="preserve"> per 3 round.</w:t>
      </w:r>
    </w:p>
    <w:p>
      <w:pPr>
        <w:pStyle w:val="Normal"/>
        <w:keepNext w:val="true"/>
        <w:spacing w:before="200" w:after="40"/>
        <w:rPr/>
      </w:pPr>
      <w:r>
        <w:rPr>
          <w:rFonts w:eastAsia="Georgia" w:cs="Georgia" w:ascii="Georgia" w:hAnsi="Georgia"/>
          <w:b/>
          <w:bCs/>
          <w:color w:val="C45911"/>
          <w:sz w:val="26"/>
          <w:szCs w:val="26"/>
        </w:rPr>
        <w:t>Veleno di ragno granchio gigante</w:t>
      </w:r>
      <w:r>
        <w:rPr>
          <w:rFonts w:eastAsia="Times New Roman" w:cs="Times New Roman"/>
          <w:b/>
          <w:bCs/>
          <w:color w:val="000000"/>
          <w:sz w:val="20"/>
          <w:szCs w:val="20"/>
        </w:rPr>
        <w:t xml:space="preserve"> (Liv. 4)</w:t>
      </w:r>
    </w:p>
    <w:p>
      <w:pPr>
        <w:pStyle w:val="Normal"/>
        <w:spacing w:lineRule="auto" w:line="259" w:before="20" w:after="20"/>
        <w:jc w:val="both"/>
        <w:rPr/>
      </w:pPr>
      <w:r>
        <w:rPr>
          <w:rFonts w:eastAsia="Times New Roman" w:cs="Times New Roman"/>
          <w:b w:val="false"/>
          <w:bCs w:val="false"/>
          <w:i/>
          <w:iCs/>
          <w:color w:val="000000"/>
          <w:sz w:val="22"/>
          <w:szCs w:val="22"/>
        </w:rPr>
        <w:t>Il morso del ragno granchio causa una totale perdita del senso dell’equilibrio, rendendo le vittime di questo predatore incapaci di fuggire.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soffre di forti fitte che la costringono a terra </w:t>
      </w:r>
      <w:r>
        <w:rPr>
          <w:rFonts w:eastAsia="Times New Roman" w:cs="Times New Roman"/>
          <w:b w:val="false"/>
          <w:bCs w:val="false"/>
          <w:i w:val="false"/>
          <w:iCs w:val="false"/>
          <w:color w:val="C00000"/>
          <w:sz w:val="22"/>
          <w:szCs w:val="22"/>
        </w:rPr>
        <w:t>prona</w:t>
      </w:r>
      <w:r>
        <w:rPr>
          <w:rFonts w:eastAsia="Times New Roman" w:cs="Times New Roman"/>
          <w:b w:val="false"/>
          <w:bCs w:val="false"/>
          <w:i w:val="false"/>
          <w:iCs w:val="false"/>
          <w:color w:val="000000"/>
          <w:sz w:val="22"/>
          <w:szCs w:val="22"/>
        </w:rPr>
        <w:t xml:space="preserve"> e incapace di rialzarsi per 3 round. All’inizio di ogni proprio turno, la vittima può utilizzare un’azione di movimento per tentare un nuovo Tiro Salvezza per porre termine all’effetto di [VELENO] e se supera il tiro può alzarsi da </w:t>
      </w:r>
      <w:r>
        <w:rPr>
          <w:rFonts w:eastAsia="Times New Roman" w:cs="Times New Roman"/>
          <w:b w:val="false"/>
          <w:bCs w:val="false"/>
          <w:i w:val="false"/>
          <w:iCs w:val="false"/>
          <w:color w:val="C00000"/>
          <w:sz w:val="22"/>
          <w:szCs w:val="22"/>
        </w:rPr>
        <w:t>prona</w:t>
      </w:r>
      <w:r>
        <w:rPr>
          <w:rFonts w:eastAsia="Times New Roman" w:cs="Times New Roman"/>
          <w:b w:val="false"/>
          <w:bCs w:val="false"/>
          <w:i w:val="false"/>
          <w:iCs w:val="false"/>
          <w:color w:val="000000"/>
          <w:sz w:val="22"/>
          <w:szCs w:val="22"/>
        </w:rPr>
        <w:t xml:space="preserve">; se invece fallisce il tiro, la vittima resta </w:t>
      </w:r>
      <w:r>
        <w:rPr>
          <w:rFonts w:eastAsia="Times New Roman" w:cs="Times New Roman"/>
          <w:b w:val="false"/>
          <w:bCs w:val="false"/>
          <w:i w:val="false"/>
          <w:iCs w:val="false"/>
          <w:color w:val="C00000"/>
          <w:sz w:val="22"/>
          <w:szCs w:val="22"/>
        </w:rPr>
        <w:t>prona</w:t>
      </w:r>
      <w:r>
        <w:rPr>
          <w:rFonts w:eastAsia="Times New Roman" w:cs="Times New Roman"/>
          <w:b w:val="false"/>
          <w:bCs w:val="false"/>
          <w:i w:val="false"/>
          <w:iCs w:val="false"/>
          <w:color w:val="000000"/>
          <w:sz w:val="22"/>
          <w:szCs w:val="22"/>
        </w:rPr>
        <w:t xml:space="preserve"> e subisce 1d6 danni. Questo è un effetto di [DOLORE].</w:t>
      </w:r>
    </w:p>
    <w:p>
      <w:pPr>
        <w:pStyle w:val="Normal"/>
        <w:keepNext w:val="true"/>
        <w:spacing w:before="200" w:after="40"/>
        <w:rPr/>
      </w:pPr>
      <w:r>
        <w:rPr>
          <w:rFonts w:eastAsia="Georgia" w:cs="Georgia" w:ascii="Georgia" w:hAnsi="Georgia"/>
          <w:b/>
          <w:bCs/>
          <w:color w:val="C45911"/>
          <w:sz w:val="26"/>
          <w:szCs w:val="26"/>
        </w:rPr>
        <w:t>Lacrima triste</w:t>
      </w:r>
      <w:r>
        <w:rPr>
          <w:rFonts w:eastAsia="Times New Roman" w:cs="Times New Roman"/>
          <w:b/>
          <w:bCs/>
          <w:color w:val="000000"/>
          <w:sz w:val="20"/>
          <w:szCs w:val="20"/>
        </w:rPr>
        <w:t xml:space="preserve"> (Liv. 5)</w:t>
      </w:r>
    </w:p>
    <w:p>
      <w:pPr>
        <w:pStyle w:val="Normal"/>
        <w:spacing w:lineRule="auto" w:line="259" w:before="20" w:after="20"/>
        <w:jc w:val="both"/>
        <w:rPr/>
      </w:pPr>
      <w:r>
        <w:rPr>
          <w:rFonts w:eastAsia="Times New Roman" w:cs="Times New Roman"/>
          <w:b w:val="false"/>
          <w:bCs w:val="false"/>
          <w:i/>
          <w:iCs/>
          <w:color w:val="000000"/>
          <w:sz w:val="22"/>
          <w:szCs w:val="22"/>
        </w:rPr>
        <w:t>Questo veleno è ricavato da un particolare giglio la cui macerazione ha proprietà psico-depressive.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si riempie di grande tristezza ed è incapace di agire per 4 round. All’inizio di ogni suo turno, la vittima ha diritto ad un nuovo Tiro Salvezza per porre termine prematuramente all’effetto del veleno. Questo è un effetto di [MORALE].</w:t>
      </w:r>
    </w:p>
    <w:p>
      <w:pPr>
        <w:pStyle w:val="Normal"/>
        <w:keepNext w:val="true"/>
        <w:spacing w:before="200" w:after="40"/>
        <w:rPr/>
      </w:pPr>
      <w:r>
        <w:rPr>
          <w:rFonts w:eastAsia="Georgia" w:cs="Georgia" w:ascii="Georgia" w:hAnsi="Georgia"/>
          <w:b/>
          <w:bCs/>
          <w:color w:val="C45911"/>
          <w:sz w:val="26"/>
          <w:szCs w:val="26"/>
        </w:rPr>
        <w:t>Sudore di ghoul</w:t>
      </w:r>
      <w:r>
        <w:rPr>
          <w:rFonts w:eastAsia="Times New Roman" w:cs="Times New Roman"/>
          <w:b/>
          <w:bCs/>
          <w:color w:val="000000"/>
          <w:sz w:val="20"/>
          <w:szCs w:val="20"/>
        </w:rPr>
        <w:t xml:space="preserve"> (Liv. 5)</w:t>
      </w:r>
    </w:p>
    <w:p>
      <w:pPr>
        <w:pStyle w:val="Normal"/>
        <w:spacing w:lineRule="auto" w:line="259" w:before="20" w:after="20"/>
        <w:jc w:val="both"/>
        <w:rPr/>
      </w:pPr>
      <w:r>
        <w:rPr>
          <w:rFonts w:eastAsia="Times New Roman" w:cs="Times New Roman"/>
          <w:b w:val="false"/>
          <w:bCs w:val="false"/>
          <w:i/>
          <w:iCs/>
          <w:color w:val="000000"/>
          <w:sz w:val="22"/>
          <w:szCs w:val="22"/>
        </w:rPr>
        <w:t>Estratto dalle ghiandole di un ghoul, induce una rigidità cadaverica.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per 1d4 round. Chi supera il Tiro Salvezza è comunque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Veleno di millepiedi enorme</w:t>
      </w:r>
      <w:r>
        <w:rPr>
          <w:rFonts w:eastAsia="Times New Roman" w:cs="Times New Roman"/>
          <w:b/>
          <w:bCs/>
          <w:color w:val="000000"/>
          <w:sz w:val="20"/>
          <w:szCs w:val="20"/>
        </w:rPr>
        <w:t xml:space="preserve"> (Liv. 5)</w:t>
      </w:r>
    </w:p>
    <w:p>
      <w:pPr>
        <w:pStyle w:val="Normal"/>
        <w:spacing w:lineRule="auto" w:line="259" w:before="20" w:after="20"/>
        <w:jc w:val="both"/>
        <w:rPr/>
      </w:pPr>
      <w:r>
        <w:rPr>
          <w:rFonts w:eastAsia="Times New Roman" w:cs="Times New Roman"/>
          <w:b w:val="false"/>
          <w:bCs w:val="false"/>
          <w:i/>
          <w:iCs/>
          <w:color w:val="000000"/>
          <w:sz w:val="22"/>
          <w:szCs w:val="22"/>
        </w:rPr>
        <w:t>Il millepiedi enorme ha un veleno altamente tossico e letale.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2d8+5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Papavero nero</w:t>
      </w:r>
      <w:r>
        <w:rPr>
          <w:rFonts w:eastAsia="Times New Roman" w:cs="Times New Roman"/>
          <w:b/>
          <w:bCs/>
          <w:color w:val="000000"/>
          <w:sz w:val="20"/>
          <w:szCs w:val="20"/>
        </w:rPr>
        <w:t xml:space="preserve"> (Liv. 6)</w:t>
      </w:r>
    </w:p>
    <w:p>
      <w:pPr>
        <w:pStyle w:val="Normal"/>
        <w:spacing w:lineRule="auto" w:line="259" w:before="20" w:after="20"/>
        <w:jc w:val="both"/>
        <w:rPr/>
      </w:pPr>
      <w:r>
        <w:rPr>
          <w:rFonts w:eastAsia="Times New Roman" w:cs="Times New Roman"/>
          <w:b w:val="false"/>
          <w:bCs w:val="false"/>
          <w:i/>
          <w:iCs/>
          <w:color w:val="000000"/>
          <w:sz w:val="22"/>
          <w:szCs w:val="22"/>
        </w:rPr>
        <w:t>Le vittime di questo veleno sono narcotizzate e necessitano di grande concentrazione per mantenere la propria coordinazione.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rallentata</w:t>
      </w:r>
      <w:r>
        <w:rPr>
          <w:rFonts w:eastAsia="Times New Roman" w:cs="Times New Roman"/>
          <w:b w:val="false"/>
          <w:bCs w:val="false"/>
          <w:i w:val="false"/>
          <w:iCs w:val="false"/>
          <w:color w:val="000000"/>
          <w:sz w:val="22"/>
          <w:szCs w:val="22"/>
        </w:rPr>
        <w:t xml:space="preserve"> per 6 round.</w:t>
      </w:r>
    </w:p>
    <w:p>
      <w:pPr>
        <w:pStyle w:val="Normal"/>
        <w:keepNext w:val="true"/>
        <w:spacing w:before="200" w:after="40"/>
        <w:rPr/>
      </w:pPr>
      <w:r>
        <w:rPr>
          <w:rFonts w:eastAsia="Georgia" w:cs="Georgia" w:ascii="Georgia" w:hAnsi="Georgia"/>
          <w:b/>
          <w:bCs/>
          <w:color w:val="C45911"/>
          <w:sz w:val="26"/>
          <w:szCs w:val="26"/>
        </w:rPr>
        <w:t>Polline di vedova cremisi</w:t>
      </w:r>
      <w:r>
        <w:rPr>
          <w:rFonts w:eastAsia="Times New Roman" w:cs="Times New Roman"/>
          <w:b/>
          <w:bCs/>
          <w:color w:val="000000"/>
          <w:sz w:val="20"/>
          <w:szCs w:val="20"/>
        </w:rPr>
        <w:t xml:space="preserve"> (Liv. 6)</w:t>
      </w:r>
    </w:p>
    <w:p>
      <w:pPr>
        <w:pStyle w:val="Normal"/>
        <w:spacing w:lineRule="auto" w:line="259" w:before="20" w:after="20"/>
        <w:jc w:val="both"/>
        <w:rPr/>
      </w:pPr>
      <w:r>
        <w:rPr>
          <w:rFonts w:eastAsia="Times New Roman" w:cs="Times New Roman"/>
          <w:b w:val="false"/>
          <w:bCs w:val="false"/>
          <w:i/>
          <w:iCs/>
          <w:color w:val="000000"/>
          <w:sz w:val="22"/>
          <w:szCs w:val="22"/>
        </w:rPr>
        <w:t>Il polline di questo fiore carnivoro fiacca i muscoli e i riflessi.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1d4 danni a Forza e 1d4 danni a Destrezza. Superare il Tiro Salvezza dimezza il danno a ciascuna caratteristica.</w:t>
      </w:r>
    </w:p>
    <w:p>
      <w:pPr>
        <w:pStyle w:val="Normal"/>
        <w:keepNext w:val="true"/>
        <w:spacing w:before="200" w:after="40"/>
        <w:rPr/>
      </w:pPr>
      <w:r>
        <w:rPr>
          <w:rFonts w:eastAsia="Georgia" w:cs="Georgia" w:ascii="Georgia" w:hAnsi="Georgia"/>
          <w:b/>
          <w:bCs/>
          <w:color w:val="C45911"/>
          <w:sz w:val="26"/>
          <w:szCs w:val="26"/>
        </w:rPr>
        <w:t>Veleno di scorpione gigante</w:t>
      </w:r>
      <w:r>
        <w:rPr>
          <w:rFonts w:eastAsia="Times New Roman" w:cs="Times New Roman"/>
          <w:b/>
          <w:bCs/>
          <w:color w:val="000000"/>
          <w:sz w:val="20"/>
          <w:szCs w:val="20"/>
        </w:rPr>
        <w:t xml:space="preserve"> (Liv. 6)</w:t>
      </w:r>
    </w:p>
    <w:p>
      <w:pPr>
        <w:pStyle w:val="Normal"/>
        <w:spacing w:lineRule="auto" w:line="259" w:before="20" w:after="20"/>
        <w:jc w:val="both"/>
        <w:rPr/>
      </w:pPr>
      <w:r>
        <w:rPr>
          <w:rFonts w:eastAsia="Times New Roman" w:cs="Times New Roman"/>
          <w:b w:val="false"/>
          <w:bCs w:val="false"/>
          <w:i/>
          <w:iCs/>
          <w:color w:val="000000"/>
          <w:sz w:val="22"/>
          <w:szCs w:val="22"/>
        </w:rPr>
        <w:t>Questo veleno attacca direttamente i recettori del dolore facendo impazzire chi è così sfortunato da entrarvi in contatto.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-2 alla CA, -2 ai tiri per colpire e ai danni in mischia e -2 ai Tiri Salvezza su Riflessi per 6 round. Inoltre, deve superare una prova di Concentrazione con la stessa CD del veleno per poter lanciare incantesimi. Se la vittima impiega un'azione di movimento urlando il più forte possibile (se ne è in grado), può agire senza altre penalità per il resto del suo turno.</w:t>
      </w:r>
    </w:p>
    <w:p>
      <w:pPr>
        <w:pStyle w:val="Normal"/>
        <w:keepNext w:val="true"/>
        <w:spacing w:before="200" w:after="40"/>
        <w:rPr/>
      </w:pPr>
      <w:r>
        <w:rPr>
          <w:rFonts w:eastAsia="Georgia" w:cs="Georgia" w:ascii="Georgia" w:hAnsi="Georgia"/>
          <w:b/>
          <w:bCs/>
          <w:color w:val="C45911"/>
          <w:sz w:val="26"/>
          <w:szCs w:val="26"/>
        </w:rPr>
        <w:t>Lacrime di medusa</w:t>
      </w:r>
      <w:r>
        <w:rPr>
          <w:rFonts w:eastAsia="Times New Roman" w:cs="Times New Roman"/>
          <w:b/>
          <w:bCs/>
          <w:color w:val="000000"/>
          <w:sz w:val="20"/>
          <w:szCs w:val="20"/>
        </w:rPr>
        <w:t xml:space="preserve"> (Liv. 7)</w:t>
      </w:r>
    </w:p>
    <w:p>
      <w:pPr>
        <w:pStyle w:val="Normal"/>
        <w:spacing w:lineRule="auto" w:line="259" w:before="20" w:after="20"/>
        <w:jc w:val="both"/>
        <w:rPr/>
      </w:pPr>
      <w:r>
        <w:rPr>
          <w:rFonts w:eastAsia="Times New Roman" w:cs="Times New Roman"/>
          <w:b w:val="false"/>
          <w:bCs w:val="false"/>
          <w:i/>
          <w:iCs/>
          <w:color w:val="000000"/>
          <w:sz w:val="22"/>
          <w:szCs w:val="22"/>
        </w:rPr>
        <w:t>Distillato dalle lacrime pietrificanti di una medusa, tramuta la carne in pietra.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Il corpo della vittima inizia a tramutarsi in pietra. Al 1° round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al 2° round è </w:t>
      </w:r>
      <w:r>
        <w:rPr>
          <w:rFonts w:eastAsia="Times New Roman" w:cs="Times New Roman"/>
          <w:b w:val="false"/>
          <w:bCs w:val="false"/>
          <w:i w:val="false"/>
          <w:iCs w:val="false"/>
          <w:color w:val="C00000"/>
          <w:sz w:val="22"/>
          <w:szCs w:val="22"/>
        </w:rPr>
        <w:t>rallentata</w:t>
      </w:r>
      <w:r>
        <w:rPr>
          <w:rFonts w:eastAsia="Times New Roman" w:cs="Times New Roman"/>
          <w:b w:val="false"/>
          <w:bCs w:val="false"/>
          <w:i w:val="false"/>
          <w:iCs w:val="false"/>
          <w:color w:val="000000"/>
          <w:sz w:val="22"/>
          <w:szCs w:val="22"/>
        </w:rPr>
        <w:t xml:space="preserve"> e dal 3° round in poi è </w:t>
      </w:r>
      <w:r>
        <w:rPr>
          <w:rFonts w:eastAsia="Times New Roman" w:cs="Times New Roman"/>
          <w:b w:val="false"/>
          <w:bCs w:val="false"/>
          <w:i w:val="false"/>
          <w:iCs w:val="false"/>
          <w:color w:val="C00000"/>
          <w:sz w:val="22"/>
          <w:szCs w:val="22"/>
        </w:rPr>
        <w:t>pietrificata</w:t>
      </w:r>
      <w:r>
        <w:rPr>
          <w:rFonts w:eastAsia="Times New Roman" w:cs="Times New Roman"/>
          <w:b w:val="false"/>
          <w:bCs w:val="false"/>
          <w:i w:val="false"/>
          <w:iCs w:val="false"/>
          <w:color w:val="000000"/>
          <w:sz w:val="22"/>
          <w:szCs w:val="22"/>
        </w:rPr>
        <w:t xml:space="preserve">. All’inizio di ogni proprio turno la vittima effettua un nuovo Tiro Salvezza su Tempra: se lo supera, il processo si arresta immediatamente e ogni effetto cessa. In ogni caso la pietrificazione non dura più di 1 minuto, dopodiché la vittima torna carne viva (e può comunque essere liberata prima con i mezzi consueti). Questo è un effetto di [PIETRIFICAZIONE]. Chi supera il Tiro Salvezza iniziale è comunque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Veleno di vespa gigante</w:t>
      </w:r>
      <w:r>
        <w:rPr>
          <w:rFonts w:eastAsia="Times New Roman" w:cs="Times New Roman"/>
          <w:b/>
          <w:bCs/>
          <w:color w:val="000000"/>
          <w:sz w:val="20"/>
          <w:szCs w:val="20"/>
        </w:rPr>
        <w:t xml:space="preserve"> (Liv. 7)</w:t>
      </w:r>
    </w:p>
    <w:p>
      <w:pPr>
        <w:pStyle w:val="Normal"/>
        <w:spacing w:lineRule="auto" w:line="259" w:before="20" w:after="20"/>
        <w:jc w:val="both"/>
        <w:rPr/>
      </w:pPr>
      <w:r>
        <w:rPr>
          <w:rFonts w:eastAsia="Times New Roman" w:cs="Times New Roman"/>
          <w:b w:val="false"/>
          <w:bCs w:val="false"/>
          <w:i/>
          <w:iCs/>
          <w:color w:val="000000"/>
          <w:sz w:val="22"/>
          <w:szCs w:val="22"/>
        </w:rPr>
        <w:t>Sebbene una singola vespa gigante non sia di per sé letale, il dolore causato dal suo veleno, rende la vittima incapace di difendersi e alla mercè del suo pungiglione (e di quello delle altre vespe sicuramente in arrivo).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-4 ai tiri per colpire e -4 alle prove di abilità e di caratteristica per 6 round. Se supera il Tiro Salvezza, riduce la durata a 1 round.</w:t>
      </w:r>
    </w:p>
    <w:p>
      <w:pPr>
        <w:pStyle w:val="Normal"/>
        <w:keepNext w:val="true"/>
        <w:spacing w:before="200" w:after="40"/>
        <w:rPr/>
      </w:pPr>
      <w:r>
        <w:rPr>
          <w:rFonts w:eastAsia="Georgia" w:cs="Georgia" w:ascii="Georgia" w:hAnsi="Georgia"/>
          <w:b/>
          <w:bCs/>
          <w:color w:val="C45911"/>
          <w:sz w:val="26"/>
          <w:szCs w:val="26"/>
        </w:rPr>
        <w:t>Veleno di viverna</w:t>
      </w:r>
      <w:r>
        <w:rPr>
          <w:rFonts w:eastAsia="Times New Roman" w:cs="Times New Roman"/>
          <w:b/>
          <w:bCs/>
          <w:color w:val="000000"/>
          <w:sz w:val="20"/>
          <w:szCs w:val="20"/>
        </w:rPr>
        <w:t xml:space="preserve"> (Liv. 7)</w:t>
      </w:r>
    </w:p>
    <w:p>
      <w:pPr>
        <w:pStyle w:val="Normal"/>
        <w:spacing w:lineRule="auto" w:line="259" w:before="20" w:after="20"/>
        <w:jc w:val="both"/>
        <w:rPr/>
      </w:pPr>
      <w:r>
        <w:rPr>
          <w:rFonts w:eastAsia="Times New Roman" w:cs="Times New Roman"/>
          <w:b w:val="false"/>
          <w:bCs w:val="false"/>
          <w:i/>
          <w:iCs/>
          <w:color w:val="000000"/>
          <w:sz w:val="22"/>
          <w:szCs w:val="22"/>
        </w:rPr>
        <w:t>Tra i veleni più letali in natura, quello della viverna è temuto dagli avventurieri e bramato dagli alchimisti.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3d8+7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Mandragora</w:t>
      </w:r>
      <w:r>
        <w:rPr>
          <w:rFonts w:eastAsia="Times New Roman" w:cs="Times New Roman"/>
          <w:b/>
          <w:bCs/>
          <w:color w:val="000000"/>
          <w:sz w:val="20"/>
          <w:szCs w:val="20"/>
        </w:rPr>
        <w:t xml:space="preserve"> (Liv. 8)</w:t>
      </w:r>
    </w:p>
    <w:p>
      <w:pPr>
        <w:pStyle w:val="Normal"/>
        <w:spacing w:lineRule="auto" w:line="259" w:before="20" w:after="20"/>
        <w:jc w:val="both"/>
        <w:rPr/>
      </w:pPr>
      <w:r>
        <w:rPr>
          <w:rFonts w:eastAsia="Times New Roman" w:cs="Times New Roman"/>
          <w:b w:val="false"/>
          <w:bCs w:val="false"/>
          <w:i/>
          <w:iCs/>
          <w:color w:val="000000"/>
          <w:sz w:val="22"/>
          <w:szCs w:val="22"/>
        </w:rPr>
        <w:t>Questa strana radice ha una forma vagamente somigliante ad un bambino deforme. Il suo succo è altamente tossico e debilitante.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Nessuno.</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1d4 livelli negativi temporanei. I livelli negativi si cumulano. Se il bersaglio sopravvive, recupera i livelli perduti dopo 10 ore. Normalmente i livelli negativi hanno una possibilità di diventare permanenti, ma quelli inflitti da questo veleno non durano tanto perché ciò avvenga.</w:t>
      </w:r>
    </w:p>
    <w:p>
      <w:pPr>
        <w:pStyle w:val="Normal"/>
        <w:keepNext w:val="true"/>
        <w:spacing w:before="200" w:after="40"/>
        <w:rPr/>
      </w:pPr>
      <w:r>
        <w:rPr>
          <w:rFonts w:eastAsia="Georgia" w:cs="Georgia" w:ascii="Georgia" w:hAnsi="Georgia"/>
          <w:b/>
          <w:bCs/>
          <w:color w:val="C45911"/>
          <w:sz w:val="26"/>
          <w:szCs w:val="26"/>
        </w:rPr>
        <w:t>Nettare del torpore</w:t>
      </w:r>
      <w:r>
        <w:rPr>
          <w:rFonts w:eastAsia="Times New Roman" w:cs="Times New Roman"/>
          <w:b/>
          <w:bCs/>
          <w:color w:val="000000"/>
          <w:sz w:val="20"/>
          <w:szCs w:val="20"/>
        </w:rPr>
        <w:t xml:space="preserve"> (Liv. 8)</w:t>
      </w:r>
    </w:p>
    <w:p>
      <w:pPr>
        <w:pStyle w:val="Normal"/>
        <w:spacing w:lineRule="auto" w:line="259" w:before="20" w:after="20"/>
        <w:jc w:val="both"/>
        <w:rPr/>
      </w:pPr>
      <w:r>
        <w:rPr>
          <w:rFonts w:eastAsia="Times New Roman" w:cs="Times New Roman"/>
          <w:b w:val="false"/>
          <w:bCs w:val="false"/>
          <w:i/>
          <w:iCs/>
          <w:color w:val="000000"/>
          <w:sz w:val="22"/>
          <w:szCs w:val="22"/>
        </w:rPr>
        <w:t>Un liquido dolciastro che spegne ogni energia vitale.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affaticata</w:t>
      </w:r>
      <w:r>
        <w:rPr>
          <w:rFonts w:eastAsia="Times New Roman" w:cs="Times New Roman"/>
          <w:b w:val="false"/>
          <w:bCs w:val="false"/>
          <w:i w:val="false"/>
          <w:iCs w:val="false"/>
          <w:color w:val="000000"/>
          <w:sz w:val="22"/>
          <w:szCs w:val="22"/>
        </w:rPr>
        <w:t xml:space="preserve"> per 1 minuto e non può correre né caricare; se è già </w:t>
      </w:r>
      <w:r>
        <w:rPr>
          <w:rFonts w:eastAsia="Times New Roman" w:cs="Times New Roman"/>
          <w:b w:val="false"/>
          <w:bCs w:val="false"/>
          <w:i w:val="false"/>
          <w:iCs w:val="false"/>
          <w:color w:val="C00000"/>
          <w:sz w:val="22"/>
          <w:szCs w:val="22"/>
        </w:rPr>
        <w:t>affaticata</w:t>
      </w:r>
      <w:r>
        <w:rPr>
          <w:rFonts w:eastAsia="Times New Roman" w:cs="Times New Roman"/>
          <w:b w:val="false"/>
          <w:bCs w:val="false"/>
          <w:i w:val="false"/>
          <w:iCs w:val="false"/>
          <w:color w:val="000000"/>
          <w:sz w:val="22"/>
          <w:szCs w:val="22"/>
        </w:rPr>
        <w:t xml:space="preserve"> diventa </w:t>
      </w:r>
      <w:r>
        <w:rPr>
          <w:rFonts w:eastAsia="Times New Roman" w:cs="Times New Roman"/>
          <w:b w:val="false"/>
          <w:bCs w:val="false"/>
          <w:i w:val="false"/>
          <w:iCs w:val="false"/>
          <w:color w:val="C00000"/>
          <w:sz w:val="22"/>
          <w:szCs w:val="22"/>
        </w:rPr>
        <w:t>esausta</w:t>
      </w:r>
      <w:r>
        <w:rPr>
          <w:rFonts w:eastAsia="Times New Roman" w:cs="Times New Roman"/>
          <w:b w:val="false"/>
          <w:bCs w:val="false"/>
          <w:i w:val="false"/>
          <w:iCs w:val="false"/>
          <w:color w:val="000000"/>
          <w:sz w:val="22"/>
          <w:szCs w:val="22"/>
        </w:rPr>
        <w:t xml:space="preserve">. Chi supera il Tiro Salvezza è comunque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Pasta di fungo Cappello matto</w:t>
      </w:r>
      <w:r>
        <w:rPr>
          <w:rFonts w:eastAsia="Times New Roman" w:cs="Times New Roman"/>
          <w:b/>
          <w:bCs/>
          <w:color w:val="000000"/>
          <w:sz w:val="20"/>
          <w:szCs w:val="20"/>
        </w:rPr>
        <w:t xml:space="preserve"> (Liv. 8)</w:t>
      </w:r>
    </w:p>
    <w:p>
      <w:pPr>
        <w:pStyle w:val="Normal"/>
        <w:spacing w:lineRule="auto" w:line="259" w:before="20" w:after="20"/>
        <w:jc w:val="both"/>
        <w:rPr/>
      </w:pPr>
      <w:r>
        <w:rPr>
          <w:rFonts w:eastAsia="Times New Roman" w:cs="Times New Roman"/>
          <w:b w:val="false"/>
          <w:bCs w:val="false"/>
          <w:i/>
          <w:iCs/>
          <w:color w:val="000000"/>
          <w:sz w:val="22"/>
          <w:szCs w:val="22"/>
        </w:rPr>
        <w:t>Famoso per essere utilizzato come droga dai goblin della notte, i quali sviluppano col tempo una resistenza naturale, ha effetti devastanti sulla mente delle vittime occasionali.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confusa</w:t>
      </w:r>
      <w:r>
        <w:rPr>
          <w:rFonts w:eastAsia="Times New Roman" w:cs="Times New Roman"/>
          <w:b w:val="false"/>
          <w:bCs w:val="false"/>
          <w:i w:val="false"/>
          <w:iCs w:val="false"/>
          <w:color w:val="000000"/>
          <w:sz w:val="22"/>
          <w:szCs w:val="22"/>
        </w:rPr>
        <w:t xml:space="preserve"> per 5 round.</w:t>
      </w:r>
    </w:p>
    <w:p>
      <w:pPr>
        <w:pStyle w:val="Normal"/>
        <w:keepNext w:val="true"/>
        <w:spacing w:before="200" w:after="40"/>
        <w:rPr/>
      </w:pPr>
      <w:r>
        <w:rPr>
          <w:rFonts w:eastAsia="Georgia" w:cs="Georgia" w:ascii="Georgia" w:hAnsi="Georgia"/>
          <w:b/>
          <w:bCs/>
          <w:color w:val="C45911"/>
          <w:sz w:val="26"/>
          <w:szCs w:val="26"/>
        </w:rPr>
        <w:t>Bile di naggaronte</w:t>
      </w:r>
      <w:r>
        <w:rPr>
          <w:rFonts w:eastAsia="Times New Roman" w:cs="Times New Roman"/>
          <w:b/>
          <w:bCs/>
          <w:color w:val="000000"/>
          <w:sz w:val="20"/>
          <w:szCs w:val="20"/>
        </w:rPr>
        <w:t xml:space="preserve"> (Liv. 9)</w:t>
      </w:r>
    </w:p>
    <w:p>
      <w:pPr>
        <w:pStyle w:val="Normal"/>
        <w:spacing w:lineRule="auto" w:line="259" w:before="20" w:after="20"/>
        <w:jc w:val="both"/>
        <w:rPr/>
      </w:pPr>
      <w:r>
        <w:rPr>
          <w:rFonts w:eastAsia="Times New Roman" w:cs="Times New Roman"/>
          <w:b w:val="false"/>
          <w:bCs w:val="false"/>
          <w:i/>
          <w:iCs/>
          <w:color w:val="000000"/>
          <w:sz w:val="22"/>
          <w:szCs w:val="22"/>
        </w:rPr>
        <w:t>I fluidi prodotti dal fegato del naggaronte, un pericoloso rettile originario del Nuovo mondo, non lasciano scampo se iniettati nel sistema circolatorio.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4d8+9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Mal di tomba</w:t>
      </w:r>
      <w:r>
        <w:rPr>
          <w:rFonts w:eastAsia="Times New Roman" w:cs="Times New Roman"/>
          <w:b/>
          <w:bCs/>
          <w:color w:val="000000"/>
          <w:sz w:val="20"/>
          <w:szCs w:val="20"/>
        </w:rPr>
        <w:t xml:space="preserve"> (Liv. 9)</w:t>
      </w:r>
    </w:p>
    <w:p>
      <w:pPr>
        <w:pStyle w:val="Normal"/>
        <w:spacing w:lineRule="auto" w:line="259" w:before="20" w:after="20"/>
        <w:jc w:val="both"/>
        <w:rPr/>
      </w:pPr>
      <w:r>
        <w:rPr>
          <w:rFonts w:eastAsia="Times New Roman" w:cs="Times New Roman"/>
          <w:b w:val="false"/>
          <w:bCs w:val="false"/>
          <w:i/>
          <w:iCs/>
          <w:color w:val="000000"/>
          <w:sz w:val="22"/>
          <w:szCs w:val="22"/>
        </w:rPr>
        <w:t>Questo veleno di origine minerale rende le articolazioni delle vittime soggette a gonfiore e irrigidimento, rendendo i movimenti lenti e dolorosi.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9d6 danni non letali. Inoltre, per 1 minuto per livello subisce anche penalità -3 m alla velocità (minimo 1,5 m) e -4 Destrezza (fino a un minimo di 1). Un'altra creatura può trascorrere 1 minuto a effettuare una prova di Professione (cerusico) con CD 25 per far terminare in anticipo le penalità. Superare il Tiro Salvezza dimezza i danni e nega le penalità.</w:t>
      </w:r>
    </w:p>
    <w:p>
      <w:pPr>
        <w:pStyle w:val="Normal"/>
        <w:keepNext w:val="true"/>
        <w:spacing w:before="200" w:after="40"/>
        <w:rPr/>
      </w:pPr>
      <w:r>
        <w:rPr>
          <w:rFonts w:eastAsia="Georgia" w:cs="Georgia" w:ascii="Georgia" w:hAnsi="Georgia"/>
          <w:b/>
          <w:bCs/>
          <w:color w:val="C45911"/>
          <w:sz w:val="26"/>
          <w:szCs w:val="26"/>
        </w:rPr>
        <w:t>Spore di fungo urlante</w:t>
      </w:r>
      <w:r>
        <w:rPr>
          <w:rFonts w:eastAsia="Times New Roman" w:cs="Times New Roman"/>
          <w:b/>
          <w:bCs/>
          <w:color w:val="000000"/>
          <w:sz w:val="20"/>
          <w:szCs w:val="20"/>
        </w:rPr>
        <w:t xml:space="preserve"> (Liv. 9)</w:t>
      </w:r>
    </w:p>
    <w:p>
      <w:pPr>
        <w:pStyle w:val="Normal"/>
        <w:spacing w:lineRule="auto" w:line="259" w:before="20" w:after="20"/>
        <w:jc w:val="both"/>
        <w:rPr/>
      </w:pPr>
      <w:r>
        <w:rPr>
          <w:rFonts w:eastAsia="Times New Roman" w:cs="Times New Roman"/>
          <w:b w:val="false"/>
          <w:bCs w:val="false"/>
          <w:i/>
          <w:iCs/>
          <w:color w:val="000000"/>
          <w:sz w:val="22"/>
          <w:szCs w:val="22"/>
        </w:rPr>
        <w:t>Queste spore vibrano nell’orecchio interno con un fischio assordante.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assordata</w:t>
      </w:r>
      <w:r>
        <w:rPr>
          <w:rFonts w:eastAsia="Times New Roman" w:cs="Times New Roman"/>
          <w:b w:val="false"/>
          <w:bCs w:val="false"/>
          <w:i w:val="false"/>
          <w:iCs w:val="false"/>
          <w:color w:val="000000"/>
          <w:sz w:val="22"/>
          <w:szCs w:val="22"/>
        </w:rPr>
        <w:t xml:space="preserve"> per 1 minuto (un incantatore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ha il 20% di fallire il lancio degli incantesimi con componente verbale). Chi supera il Tiro Salvezza è comunque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Margherita del deserto</w:t>
      </w:r>
      <w:r>
        <w:rPr>
          <w:rFonts w:eastAsia="Times New Roman" w:cs="Times New Roman"/>
          <w:b/>
          <w:bCs/>
          <w:color w:val="000000"/>
          <w:sz w:val="20"/>
          <w:szCs w:val="20"/>
        </w:rPr>
        <w:t xml:space="preserve"> (Liv. 10)</w:t>
      </w:r>
    </w:p>
    <w:p>
      <w:pPr>
        <w:pStyle w:val="Normal"/>
        <w:spacing w:lineRule="auto" w:line="259" w:before="20" w:after="20"/>
        <w:jc w:val="both"/>
        <w:rPr/>
      </w:pPr>
      <w:r>
        <w:rPr>
          <w:rFonts w:eastAsia="Times New Roman" w:cs="Times New Roman"/>
          <w:b w:val="false"/>
          <w:bCs w:val="false"/>
          <w:i/>
          <w:iCs/>
          <w:color w:val="000000"/>
          <w:sz w:val="22"/>
          <w:szCs w:val="22"/>
        </w:rPr>
        <w:t>Originario dei grandi deserti, questo fiore contiene un polline che influisce sul sistema neuromotorio.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Il veleno infligge danni alla vittima in base a quanto rapidamente essa si muove. Per 1 round per livello, nel suo turno la vittima subisce 1d6 danni se si muove di almeno 1,5 m + 1d6 danni per ogni 3 m aggiuntivi percorsi. Se la vittima si muove a più della propria velocità (ad esempio correndo o caricando), il tipo di dado per il danno diventa il d8.</w:t>
      </w:r>
    </w:p>
    <w:p>
      <w:pPr>
        <w:pStyle w:val="Normal"/>
        <w:keepNext w:val="true"/>
        <w:spacing w:before="200" w:after="40"/>
        <w:rPr/>
      </w:pPr>
      <w:r>
        <w:rPr>
          <w:rFonts w:eastAsia="Georgia" w:cs="Georgia" w:ascii="Georgia" w:hAnsi="Georgia"/>
          <w:b/>
          <w:bCs/>
          <w:color w:val="C45911"/>
          <w:sz w:val="26"/>
          <w:szCs w:val="26"/>
        </w:rPr>
        <w:t>Rosa pallida</w:t>
      </w:r>
      <w:r>
        <w:rPr>
          <w:rFonts w:eastAsia="Times New Roman" w:cs="Times New Roman"/>
          <w:b/>
          <w:bCs/>
          <w:color w:val="000000"/>
          <w:sz w:val="20"/>
          <w:szCs w:val="20"/>
        </w:rPr>
        <w:t xml:space="preserve"> (Liv. 10)</w:t>
      </w:r>
    </w:p>
    <w:p>
      <w:pPr>
        <w:pStyle w:val="Normal"/>
        <w:spacing w:lineRule="auto" w:line="259" w:before="20" w:after="20"/>
        <w:jc w:val="both"/>
        <w:rPr/>
      </w:pPr>
      <w:r>
        <w:rPr>
          <w:rFonts w:eastAsia="Times New Roman" w:cs="Times New Roman"/>
          <w:b w:val="false"/>
          <w:bCs w:val="false"/>
          <w:i/>
          <w:iCs/>
          <w:color w:val="000000"/>
          <w:sz w:val="22"/>
          <w:szCs w:val="22"/>
        </w:rPr>
        <w:t>I petali macerati di questa rara rosa causano un disfacimento progressivo dell’epidermide.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pelle della vittima si allenta e si spacca, infliggendogli 1d4 danni a Costituzione ogni round. Una volta subiti 5 o più danni a Costituzione in questo modo, la pelle si sfoglia rivelando la muscolatura. La creatura non riceve più danni a Costituzione ma subisce -2 ai Tiri Salvezza contro effetti di [MALATTIA], [DOLORE] e [VELENO] e -2 alle prove di abilità basate su Carisma, a eccezione di Intimidire e Utilizzare congegni magici. La pelle della creatura ricresce velocemente: curati completamente i danni a Costituzione torna intatta e le penalità vengono meno.</w:t>
      </w:r>
    </w:p>
    <w:p>
      <w:pPr>
        <w:pStyle w:val="Normal"/>
        <w:keepNext w:val="true"/>
        <w:spacing w:before="200" w:after="40"/>
        <w:rPr/>
      </w:pPr>
      <w:r>
        <w:rPr>
          <w:rFonts w:eastAsia="Georgia" w:cs="Georgia" w:ascii="Georgia" w:hAnsi="Georgia"/>
          <w:b/>
          <w:bCs/>
          <w:color w:val="C45911"/>
          <w:sz w:val="26"/>
          <w:szCs w:val="26"/>
        </w:rPr>
        <w:t>Siero dell’oblio</w:t>
      </w:r>
      <w:r>
        <w:rPr>
          <w:rFonts w:eastAsia="Times New Roman" w:cs="Times New Roman"/>
          <w:b/>
          <w:bCs/>
          <w:color w:val="000000"/>
          <w:sz w:val="20"/>
          <w:szCs w:val="20"/>
        </w:rPr>
        <w:t xml:space="preserve"> (Liv. 10)</w:t>
      </w:r>
    </w:p>
    <w:p>
      <w:pPr>
        <w:pStyle w:val="Normal"/>
        <w:spacing w:lineRule="auto" w:line="259" w:before="20" w:after="20"/>
        <w:jc w:val="both"/>
        <w:rPr/>
      </w:pPr>
      <w:r>
        <w:rPr>
          <w:rFonts w:eastAsia="Times New Roman" w:cs="Times New Roman"/>
          <w:b w:val="false"/>
          <w:bCs w:val="false"/>
          <w:i/>
          <w:iCs/>
          <w:color w:val="000000"/>
          <w:sz w:val="22"/>
          <w:szCs w:val="22"/>
        </w:rPr>
        <w:t>Annebbia la mente cancellando lucidità e concentrazione.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1d4 danni a Intelligenza e 1d4 danni a Saggezza. Superare il Tiro Salvezza dimezza il danno a ciascuna caratteristica.</w:t>
      </w:r>
    </w:p>
    <w:p>
      <w:pPr>
        <w:pStyle w:val="Normal"/>
        <w:keepNext w:val="true"/>
        <w:spacing w:before="200" w:after="40"/>
        <w:rPr/>
      </w:pPr>
      <w:r>
        <w:rPr>
          <w:rFonts w:eastAsia="Georgia" w:cs="Georgia" w:ascii="Georgia" w:hAnsi="Georgia"/>
          <w:b/>
          <w:bCs/>
          <w:color w:val="C45911"/>
          <w:sz w:val="26"/>
          <w:szCs w:val="26"/>
        </w:rPr>
        <w:t>Pece bianca</w:t>
      </w:r>
      <w:r>
        <w:rPr>
          <w:rFonts w:eastAsia="Times New Roman" w:cs="Times New Roman"/>
          <w:b/>
          <w:bCs/>
          <w:color w:val="000000"/>
          <w:sz w:val="20"/>
          <w:szCs w:val="20"/>
        </w:rPr>
        <w:t xml:space="preserve"> (Liv. 11)</w:t>
      </w:r>
    </w:p>
    <w:p>
      <w:pPr>
        <w:pStyle w:val="Normal"/>
        <w:spacing w:lineRule="auto" w:line="259" w:before="20" w:after="20"/>
        <w:jc w:val="both"/>
        <w:rPr/>
      </w:pPr>
      <w:r>
        <w:rPr>
          <w:rFonts w:eastAsia="Times New Roman" w:cs="Times New Roman"/>
          <w:b w:val="false"/>
          <w:bCs w:val="false"/>
          <w:i/>
          <w:iCs/>
          <w:color w:val="000000"/>
          <w:sz w:val="22"/>
          <w:szCs w:val="22"/>
        </w:rPr>
        <w:t>Questa sostanza oleosa è ricavata da elementi metallici che formano una densa patina a contatto con l’aria. È molto efficace contro i costrutti.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Il costrutto è </w:t>
      </w:r>
      <w:r>
        <w:rPr>
          <w:rFonts w:eastAsia="Times New Roman" w:cs="Times New Roman"/>
          <w:b w:val="false"/>
          <w:bCs w:val="false"/>
          <w:i w:val="false"/>
          <w:iCs w:val="false"/>
          <w:color w:val="C00000"/>
          <w:sz w:val="22"/>
          <w:szCs w:val="22"/>
        </w:rPr>
        <w:t>confuso</w:t>
      </w:r>
      <w:r>
        <w:rPr>
          <w:rFonts w:eastAsia="Times New Roman" w:cs="Times New Roman"/>
          <w:b w:val="false"/>
          <w:bCs w:val="false"/>
          <w:i w:val="false"/>
          <w:iCs w:val="false"/>
          <w:color w:val="000000"/>
          <w:sz w:val="22"/>
          <w:szCs w:val="22"/>
        </w:rPr>
        <w:t xml:space="preserve"> per 1 minuto. Se supera il Tiro Salvezza, la vittima è </w:t>
      </w:r>
      <w:r>
        <w:rPr>
          <w:rFonts w:eastAsia="Times New Roman" w:cs="Times New Roman"/>
          <w:b w:val="false"/>
          <w:bCs w:val="false"/>
          <w:i w:val="false"/>
          <w:iCs w:val="false"/>
          <w:color w:val="C00000"/>
          <w:sz w:val="22"/>
          <w:szCs w:val="22"/>
        </w:rPr>
        <w:t>confusa</w:t>
      </w:r>
      <w:r>
        <w:rPr>
          <w:rFonts w:eastAsia="Times New Roman" w:cs="Times New Roman"/>
          <w:b w:val="false"/>
          <w:bCs w:val="false"/>
          <w:i w:val="false"/>
          <w:iCs w:val="false"/>
          <w:color w:val="000000"/>
          <w:sz w:val="22"/>
          <w:szCs w:val="22"/>
        </w:rPr>
        <w:t xml:space="preserve"> per 1 round. Ha effetto solo sui costrutti, nonostante la loro immunità ai veleni.</w:t>
      </w:r>
    </w:p>
    <w:p>
      <w:pPr>
        <w:pStyle w:val="Normal"/>
        <w:keepNext w:val="true"/>
        <w:spacing w:before="200" w:after="40"/>
        <w:rPr/>
      </w:pPr>
      <w:r>
        <w:rPr>
          <w:rFonts w:eastAsia="Georgia" w:cs="Georgia" w:ascii="Georgia" w:hAnsi="Georgia"/>
          <w:b/>
          <w:bCs/>
          <w:color w:val="C45911"/>
          <w:sz w:val="26"/>
          <w:szCs w:val="26"/>
        </w:rPr>
        <w:t>Polvere di falena testa di morto</w:t>
      </w:r>
      <w:r>
        <w:rPr>
          <w:rFonts w:eastAsia="Times New Roman" w:cs="Times New Roman"/>
          <w:b/>
          <w:bCs/>
          <w:color w:val="000000"/>
          <w:sz w:val="20"/>
          <w:szCs w:val="20"/>
        </w:rPr>
        <w:t xml:space="preserve"> (Liv. 11)</w:t>
      </w:r>
    </w:p>
    <w:p>
      <w:pPr>
        <w:pStyle w:val="Normal"/>
        <w:spacing w:lineRule="auto" w:line="259" w:before="20" w:after="20"/>
        <w:jc w:val="both"/>
        <w:rPr/>
      </w:pPr>
      <w:r>
        <w:rPr>
          <w:rFonts w:eastAsia="Times New Roman" w:cs="Times New Roman"/>
          <w:b w:val="false"/>
          <w:bCs w:val="false"/>
          <w:i/>
          <w:iCs/>
          <w:color w:val="000000"/>
          <w:sz w:val="22"/>
          <w:szCs w:val="22"/>
        </w:rPr>
        <w:t>La polvere che si trova sulle ali di questa pericolosissima falena è altamente letale.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Qualunque creatura vivente fino a 3 Dadi Vita vittima di questo veleno muore senza alcun Tiro Salvezza. Una creatura vivente che abbia da 4 a 6 Dadi Vita viene uccisa se non supera il Tiro Salvezza. Una creatura vivente con 7 o più Dadi Vita subisce 1d4 danni a Costituzione.</w:t>
      </w:r>
    </w:p>
    <w:p>
      <w:pPr>
        <w:pStyle w:val="Normal"/>
        <w:keepNext w:val="true"/>
        <w:spacing w:before="200" w:after="40"/>
        <w:rPr/>
      </w:pPr>
      <w:r>
        <w:rPr>
          <w:rFonts w:eastAsia="Georgia" w:cs="Georgia" w:ascii="Georgia" w:hAnsi="Georgia"/>
          <w:b/>
          <w:bCs/>
          <w:color w:val="C45911"/>
          <w:sz w:val="26"/>
          <w:szCs w:val="26"/>
        </w:rPr>
        <w:t>Sangue di idra</w:t>
      </w:r>
      <w:r>
        <w:rPr>
          <w:rFonts w:eastAsia="Times New Roman" w:cs="Times New Roman"/>
          <w:b/>
          <w:bCs/>
          <w:color w:val="000000"/>
          <w:sz w:val="20"/>
          <w:szCs w:val="20"/>
        </w:rPr>
        <w:t xml:space="preserve"> (Liv. 11)</w:t>
      </w:r>
    </w:p>
    <w:p>
      <w:pPr>
        <w:pStyle w:val="Normal"/>
        <w:spacing w:lineRule="auto" w:line="259" w:before="20" w:after="20"/>
        <w:jc w:val="both"/>
        <w:rPr/>
      </w:pPr>
      <w:r>
        <w:rPr>
          <w:rFonts w:eastAsia="Times New Roman" w:cs="Times New Roman"/>
          <w:b w:val="false"/>
          <w:bCs w:val="false"/>
          <w:i/>
          <w:iCs/>
          <w:color w:val="000000"/>
          <w:sz w:val="22"/>
          <w:szCs w:val="22"/>
        </w:rPr>
        <w:t>Il sangue ribollente di un’idra impedisce alle ferite di rimarginarsi.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All’inizio di ogni suo turno per 5 round la vittima subisce 2d6 danni e, finché il veleno è attivo, non può recuperare Punti Ferita né Punti Fatica con alcun mezzo, magico o naturale. Superare il Tiro Salvezza riduce i danni a 1d6 per turno e la durata a 3 round.</w:t>
      </w:r>
    </w:p>
    <w:p>
      <w:pPr>
        <w:pStyle w:val="Normal"/>
        <w:keepNext w:val="true"/>
        <w:spacing w:before="200" w:after="40"/>
        <w:rPr/>
      </w:pPr>
      <w:r>
        <w:rPr>
          <w:rFonts w:eastAsia="Georgia" w:cs="Georgia" w:ascii="Georgia" w:hAnsi="Georgia"/>
          <w:b/>
          <w:bCs/>
          <w:color w:val="C45911"/>
          <w:sz w:val="26"/>
          <w:szCs w:val="26"/>
        </w:rPr>
        <w:t>Acido di ninfea blu</w:t>
      </w:r>
      <w:r>
        <w:rPr>
          <w:rFonts w:eastAsia="Times New Roman" w:cs="Times New Roman"/>
          <w:b/>
          <w:bCs/>
          <w:color w:val="000000"/>
          <w:sz w:val="20"/>
          <w:szCs w:val="20"/>
        </w:rPr>
        <w:t xml:space="preserve"> (Liv. 12)</w:t>
      </w:r>
    </w:p>
    <w:p>
      <w:pPr>
        <w:pStyle w:val="Normal"/>
        <w:spacing w:lineRule="auto" w:line="259" w:before="20" w:after="20"/>
        <w:jc w:val="both"/>
        <w:rPr/>
      </w:pPr>
      <w:r>
        <w:rPr>
          <w:rFonts w:eastAsia="Times New Roman" w:cs="Times New Roman"/>
          <w:b w:val="false"/>
          <w:bCs w:val="false"/>
          <w:i/>
          <w:iCs/>
          <w:color w:val="000000"/>
          <w:sz w:val="22"/>
          <w:szCs w:val="22"/>
        </w:rPr>
        <w:t>I pistilli di questa rara pianta acquatica possono essere usati per creare un forte agente ustionante.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5d8+12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Essenza di wraith</w:t>
      </w:r>
      <w:r>
        <w:rPr>
          <w:rFonts w:eastAsia="Times New Roman" w:cs="Times New Roman"/>
          <w:b/>
          <w:bCs/>
          <w:color w:val="000000"/>
          <w:sz w:val="20"/>
          <w:szCs w:val="20"/>
        </w:rPr>
        <w:t xml:space="preserve"> (Liv. 12)</w:t>
      </w:r>
    </w:p>
    <w:p>
      <w:pPr>
        <w:pStyle w:val="Normal"/>
        <w:spacing w:lineRule="auto" w:line="259" w:before="20" w:after="20"/>
        <w:jc w:val="both"/>
        <w:rPr/>
      </w:pPr>
      <w:r>
        <w:rPr>
          <w:rFonts w:eastAsia="Times New Roman" w:cs="Times New Roman"/>
          <w:b w:val="false"/>
          <w:bCs w:val="false"/>
          <w:i/>
          <w:iCs/>
          <w:color w:val="000000"/>
          <w:sz w:val="22"/>
          <w:szCs w:val="22"/>
        </w:rPr>
        <w:t>L’essenza gelida di uno spettro risucchia la vitalità e fiacca lo spirito.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1d4 danni a Costituzione e, per 1 ora, non recupera Punti Fatica tramite il Rifiatare. Superare il Tiro Salvezza dimezza il danno a Costituzione e annulla il blocco al recupero.</w:t>
      </w:r>
    </w:p>
    <w:p>
      <w:pPr>
        <w:pStyle w:val="Normal"/>
        <w:keepNext w:val="true"/>
        <w:spacing w:before="200" w:after="40"/>
        <w:rPr/>
      </w:pPr>
      <w:r>
        <w:rPr>
          <w:rFonts w:eastAsia="Georgia" w:cs="Georgia" w:ascii="Georgia" w:hAnsi="Georgia"/>
          <w:b/>
          <w:bCs/>
          <w:color w:val="C45911"/>
          <w:sz w:val="26"/>
          <w:szCs w:val="26"/>
        </w:rPr>
        <w:t>Fermacuore</w:t>
      </w:r>
      <w:r>
        <w:rPr>
          <w:rFonts w:eastAsia="Times New Roman" w:cs="Times New Roman"/>
          <w:b/>
          <w:bCs/>
          <w:color w:val="000000"/>
          <w:sz w:val="20"/>
          <w:szCs w:val="20"/>
        </w:rPr>
        <w:t xml:space="preserve"> (Liv. 12)</w:t>
      </w:r>
    </w:p>
    <w:p>
      <w:pPr>
        <w:pStyle w:val="Normal"/>
        <w:spacing w:lineRule="auto" w:line="259" w:before="20" w:after="20"/>
        <w:jc w:val="both"/>
        <w:rPr/>
      </w:pPr>
      <w:r>
        <w:rPr>
          <w:rFonts w:eastAsia="Times New Roman" w:cs="Times New Roman"/>
          <w:b w:val="false"/>
          <w:bCs w:val="false"/>
          <w:i/>
          <w:iCs/>
          <w:color w:val="000000"/>
          <w:sz w:val="22"/>
          <w:szCs w:val="22"/>
        </w:rPr>
        <w:t>A causa del potente effetto adrenalinico di questo veleno, la vittima vede il proprio battito cardiaco accelerare in modo sconvolgente.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deve superare un secondo Tiro Salvezza su Tempra per calmarsi oppure morire per arresto cardiaco. Se questo secondo tiro riesce, il soggetto subisce comunque 3d6 danni.</w:t>
      </w:r>
    </w:p>
    <w:p>
      <w:pPr>
        <w:pStyle w:val="Normal"/>
        <w:keepNext w:val="true"/>
        <w:spacing w:before="200" w:after="40"/>
        <w:rPr/>
      </w:pPr>
      <w:r>
        <w:rPr>
          <w:rFonts w:eastAsia="Georgia" w:cs="Georgia" w:ascii="Georgia" w:hAnsi="Georgia"/>
          <w:b/>
          <w:bCs/>
          <w:color w:val="C45911"/>
          <w:sz w:val="26"/>
          <w:szCs w:val="26"/>
        </w:rPr>
        <w:t>Cicuta rossa</w:t>
      </w:r>
      <w:r>
        <w:rPr>
          <w:rFonts w:eastAsia="Times New Roman" w:cs="Times New Roman"/>
          <w:b/>
          <w:bCs/>
          <w:color w:val="000000"/>
          <w:sz w:val="20"/>
          <w:szCs w:val="20"/>
        </w:rPr>
        <w:t xml:space="preserve"> (Liv. 13)</w:t>
      </w:r>
    </w:p>
    <w:p>
      <w:pPr>
        <w:pStyle w:val="Normal"/>
        <w:spacing w:lineRule="auto" w:line="259" w:before="20" w:after="20"/>
        <w:jc w:val="both"/>
        <w:rPr/>
      </w:pPr>
      <w:r>
        <w:rPr>
          <w:rFonts w:eastAsia="Times New Roman" w:cs="Times New Roman"/>
          <w:b w:val="false"/>
          <w:bCs w:val="false"/>
          <w:i/>
          <w:iCs/>
          <w:color w:val="000000"/>
          <w:sz w:val="22"/>
          <w:szCs w:val="22"/>
        </w:rPr>
        <w:t>Questa all’apparenza anonima pianta rossiccia nasconde un forte succo nauseante. Coloro che la conoscono si guardano bene dal toccarla.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nauseata</w:t>
      </w:r>
      <w:r>
        <w:rPr>
          <w:rFonts w:eastAsia="Times New Roman" w:cs="Times New Roman"/>
          <w:b w:val="false"/>
          <w:bCs w:val="false"/>
          <w:i w:val="false"/>
          <w:iCs w:val="false"/>
          <w:color w:val="000000"/>
          <w:sz w:val="22"/>
          <w:szCs w:val="22"/>
        </w:rPr>
        <w:t xml:space="preserve"> per 1d4 round.</w:t>
      </w:r>
    </w:p>
    <w:p>
      <w:pPr>
        <w:pStyle w:val="Normal"/>
        <w:keepNext w:val="true"/>
        <w:spacing w:before="200" w:after="40"/>
        <w:rPr/>
      </w:pPr>
      <w:r>
        <w:rPr>
          <w:rFonts w:eastAsia="Georgia" w:cs="Georgia" w:ascii="Georgia" w:hAnsi="Georgia"/>
          <w:b/>
          <w:bCs/>
          <w:color w:val="C45911"/>
          <w:sz w:val="26"/>
          <w:szCs w:val="26"/>
        </w:rPr>
        <w:t>Fiele di chimera</w:t>
      </w:r>
      <w:r>
        <w:rPr>
          <w:rFonts w:eastAsia="Times New Roman" w:cs="Times New Roman"/>
          <w:b/>
          <w:bCs/>
          <w:color w:val="000000"/>
          <w:sz w:val="20"/>
          <w:szCs w:val="20"/>
        </w:rPr>
        <w:t xml:space="preserve"> (Liv. 13)</w:t>
      </w:r>
    </w:p>
    <w:p>
      <w:pPr>
        <w:pStyle w:val="Normal"/>
        <w:spacing w:lineRule="auto" w:line="259" w:before="20" w:after="20"/>
        <w:jc w:val="both"/>
        <w:rPr/>
      </w:pPr>
      <w:r>
        <w:rPr>
          <w:rFonts w:eastAsia="Times New Roman" w:cs="Times New Roman"/>
          <w:b w:val="false"/>
          <w:bCs w:val="false"/>
          <w:i/>
          <w:iCs/>
          <w:color w:val="000000"/>
          <w:sz w:val="22"/>
          <w:szCs w:val="22"/>
        </w:rPr>
        <w:t>La bile ustionante di una chimera acceca e stordisce.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subisce 3d8 danni ed è </w:t>
      </w:r>
      <w:r>
        <w:rPr>
          <w:rFonts w:eastAsia="Times New Roman" w:cs="Times New Roman"/>
          <w:b w:val="false"/>
          <w:bCs w:val="false"/>
          <w:i w:val="false"/>
          <w:iCs w:val="false"/>
          <w:color w:val="C00000"/>
          <w:sz w:val="22"/>
          <w:szCs w:val="22"/>
        </w:rPr>
        <w:t>abbagliata</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val="false"/>
          <w:iCs w:val="false"/>
          <w:color w:val="C00000"/>
          <w:sz w:val="22"/>
          <w:szCs w:val="22"/>
        </w:rPr>
        <w:t>offuscata</w:t>
      </w:r>
      <w:r>
        <w:rPr>
          <w:rFonts w:eastAsia="Times New Roman" w:cs="Times New Roman"/>
          <w:b w:val="false"/>
          <w:bCs w:val="false"/>
          <w:i w:val="false"/>
          <w:iCs w:val="false"/>
          <w:color w:val="000000"/>
          <w:sz w:val="22"/>
          <w:szCs w:val="22"/>
        </w:rPr>
        <w:t xml:space="preserve"> 40% per 1 minuto. Superare il Tiro Salvezza dimezza i danni e riduce la durata a 1 round.</w:t>
      </w:r>
    </w:p>
    <w:p>
      <w:pPr>
        <w:pStyle w:val="Normal"/>
        <w:keepNext w:val="true"/>
        <w:spacing w:before="200" w:after="40"/>
        <w:rPr/>
      </w:pPr>
      <w:r>
        <w:rPr>
          <w:rFonts w:eastAsia="Georgia" w:cs="Georgia" w:ascii="Georgia" w:hAnsi="Georgia"/>
          <w:b/>
          <w:bCs/>
          <w:color w:val="C45911"/>
          <w:sz w:val="26"/>
          <w:szCs w:val="26"/>
        </w:rPr>
        <w:t>Veleno di naga</w:t>
      </w:r>
      <w:r>
        <w:rPr>
          <w:rFonts w:eastAsia="Times New Roman" w:cs="Times New Roman"/>
          <w:b/>
          <w:bCs/>
          <w:color w:val="000000"/>
          <w:sz w:val="20"/>
          <w:szCs w:val="20"/>
        </w:rPr>
        <w:t xml:space="preserve"> (Liv. 13)</w:t>
      </w:r>
    </w:p>
    <w:p>
      <w:pPr>
        <w:pStyle w:val="Normal"/>
        <w:spacing w:lineRule="auto" w:line="259" w:before="20" w:after="20"/>
        <w:jc w:val="both"/>
        <w:rPr/>
      </w:pPr>
      <w:r>
        <w:rPr>
          <w:rFonts w:eastAsia="Times New Roman" w:cs="Times New Roman"/>
          <w:b w:val="false"/>
          <w:bCs w:val="false"/>
          <w:i/>
          <w:iCs/>
          <w:color w:val="000000"/>
          <w:sz w:val="22"/>
          <w:szCs w:val="22"/>
        </w:rPr>
        <w:t>Il veleno di una naga scardina il sistema nervoso, rendendo ogni movimento incerto.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1d4 round e subisce -2 a tutti i tiri per colpire e alla CA per 1 minuto. Superare il Tiro Salvezza annulla lo stato di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ma la vittima subisce comunque le penalità per 1 round.</w:t>
      </w:r>
    </w:p>
    <w:p>
      <w:pPr>
        <w:pStyle w:val="Normal"/>
        <w:keepNext w:val="true"/>
        <w:spacing w:before="200" w:after="40"/>
        <w:rPr/>
      </w:pPr>
      <w:r>
        <w:rPr>
          <w:rFonts w:eastAsia="Georgia" w:cs="Georgia" w:ascii="Georgia" w:hAnsi="Georgia"/>
          <w:b/>
          <w:bCs/>
          <w:color w:val="C45911"/>
          <w:sz w:val="26"/>
          <w:szCs w:val="26"/>
        </w:rPr>
        <w:t>Distillato di banshee</w:t>
      </w:r>
      <w:r>
        <w:rPr>
          <w:rFonts w:eastAsia="Times New Roman" w:cs="Times New Roman"/>
          <w:b/>
          <w:bCs/>
          <w:color w:val="000000"/>
          <w:sz w:val="20"/>
          <w:szCs w:val="20"/>
        </w:rPr>
        <w:t xml:space="preserve"> (Liv. 14)</w:t>
      </w:r>
    </w:p>
    <w:p>
      <w:pPr>
        <w:pStyle w:val="Normal"/>
        <w:spacing w:lineRule="auto" w:line="259" w:before="20" w:after="20"/>
        <w:jc w:val="both"/>
        <w:rPr/>
      </w:pPr>
      <w:r>
        <w:rPr>
          <w:rFonts w:eastAsia="Times New Roman" w:cs="Times New Roman"/>
          <w:b w:val="false"/>
          <w:bCs w:val="false"/>
          <w:i/>
          <w:iCs/>
          <w:color w:val="000000"/>
          <w:sz w:val="22"/>
          <w:szCs w:val="22"/>
        </w:rPr>
        <w:t>Racchiude l’eco di un lamento mortale che paralizza la 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frastornata</w:t>
      </w:r>
      <w:r>
        <w:rPr>
          <w:rFonts w:eastAsia="Times New Roman" w:cs="Times New Roman"/>
          <w:b w:val="false"/>
          <w:bCs w:val="false"/>
          <w:i w:val="false"/>
          <w:iCs w:val="false"/>
          <w:color w:val="000000"/>
          <w:sz w:val="22"/>
          <w:szCs w:val="22"/>
        </w:rPr>
        <w:t xml:space="preserve"> per 1 round e poi </w:t>
      </w:r>
      <w:r>
        <w:rPr>
          <w:rFonts w:eastAsia="Times New Roman" w:cs="Times New Roman"/>
          <w:b w:val="false"/>
          <w:bCs w:val="false"/>
          <w:i w:val="false"/>
          <w:iCs w:val="false"/>
          <w:color w:val="C00000"/>
          <w:sz w:val="22"/>
          <w:szCs w:val="22"/>
        </w:rPr>
        <w:t>rallentata</w:t>
      </w:r>
      <w:r>
        <w:rPr>
          <w:rFonts w:eastAsia="Times New Roman" w:cs="Times New Roman"/>
          <w:b w:val="false"/>
          <w:bCs w:val="false"/>
          <w:i w:val="false"/>
          <w:iCs w:val="false"/>
          <w:color w:val="000000"/>
          <w:sz w:val="22"/>
          <w:szCs w:val="22"/>
        </w:rPr>
        <w:t xml:space="preserve"> per 1 minuto. Chi supera il Tiro Salvezza è comunque </w:t>
      </w:r>
      <w:r>
        <w:rPr>
          <w:rFonts w:eastAsia="Times New Roman" w:cs="Times New Roman"/>
          <w:b w:val="false"/>
          <w:bCs w:val="false"/>
          <w:i w:val="false"/>
          <w:iCs w:val="false"/>
          <w:color w:val="C00000"/>
          <w:sz w:val="22"/>
          <w:szCs w:val="22"/>
        </w:rPr>
        <w:t>rallentato</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Linfa di melma grigia</w:t>
      </w:r>
      <w:r>
        <w:rPr>
          <w:rFonts w:eastAsia="Times New Roman" w:cs="Times New Roman"/>
          <w:b/>
          <w:bCs/>
          <w:color w:val="000000"/>
          <w:sz w:val="20"/>
          <w:szCs w:val="20"/>
        </w:rPr>
        <w:t xml:space="preserve"> (Liv. 14)</w:t>
      </w:r>
    </w:p>
    <w:p>
      <w:pPr>
        <w:pStyle w:val="Normal"/>
        <w:spacing w:lineRule="auto" w:line="259" w:before="20" w:after="20"/>
        <w:jc w:val="both"/>
        <w:rPr/>
      </w:pPr>
      <w:r>
        <w:rPr>
          <w:rFonts w:eastAsia="Times New Roman" w:cs="Times New Roman"/>
          <w:b w:val="false"/>
          <w:bCs w:val="false"/>
          <w:i/>
          <w:iCs/>
          <w:color w:val="000000"/>
          <w:sz w:val="22"/>
          <w:szCs w:val="22"/>
        </w:rPr>
        <w:t>Un fluido corrosivo che scioglie la carne come acido.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All’inizio di ogni suo turno, per un massimo di 6 round, la vittima subisce 1d6 danni a Forza. A ogni turno può ripetere il Tiro Salvezza e al primo successo il veleno cessa. Chi supera il Tiro Salvezza iniziale subisce comunque una sola volta 1d6 danni a Forza dimezzati (minimo 1).</w:t>
      </w:r>
    </w:p>
    <w:p>
      <w:pPr>
        <w:pStyle w:val="Normal"/>
        <w:keepNext w:val="true"/>
        <w:spacing w:before="200" w:after="40"/>
        <w:rPr/>
      </w:pPr>
      <w:r>
        <w:rPr>
          <w:rFonts w:eastAsia="Georgia" w:cs="Georgia" w:ascii="Georgia" w:hAnsi="Georgia"/>
          <w:b/>
          <w:bCs/>
          <w:color w:val="C45911"/>
          <w:sz w:val="26"/>
          <w:szCs w:val="26"/>
        </w:rPr>
        <w:t>Polline di az-quatl</w:t>
      </w:r>
      <w:r>
        <w:rPr>
          <w:rFonts w:eastAsia="Times New Roman" w:cs="Times New Roman"/>
          <w:b/>
          <w:bCs/>
          <w:color w:val="000000"/>
          <w:sz w:val="20"/>
          <w:szCs w:val="20"/>
        </w:rPr>
        <w:t xml:space="preserve"> (Liv. 14)</w:t>
      </w:r>
    </w:p>
    <w:p>
      <w:pPr>
        <w:pStyle w:val="Normal"/>
        <w:spacing w:lineRule="auto" w:line="259" w:before="20" w:after="20"/>
        <w:jc w:val="both"/>
        <w:rPr/>
      </w:pPr>
      <w:r>
        <w:rPr>
          <w:rFonts w:eastAsia="Times New Roman" w:cs="Times New Roman"/>
          <w:b w:val="false"/>
          <w:bCs w:val="false"/>
          <w:i/>
          <w:iCs/>
          <w:color w:val="000000"/>
          <w:sz w:val="22"/>
          <w:szCs w:val="22"/>
        </w:rPr>
        <w:t>Il polline di questo enorme fiore giallo della giungla viene usato dagli uomini lucertola per creare una tossina altamente distruttiva per gli esterni.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Questo veleno costringe un esterno colpito a ritornare sul suo piano di appartenenza.</w:t>
      </w:r>
    </w:p>
    <w:p>
      <w:pPr>
        <w:pStyle w:val="Normal"/>
        <w:keepNext w:val="true"/>
        <w:spacing w:before="200" w:after="40"/>
        <w:rPr/>
      </w:pPr>
      <w:r>
        <w:rPr>
          <w:rFonts w:eastAsia="Georgia" w:cs="Georgia" w:ascii="Georgia" w:hAnsi="Georgia"/>
          <w:b/>
          <w:bCs/>
          <w:color w:val="C45911"/>
          <w:sz w:val="26"/>
          <w:szCs w:val="26"/>
        </w:rPr>
        <w:t>Sangue di nefando</w:t>
      </w:r>
      <w:r>
        <w:rPr>
          <w:rFonts w:eastAsia="Times New Roman" w:cs="Times New Roman"/>
          <w:b/>
          <w:bCs/>
          <w:color w:val="000000"/>
          <w:sz w:val="20"/>
          <w:szCs w:val="20"/>
        </w:rPr>
        <w:t xml:space="preserve"> (Liv. 15)</w:t>
      </w:r>
    </w:p>
    <w:p>
      <w:pPr>
        <w:pStyle w:val="Normal"/>
        <w:spacing w:lineRule="auto" w:line="259" w:before="20" w:after="20"/>
        <w:jc w:val="both"/>
        <w:rPr/>
      </w:pPr>
      <w:r>
        <w:rPr>
          <w:rFonts w:eastAsia="Times New Roman" w:cs="Times New Roman"/>
          <w:b w:val="false"/>
          <w:bCs w:val="false"/>
          <w:i/>
          <w:iCs/>
          <w:color w:val="000000"/>
          <w:sz w:val="22"/>
          <w:szCs w:val="22"/>
        </w:rPr>
        <w:t>Sangue corrotto di un immondo, che spegne la scintilla vitale.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guadagna 1d4 livelli negativi (recuperati dopo 1 ora se sopravvive) e subisce -4 ai Tiri Salvezza per 1 minuto. Chi supera il Tiro Salvezza guadagna comunque 1 livello negativo.</w:t>
      </w:r>
    </w:p>
    <w:p>
      <w:pPr>
        <w:pStyle w:val="Normal"/>
        <w:keepNext w:val="true"/>
        <w:spacing w:before="200" w:after="40"/>
        <w:rPr/>
      </w:pPr>
      <w:r>
        <w:rPr>
          <w:rFonts w:eastAsia="Georgia" w:cs="Georgia" w:ascii="Georgia" w:hAnsi="Georgia"/>
          <w:b/>
          <w:bCs/>
          <w:color w:val="C45911"/>
          <w:sz w:val="26"/>
          <w:szCs w:val="26"/>
        </w:rPr>
        <w:t>Tossina di rimorchio abissale</w:t>
      </w:r>
      <w:r>
        <w:rPr>
          <w:rFonts w:eastAsia="Times New Roman" w:cs="Times New Roman"/>
          <w:b/>
          <w:bCs/>
          <w:color w:val="000000"/>
          <w:sz w:val="20"/>
          <w:szCs w:val="20"/>
        </w:rPr>
        <w:t xml:space="preserve"> (Liv. 15)</w:t>
      </w:r>
    </w:p>
    <w:p>
      <w:pPr>
        <w:pStyle w:val="Normal"/>
        <w:spacing w:lineRule="auto" w:line="259" w:before="20" w:after="20"/>
        <w:jc w:val="both"/>
        <w:rPr/>
      </w:pPr>
      <w:r>
        <w:rPr>
          <w:rFonts w:eastAsia="Times New Roman" w:cs="Times New Roman"/>
          <w:b w:val="false"/>
          <w:bCs w:val="false"/>
          <w:i/>
          <w:iCs/>
          <w:color w:val="000000"/>
          <w:sz w:val="22"/>
          <w:szCs w:val="22"/>
        </w:rPr>
        <w:t>Secreta da un predatore delle profondità, avvinghia e stritola la preda.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immobilizzata</w:t>
      </w:r>
      <w:r>
        <w:rPr>
          <w:rFonts w:eastAsia="Times New Roman" w:cs="Times New Roman"/>
          <w:b w:val="false"/>
          <w:bCs w:val="false"/>
          <w:i w:val="false"/>
          <w:iCs w:val="false"/>
          <w:color w:val="000000"/>
          <w:sz w:val="22"/>
          <w:szCs w:val="22"/>
        </w:rPr>
        <w:t xml:space="preserve"> per 1 round e poi </w:t>
      </w:r>
      <w:r>
        <w:rPr>
          <w:rFonts w:eastAsia="Times New Roman" w:cs="Times New Roman"/>
          <w:b w:val="false"/>
          <w:bCs w:val="false"/>
          <w:i w:val="false"/>
          <w:iCs w:val="false"/>
          <w:color w:val="C00000"/>
          <w:sz w:val="22"/>
          <w:szCs w:val="22"/>
        </w:rPr>
        <w:t>intralciata</w:t>
      </w:r>
      <w:r>
        <w:rPr>
          <w:rFonts w:eastAsia="Times New Roman" w:cs="Times New Roman"/>
          <w:b w:val="false"/>
          <w:bCs w:val="false"/>
          <w:i w:val="false"/>
          <w:iCs w:val="false"/>
          <w:color w:val="000000"/>
          <w:sz w:val="22"/>
          <w:szCs w:val="22"/>
        </w:rPr>
        <w:t xml:space="preserve">; finché rimane </w:t>
      </w:r>
      <w:r>
        <w:rPr>
          <w:rFonts w:eastAsia="Times New Roman" w:cs="Times New Roman"/>
          <w:b w:val="false"/>
          <w:bCs w:val="false"/>
          <w:i w:val="false"/>
          <w:iCs w:val="false"/>
          <w:color w:val="C00000"/>
          <w:sz w:val="22"/>
          <w:szCs w:val="22"/>
        </w:rPr>
        <w:t>intralciata</w:t>
      </w:r>
      <w:r>
        <w:rPr>
          <w:rFonts w:eastAsia="Times New Roman" w:cs="Times New Roman"/>
          <w:b w:val="false"/>
          <w:bCs w:val="false"/>
          <w:i w:val="false"/>
          <w:iCs w:val="false"/>
          <w:color w:val="000000"/>
          <w:sz w:val="22"/>
          <w:szCs w:val="22"/>
        </w:rPr>
        <w:t xml:space="preserve"> (fino a un massimo di 1 minuto) subisce 2d6 danni all’inizio di ogni suo turno. A ogni turno può ripetere il Tiro Salvezza per porre fine all’intralcio. Chi supera il Tiro Salvezza iniziale è comunque </w:t>
      </w:r>
      <w:r>
        <w:rPr>
          <w:rFonts w:eastAsia="Times New Roman" w:cs="Times New Roman"/>
          <w:b w:val="false"/>
          <w:bCs w:val="false"/>
          <w:i w:val="false"/>
          <w:iCs w:val="false"/>
          <w:color w:val="C00000"/>
          <w:sz w:val="22"/>
          <w:szCs w:val="22"/>
        </w:rPr>
        <w:t>intralciato</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Veleno di verme purpureo</w:t>
      </w:r>
      <w:r>
        <w:rPr>
          <w:rFonts w:eastAsia="Times New Roman" w:cs="Times New Roman"/>
          <w:b/>
          <w:bCs/>
          <w:color w:val="000000"/>
          <w:sz w:val="20"/>
          <w:szCs w:val="20"/>
        </w:rPr>
        <w:t xml:space="preserve"> (Liv. 15)</w:t>
      </w:r>
    </w:p>
    <w:p>
      <w:pPr>
        <w:pStyle w:val="Normal"/>
        <w:spacing w:lineRule="auto" w:line="259" w:before="20" w:after="20"/>
        <w:jc w:val="both"/>
        <w:rPr/>
      </w:pPr>
      <w:r>
        <w:rPr>
          <w:rFonts w:eastAsia="Times New Roman" w:cs="Times New Roman"/>
          <w:b w:val="false"/>
          <w:bCs w:val="false"/>
          <w:i/>
          <w:iCs/>
          <w:color w:val="000000"/>
          <w:sz w:val="22"/>
          <w:szCs w:val="22"/>
        </w:rPr>
        <w:t>Questo siero acuisce il dolore percepito dalla vittima, rendendo le ferite più gravi della norma.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Nessuno.</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Per 3 turni la vittima subisce 5 danni extra per ciascun attacco subito.</w:t>
      </w:r>
    </w:p>
    <w:p>
      <w:pPr>
        <w:pStyle w:val="Normal"/>
        <w:keepNext w:val="true"/>
        <w:spacing w:before="200" w:after="40"/>
        <w:rPr/>
      </w:pPr>
      <w:r>
        <w:rPr>
          <w:rFonts w:eastAsia="Georgia" w:cs="Georgia" w:ascii="Georgia" w:hAnsi="Georgia"/>
          <w:b/>
          <w:bCs/>
          <w:color w:val="C45911"/>
          <w:sz w:val="26"/>
          <w:szCs w:val="26"/>
        </w:rPr>
        <w:t>Essenza di verme del tempo</w:t>
      </w:r>
      <w:r>
        <w:rPr>
          <w:rFonts w:eastAsia="Times New Roman" w:cs="Times New Roman"/>
          <w:b/>
          <w:bCs/>
          <w:color w:val="000000"/>
          <w:sz w:val="20"/>
          <w:szCs w:val="20"/>
        </w:rPr>
        <w:t xml:space="preserve"> (Liv. 16)</w:t>
      </w:r>
    </w:p>
    <w:p>
      <w:pPr>
        <w:pStyle w:val="Normal"/>
        <w:spacing w:lineRule="auto" w:line="259" w:before="20" w:after="20"/>
        <w:jc w:val="both"/>
        <w:rPr/>
      </w:pPr>
      <w:r>
        <w:rPr>
          <w:rFonts w:eastAsia="Times New Roman" w:cs="Times New Roman"/>
          <w:b w:val="false"/>
          <w:bCs w:val="false"/>
          <w:i/>
          <w:iCs/>
          <w:color w:val="000000"/>
          <w:sz w:val="22"/>
          <w:szCs w:val="22"/>
        </w:rPr>
        <w:t>Estratta da una creatura che divora gli anni, invecchia il corpo in pochi istanti.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1d6 danni a Forza, 1d6 a Destrezza e 1d6 a Costituzione (temporanei). Superare il Tiro Salvezza dimezza il danno a ciascuna caratteristica.</w:t>
      </w:r>
    </w:p>
    <w:p>
      <w:pPr>
        <w:pStyle w:val="Normal"/>
        <w:keepNext w:val="true"/>
        <w:spacing w:before="200" w:after="40"/>
        <w:rPr/>
      </w:pPr>
      <w:r>
        <w:rPr>
          <w:rFonts w:eastAsia="Georgia" w:cs="Georgia" w:ascii="Georgia" w:hAnsi="Georgia"/>
          <w:b/>
          <w:bCs/>
          <w:color w:val="C45911"/>
          <w:sz w:val="26"/>
          <w:szCs w:val="26"/>
        </w:rPr>
        <w:t>Spore di squig</w:t>
      </w:r>
      <w:r>
        <w:rPr>
          <w:rFonts w:eastAsia="Times New Roman" w:cs="Times New Roman"/>
          <w:b/>
          <w:bCs/>
          <w:color w:val="000000"/>
          <w:sz w:val="20"/>
          <w:szCs w:val="20"/>
        </w:rPr>
        <w:t xml:space="preserve"> (Liv. 16)</w:t>
      </w:r>
    </w:p>
    <w:p>
      <w:pPr>
        <w:pStyle w:val="Normal"/>
        <w:spacing w:lineRule="auto" w:line="259" w:before="20" w:after="20"/>
        <w:jc w:val="both"/>
        <w:rPr/>
      </w:pPr>
      <w:r>
        <w:rPr>
          <w:rFonts w:eastAsia="Times New Roman" w:cs="Times New Roman"/>
          <w:b w:val="false"/>
          <w:bCs w:val="false"/>
          <w:i/>
          <w:iCs/>
          <w:color w:val="000000"/>
          <w:sz w:val="22"/>
          <w:szCs w:val="22"/>
        </w:rPr>
        <w:t>I goblin allevano gli squig non solo come cavalcature, animali da soma o cibo, ma anche per le proprietà intorpidenti delle spore che crescono sui loro tozzi e gonfi corpi.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Per 4 round la vittima ha una probabilità del 50% di agire normalmente, altrimenti non compie alcuna azione.</w:t>
      </w:r>
    </w:p>
    <w:p>
      <w:pPr>
        <w:pStyle w:val="Normal"/>
        <w:keepNext w:val="true"/>
        <w:spacing w:before="200" w:after="40"/>
        <w:rPr/>
      </w:pPr>
      <w:r>
        <w:rPr>
          <w:rFonts w:eastAsia="Georgia" w:cs="Georgia" w:ascii="Georgia" w:hAnsi="Georgia"/>
          <w:b/>
          <w:bCs/>
          <w:color w:val="C45911"/>
          <w:sz w:val="26"/>
          <w:szCs w:val="26"/>
        </w:rPr>
        <w:t>Veleno di manticora reale</w:t>
      </w:r>
      <w:r>
        <w:rPr>
          <w:rFonts w:eastAsia="Times New Roman" w:cs="Times New Roman"/>
          <w:b/>
          <w:bCs/>
          <w:color w:val="000000"/>
          <w:sz w:val="20"/>
          <w:szCs w:val="20"/>
        </w:rPr>
        <w:t xml:space="preserve"> (Liv. 16)</w:t>
      </w:r>
    </w:p>
    <w:p>
      <w:pPr>
        <w:pStyle w:val="Normal"/>
        <w:spacing w:lineRule="auto" w:line="259" w:before="20" w:after="20"/>
        <w:jc w:val="both"/>
        <w:rPr/>
      </w:pPr>
      <w:r>
        <w:rPr>
          <w:rFonts w:eastAsia="Times New Roman" w:cs="Times New Roman"/>
          <w:b w:val="false"/>
          <w:bCs w:val="false"/>
          <w:i/>
          <w:iCs/>
          <w:color w:val="000000"/>
          <w:sz w:val="22"/>
          <w:szCs w:val="22"/>
        </w:rPr>
        <w:t>Il pungiglione di una manticora reale inietta una dose letale.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6d8 +10 danni; se fallisce il tiro di 5 o più, subisce anche 1d4 danni a Costituzione. Superare il Tiro Salvezza dimezza i danni.</w:t>
      </w:r>
    </w:p>
    <w:p>
      <w:pPr>
        <w:pStyle w:val="Normal"/>
        <w:keepNext w:val="true"/>
        <w:spacing w:before="200" w:after="40"/>
        <w:rPr/>
      </w:pPr>
      <w:r>
        <w:rPr>
          <w:rFonts w:eastAsia="Georgia" w:cs="Georgia" w:ascii="Georgia" w:hAnsi="Georgia"/>
          <w:b/>
          <w:bCs/>
          <w:color w:val="C45911"/>
          <w:sz w:val="26"/>
          <w:szCs w:val="26"/>
        </w:rPr>
        <w:t>Bile di jorogumo</w:t>
      </w:r>
      <w:r>
        <w:rPr>
          <w:rFonts w:eastAsia="Times New Roman" w:cs="Times New Roman"/>
          <w:b/>
          <w:bCs/>
          <w:color w:val="000000"/>
          <w:sz w:val="20"/>
          <w:szCs w:val="20"/>
        </w:rPr>
        <w:t xml:space="preserve"> (Liv. 17)</w:t>
      </w:r>
    </w:p>
    <w:p>
      <w:pPr>
        <w:pStyle w:val="Normal"/>
        <w:spacing w:lineRule="auto" w:line="259" w:before="20" w:after="20"/>
        <w:jc w:val="both"/>
        <w:rPr/>
      </w:pPr>
      <w:r>
        <w:rPr>
          <w:rFonts w:eastAsia="Times New Roman" w:cs="Times New Roman"/>
          <w:b w:val="false"/>
          <w:bCs w:val="false"/>
          <w:i/>
          <w:iCs/>
          <w:color w:val="000000"/>
          <w:sz w:val="22"/>
          <w:szCs w:val="22"/>
        </w:rPr>
        <w:t>La bile di un ragno mannaro immobilizza la preda nella propria tela.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per 1d4+1 round; a ogni round successivo al primo può ripetere il Tiro Salvezza per liberarsi. Chi supera il Tiro Salvezza iniziale è comunque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Fiore della malinconia</w:t>
      </w:r>
      <w:r>
        <w:rPr>
          <w:rFonts w:eastAsia="Times New Roman" w:cs="Times New Roman"/>
          <w:b/>
          <w:bCs/>
          <w:color w:val="000000"/>
          <w:sz w:val="20"/>
          <w:szCs w:val="20"/>
        </w:rPr>
        <w:t xml:space="preserve"> (Liv. 17)</w:t>
      </w:r>
    </w:p>
    <w:p>
      <w:pPr>
        <w:pStyle w:val="Normal"/>
        <w:spacing w:lineRule="auto" w:line="259" w:before="20" w:after="20"/>
        <w:jc w:val="both"/>
        <w:rPr/>
      </w:pPr>
      <w:r>
        <w:rPr>
          <w:rFonts w:eastAsia="Times New Roman" w:cs="Times New Roman"/>
          <w:b w:val="false"/>
          <w:bCs w:val="false"/>
          <w:i/>
          <w:iCs/>
          <w:color w:val="000000"/>
          <w:sz w:val="22"/>
          <w:szCs w:val="22"/>
        </w:rPr>
        <w:t>Questo fiore dal vivace colore celeste è in grado di inibire il morale di chiunque con il suo afrore, causandogli un potente stato depressivo.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viene subissata di sensazioni di tristezza e sconforto per 1 ora. Subisce una penalità di morale -4 alla CA, -4 ai tiri per colpire e ai danni, -4 alle prove di abilità e di caratteristica e -4 ai Tiri Salvezza. Inoltre, subisce 1d4 danni a Saggezza.</w:t>
      </w:r>
    </w:p>
    <w:p>
      <w:pPr>
        <w:pStyle w:val="Normal"/>
        <w:keepNext w:val="true"/>
        <w:spacing w:before="200" w:after="40"/>
        <w:rPr/>
      </w:pPr>
      <w:r>
        <w:rPr>
          <w:rFonts w:eastAsia="Georgia" w:cs="Georgia" w:ascii="Georgia" w:hAnsi="Georgia"/>
          <w:b/>
          <w:bCs/>
          <w:color w:val="C45911"/>
          <w:sz w:val="26"/>
          <w:szCs w:val="26"/>
        </w:rPr>
        <w:t>Sangue di varghoul</w:t>
      </w:r>
      <w:r>
        <w:rPr>
          <w:rFonts w:eastAsia="Times New Roman" w:cs="Times New Roman"/>
          <w:b/>
          <w:bCs/>
          <w:color w:val="000000"/>
          <w:sz w:val="20"/>
          <w:szCs w:val="20"/>
        </w:rPr>
        <w:t xml:space="preserve"> (Liv. 17)</w:t>
      </w:r>
    </w:p>
    <w:p>
      <w:pPr>
        <w:pStyle w:val="Normal"/>
        <w:spacing w:lineRule="auto" w:line="259" w:before="20" w:after="20"/>
        <w:jc w:val="both"/>
        <w:rPr/>
      </w:pPr>
      <w:r>
        <w:rPr>
          <w:rFonts w:eastAsia="Times New Roman" w:cs="Times New Roman"/>
          <w:b w:val="false"/>
          <w:bCs w:val="false"/>
          <w:i/>
          <w:iCs/>
          <w:color w:val="000000"/>
          <w:sz w:val="22"/>
          <w:szCs w:val="22"/>
        </w:rPr>
        <w:t>Se lavorato in modo appropriato, il sangue di un varghoul può diventare una potente arma contro i non morti.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Il non </w:t>
      </w:r>
      <w:r>
        <w:rPr>
          <w:rFonts w:eastAsia="Times New Roman" w:cs="Times New Roman"/>
          <w:b w:val="false"/>
          <w:bCs w:val="false"/>
          <w:i w:val="false"/>
          <w:iCs w:val="false"/>
          <w:color w:val="C00000"/>
          <w:sz w:val="22"/>
          <w:szCs w:val="22"/>
        </w:rPr>
        <w:t>morto</w:t>
      </w:r>
      <w:r>
        <w:rPr>
          <w:rFonts w:eastAsia="Times New Roman" w:cs="Times New Roman"/>
          <w:b w:val="false"/>
          <w:bCs w:val="false"/>
          <w:i w:val="false"/>
          <w:iCs w:val="false"/>
          <w:color w:val="000000"/>
          <w:sz w:val="22"/>
          <w:szCs w:val="22"/>
        </w:rPr>
        <w:t xml:space="preserve"> corporeo subisce 10d6 danni da energia positiva. Se supera il Tiro Salvezza, la vittima subisce la metà dei danni. Ha effetto solo sui non morti corporei, nonostante la loro immunità ai veleni.</w:t>
      </w:r>
    </w:p>
    <w:p>
      <w:pPr>
        <w:pStyle w:val="Normal"/>
        <w:keepNext w:val="true"/>
        <w:spacing w:before="200" w:after="40"/>
        <w:rPr/>
      </w:pPr>
      <w:r>
        <w:rPr>
          <w:rFonts w:eastAsia="Georgia" w:cs="Georgia" w:ascii="Georgia" w:hAnsi="Georgia"/>
          <w:b/>
          <w:bCs/>
          <w:color w:val="C45911"/>
          <w:sz w:val="26"/>
          <w:szCs w:val="26"/>
        </w:rPr>
        <w:t>Bile di drago</w:t>
      </w:r>
      <w:r>
        <w:rPr>
          <w:rFonts w:eastAsia="Times New Roman" w:cs="Times New Roman"/>
          <w:b/>
          <w:bCs/>
          <w:color w:val="000000"/>
          <w:sz w:val="20"/>
          <w:szCs w:val="20"/>
        </w:rPr>
        <w:t xml:space="preserve"> (Liv. 18)</w:t>
      </w:r>
    </w:p>
    <w:p>
      <w:pPr>
        <w:pStyle w:val="Normal"/>
        <w:spacing w:lineRule="auto" w:line="259" w:before="20" w:after="20"/>
        <w:jc w:val="both"/>
        <w:rPr/>
      </w:pPr>
      <w:r>
        <w:rPr>
          <w:rFonts w:eastAsia="Times New Roman" w:cs="Times New Roman"/>
          <w:b w:val="false"/>
          <w:bCs w:val="false"/>
          <w:i/>
          <w:iCs/>
          <w:color w:val="000000"/>
          <w:sz w:val="22"/>
          <w:szCs w:val="22"/>
        </w:rPr>
        <w:t>Sebbene non sia veramente la bile della terribile creatura da cui prende il nome, questo potentissimo veleno lascia poco scampo alle vittime.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6d8+18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Distillato di lich</w:t>
      </w:r>
      <w:r>
        <w:rPr>
          <w:rFonts w:eastAsia="Times New Roman" w:cs="Times New Roman"/>
          <w:b/>
          <w:bCs/>
          <w:color w:val="000000"/>
          <w:sz w:val="20"/>
          <w:szCs w:val="20"/>
        </w:rPr>
        <w:t xml:space="preserve"> (Liv. 18)</w:t>
      </w:r>
    </w:p>
    <w:p>
      <w:pPr>
        <w:pStyle w:val="Normal"/>
        <w:spacing w:lineRule="auto" w:line="259" w:before="20" w:after="20"/>
        <w:jc w:val="both"/>
        <w:rPr/>
      </w:pPr>
      <w:r>
        <w:rPr>
          <w:rFonts w:eastAsia="Times New Roman" w:cs="Times New Roman"/>
          <w:b w:val="false"/>
          <w:bCs w:val="false"/>
          <w:i/>
          <w:iCs/>
          <w:color w:val="000000"/>
          <w:sz w:val="22"/>
          <w:szCs w:val="22"/>
        </w:rPr>
        <w:t>L’essenza malevola di un lich assale mente e spirito, consumando la vitalità in modo permanente.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subisce 2d4 risucchio di Costituzione ed è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1 minuto. Superare il Tiro Salvezza dimezza il danno a Costituzione e riduce l’infermità a 1 round.</w:t>
      </w:r>
    </w:p>
    <w:p>
      <w:pPr>
        <w:pStyle w:val="Normal"/>
        <w:keepNext w:val="true"/>
        <w:spacing w:before="200" w:after="40"/>
        <w:rPr/>
      </w:pPr>
      <w:r>
        <w:rPr>
          <w:rFonts w:eastAsia="Georgia" w:cs="Georgia" w:ascii="Georgia" w:hAnsi="Georgia"/>
          <w:b/>
          <w:bCs/>
          <w:color w:val="C45911"/>
          <w:sz w:val="26"/>
          <w:szCs w:val="26"/>
        </w:rPr>
        <w:t>Miasma di putrefazione</w:t>
      </w:r>
      <w:r>
        <w:rPr>
          <w:rFonts w:eastAsia="Times New Roman" w:cs="Times New Roman"/>
          <w:b/>
          <w:bCs/>
          <w:color w:val="000000"/>
          <w:sz w:val="20"/>
          <w:szCs w:val="20"/>
        </w:rPr>
        <w:t xml:space="preserve"> (Liv. 18)</w:t>
      </w:r>
    </w:p>
    <w:p>
      <w:pPr>
        <w:pStyle w:val="Normal"/>
        <w:spacing w:lineRule="auto" w:line="259" w:before="20" w:after="20"/>
        <w:jc w:val="both"/>
        <w:rPr/>
      </w:pPr>
      <w:r>
        <w:rPr>
          <w:rFonts w:eastAsia="Times New Roman" w:cs="Times New Roman"/>
          <w:b w:val="false"/>
          <w:bCs w:val="false"/>
          <w:i/>
          <w:iCs/>
          <w:color w:val="000000"/>
          <w:sz w:val="22"/>
          <w:szCs w:val="22"/>
        </w:rPr>
        <w:t>Un vapore denso che fa marcire la carne a vista d’occhio, anche nel vivo dello scontro.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carne della vittima marcisce rapidamente. All’inizio di ogni suo turno, per un massimo di 1 minuto, subisce 1d4 danni a Costituzione e -2 a tutti i tiri per colpire, alle prove di abilità e di caratteristica (le penalità non si cumulano). A ogni turno può ripetere il Tiro Salvezza e al primo successo l’effetto cessa. Superare il Tiro Salvezza iniziale dimezza il primo danno a Costituzione e annulla le penalità.</w:t>
      </w:r>
    </w:p>
    <w:p>
      <w:pPr>
        <w:pStyle w:val="Normal"/>
        <w:keepNext w:val="true"/>
        <w:spacing w:before="200" w:after="40"/>
        <w:rPr/>
      </w:pPr>
      <w:r>
        <w:rPr>
          <w:rFonts w:eastAsia="Georgia" w:cs="Georgia" w:ascii="Georgia" w:hAnsi="Georgia"/>
          <w:b/>
          <w:bCs/>
          <w:color w:val="C45911"/>
          <w:sz w:val="26"/>
          <w:szCs w:val="26"/>
        </w:rPr>
        <w:t>Essenza di kraken</w:t>
      </w:r>
      <w:r>
        <w:rPr>
          <w:rFonts w:eastAsia="Times New Roman" w:cs="Times New Roman"/>
          <w:b/>
          <w:bCs/>
          <w:color w:val="000000"/>
          <w:sz w:val="20"/>
          <w:szCs w:val="20"/>
        </w:rPr>
        <w:t xml:space="preserve"> (Liv. 19)</w:t>
      </w:r>
    </w:p>
    <w:p>
      <w:pPr>
        <w:pStyle w:val="Normal"/>
        <w:spacing w:lineRule="auto" w:line="259" w:before="20" w:after="20"/>
        <w:jc w:val="both"/>
        <w:rPr/>
      </w:pPr>
      <w:r>
        <w:rPr>
          <w:rFonts w:eastAsia="Times New Roman" w:cs="Times New Roman"/>
          <w:b w:val="false"/>
          <w:bCs w:val="false"/>
          <w:i/>
          <w:iCs/>
          <w:color w:val="000000"/>
          <w:sz w:val="22"/>
          <w:szCs w:val="22"/>
        </w:rPr>
        <w:t>Un inchiostro tossico che serra la gola e blocca ogni movimento.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immobilizzata</w:t>
      </w:r>
      <w:r>
        <w:rPr>
          <w:rFonts w:eastAsia="Times New Roman" w:cs="Times New Roman"/>
          <w:b w:val="false"/>
          <w:bCs w:val="false"/>
          <w:i w:val="false"/>
          <w:iCs w:val="false"/>
          <w:color w:val="000000"/>
          <w:sz w:val="22"/>
          <w:szCs w:val="22"/>
        </w:rPr>
        <w:t xml:space="preserve"> e non può parlare per 1d4 round; se fallisce il tiro di 5 o più, cade anche </w:t>
      </w:r>
      <w:r>
        <w:rPr>
          <w:rFonts w:eastAsia="Times New Roman" w:cs="Times New Roman"/>
          <w:b w:val="false"/>
          <w:bCs w:val="false"/>
          <w:i w:val="false"/>
          <w:iCs w:val="false"/>
          <w:color w:val="C00000"/>
          <w:sz w:val="22"/>
          <w:szCs w:val="22"/>
        </w:rPr>
        <w:t>priva di sensi</w:t>
      </w:r>
      <w:r>
        <w:rPr>
          <w:rFonts w:eastAsia="Times New Roman" w:cs="Times New Roman"/>
          <w:b w:val="false"/>
          <w:bCs w:val="false"/>
          <w:i w:val="false"/>
          <w:iCs w:val="false"/>
          <w:color w:val="000000"/>
          <w:sz w:val="22"/>
          <w:szCs w:val="22"/>
        </w:rPr>
        <w:t xml:space="preserve"> per 1 round. Chi supera il Tiro Salvezza è comunque </w:t>
      </w:r>
      <w:r>
        <w:rPr>
          <w:rFonts w:eastAsia="Times New Roman" w:cs="Times New Roman"/>
          <w:b w:val="false"/>
          <w:bCs w:val="false"/>
          <w:i w:val="false"/>
          <w:iCs w:val="false"/>
          <w:color w:val="C00000"/>
          <w:sz w:val="22"/>
          <w:szCs w:val="22"/>
        </w:rPr>
        <w:t>intralciato</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Estratto di loto nero</w:t>
      </w:r>
      <w:r>
        <w:rPr>
          <w:rFonts w:eastAsia="Times New Roman" w:cs="Times New Roman"/>
          <w:b/>
          <w:bCs/>
          <w:color w:val="000000"/>
          <w:sz w:val="20"/>
          <w:szCs w:val="20"/>
        </w:rPr>
        <w:t xml:space="preserve"> (Liv. 19)</w:t>
      </w:r>
    </w:p>
    <w:p>
      <w:pPr>
        <w:pStyle w:val="Normal"/>
        <w:spacing w:lineRule="auto" w:line="259" w:before="20" w:after="20"/>
        <w:jc w:val="both"/>
        <w:rPr/>
      </w:pPr>
      <w:r>
        <w:rPr>
          <w:rFonts w:eastAsia="Times New Roman" w:cs="Times New Roman"/>
          <w:b w:val="false"/>
          <w:bCs w:val="false"/>
          <w:i/>
          <w:iCs/>
          <w:color w:val="000000"/>
          <w:sz w:val="22"/>
          <w:szCs w:val="22"/>
        </w:rPr>
        <w:t>Quella estratta dal loto nero è una, se non la più potente, tossina vegetale conosciuta in natura. Il loto nero è famoso per aver dato il nome alla più famosa disciplina marziale originaria del lontano est ed è usato dai sicari skaven del clan Eshin per sbarazzarsi rapidamente delle vittime.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confusa</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1 ora.</w:t>
      </w:r>
    </w:p>
    <w:p>
      <w:pPr>
        <w:pStyle w:val="Normal"/>
        <w:keepNext w:val="true"/>
        <w:spacing w:before="200" w:after="40"/>
        <w:rPr/>
      </w:pPr>
      <w:r>
        <w:rPr>
          <w:rFonts w:eastAsia="Georgia" w:cs="Georgia" w:ascii="Georgia" w:hAnsi="Georgia"/>
          <w:b/>
          <w:bCs/>
          <w:color w:val="C45911"/>
          <w:sz w:val="26"/>
          <w:szCs w:val="26"/>
        </w:rPr>
        <w:t>Veleno di verme purpureo reale</w:t>
      </w:r>
      <w:r>
        <w:rPr>
          <w:rFonts w:eastAsia="Times New Roman" w:cs="Times New Roman"/>
          <w:b/>
          <w:bCs/>
          <w:color w:val="000000"/>
          <w:sz w:val="20"/>
          <w:szCs w:val="20"/>
        </w:rPr>
        <w:t xml:space="preserve"> (Liv. 19)</w:t>
      </w:r>
    </w:p>
    <w:p>
      <w:pPr>
        <w:pStyle w:val="Normal"/>
        <w:spacing w:lineRule="auto" w:line="259" w:before="20" w:after="20"/>
        <w:jc w:val="both"/>
        <w:rPr/>
      </w:pPr>
      <w:r>
        <w:rPr>
          <w:rFonts w:eastAsia="Times New Roman" w:cs="Times New Roman"/>
          <w:b w:val="false"/>
          <w:bCs w:val="false"/>
          <w:i/>
          <w:iCs/>
          <w:color w:val="000000"/>
          <w:sz w:val="22"/>
          <w:szCs w:val="22"/>
        </w:rPr>
        <w:t>Una versione perfezionata del veleno del verme purpureo, che amplifica ogni ferita.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Nessuno.</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Per 5 turni la vittima subisce 8 danni extra per ciascun attacco subito.</w:t>
      </w:r>
    </w:p>
    <w:p>
      <w:pPr>
        <w:pStyle w:val="Normal"/>
        <w:keepNext w:val="true"/>
        <w:spacing w:before="200" w:after="40"/>
        <w:rPr/>
      </w:pPr>
      <w:r>
        <w:rPr>
          <w:rFonts w:eastAsia="Georgia" w:cs="Georgia" w:ascii="Georgia" w:hAnsi="Georgia"/>
          <w:b/>
          <w:bCs/>
          <w:color w:val="C45911"/>
          <w:sz w:val="26"/>
          <w:szCs w:val="26"/>
        </w:rPr>
        <w:t>Distillato di malapietra</w:t>
      </w:r>
      <w:r>
        <w:rPr>
          <w:rFonts w:eastAsia="Times New Roman" w:cs="Times New Roman"/>
          <w:b/>
          <w:bCs/>
          <w:color w:val="000000"/>
          <w:sz w:val="20"/>
          <w:szCs w:val="20"/>
        </w:rPr>
        <w:t xml:space="preserve"> (Liv. 20)</w:t>
      </w:r>
    </w:p>
    <w:p>
      <w:pPr>
        <w:pStyle w:val="Normal"/>
        <w:spacing w:lineRule="auto" w:line="259" w:before="20" w:after="20"/>
        <w:jc w:val="both"/>
        <w:rPr/>
      </w:pPr>
      <w:r>
        <w:rPr>
          <w:rFonts w:eastAsia="Times New Roman" w:cs="Times New Roman"/>
          <w:b w:val="false"/>
          <w:bCs w:val="false"/>
          <w:i/>
          <w:iCs/>
          <w:color w:val="000000"/>
          <w:sz w:val="22"/>
          <w:szCs w:val="22"/>
        </w:rPr>
        <w:t>Ottenuto dall’infuso di un pezzetto infinitesimamente piccolo di malapietra, o mutapietra che dir si voglia, questo veleno fu usato dagli skaven per uccidere un potente necromante, nonché il primo e più potente vampiro e lich che la storia abbia mai conosciuto.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subisce 7d8+20 danni, compresi non </w:t>
      </w:r>
      <w:r>
        <w:rPr>
          <w:rFonts w:eastAsia="Times New Roman" w:cs="Times New Roman"/>
          <w:b w:val="false"/>
          <w:bCs w:val="false"/>
          <w:i w:val="false"/>
          <w:iCs w:val="false"/>
          <w:color w:val="C00000"/>
          <w:sz w:val="22"/>
          <w:szCs w:val="22"/>
        </w:rPr>
        <w:t>morti</w:t>
      </w:r>
      <w:r>
        <w:rPr>
          <w:rFonts w:eastAsia="Times New Roman" w:cs="Times New Roman"/>
          <w:b w:val="false"/>
          <w:bCs w:val="false"/>
          <w:i w:val="false"/>
          <w:iCs w:val="false"/>
          <w:color w:val="000000"/>
          <w:sz w:val="22"/>
          <w:szCs w:val="22"/>
        </w:rPr>
        <w:t xml:space="preserve"> ed esterni corporei. Se supera il tiro, la vittima subisce la metà dei danni.</w:t>
      </w:r>
    </w:p>
    <w:p>
      <w:pPr>
        <w:pStyle w:val="Normal"/>
        <w:keepNext w:val="true"/>
        <w:spacing w:before="200" w:after="40"/>
        <w:rPr/>
      </w:pPr>
      <w:r>
        <w:rPr>
          <w:rFonts w:eastAsia="Georgia" w:cs="Georgia" w:ascii="Georgia" w:hAnsi="Georgia"/>
          <w:b/>
          <w:bCs/>
          <w:color w:val="C45911"/>
          <w:sz w:val="26"/>
          <w:szCs w:val="26"/>
        </w:rPr>
        <w:t>Lacrima di divinità caduta</w:t>
      </w:r>
      <w:r>
        <w:rPr>
          <w:rFonts w:eastAsia="Times New Roman" w:cs="Times New Roman"/>
          <w:b/>
          <w:bCs/>
          <w:color w:val="000000"/>
          <w:sz w:val="20"/>
          <w:szCs w:val="20"/>
        </w:rPr>
        <w:t xml:space="preserve"> (Liv. 20)</w:t>
      </w:r>
    </w:p>
    <w:p>
      <w:pPr>
        <w:pStyle w:val="Normal"/>
        <w:spacing w:lineRule="auto" w:line="259" w:before="20" w:after="20"/>
        <w:jc w:val="both"/>
        <w:rPr/>
      </w:pPr>
      <w:r>
        <w:rPr>
          <w:rFonts w:eastAsia="Times New Roman" w:cs="Times New Roman"/>
          <w:b w:val="false"/>
          <w:bCs w:val="false"/>
          <w:i/>
          <w:iCs/>
          <w:color w:val="000000"/>
          <w:sz w:val="22"/>
          <w:szCs w:val="22"/>
        </w:rPr>
        <w:t>Una goccia del pianto di un dio morente: mostra alla vittima la propria fine.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 (vedi testo).</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travolta dalla visione della propria morte. Effettua un Tiro Salvezza su Volontà per dubitare della visione: se lo supera, subisce comunque 8d6 danni ed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 Se lo fallisce, deve immediatamente superare un Tiro Salvezza su Tempra o morire (effetto di [MORTE]); se supera questo secondo tiro, l’orrore le devasta comunque il corpo infliggendole 15d6 danni. Di questo veleno se ne può creare al massimo una dose al giorno.</w:t>
      </w:r>
    </w:p>
    <w:p>
      <w:pPr>
        <w:pStyle w:val="Normal"/>
        <w:keepNext w:val="true"/>
        <w:spacing w:before="200" w:after="40"/>
        <w:rPr/>
      </w:pPr>
      <w:r>
        <w:rPr>
          <w:rFonts w:eastAsia="Georgia" w:cs="Georgia" w:ascii="Georgia" w:hAnsi="Georgia"/>
          <w:b/>
          <w:bCs/>
          <w:color w:val="C45911"/>
          <w:sz w:val="26"/>
          <w:szCs w:val="26"/>
        </w:rPr>
        <w:t>Sangue del primo vampiro</w:t>
      </w:r>
      <w:r>
        <w:rPr>
          <w:rFonts w:eastAsia="Times New Roman" w:cs="Times New Roman"/>
          <w:b/>
          <w:bCs/>
          <w:color w:val="000000"/>
          <w:sz w:val="20"/>
          <w:szCs w:val="20"/>
        </w:rPr>
        <w:t xml:space="preserve"> (Liv. 20)</w:t>
      </w:r>
    </w:p>
    <w:p>
      <w:pPr>
        <w:pStyle w:val="Normal"/>
        <w:spacing w:lineRule="auto" w:line="259" w:before="20" w:after="20"/>
        <w:jc w:val="both"/>
        <w:rPr/>
      </w:pPr>
      <w:r>
        <w:rPr>
          <w:rFonts w:eastAsia="Times New Roman" w:cs="Times New Roman"/>
          <w:b w:val="false"/>
          <w:bCs w:val="false"/>
          <w:i/>
          <w:iCs/>
          <w:color w:val="000000"/>
          <w:sz w:val="22"/>
          <w:szCs w:val="22"/>
        </w:rPr>
        <w:t>Il sangue del progenitore di tutti i vampiri fa ribellare quello della vittima.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6d6 danni. Inoltre, se non supera il tiro, il sangue infetto si ribella: per 1 minuto, ogni volta che la vittima subisce danni in mischia sanguina copiosamente, subendo 1d6 danni aggiuntivi cumulabili a ogni colpo (effetto di [SANGUINAMENTO]), e non può recuperare Punti Ferita finché sta sanguinando. Un Tiro Salvezza su Tempra all’inizio del proprio turno o una cura magica pongono fine al sanguinamento. Superare il Tiro Salvezza iniziale dimezza i danni e annulla il sanguinamento.</w:t>
      </w:r>
    </w:p>
    <w:p>
      <w:pPr>
        <w:pStyle w:val="Normal"/>
        <w:rPr/>
      </w:pPr>
      <w:r>
        <w:rPr/>
      </w:r>
      <w:r>
        <w:br w:type="page"/>
      </w:r>
    </w:p>
    <w:p>
      <w:pPr>
        <w:pStyle w:val="Base"/>
        <w:spacing w:before="0" w:after="0"/>
        <w:rPr/>
      </w:pPr>
      <w:bookmarkStart w:id="9" w:name="__RefHeading___Toc61488_1233746067"/>
      <w:bookmarkEnd w:id="9"/>
      <w:r>
        <w:rPr/>
        <w:t>Doti da alchimista</w:t>
      </w:r>
    </w:p>
    <w:p>
      <w:pPr>
        <w:pStyle w:val="Normal"/>
        <w:spacing w:lineRule="auto" w:line="259" w:before="40" w:after="60"/>
        <w:jc w:val="both"/>
        <w:rPr/>
      </w:pPr>
      <w:r>
        <w:rPr>
          <w:rFonts w:eastAsia="Times New Roman" w:cs="Times New Roman"/>
          <w:b/>
          <w:bCs/>
          <w:i w:val="false"/>
          <w:iCs w:val="false"/>
          <w:color w:val="000000"/>
          <w:sz w:val="22"/>
          <w:szCs w:val="22"/>
        </w:rPr>
        <w:t xml:space="preserve">Modifica: </w:t>
      </w:r>
      <w:r>
        <w:rPr>
          <w:rFonts w:eastAsia="Times New Roman" w:cs="Times New Roman"/>
          <w:b w:val="false"/>
          <w:bCs w:val="false"/>
          <w:i w:val="false"/>
          <w:iCs w:val="false"/>
          <w:color w:val="000000"/>
          <w:sz w:val="22"/>
          <w:szCs w:val="22"/>
        </w:rPr>
        <w:t>Le doti classificate come [modifica], vengono usate per cambiare le caratteristiche basilari delle bombe alchemiche non diluite. Si possono applicare più doti di modifica a una singola bomba alchemica, ma mai la stessa. Il modificatore totale consentito per le modifiche è massimo +5 e la bomba risultante conta come avente un livello di oggetto ridotto del totale di modifica raggiunto (non può essere 0 o inferiore). Le bombe alchemiche possono essere modificate solamente tramite alchimia di base e mai tramite alchimia rapida.</w:t>
      </w:r>
    </w:p>
    <w:p>
      <w:pPr>
        <w:pStyle w:val="Normal"/>
        <w:spacing w:lineRule="auto" w:line="259" w:before="40" w:after="60"/>
        <w:jc w:val="both"/>
        <w:rPr/>
      </w:pPr>
      <w:r>
        <w:rPr>
          <w:rFonts w:eastAsia="Times New Roman" w:cs="Times New Roman"/>
          <w:b/>
          <w:bCs/>
          <w:i w:val="false"/>
          <w:iCs w:val="false"/>
          <w:color w:val="000000"/>
          <w:sz w:val="22"/>
          <w:szCs w:val="22"/>
        </w:rPr>
        <w:t xml:space="preserve">Potenziamento: </w:t>
      </w:r>
      <w:r>
        <w:rPr>
          <w:rFonts w:eastAsia="Times New Roman" w:cs="Times New Roman"/>
          <w:b w:val="false"/>
          <w:bCs w:val="false"/>
          <w:i w:val="false"/>
          <w:iCs w:val="false"/>
          <w:color w:val="000000"/>
          <w:sz w:val="22"/>
          <w:szCs w:val="22"/>
        </w:rPr>
        <w:t>Le doti classificate come [potenziamento], vengono usate per cambiare le caratteristiche basilari dei veleni. Si possono applicare più doti di potenziamento a un singolo veleno, ma mai la stessa. I valori di potenziamento devono essere sommati a quello del veleno stesso e il valore risultante non può superare la potenza del veleno col valore più alto presente nel proprio formulario alchemico. Un veleno migliorato da una o più doti di potenziamento deve essere creato utilizzando 1 reagente infuso, ricavandone una singola dose anziché le solite due. Ad esempio, un alchimista di 10° livello può creare veleni con una potenza massima di 5 e ne ha uno di tale potenza nel formulario alchemico. Decide di applicare le doti Veleni trenodici (+1) e Veleni debilitanti (+2) per un totale di potenziamento di +3. Il veleno al quale si potrà applicare questa combinazione di potenziamenti potrà avere quindi un livello massimo di potenza di 2 (per un totale risultante di 5). I veleni possono essere potenziati solamente tramite alchimia di base e mai tramite alchimia rapida.</w:t>
      </w:r>
    </w:p>
    <w:p>
      <w:pPr>
        <w:pStyle w:val="Normal"/>
        <w:keepNext w:val="true"/>
        <w:spacing w:before="180" w:after="30"/>
        <w:rPr/>
      </w:pPr>
      <w:r>
        <w:rPr>
          <w:rFonts w:eastAsia="Georgia" w:cs="Georgia" w:ascii="Georgia" w:hAnsi="Georgia"/>
          <w:b/>
          <w:bCs/>
          <w:color w:val="C45911"/>
          <w:sz w:val="24"/>
          <w:szCs w:val="24"/>
        </w:rPr>
        <w:t>Agenti inibitori extra</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Ogni giorno l’alchimista può inoculare un qualsiasi numero di mutageni alle creature senza livelli di alchimista.</w:t>
      </w:r>
    </w:p>
    <w:p>
      <w:pPr>
        <w:pStyle w:val="Normal"/>
        <w:keepNext w:val="true"/>
        <w:spacing w:before="180" w:after="30"/>
        <w:rPr/>
      </w:pPr>
      <w:r>
        <w:rPr>
          <w:rFonts w:eastAsia="Georgia" w:cs="Georgia" w:ascii="Georgia" w:hAnsi="Georgia"/>
          <w:b/>
          <w:bCs/>
          <w:color w:val="C45911"/>
          <w:sz w:val="24"/>
          <w:szCs w:val="24"/>
        </w:rPr>
        <w:t>Alterazione molecolare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Tre volte al giorno, l’alchimista può cambiare il tipo di Tiro Salvezza di un veleno da Tempra a Volontà o da Volontà a Tempra, ma la sua CD si riduce di 2. Il cambiamento deve essere deciso alla creazione del veleno e vale per tutte le dosi create con quel singolo reagente infuso.</w:t>
      </w:r>
    </w:p>
    <w:p>
      <w:pPr>
        <w:pStyle w:val="Normal"/>
        <w:keepNext w:val="true"/>
        <w:spacing w:before="180" w:after="30"/>
        <w:rPr/>
      </w:pPr>
      <w:r>
        <w:rPr>
          <w:rFonts w:eastAsia="Georgia" w:cs="Georgia" w:ascii="Georgia" w:hAnsi="Georgia"/>
          <w:b/>
          <w:bCs/>
          <w:color w:val="C45911"/>
          <w:sz w:val="24"/>
          <w:szCs w:val="24"/>
        </w:rPr>
        <w:t xml:space="preserve">Attacco poderoso intossicante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Alchimista tossicologo di 2° livello o alchimista di 6° livello; Forza 13 o Destrezza 13.</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L’alchimista può scegliere di subire penalità -2 ai tiri per colpire e alla BMC per ottenere bonus +1 alla CD del primo veleno inoculato in quel turno. Quando il suo bonus di attacco base raggiunge +4, e successivamente ogni 4 punti, la penalità aumenta di -2 e il bonus alla CD di +1. La scelta va fatta prima del tiro per colpire e le penalità durano fino all’inizio del suo prossimo turno.</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 xml:space="preserve">Non si può usare insieme ai talenti Attacco poderoso o Mira letale.</w:t>
      </w:r>
    </w:p>
    <w:p>
      <w:pPr>
        <w:pStyle w:val="Normal"/>
        <w:keepNext w:val="true"/>
        <w:spacing w:before="180" w:after="30"/>
        <w:rPr/>
      </w:pPr>
      <w:r>
        <w:rPr>
          <w:rFonts w:eastAsia="Georgia" w:cs="Georgia" w:ascii="Georgia" w:hAnsi="Georgia"/>
          <w:b/>
          <w:bCs/>
          <w:color w:val="C45911"/>
          <w:sz w:val="24"/>
          <w:szCs w:val="24"/>
        </w:rPr>
        <w:t>Attacco venefico concentrato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Come azione standard l’alchimista può effettuare un unico attacco con un’arma avvelenata con bonus +1 al tiro per colpire. Questo bonus diventa +2 all’8° livello e +3 al 15°. Se si effettua l’attacco come azione di round completo il bonus aumenta di +1.</w:t>
      </w:r>
    </w:p>
    <w:p>
      <w:pPr>
        <w:pStyle w:val="Normal"/>
        <w:keepNext w:val="true"/>
        <w:spacing w:before="180" w:after="30"/>
        <w:rPr/>
      </w:pPr>
      <w:r>
        <w:rPr>
          <w:rFonts w:eastAsia="Georgia" w:cs="Georgia" w:ascii="Georgia" w:hAnsi="Georgia"/>
          <w:b/>
          <w:bCs/>
          <w:color w:val="C45911"/>
          <w:sz w:val="24"/>
          <w:szCs w:val="24"/>
        </w:rPr>
        <w:t>Attacco venefico sicuro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2° livello o 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Quando l’alchimista ottiene un Fallimento critico con un’arma avvelenata, ottiene </w:t>
      </w:r>
      <w:r>
        <w:rPr>
          <w:rFonts w:eastAsia="Times New Roman" w:cs="Times New Roman"/>
          <w:b w:val="false"/>
          <w:bCs w:val="false"/>
          <w:i w:val="false"/>
          <w:iCs w:val="false"/>
          <w:color w:val="FFFFFF"/>
          <w:sz w:val="22"/>
          <w:szCs w:val="22"/>
          <w:shd w:val="clear" w:color="auto" w:fill="1E7A1E"/>
        </w:rPr>
        <w:t xml:space="preserve">vantaggio</w:t>
      </w:r>
      <w:r>
        <w:rPr>
          <w:rFonts w:eastAsia="Times New Roman" w:cs="Times New Roman"/>
          <w:b w:val="false"/>
          <w:bCs w:val="false"/>
          <w:i w:val="false"/>
          <w:iCs w:val="false"/>
          <w:color w:val="000000"/>
          <w:sz w:val="22"/>
          <w:szCs w:val="22"/>
        </w:rPr>
        <w:t xml:space="preserve"> nel tiro sulla relativa tabella.</w:t>
      </w:r>
    </w:p>
    <w:p>
      <w:pPr>
        <w:pStyle w:val="Normal"/>
        <w:keepNext w:val="true"/>
        <w:spacing w:before="180" w:after="30"/>
        <w:rPr/>
      </w:pPr>
      <w:r>
        <w:rPr>
          <w:rFonts w:eastAsia="Georgia" w:cs="Georgia" w:ascii="Georgia" w:hAnsi="Georgia"/>
          <w:b/>
          <w:bCs/>
          <w:color w:val="C45911"/>
          <w:sz w:val="24"/>
          <w:szCs w:val="24"/>
        </w:rPr>
        <w:t xml:space="preserve">Avvelenamento rapido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Alchimista tossicologo di 1° livello o alchimista di 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Applicare un veleno a un’arma o a una munizione è un’azione di movimento anziché un’azione standard.</w:t>
      </w:r>
    </w:p>
    <w:p>
      <w:pPr>
        <w:pStyle w:val="Normal"/>
        <w:keepNext w:val="true"/>
        <w:spacing w:before="180" w:after="30"/>
        <w:rPr/>
      </w:pPr>
      <w:r>
        <w:rPr>
          <w:rFonts w:eastAsia="Georgia" w:cs="Georgia" w:ascii="Georgia" w:hAnsi="Georgia"/>
          <w:b/>
          <w:bCs/>
          <w:color w:val="C45911"/>
          <w:sz w:val="24"/>
          <w:szCs w:val="24"/>
        </w:rPr>
        <w:t>Bombardamento sicuro</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17°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Due volte al giorno, quando il personaggio ottiene un 1 naturale in un tiro per colpire con una bomba alchemica, può ripetere tale tiro.</w:t>
      </w:r>
    </w:p>
    <w:p>
      <w:pPr>
        <w:pStyle w:val="Normal"/>
        <w:keepNext w:val="true"/>
        <w:spacing w:before="180" w:after="30"/>
        <w:rPr/>
      </w:pPr>
      <w:r>
        <w:rPr>
          <w:rFonts w:eastAsia="Georgia" w:cs="Georgia" w:ascii="Georgia" w:hAnsi="Georgia"/>
          <w:b/>
          <w:bCs/>
          <w:color w:val="C45911"/>
          <w:sz w:val="24"/>
          <w:szCs w:val="24"/>
        </w:rPr>
        <w:t>Bombe a go-go</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Tramite alchimia di base, per ciascun reagente infuso l’alchimista crea tre esemplari identici di bomba alchemica, anziché due.</w:t>
      </w:r>
    </w:p>
    <w:p>
      <w:pPr>
        <w:pStyle w:val="Normal"/>
        <w:keepNext w:val="true"/>
        <w:spacing w:before="180" w:after="30"/>
        <w:rPr/>
      </w:pPr>
      <w:r>
        <w:rPr>
          <w:rFonts w:eastAsia="Georgia" w:cs="Georgia" w:ascii="Georgia" w:hAnsi="Georgia"/>
          <w:b/>
          <w:bCs/>
          <w:color w:val="C45911"/>
          <w:sz w:val="24"/>
          <w:szCs w:val="24"/>
        </w:rPr>
        <w:t>Bombe adesive</w:t>
      </w:r>
      <w:r>
        <w:rPr>
          <w:rFonts w:eastAsia="Times New Roman" w:cs="Times New Roman"/>
          <w:b/>
          <w:bCs/>
          <w:color w:val="000000"/>
          <w:sz w:val="20"/>
          <w:szCs w:val="20"/>
        </w:rPr>
        <w:t xml:space="preserve"> [modifica +1]</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4° livello o alchimista di 8°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infligge al bersaglio primario i danni da spargimento nei seguenti 2 turni (ma non gli effetti speciali della bomba). La vittima o un’altra creatura adiacente può rimuovere la bomba adesiva con un’azione standard.</w:t>
      </w:r>
    </w:p>
    <w:p>
      <w:pPr>
        <w:pStyle w:val="Normal"/>
        <w:keepNext w:val="true"/>
        <w:spacing w:before="180" w:after="30"/>
        <w:rPr/>
      </w:pPr>
      <w:r>
        <w:rPr>
          <w:rFonts w:eastAsia="Georgia" w:cs="Georgia" w:ascii="Georgia" w:hAnsi="Georgia"/>
          <w:b/>
          <w:bCs/>
          <w:color w:val="C45911"/>
          <w:sz w:val="24"/>
          <w:szCs w:val="24"/>
        </w:rPr>
        <w:t>Bombe debilitanti</w:t>
      </w:r>
      <w:r>
        <w:rPr>
          <w:rFonts w:eastAsia="Times New Roman" w:cs="Times New Roman"/>
          <w:b/>
          <w:bCs/>
          <w:color w:val="000000"/>
          <w:sz w:val="20"/>
          <w:szCs w:val="20"/>
        </w:rPr>
        <w:t xml:space="preserve"> [modifica +1]</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6° livello o alchimista di 10°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Una bomba alchemica così modificata provoca al bersaglio primario una fra le seguenti condizioni a scelta fino all'inizio del turno successivo dell’alchimista: </w:t>
      </w:r>
      <w:r>
        <w:rPr>
          <w:rFonts w:eastAsia="Times New Roman" w:cs="Times New Roman"/>
          <w:b w:val="false"/>
          <w:bCs w:val="false"/>
          <w:i w:val="false"/>
          <w:iCs w:val="false"/>
          <w:color w:val="C00000"/>
          <w:sz w:val="22"/>
          <w:szCs w:val="22"/>
        </w:rPr>
        <w:t>abbagliato</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colto alla sprovvista</w:t>
      </w:r>
      <w:r>
        <w:rPr>
          <w:rFonts w:eastAsia="Times New Roman" w:cs="Times New Roman"/>
          <w:b w:val="false"/>
          <w:bCs w:val="false"/>
          <w:i w:val="false"/>
          <w:iCs w:val="false"/>
          <w:color w:val="000000"/>
          <w:sz w:val="22"/>
          <w:szCs w:val="22"/>
        </w:rPr>
        <w:t xml:space="preserve">. Il bersaglio può negare tale debilitazione superando un Tiro Salvezza su Tempra con CD 10 + metà livello di alchimista + bonus di Intelligenza. Una bomba Sonica a cui si sceglie di applicare la condizione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aumenta di 2 la CD del proprio Tiro Salvezza.</w:t>
      </w:r>
    </w:p>
    <w:p>
      <w:pPr>
        <w:pStyle w:val="Normal"/>
        <w:keepNext w:val="true"/>
        <w:spacing w:before="180" w:after="30"/>
        <w:rPr/>
      </w:pPr>
      <w:r>
        <w:rPr>
          <w:rFonts w:eastAsia="Georgia" w:cs="Georgia" w:ascii="Georgia" w:hAnsi="Georgia"/>
          <w:b/>
          <w:bCs/>
          <w:color w:val="C45911"/>
          <w:sz w:val="24"/>
          <w:szCs w:val="24"/>
        </w:rPr>
        <w:t>Bombe debilitanti magistrale</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18° livello; Dote da alchimista Bombe debilitanti supremo.</w:t>
      </w:r>
    </w:p>
    <w:p>
      <w:pPr>
        <w:pStyle w:val="Normal"/>
        <w:spacing w:lineRule="auto" w:line="259" w:before="20" w:after="20"/>
        <w:jc w:val="both"/>
        <w:rPr/>
      </w:pPr>
      <w:r>
        <w:rPr>
          <w:rFonts w:eastAsia="Times New Roman" w:cs="Times New Roman"/>
          <w:b w:val="false"/>
          <w:bCs w:val="false"/>
          <w:i w:val="false"/>
          <w:iCs w:val="false"/>
          <w:color w:val="000000"/>
          <w:sz w:val="22"/>
          <w:szCs w:val="22"/>
        </w:rPr>
        <w:t>I bersagli subiscono -4 al Tiro Salvezza per resistere agli effetti delle Bombe debilitanti (o -6 per gli effetti causati da Bombe debilitanti superiore e Bombe debilitanti supremo).</w:t>
      </w:r>
    </w:p>
    <w:p>
      <w:pPr>
        <w:pStyle w:val="Normal"/>
        <w:keepNext w:val="true"/>
        <w:spacing w:before="180" w:after="30"/>
        <w:rPr/>
      </w:pPr>
      <w:r>
        <w:rPr>
          <w:rFonts w:eastAsia="Georgia" w:cs="Georgia" w:ascii="Georgia" w:hAnsi="Georgia"/>
          <w:b/>
          <w:bCs/>
          <w:color w:val="C45911"/>
          <w:sz w:val="24"/>
          <w:szCs w:val="24"/>
        </w:rPr>
        <w:t>Bombe debilitanti superiore</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10° livello o alchimista di 14° livello; Dote da alchimista Bombe debilitanti.</w:t>
      </w:r>
    </w:p>
    <w:p>
      <w:pPr>
        <w:pStyle w:val="Normal"/>
        <w:spacing w:lineRule="auto" w:line="259" w:before="20" w:after="20"/>
        <w:jc w:val="both"/>
        <w:rPr/>
      </w:pPr>
      <w:r>
        <w:rPr>
          <w:rFonts w:eastAsia="Times New Roman" w:cs="Times New Roman"/>
          <w:b w:val="false"/>
          <w:bCs w:val="false"/>
          <w:i w:val="false"/>
          <w:iCs w:val="false"/>
          <w:color w:val="000000"/>
          <w:sz w:val="22"/>
          <w:szCs w:val="22"/>
        </w:rPr>
        <w:t>Si aggiungono le seguenti condizioni alla lista di quelle selezionabili per Bombe debilitanti: -2 Forza, -2 Destrezza, -2 a tutte le caratteristiche mentali o -3 m alla velocità.</w:t>
      </w:r>
    </w:p>
    <w:p>
      <w:pPr>
        <w:pStyle w:val="Normal"/>
        <w:keepNext w:val="true"/>
        <w:spacing w:before="180" w:after="30"/>
        <w:rPr/>
      </w:pPr>
      <w:r>
        <w:rPr>
          <w:rFonts w:eastAsia="Georgia" w:cs="Georgia" w:ascii="Georgia" w:hAnsi="Georgia"/>
          <w:b/>
          <w:bCs/>
          <w:color w:val="C45911"/>
          <w:sz w:val="24"/>
          <w:szCs w:val="24"/>
        </w:rPr>
        <w:t>Bombe debilitanti supremo</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14° livello o alchimista di 18° livello; Dote da alchimista Bombe debilitanti superiore.</w:t>
      </w:r>
    </w:p>
    <w:p>
      <w:pPr>
        <w:pStyle w:val="Normal"/>
        <w:spacing w:lineRule="auto" w:line="259" w:before="20" w:after="20"/>
        <w:jc w:val="both"/>
        <w:rPr/>
      </w:pPr>
      <w:r>
        <w:rPr>
          <w:rFonts w:eastAsia="Times New Roman" w:cs="Times New Roman"/>
          <w:b w:val="false"/>
          <w:bCs w:val="false"/>
          <w:i w:val="false"/>
          <w:iCs w:val="false"/>
          <w:color w:val="000000"/>
          <w:sz w:val="22"/>
          <w:szCs w:val="22"/>
        </w:rPr>
        <w:t>Si aggiungono le seguenti condizioni alla lista di quelle selezionabili per Bombe debilitanti: -4 Forza, -4 Destrezza o -4 a tutte le caratteristiche mentali. Se si applica uno degli effetti elencati dalla versione base di Bomba debilitante, il bersaglio subisce contro di esso -2 al Tiro Salvezza per resistervi.</w:t>
      </w:r>
    </w:p>
    <w:p>
      <w:pPr>
        <w:pStyle w:val="Normal"/>
        <w:keepNext w:val="true"/>
        <w:spacing w:before="180" w:after="30"/>
        <w:rPr/>
      </w:pPr>
      <w:r>
        <w:rPr>
          <w:rFonts w:eastAsia="Georgia" w:cs="Georgia" w:ascii="Georgia" w:hAnsi="Georgia"/>
          <w:b/>
          <w:bCs/>
          <w:color w:val="C45911"/>
          <w:sz w:val="24"/>
          <w:szCs w:val="24"/>
        </w:rPr>
        <w:t>Bombe diluite</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5°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sceglie un tipo di bomba alchemica la cui formula sia già nel suo formulario e, tramite alchimia di base, ne prepara ogni giorno un gran numero in versione diluita (cioè meno potente). L’alchimista può lanciare queste bombe senza consumare reagenti infusi. Hanno come livello di oggetto la metà (per difetto) del livello più alto posseduto per quel tipo di bomba e usano la riga dispari del profilo generico pari o inferiore (minimo 1). Bombe potenti si applica; le doti di modifica no.</w:t>
      </w:r>
    </w:p>
    <w:p>
      <w:pPr>
        <w:pStyle w:val="Normal"/>
        <w:keepNext w:val="true"/>
        <w:spacing w:before="180" w:after="30"/>
        <w:rPr/>
      </w:pPr>
      <w:r>
        <w:rPr>
          <w:rFonts w:eastAsia="Georgia" w:cs="Georgia" w:ascii="Georgia" w:hAnsi="Georgia"/>
          <w:b/>
          <w:bCs/>
          <w:color w:val="C45911"/>
          <w:sz w:val="24"/>
          <w:szCs w:val="24"/>
        </w:rPr>
        <w:t>Bombe energo-penetranti</w:t>
      </w:r>
      <w:r>
        <w:rPr>
          <w:rFonts w:eastAsia="Times New Roman" w:cs="Times New Roman"/>
          <w:b/>
          <w:bCs/>
          <w:color w:val="000000"/>
          <w:sz w:val="20"/>
          <w:szCs w:val="20"/>
        </w:rPr>
        <w:t xml:space="preserve"> [modifica +2]</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16° livello o alchimista di 20°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ignora fino a 20 punti di RE del tipo di energia prodotto.</w:t>
      </w:r>
    </w:p>
    <w:p>
      <w:pPr>
        <w:pStyle w:val="Normal"/>
        <w:keepNext w:val="true"/>
        <w:spacing w:before="180" w:after="30"/>
        <w:rPr/>
      </w:pPr>
      <w:r>
        <w:rPr>
          <w:rFonts w:eastAsia="Georgia" w:cs="Georgia" w:ascii="Georgia" w:hAnsi="Georgia"/>
          <w:b/>
          <w:bCs/>
          <w:color w:val="C45911"/>
          <w:sz w:val="24"/>
          <w:szCs w:val="24"/>
        </w:rPr>
        <w:t>Bombe fumogene</w:t>
      </w:r>
      <w:r>
        <w:rPr>
          <w:rFonts w:eastAsia="Times New Roman" w:cs="Times New Roman"/>
          <w:b/>
          <w:bCs/>
          <w:color w:val="000000"/>
          <w:sz w:val="20"/>
          <w:szCs w:val="20"/>
        </w:rPr>
        <w:t xml:space="preserve"> [modifica +0]</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2° livello o 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non infligge danni, ma crea una nube di fumo in un'esplosione di raggio 3 m. L’alchimista può scegliere in quale casella dello spazio del bersaglio (o dello spazio in cui atterra la bomba) viene centrata la nube. Le creature entro e fuori l'area in questione sono occultate le une per le altre. Il fumo dura 1 minuto o finché non viene dissipato da un vento forte.</w:t>
      </w:r>
    </w:p>
    <w:p>
      <w:pPr>
        <w:pStyle w:val="Normal"/>
        <w:keepNext w:val="true"/>
        <w:spacing w:before="180" w:after="30"/>
        <w:rPr/>
      </w:pPr>
      <w:r>
        <w:rPr>
          <w:rFonts w:eastAsia="Georgia" w:cs="Georgia" w:ascii="Georgia" w:hAnsi="Georgia"/>
          <w:b/>
          <w:bCs/>
          <w:color w:val="C45911"/>
          <w:sz w:val="24"/>
          <w:szCs w:val="24"/>
        </w:rPr>
        <w:t>Bombe potenti</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 livello o 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aggiunge metà bonus di Intelligenza al danno inflitto dalle proprie bombe alchemiche, sia al bersaglio primario che al danno da spargimento.</w:t>
      </w:r>
    </w:p>
    <w:p>
      <w:pPr>
        <w:pStyle w:val="Normal"/>
        <w:keepNext w:val="true"/>
        <w:spacing w:before="180" w:after="30"/>
        <w:rPr/>
      </w:pPr>
      <w:r>
        <w:rPr>
          <w:rFonts w:eastAsia="Georgia" w:cs="Georgia" w:ascii="Georgia" w:hAnsi="Georgia"/>
          <w:b/>
          <w:bCs/>
          <w:color w:val="C45911"/>
          <w:sz w:val="24"/>
          <w:szCs w:val="24"/>
        </w:rPr>
        <w:t>Bombe subacquee</w:t>
      </w:r>
      <w:r>
        <w:rPr>
          <w:rFonts w:eastAsia="Times New Roman" w:cs="Times New Roman"/>
          <w:b/>
          <w:bCs/>
          <w:color w:val="000000"/>
          <w:sz w:val="20"/>
          <w:szCs w:val="20"/>
        </w:rPr>
        <w:t xml:space="preserve"> [modifica +1]</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2° livello o 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non ha spargimento ma può essere lanciata sott’acqua, anche da fuori. Se la bomba alchemica viaggia attraverso l'acqua, esplode non appena tocca una qualsiasi superficie solida.</w:t>
      </w:r>
    </w:p>
    <w:p>
      <w:pPr>
        <w:pStyle w:val="Normal"/>
        <w:keepNext w:val="true"/>
        <w:spacing w:before="180" w:after="30"/>
        <w:rPr/>
      </w:pPr>
      <w:r>
        <w:rPr>
          <w:rFonts w:eastAsia="Georgia" w:cs="Georgia" w:ascii="Georgia" w:hAnsi="Georgia"/>
          <w:b/>
          <w:bCs/>
          <w:color w:val="C45911"/>
          <w:sz w:val="24"/>
          <w:szCs w:val="24"/>
        </w:rPr>
        <w:t>Cocktail mutagenico</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Tramite alchimia di base, l’alchimista può usare 2 reagenti infusi per creare e miscelare due mutageni, i quali devono essere diversi e uno di almeno 4 livelli inferiore all’altro. Alla fine del processo viene a crearsi un solo esemplare di mutageno, detto cocktail mutagenico. Il fruitore del cocktail mutagenico ottiene i vantaggi di entrambi i mutageni, a partire da quello con il livello più alto. Un cocktail mutagenico può essere somministrato a un solo fruitore, anche se entrambi i mutageni sono [concentrati].</w:t>
      </w:r>
    </w:p>
    <w:p>
      <w:pPr>
        <w:pStyle w:val="Normal"/>
        <w:keepNext w:val="true"/>
        <w:spacing w:before="180" w:after="30"/>
        <w:rPr/>
      </w:pPr>
      <w:r>
        <w:rPr>
          <w:rFonts w:eastAsia="Georgia" w:cs="Georgia" w:ascii="Georgia" w:hAnsi="Georgia"/>
          <w:b/>
          <w:bCs/>
          <w:color w:val="C45911"/>
          <w:sz w:val="24"/>
          <w:szCs w:val="24"/>
        </w:rPr>
        <w:t>Critico intossicante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11° livello o alchimista di 14°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Quando l’alchimista ottiene un 20 naturale in un tiro per colpire con un’arma avvelenata, la CD del veleno iniettato aumenta di 1.</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Se il personaggio è un alchimista tossicologo, la CD del veleno iniettato aumenta di 1 quando mette a segno un colpo critico con un’arma avvelenata.</w:t>
      </w:r>
    </w:p>
    <w:p>
      <w:pPr>
        <w:pStyle w:val="Normal"/>
        <w:keepNext w:val="true"/>
        <w:spacing w:before="180" w:after="30"/>
        <w:rPr/>
      </w:pPr>
      <w:r>
        <w:rPr>
          <w:rFonts w:eastAsia="Georgia" w:cs="Georgia" w:ascii="Georgia" w:hAnsi="Georgia"/>
          <w:b/>
          <w:bCs/>
          <w:color w:val="C45911"/>
          <w:sz w:val="24"/>
          <w:szCs w:val="24"/>
        </w:rPr>
        <w:t>Esplosione ampliata</w:t>
      </w:r>
      <w:r>
        <w:rPr>
          <w:rFonts w:eastAsia="Times New Roman" w:cs="Times New Roman"/>
          <w:b/>
          <w:bCs/>
          <w:color w:val="000000"/>
          <w:sz w:val="20"/>
          <w:szCs w:val="20"/>
        </w:rPr>
        <w:t xml:space="preserve"> [modifica +1]</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6° livello o alchimista di 10°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ha un raggio di spargimento aumentato di 1,5 m.</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Questa modifica non può essere applicata ad una bomba alchemica già modificata con Esplosione lineare o Esplosione conica.</w:t>
      </w:r>
    </w:p>
    <w:p>
      <w:pPr>
        <w:pStyle w:val="Normal"/>
        <w:keepNext w:val="true"/>
        <w:spacing w:before="180" w:after="30"/>
        <w:rPr/>
      </w:pPr>
      <w:r>
        <w:rPr>
          <w:rFonts w:eastAsia="Georgia" w:cs="Georgia" w:ascii="Georgia" w:hAnsi="Georgia"/>
          <w:b/>
          <w:bCs/>
          <w:color w:val="C45911"/>
          <w:sz w:val="24"/>
          <w:szCs w:val="24"/>
        </w:rPr>
        <w:t>Esplosione conica</w:t>
      </w:r>
      <w:r>
        <w:rPr>
          <w:rFonts w:eastAsia="Times New Roman" w:cs="Times New Roman"/>
          <w:b/>
          <w:bCs/>
          <w:color w:val="000000"/>
          <w:sz w:val="20"/>
          <w:szCs w:val="20"/>
        </w:rPr>
        <w:t xml:space="preserve"> [modifica +0]</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6° livello o alchimista di 10°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applica gli effetti dello spargimento in un cono di 4,5 m (o di 6 m se è una bomba Acida) considerando la prima casella come quella di impatto diretto. Lo spargimento è indicativamente nella direzione in cui si scaglia la bomba alchemica. Se il bersaglio occupa più di una singola casella, quella più vicina all’alchimista è la prima a essere influenzata.</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Questa modifica non può essere applicata ad una bomba alchemica già modificata con Esplosione lineare o Esplosione ampliata. Se la bomba è stata modificata con Mega-esplosione, il cono diventa di 9 m.</w:t>
      </w:r>
    </w:p>
    <w:p>
      <w:pPr>
        <w:pStyle w:val="Normal"/>
        <w:keepNext w:val="true"/>
        <w:spacing w:before="180" w:after="30"/>
        <w:rPr/>
      </w:pPr>
      <w:r>
        <w:rPr>
          <w:rFonts w:eastAsia="Georgia" w:cs="Georgia" w:ascii="Georgia" w:hAnsi="Georgia"/>
          <w:b/>
          <w:bCs/>
          <w:color w:val="C45911"/>
          <w:sz w:val="24"/>
          <w:szCs w:val="24"/>
        </w:rPr>
        <w:t>Esplosione lineare</w:t>
      </w:r>
      <w:r>
        <w:rPr>
          <w:rFonts w:eastAsia="Times New Roman" w:cs="Times New Roman"/>
          <w:b/>
          <w:bCs/>
          <w:color w:val="000000"/>
          <w:sz w:val="20"/>
          <w:szCs w:val="20"/>
        </w:rPr>
        <w:t xml:space="preserve"> [modifica +0]</w:t>
      </w:r>
      <w:r>
        <w:rPr>
          <w:b/>
          <w:i w:val="false"/>
          <w:color w:val="000000"/>
          <w:sz w:val="20"/>
        </w:rPr>
        <w:t xml:space="preserve"> (bombe)</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applica gli effetti dello spargimento in un una linea retta di 4,5 m, considerando la prima casella come quella di impatto diretto. Lo spargimento è indicativamente nella direzione in cui si scaglia la bomba alchemica. Se il bersaglio occupa più di una singola casella, quella più vicina all’alchimista è la prima a essere influenzata.</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Questa modifica non può essere applicata ad una bomba alchemica già modificata con Esplosione conica o Esplosione ampliata. Se la bomba è stata modificata con Mega-esplosione, la linea diventa di 18 m.</w:t>
      </w:r>
    </w:p>
    <w:p>
      <w:pPr>
        <w:pStyle w:val="Normal"/>
        <w:keepNext w:val="true"/>
        <w:spacing w:before="180" w:after="30"/>
        <w:rPr/>
      </w:pPr>
      <w:r>
        <w:rPr>
          <w:rFonts w:eastAsia="Georgia" w:cs="Georgia" w:ascii="Georgia" w:hAnsi="Georgia"/>
          <w:b/>
          <w:bCs/>
          <w:color w:val="C45911"/>
          <w:sz w:val="24"/>
          <w:szCs w:val="24"/>
        </w:rPr>
        <w:t>Fede tossica</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10° livello; Devozione a Morathi o a Khaine (vedi Volume 3 – Divinità).</w:t>
      </w:r>
    </w:p>
    <w:p>
      <w:pPr>
        <w:pStyle w:val="Normal"/>
        <w:spacing w:lineRule="auto" w:line="259" w:before="20" w:after="20"/>
        <w:jc w:val="both"/>
        <w:rPr/>
      </w:pPr>
      <w:r>
        <w:rPr>
          <w:rFonts w:eastAsia="Times New Roman" w:cs="Times New Roman"/>
          <w:b w:val="false"/>
          <w:bCs w:val="false"/>
          <w:i w:val="false"/>
          <w:iCs w:val="false"/>
          <w:color w:val="000000"/>
          <w:sz w:val="22"/>
          <w:szCs w:val="22"/>
        </w:rPr>
        <w:t>Tre volte al giorno, l’alchimista si può affidare alla propria fede affinché il veleno permanga sull’arma o sulla munizione. Se ciò accade, dopo aver colpito un nemico con un’arma avvelenata, c’è il 33% che la dose non venga consumata.</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Questa dote può essere selezionata più volte.</w:t>
      </w:r>
    </w:p>
    <w:p>
      <w:pPr>
        <w:pStyle w:val="Normal"/>
        <w:keepNext w:val="true"/>
        <w:spacing w:before="180" w:after="30"/>
        <w:rPr/>
      </w:pPr>
      <w:r>
        <w:rPr>
          <w:rFonts w:ascii="Georgia" w:hAnsi="Georgia"/>
          <w:b/>
          <w:i w:val="false"/>
          <w:color w:val="C45911"/>
          <w:sz w:val="24"/>
        </w:rPr>
        <w:t>Formulario alchemico espanso</w:t>
      </w:r>
    </w:p>
    <w:p>
      <w:pPr>
        <w:pStyle w:val="Normal"/>
        <w:spacing w:lineRule="auto" w:line="259" w:before="20" w:after="20"/>
        <w:jc w:val="both"/>
        <w:rPr/>
      </w:pPr>
      <w:r>
        <w:rPr>
          <w:b w:val="false"/>
          <w:i w:val="false"/>
          <w:color w:val="000000"/>
          <w:sz w:val="22"/>
        </w:rPr>
        <w:t>L’alchimista aggiunge al proprio formulario alchemico una formula a scelta di livello pari o inferiore al proprio o due formule a scelta inferiori di almeno 4 livelli rispetto al proprio.</w:t>
      </w:r>
    </w:p>
    <w:p>
      <w:pPr>
        <w:pStyle w:val="Normal"/>
        <w:spacing w:lineRule="auto" w:line="259" w:before="20" w:after="20"/>
        <w:jc w:val="both"/>
        <w:rPr/>
      </w:pPr>
      <w:r>
        <w:rPr>
          <w:b/>
          <w:i w:val="false"/>
          <w:color w:val="000000"/>
          <w:sz w:val="22"/>
        </w:rPr>
        <w:t xml:space="preserve">Speciale: </w:t>
      </w:r>
      <w:r>
        <w:rPr>
          <w:b w:val="false"/>
          <w:i w:val="false"/>
          <w:color w:val="000000"/>
          <w:sz w:val="22"/>
        </w:rPr>
        <w:t>Questa dote può essere selezionata più volte.</w:t>
      </w:r>
    </w:p>
    <w:p>
      <w:pPr>
        <w:pStyle w:val="Normal"/>
        <w:keepNext w:val="true"/>
        <w:spacing w:before="180" w:after="30"/>
        <w:rPr/>
      </w:pPr>
      <w:r>
        <w:rPr>
          <w:rFonts w:eastAsia="Georgia" w:cs="Georgia" w:ascii="Georgia" w:hAnsi="Georgia"/>
          <w:b/>
          <w:bCs/>
          <w:color w:val="C45911"/>
          <w:sz w:val="24"/>
          <w:szCs w:val="24"/>
        </w:rPr>
        <w:t>Iniezione sicura</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5° livello o alchimista di 8°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ottiene bonus +4 alla CA contro gli attacchi di opportunità dovuti all’inoculazione dei mutageni.</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Se il personaggio è un alchimista mutagenista, non provoca attacchi di opportunità quando inocula i mutageni.</w:t>
      </w:r>
    </w:p>
    <w:p>
      <w:pPr>
        <w:pStyle w:val="Normal"/>
        <w:keepNext w:val="true"/>
        <w:spacing w:before="180" w:after="30"/>
        <w:rPr/>
      </w:pPr>
      <w:r>
        <w:rPr>
          <w:rFonts w:eastAsia="Georgia" w:cs="Georgia" w:ascii="Georgia" w:hAnsi="Georgia"/>
          <w:b/>
          <w:bCs/>
          <w:color w:val="C45911"/>
          <w:sz w:val="24"/>
          <w:szCs w:val="24"/>
        </w:rPr>
        <w:t>Lanciatore provetto</w:t>
      </w:r>
      <w:r>
        <w:rPr>
          <w:b/>
          <w:i w:val="false"/>
          <w:color w:val="000000"/>
          <w:sz w:val="20"/>
        </w:rPr>
        <w:t xml:space="preserve"> (bombe)</w:t>
      </w:r>
    </w:p>
    <w:p>
      <w:pPr>
        <w:pStyle w:val="Normal"/>
        <w:spacing w:lineRule="auto" w:line="259" w:before="20" w:after="20"/>
        <w:jc w:val="both"/>
        <w:rPr/>
      </w:pPr>
      <w:r>
        <w:rPr>
          <w:rFonts w:eastAsia="Times New Roman" w:cs="Times New Roman"/>
          <w:b w:val="false"/>
          <w:bCs w:val="false"/>
          <w:i w:val="false"/>
          <w:iCs w:val="false"/>
          <w:color w:val="000000"/>
          <w:sz w:val="22"/>
          <w:szCs w:val="22"/>
        </w:rPr>
        <w:t>L’incremento di gittata delle bombe diventa 9 m (x5).</w:t>
      </w:r>
    </w:p>
    <w:p>
      <w:pPr>
        <w:pStyle w:val="Normal"/>
        <w:keepNext w:val="true"/>
        <w:spacing w:before="180" w:after="30"/>
        <w:rPr/>
      </w:pPr>
      <w:r>
        <w:rPr>
          <w:rFonts w:eastAsia="Georgia" w:cs="Georgia" w:ascii="Georgia" w:hAnsi="Georgia"/>
          <w:b/>
          <w:bCs/>
          <w:color w:val="C45911"/>
          <w:sz w:val="24"/>
          <w:szCs w:val="24"/>
        </w:rPr>
        <w:t>Lanciatore provetto superiore</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Lanciatore provetto.</w:t>
      </w:r>
    </w:p>
    <w:p>
      <w:pPr>
        <w:pStyle w:val="Normal"/>
        <w:spacing w:lineRule="auto" w:line="259" w:before="20" w:after="20"/>
        <w:jc w:val="both"/>
        <w:rPr/>
      </w:pPr>
      <w:r>
        <w:rPr>
          <w:rFonts w:eastAsia="Times New Roman" w:cs="Times New Roman"/>
          <w:b w:val="false"/>
          <w:bCs w:val="false"/>
          <w:i w:val="false"/>
          <w:iCs w:val="false"/>
          <w:color w:val="000000"/>
          <w:sz w:val="22"/>
          <w:szCs w:val="22"/>
        </w:rPr>
        <w:t>Le bombe alchemiche ignorano le penalità dovute a coperture e occultamento.</w:t>
      </w:r>
    </w:p>
    <w:p>
      <w:pPr>
        <w:pStyle w:val="Normal"/>
        <w:keepNext w:val="true"/>
        <w:spacing w:before="180" w:after="30"/>
        <w:rPr/>
      </w:pPr>
      <w:r>
        <w:rPr>
          <w:rFonts w:eastAsia="Georgia" w:cs="Georgia" w:ascii="Georgia" w:hAnsi="Georgia"/>
          <w:b/>
          <w:bCs/>
          <w:color w:val="C45911"/>
          <w:sz w:val="24"/>
          <w:szCs w:val="24"/>
        </w:rPr>
        <w:t>Lancio mutagenico</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6° livello o alchimista di 10° livello. Non disponibile per l’archetipo profumiere.</w:t>
      </w:r>
    </w:p>
    <w:p>
      <w:pPr>
        <w:pStyle w:val="Normal"/>
        <w:spacing w:lineRule="auto" w:line="259" w:before="20" w:after="20"/>
        <w:jc w:val="both"/>
        <w:rPr/>
      </w:pPr>
      <w:r>
        <w:rPr>
          <w:rFonts w:eastAsia="Times New Roman" w:cs="Times New Roman"/>
          <w:b w:val="false"/>
          <w:bCs w:val="false"/>
          <w:i w:val="false"/>
          <w:iCs w:val="false"/>
          <w:color w:val="000000"/>
          <w:sz w:val="22"/>
          <w:szCs w:val="22"/>
        </w:rPr>
        <w:t>Come azione standard che provoca attacchi di opportunità, l’alchimista può inoculare un mutageno entro 3 m effettuando un attacco di contatto a distanza contro una CA pari a 10. Se l’attacco fallisce, il mutageno è sprecato. Se il mutageno è [concentrato], si effettua un solo tiro per colpire per tutti i fruitori. Se l’alchimista ottiene un risultato di 1 nel tiro per colpire, l’inoculazione conterà come Fallimento critico ma considerando i nemici come alleati (ad esempio, se si ottiene un risultato in cui si colpisce l’alleato più vicino, sarà il nemico più vicino ad essere colpito ed eventualmente a beneficiare del mutageno).</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L’alchimista può avvalersi dei benefici della dote da alchimista Iniezione sicura anche quando lancia i mutageni.</w:t>
      </w:r>
    </w:p>
    <w:p>
      <w:pPr>
        <w:pStyle w:val="Normal"/>
        <w:keepNext w:val="true"/>
        <w:spacing w:before="180" w:after="30"/>
        <w:rPr/>
      </w:pPr>
      <w:r>
        <w:rPr>
          <w:rFonts w:eastAsia="Georgia" w:cs="Georgia" w:ascii="Georgia" w:hAnsi="Georgia"/>
          <w:b/>
          <w:bCs/>
          <w:color w:val="C45911"/>
          <w:sz w:val="24"/>
          <w:szCs w:val="24"/>
        </w:rPr>
        <w:t>Lancio mutagenico superiore</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10° livello o alchimista di 14° livello; Dote da alchimista Lancio mutagenico.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ottiene bonus di competenza +2 al tiro per colpire quando scaglia i mutageni tramite la dote da alchimista Lancio mutagenico e la distanza massima a cui può scagliarli diventa 6 m.</w:t>
      </w:r>
    </w:p>
    <w:p>
      <w:pPr>
        <w:pStyle w:val="Normal"/>
        <w:keepNext w:val="true"/>
        <w:spacing w:before="180" w:after="30"/>
        <w:rPr/>
      </w:pPr>
      <w:r>
        <w:rPr>
          <w:rFonts w:ascii="Georgia" w:hAnsi="Georgia"/>
          <w:b/>
          <w:i w:val="false"/>
          <w:color w:val="C45911"/>
          <w:sz w:val="24"/>
        </w:rPr>
        <w:t>Liquido decatalizzante</w:t>
      </w:r>
    </w:p>
    <w:p>
      <w:pPr>
        <w:pStyle w:val="Normal"/>
        <w:spacing w:lineRule="auto" w:line="259" w:before="20" w:after="20"/>
        <w:jc w:val="both"/>
        <w:rPr/>
      </w:pPr>
      <w:r>
        <w:rPr>
          <w:b/>
          <w:i w:val="false"/>
          <w:color w:val="000000"/>
          <w:sz w:val="22"/>
        </w:rPr>
        <w:t xml:space="preserve">Requisiti: </w:t>
      </w:r>
      <w:r>
        <w:rPr>
          <w:b w:val="false"/>
          <w:i w:val="false"/>
          <w:color w:val="000000"/>
          <w:sz w:val="22"/>
        </w:rPr>
        <w:t>Alchimista di 14° livello.</w:t>
      </w:r>
    </w:p>
    <w:p>
      <w:pPr>
        <w:pStyle w:val="Normal"/>
        <w:spacing w:lineRule="auto" w:line="259" w:before="20" w:after="20"/>
        <w:jc w:val="both"/>
        <w:rPr/>
      </w:pPr>
      <w:r>
        <w:rPr>
          <w:b w:val="false"/>
          <w:i w:val="false"/>
          <w:color w:val="000000"/>
          <w:sz w:val="22"/>
        </w:rPr>
        <w:t>Una volta al giorno, come azione di round completo l’alchimista può creare 1 reagente infuso sacrificando 2 oggetti alchemici qualsiasi preparati tramite alchimia di base.</w:t>
      </w:r>
    </w:p>
    <w:p>
      <w:pPr>
        <w:pStyle w:val="Normal"/>
        <w:keepNext w:val="true"/>
        <w:spacing w:before="180" w:after="30"/>
        <w:rPr/>
      </w:pPr>
      <w:r>
        <w:rPr>
          <w:rFonts w:eastAsia="Georgia" w:cs="Georgia" w:ascii="Georgia" w:hAnsi="Georgia"/>
          <w:b/>
          <w:bCs/>
          <w:color w:val="C45911"/>
          <w:sz w:val="24"/>
          <w:szCs w:val="24"/>
        </w:rPr>
        <w:t>Mega-esplosione</w:t>
      </w:r>
      <w:r>
        <w:rPr>
          <w:rFonts w:eastAsia="Times New Roman" w:cs="Times New Roman"/>
          <w:b/>
          <w:bCs/>
          <w:color w:val="000000"/>
          <w:sz w:val="20"/>
          <w:szCs w:val="20"/>
        </w:rPr>
        <w:t xml:space="preserve"> [modifica +3]</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18° livello; Dote da alchimista Lanciatore provetto superiore; Dote da alchimista Esplosione ampliata.</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non necessita di alcun tiro per colpire e influenza tutte le creature in un'esplosione di raggio 9 m. La bomba alchemica infligge danni come se ciascuna creatura fosse il bersaglio primario. Le vittime possono superare un Tiro Salvezza su Riflessi con CD 10 + metà livello di alchimista + bonus di Intelligenza per dimezzare i danni. Tutti i bersagli coinvolti dall’esplosione subiscono i danni da spargimento della bomba.</w:t>
      </w:r>
    </w:p>
    <w:p>
      <w:pPr>
        <w:pStyle w:val="Normal"/>
        <w:keepNext w:val="true"/>
        <w:spacing w:before="180" w:after="30"/>
        <w:rPr/>
      </w:pPr>
      <w:r>
        <w:rPr>
          <w:rFonts w:eastAsia="Georgia" w:cs="Georgia" w:ascii="Georgia" w:hAnsi="Georgia"/>
          <w:b/>
          <w:bCs/>
          <w:color w:val="C45911"/>
          <w:sz w:val="24"/>
          <w:szCs w:val="24"/>
        </w:rPr>
        <w:t>Miscelazione tossica</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 livello o alchimista di 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può mischiare 2 dosi di veleni diversi, al fine di creare una sola dose il cui modificatore di tossicità è pari al più alto tra i due veleni mischiati.</w:t>
      </w:r>
    </w:p>
    <w:p>
      <w:pPr>
        <w:pStyle w:val="Normal"/>
        <w:keepNext w:val="true"/>
        <w:spacing w:before="180" w:after="30"/>
        <w:rPr/>
      </w:pPr>
      <w:r>
        <w:rPr>
          <w:rFonts w:eastAsia="Georgia" w:cs="Georgia" w:ascii="Georgia" w:hAnsi="Georgia"/>
          <w:b/>
          <w:bCs/>
          <w:color w:val="C45911"/>
          <w:sz w:val="24"/>
          <w:szCs w:val="24"/>
        </w:rPr>
        <w:t>Mutageni concentrati superiori</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11° livello o alchimista di 14°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può inoculare i mutageni concentrati a un massimo di 3 creature, anziché 2.</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Se il personaggio è un alchimista mutagenista, può inoculare i mutageni concentrati a un massimo di 4 creature, anziché 2.</w:t>
      </w:r>
    </w:p>
    <w:p>
      <w:pPr>
        <w:pStyle w:val="Normal"/>
        <w:keepNext w:val="true"/>
        <w:spacing w:before="180" w:after="30"/>
        <w:rPr/>
      </w:pPr>
      <w:r>
        <w:rPr>
          <w:rFonts w:eastAsia="Georgia" w:cs="Georgia" w:ascii="Georgia" w:hAnsi="Georgia"/>
          <w:b/>
          <w:bCs/>
          <w:color w:val="C45911"/>
          <w:sz w:val="24"/>
          <w:szCs w:val="24"/>
        </w:rPr>
        <w:t>Mutageni curativi affidabili</w:t>
      </w:r>
      <w:r>
        <w:rPr>
          <w:b/>
          <w:i w:val="false"/>
          <w:color w:val="000000"/>
          <w:sz w:val="20"/>
        </w:rPr>
        <w:t xml:space="preserve"> (mutageni)</w:t>
      </w:r>
    </w:p>
    <w:p>
      <w:pPr>
        <w:pStyle w:val="Normal"/>
        <w:spacing w:lineRule="auto" w:line="259" w:before="20" w:after="20"/>
        <w:jc w:val="both"/>
        <w:rPr/>
      </w:pPr>
      <w:r>
        <w:rPr>
          <w:rFonts w:eastAsia="Times New Roman" w:cs="Times New Roman"/>
          <w:b w:val="false"/>
          <w:bCs w:val="false"/>
          <w:i w:val="false"/>
          <w:iCs w:val="false"/>
          <w:color w:val="000000"/>
          <w:sz w:val="22"/>
          <w:szCs w:val="22"/>
        </w:rPr>
        <w:t>Quando l’alchimista determina l’ammontare di danni curati grazie a un mutageno, ripete i risultati di dado pari a 1.</w:t>
      </w:r>
    </w:p>
    <w:p>
      <w:pPr>
        <w:pStyle w:val="Normal"/>
        <w:keepNext w:val="true"/>
        <w:spacing w:before="180" w:after="30"/>
        <w:rPr/>
      </w:pPr>
      <w:r>
        <w:rPr>
          <w:rFonts w:eastAsia="Georgia" w:cs="Georgia" w:ascii="Georgia" w:hAnsi="Georgia"/>
          <w:b/>
          <w:bCs/>
          <w:color w:val="C45911"/>
          <w:sz w:val="24"/>
          <w:szCs w:val="24"/>
        </w:rPr>
        <w:t>Mutageni curativi miracolosi</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8° livello; Dote da alchimista Mutageni curativi affidabili.</w:t>
      </w:r>
    </w:p>
    <w:p>
      <w:pPr>
        <w:pStyle w:val="Normal"/>
        <w:spacing w:lineRule="auto" w:line="259" w:before="20" w:after="20"/>
        <w:jc w:val="both"/>
        <w:rPr/>
      </w:pPr>
      <w:r>
        <w:rPr>
          <w:rFonts w:eastAsia="Times New Roman" w:cs="Times New Roman"/>
          <w:b w:val="false"/>
          <w:bCs w:val="false"/>
          <w:i w:val="false"/>
          <w:iCs w:val="false"/>
          <w:color w:val="000000"/>
          <w:sz w:val="22"/>
          <w:szCs w:val="22"/>
        </w:rPr>
        <w:t>Quando l’alchimista determina l’ammontare di danni curati grazie a un mutageno, ripete i risultati di dado pari a 1 e 2.</w:t>
      </w:r>
    </w:p>
    <w:p>
      <w:pPr>
        <w:pStyle w:val="Normal"/>
        <w:keepNext w:val="true"/>
        <w:spacing w:before="180" w:after="30"/>
        <w:rPr/>
      </w:pPr>
      <w:r>
        <w:rPr>
          <w:rFonts w:eastAsia="Georgia" w:cs="Georgia" w:ascii="Georgia" w:hAnsi="Georgia"/>
          <w:b/>
          <w:bCs/>
          <w:color w:val="C45911"/>
          <w:sz w:val="24"/>
          <w:szCs w:val="24"/>
        </w:rPr>
        <w:t>Mutageni economici</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12° livello o alchimista di 16°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sceglie due formule di mutageni di almeno 4 livelli inferiori al proprio e d’ora in poi, tramite alchimia di base, queste produrranno 3 esemplari di mutageno per reagente utilizzato, anziché 2.</w:t>
      </w:r>
    </w:p>
    <w:p>
      <w:pPr>
        <w:pStyle w:val="Normal"/>
        <w:keepNext w:val="true"/>
        <w:spacing w:before="180" w:after="30"/>
        <w:rPr/>
      </w:pPr>
      <w:r>
        <w:rPr>
          <w:rFonts w:eastAsia="Georgia" w:cs="Georgia" w:ascii="Georgia" w:hAnsi="Georgia"/>
          <w:b/>
          <w:bCs/>
          <w:color w:val="C45911"/>
          <w:sz w:val="24"/>
          <w:szCs w:val="24"/>
        </w:rPr>
        <w:t>Nuovo mutageno concentrato</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17°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sceglie una singola formula di mutageno presente sul proprio formulario alchemico e questa diventa un mutageno [concentrato].</w:t>
      </w:r>
    </w:p>
    <w:p>
      <w:pPr>
        <w:pStyle w:val="Normal"/>
        <w:keepNext w:val="true"/>
        <w:spacing w:before="180" w:after="30"/>
        <w:rPr/>
      </w:pPr>
      <w:r>
        <w:rPr>
          <w:rFonts w:ascii="Georgia" w:hAnsi="Georgia"/>
          <w:b/>
          <w:i w:val="false"/>
          <w:color w:val="C45911"/>
          <w:sz w:val="24"/>
        </w:rPr>
        <w:t>Occhio esperto</w:t>
      </w:r>
    </w:p>
    <w:p>
      <w:pPr>
        <w:pStyle w:val="Normal"/>
        <w:spacing w:lineRule="auto" w:line="259" w:before="20" w:after="20"/>
        <w:jc w:val="both"/>
        <w:rPr/>
      </w:pPr>
      <w:r>
        <w:rPr>
          <w:b w:val="false"/>
          <w:i w:val="false"/>
          <w:color w:val="000000"/>
          <w:sz w:val="22"/>
        </w:rPr>
        <w:t>L’alchimista è in grado di identificare automaticamente una pozione o un oggetto alchemico tenuto in mano con una semplice azione standard. Inoltre, anche se normalmente non sarebbe concesso, il DM effettua per l’alchimista una prova di Percezione con una CD pari a quella base del veleno, per notare la presenza di eventuali veleni ad ingestione nelle pietanze. Infine, l’alchimista ottiene bonus +4 Percezione (notare i veleni a contatto).</w:t>
      </w:r>
    </w:p>
    <w:p>
      <w:pPr>
        <w:pStyle w:val="Normal"/>
        <w:keepNext w:val="true"/>
        <w:spacing w:before="180" w:after="30"/>
        <w:rPr/>
      </w:pPr>
      <w:r>
        <w:rPr>
          <w:rFonts w:eastAsia="Georgia" w:cs="Georgia" w:ascii="Georgia" w:hAnsi="Georgia"/>
          <w:b/>
          <w:bCs/>
          <w:color w:val="C45911"/>
          <w:sz w:val="24"/>
          <w:szCs w:val="24"/>
        </w:rPr>
        <w:t>Pozione come mutageno</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di 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Per un numero di volte al giorno pari al bonus di Intelligenza, l’alchimista può somministrare una pozione come fosse un mutageno. Trasferire una pozione a portata di mano in una siringa per mutageni è un’azione di round completo.</w:t>
      </w:r>
    </w:p>
    <w:p>
      <w:pPr>
        <w:pStyle w:val="Normal"/>
        <w:keepNext w:val="true"/>
        <w:spacing w:before="180" w:after="30"/>
        <w:rPr/>
      </w:pPr>
      <w:r>
        <w:rPr>
          <w:rFonts w:ascii="Georgia" w:hAnsi="Georgia"/>
          <w:b/>
          <w:i w:val="false"/>
          <w:color w:val="C45911"/>
          <w:sz w:val="24"/>
        </w:rPr>
        <w:t>Pozione della “Bella addormentata”</w:t>
      </w:r>
      <w:r>
        <w:rPr>
          <w:b/>
          <w:i w:val="false"/>
          <w:color w:val="000000"/>
          <w:sz w:val="20"/>
        </w:rPr>
        <w:t xml:space="preserve"> (mutageni)</w:t>
      </w:r>
    </w:p>
    <w:p>
      <w:pPr>
        <w:pStyle w:val="Normal"/>
        <w:spacing w:lineRule="auto" w:line="259" w:before="20" w:after="20"/>
        <w:jc w:val="both"/>
        <w:rPr/>
      </w:pPr>
      <w:r>
        <w:rPr>
          <w:b/>
          <w:i w:val="false"/>
          <w:color w:val="000000"/>
          <w:sz w:val="22"/>
        </w:rPr>
        <w:t xml:space="preserve">Requisiti: </w:t>
      </w:r>
      <w:r>
        <w:rPr>
          <w:b w:val="false"/>
          <w:i w:val="false"/>
          <w:color w:val="000000"/>
          <w:sz w:val="22"/>
        </w:rPr>
        <w:t>Alchimista di 4° livello.</w:t>
      </w:r>
    </w:p>
    <w:p>
      <w:pPr>
        <w:pStyle w:val="Normal"/>
        <w:spacing w:lineRule="auto" w:line="259" w:before="20" w:after="20"/>
        <w:jc w:val="both"/>
        <w:rPr/>
      </w:pPr>
      <w:r>
        <w:rPr>
          <w:b w:val="false"/>
          <w:i w:val="false"/>
          <w:color w:val="000000"/>
          <w:sz w:val="22"/>
        </w:rPr>
        <w:t>Tramite alchimia rapida, l’alchimista può consumare 1 reagente infuso per creare una pozione che ha effetto su un sottotipo di creatura umanoide a scelta (umano, nano, coboldo, mezzelfo, etc.). La vittima deve effettuare un Tiro Salvezza su Tempra con CD 10 + metà livello di alchimista + bonus di Intelligenza. Se il tiro fallisce, dopo 1 minuto la vittima cade addormentata per 1 ora, destandosi solo in caso subisca danni. Se il tiro riesce, la vittima diventa immune per 24 ore a questa pozione.</w:t>
      </w:r>
    </w:p>
    <w:p>
      <w:pPr>
        <w:pStyle w:val="Normal"/>
        <w:spacing w:lineRule="auto" w:line="259" w:before="20" w:after="20"/>
        <w:jc w:val="both"/>
        <w:rPr/>
      </w:pPr>
      <w:r>
        <w:rPr>
          <w:b/>
          <w:i w:val="false"/>
          <w:color w:val="000000"/>
          <w:sz w:val="22"/>
        </w:rPr>
        <w:t xml:space="preserve">Speciale: </w:t>
      </w:r>
      <w:r>
        <w:rPr>
          <w:b w:val="false"/>
          <w:i w:val="false"/>
          <w:color w:val="000000"/>
          <w:sz w:val="22"/>
        </w:rPr>
        <w:t>Questa pozione ha un puro scopo ruolistico e deve essere usato solamente per catturare bersagli sensibili o esemplari specifici.</w:t>
      </w:r>
    </w:p>
    <w:p>
      <w:pPr>
        <w:pStyle w:val="Normal"/>
        <w:keepNext w:val="true"/>
        <w:spacing w:before="180" w:after="30"/>
        <w:rPr/>
      </w:pPr>
      <w:r>
        <w:rPr>
          <w:rFonts w:eastAsia="Georgia" w:cs="Georgia" w:ascii="Georgia" w:hAnsi="Georgia"/>
          <w:b/>
          <w:bCs/>
          <w:color w:val="C45911"/>
          <w:sz w:val="24"/>
          <w:szCs w:val="24"/>
        </w:rPr>
        <w:t>Pozione mutagenica</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Dote da alchimista Pozione come mutageno.</w:t>
      </w:r>
    </w:p>
    <w:p>
      <w:pPr>
        <w:pStyle w:val="Normal"/>
        <w:spacing w:lineRule="auto" w:line="259" w:before="20" w:after="20"/>
        <w:jc w:val="both"/>
        <w:rPr/>
      </w:pPr>
      <w:r>
        <w:rPr>
          <w:rFonts w:eastAsia="Times New Roman" w:cs="Times New Roman"/>
          <w:b w:val="false"/>
          <w:bCs w:val="false"/>
          <w:i w:val="false"/>
          <w:iCs w:val="false"/>
          <w:color w:val="000000"/>
          <w:sz w:val="22"/>
          <w:szCs w:val="22"/>
        </w:rPr>
        <w:t>Tramite alchimia rapida, l’alchimista può spendere 1 uso della dote da alchimista Pozione come mutageno per unire una pozione a “portata di mano” al mutageno che intende creare. Quando la pozione mutagenica viene inoculata, si deve tirare 1d4 per vedere l’effetto sortito:</w:t>
      </w:r>
    </w:p>
    <w:tbl>
      <w:tblPr>
        <w:tblW w:w="10206" w:type="dxa"/>
        <w:jc w:val="start"/>
        <w:tblInd w:w="0" w:type="dxa"/>
        <w:tblLayout w:type="fixed"/>
        <w:tblCellMar>
          <w:top w:w="40" w:type="dxa"/>
          <w:start w:w="60" w:type="dxa"/>
          <w:bottom w:w="40" w:type="dxa"/>
          <w:end w:w="60" w:type="dxa"/>
        </w:tblCellMar>
      </w:tblPr>
      <w:tblGrid>
        <w:gridCol w:w="1531"/>
        <w:gridCol w:w="8675"/>
      </w:tblGrid>
      <w:tr>
        <w:trPr>
          <w:tblHeader w:val="true"/>
        </w:trPr>
        <w:tc>
          <w:tcPr>
            <w:tcW w:w="1531"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Risultato</w:t>
            </w:r>
          </w:p>
        </w:tc>
        <w:tc>
          <w:tcPr>
            <w:tcW w:w="867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Effetto</w:t>
            </w:r>
          </w:p>
        </w:tc>
      </w:tr>
      <w:tr>
        <w:trPr/>
        <w:tc>
          <w:tcPr>
            <w:tcW w:w="1531"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w:t>
            </w:r>
          </w:p>
        </w:tc>
        <w:tc>
          <w:tcPr>
            <w:tcW w:w="86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Il mutageno o la pozione non ha effetto (si determini casualmente quale dei due). Quello che ha effetto però, è considerato avere un livello di alchimista o incantatore aumentato di 2.</w:t>
            </w:r>
          </w:p>
        </w:tc>
      </w:tr>
      <w:tr>
        <w:trPr/>
        <w:tc>
          <w:tcPr>
            <w:tcW w:w="1531"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2</w:t>
            </w:r>
          </w:p>
        </w:tc>
        <w:tc>
          <w:tcPr>
            <w:tcW w:w="86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Il mutageno e la pozione hanno effetto normalmente.</w:t>
            </w:r>
          </w:p>
        </w:tc>
      </w:tr>
      <w:tr>
        <w:trPr/>
        <w:tc>
          <w:tcPr>
            <w:tcW w:w="1531"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3</w:t>
            </w:r>
          </w:p>
        </w:tc>
        <w:tc>
          <w:tcPr>
            <w:tcW w:w="86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Il mutageno e la pozione hanno effetto normalmente e sono considerati avere entrambi un livello di alchimista o incantatore aumentato di 2.</w:t>
            </w:r>
          </w:p>
        </w:tc>
      </w:tr>
      <w:tr>
        <w:trPr/>
        <w:tc>
          <w:tcPr>
            <w:tcW w:w="1531"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4</w:t>
            </w:r>
          </w:p>
        </w:tc>
        <w:tc>
          <w:tcPr>
            <w:tcW w:w="86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Il mutageno e la pozione hanno effetto normalmente e la durata di entrambi aumenta del 50%. Gli effetti la cui durata è uguale a Concentrazione, Istantanea o Permanente non sono influenzati.</w:t>
            </w:r>
          </w:p>
        </w:tc>
      </w:tr>
    </w:tbl>
    <w:p>
      <w:pPr>
        <w:pStyle w:val="Normal"/>
        <w:keepNext w:val="true"/>
        <w:spacing w:before="180" w:after="30"/>
        <w:rPr/>
      </w:pPr>
      <w:r>
        <w:rPr>
          <w:rFonts w:ascii="Georgia" w:hAnsi="Georgia"/>
          <w:b/>
          <w:i w:val="false"/>
          <w:color w:val="C45911"/>
          <w:sz w:val="24"/>
        </w:rPr>
        <w:t>Preparazione medica avanzata</w:t>
      </w:r>
    </w:p>
    <w:p>
      <w:pPr>
        <w:pStyle w:val="Normal"/>
        <w:spacing w:lineRule="auto" w:line="259" w:before="20" w:after="20"/>
        <w:jc w:val="both"/>
        <w:rPr/>
      </w:pPr>
      <w:r>
        <w:rPr>
          <w:b w:val="false"/>
          <w:i w:val="false"/>
          <w:color w:val="000000"/>
          <w:sz w:val="22"/>
        </w:rPr>
        <w:t>L’alchimista non può avere una seconda abilità di Professione. Se quando ottiene questa dote l’alchimista ha gradi in un’abilità di Professione che non sia (alchimista), riottiene indietro i punti ad essa assegnati. L’alchimista può usare Professione (alchimista) per effettuare le prove di Professione (cerusico).</w:t>
      </w:r>
    </w:p>
    <w:p>
      <w:pPr>
        <w:pStyle w:val="Normal"/>
        <w:keepNext w:val="true"/>
        <w:spacing w:before="180" w:after="30"/>
        <w:rPr/>
      </w:pPr>
      <w:r>
        <w:rPr>
          <w:rFonts w:ascii="Georgia" w:hAnsi="Georgia"/>
          <w:b/>
          <w:i w:val="false"/>
          <w:color w:val="C45911"/>
          <w:sz w:val="24"/>
        </w:rPr>
        <w:t>Reagente infuso extra</w:t>
      </w:r>
    </w:p>
    <w:p>
      <w:pPr>
        <w:pStyle w:val="Normal"/>
        <w:spacing w:lineRule="auto" w:line="259" w:before="20" w:after="20"/>
        <w:jc w:val="both"/>
        <w:rPr/>
      </w:pPr>
      <w:r>
        <w:rPr>
          <w:b/>
          <w:i w:val="false"/>
          <w:color w:val="000000"/>
          <w:sz w:val="22"/>
        </w:rPr>
        <w:t xml:space="preserve">Requisiti: </w:t>
      </w:r>
      <w:r>
        <w:rPr>
          <w:b w:val="false"/>
          <w:i w:val="false"/>
          <w:color w:val="000000"/>
          <w:sz w:val="22"/>
        </w:rPr>
        <w:t>Alchimista di 8° livello.</w:t>
      </w:r>
    </w:p>
    <w:p>
      <w:pPr>
        <w:pStyle w:val="Normal"/>
        <w:spacing w:lineRule="auto" w:line="259" w:before="20" w:after="20"/>
        <w:jc w:val="both"/>
        <w:rPr/>
      </w:pPr>
      <w:r>
        <w:rPr>
          <w:b w:val="false"/>
          <w:i w:val="false"/>
          <w:color w:val="000000"/>
          <w:sz w:val="22"/>
        </w:rPr>
        <w:t>L’alchimista ottiene 1 reagente infuso giornaliero extra.</w:t>
      </w:r>
    </w:p>
    <w:p>
      <w:pPr>
        <w:pStyle w:val="Normal"/>
        <w:keepNext w:val="true"/>
        <w:spacing w:before="180" w:after="30"/>
        <w:rPr/>
      </w:pPr>
      <w:r>
        <w:rPr>
          <w:rFonts w:eastAsia="Georgia" w:cs="Georgia" w:ascii="Georgia" w:hAnsi="Georgia"/>
          <w:b/>
          <w:bCs/>
          <w:color w:val="C45911"/>
          <w:sz w:val="24"/>
          <w:szCs w:val="24"/>
        </w:rPr>
        <w:t>Spargimento calcolato</w:t>
      </w:r>
      <w:r>
        <w:rPr>
          <w:rFonts w:eastAsia="Times New Roman" w:cs="Times New Roman"/>
          <w:b/>
          <w:bCs/>
          <w:color w:val="000000"/>
          <w:sz w:val="20"/>
          <w:szCs w:val="20"/>
        </w:rPr>
        <w:t xml:space="preserve"> [modifica +1]</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consente all’alchimista di evitare i danni da spargimento ad un numero di bersagli pari o inferiore a bonus di Intelligenza.</w:t>
      </w:r>
    </w:p>
    <w:p>
      <w:pPr>
        <w:pStyle w:val="Normal"/>
        <w:keepNext w:val="true"/>
        <w:spacing w:before="180" w:after="30"/>
        <w:rPr/>
      </w:pPr>
      <w:r>
        <w:rPr>
          <w:rFonts w:eastAsia="Georgia" w:cs="Georgia" w:ascii="Georgia" w:hAnsi="Georgia"/>
          <w:b/>
          <w:bCs/>
          <w:color w:val="C45911"/>
          <w:sz w:val="24"/>
          <w:szCs w:val="24"/>
        </w:rPr>
        <w:t>Sputo velenoso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8° livello o alchimista di 12°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L’alchimista è in grado di sputare una dose di veleno anziché applicarla ad un’arma. L’alchimista effettua un tiro per colpire di contatto a distanza entro 4,5 m e, se colpisce, la vittima subisce gli effetti del veleno ma con una CD ridotta di 2. In caso di colpo critico, la vittima è automaticamente </w:t>
      </w:r>
      <w:r>
        <w:rPr>
          <w:rFonts w:eastAsia="Times New Roman" w:cs="Times New Roman"/>
          <w:b w:val="false"/>
          <w:bCs w:val="false"/>
          <w:i w:val="false"/>
          <w:iCs w:val="false"/>
          <w:color w:val="C00000"/>
          <w:sz w:val="22"/>
          <w:szCs w:val="22"/>
        </w:rPr>
        <w:t>accecata</w:t>
      </w:r>
      <w:r>
        <w:rPr>
          <w:rFonts w:eastAsia="Times New Roman" w:cs="Times New Roman"/>
          <w:b w:val="false"/>
          <w:bCs w:val="false"/>
          <w:i w:val="false"/>
          <w:iCs w:val="false"/>
          <w:color w:val="000000"/>
          <w:sz w:val="22"/>
          <w:szCs w:val="22"/>
        </w:rPr>
        <w:t xml:space="preserve"> per 1 round. Versarsi in bocca una dose di veleno in questo modo conta come avvelenare un’arma, con le solite modalità e rischi. L’alchimista può conservare un veleno in bocca per un massimo di 10 minuti, dopodiché deve essere sputato o ne subirà gli effetti. Durante questo tempo non è possibile bere alcun liquido o usare la voce. Un eventuale interlocutore noterà che l’alchimista ha qualcosa in bocca superando una prova di Intuizione con CD 20.</w:t>
      </w:r>
    </w:p>
    <w:p>
      <w:pPr>
        <w:pStyle w:val="Normal"/>
        <w:keepNext w:val="true"/>
        <w:spacing w:before="180" w:after="30"/>
        <w:rPr/>
      </w:pPr>
      <w:r>
        <w:rPr>
          <w:rFonts w:eastAsia="Georgia" w:cs="Georgia" w:ascii="Georgia" w:hAnsi="Georgia"/>
          <w:b/>
          <w:bCs/>
          <w:color w:val="C45911"/>
          <w:sz w:val="24"/>
          <w:szCs w:val="24"/>
        </w:rPr>
        <w:t>Studi mutagenici avanzati</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Per quanto riguarda i mutageni, l’alchimista considera il proprio livello di alchimista superiore di 1.</w:t>
      </w:r>
    </w:p>
    <w:p>
      <w:pPr>
        <w:pStyle w:val="Normal"/>
        <w:keepNext w:val="true"/>
        <w:spacing w:before="180" w:after="30"/>
        <w:rPr/>
      </w:pPr>
      <w:r>
        <w:rPr>
          <w:rFonts w:eastAsia="Georgia" w:cs="Georgia" w:ascii="Georgia" w:hAnsi="Georgia"/>
          <w:b/>
          <w:bCs/>
          <w:color w:val="C45911"/>
          <w:sz w:val="24"/>
          <w:szCs w:val="24"/>
        </w:rPr>
        <w:t>Tossicità aumentata</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2° livello o 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 CD dei veleni che l’alchimista prepara aumenta di 1.</w:t>
      </w:r>
    </w:p>
    <w:p>
      <w:pPr>
        <w:pStyle w:val="Normal"/>
        <w:keepNext w:val="true"/>
        <w:spacing w:before="180" w:after="30"/>
        <w:rPr/>
      </w:pPr>
      <w:r>
        <w:rPr>
          <w:rFonts w:eastAsia="Georgia" w:cs="Georgia" w:ascii="Georgia" w:hAnsi="Georgia"/>
          <w:b/>
          <w:bCs/>
          <w:color w:val="C45911"/>
          <w:sz w:val="24"/>
          <w:szCs w:val="24"/>
        </w:rPr>
        <w:t>Tossicità aumentata superiore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Dote da alchimista Tossicità aumentata.</w:t>
      </w:r>
    </w:p>
    <w:p>
      <w:pPr>
        <w:pStyle w:val="Normal"/>
        <w:spacing w:lineRule="auto" w:line="259" w:before="20" w:after="20"/>
        <w:jc w:val="both"/>
        <w:rPr/>
      </w:pPr>
      <w:r>
        <w:rPr>
          <w:rFonts w:eastAsia="Times New Roman" w:cs="Times New Roman"/>
          <w:b w:val="false"/>
          <w:bCs w:val="false"/>
          <w:i w:val="false"/>
          <w:iCs w:val="false"/>
          <w:color w:val="000000"/>
          <w:sz w:val="22"/>
          <w:szCs w:val="22"/>
        </w:rPr>
        <w:t>La CD dei veleni che l’alchimista prepara aumenta di 1.</w:t>
      </w:r>
    </w:p>
    <w:p>
      <w:pPr>
        <w:pStyle w:val="Normal"/>
        <w:keepNext w:val="true"/>
        <w:spacing w:before="180" w:after="30"/>
        <w:rPr/>
      </w:pPr>
      <w:r>
        <w:rPr>
          <w:rFonts w:eastAsia="Georgia" w:cs="Georgia" w:ascii="Georgia" w:hAnsi="Georgia"/>
          <w:b/>
          <w:bCs/>
          <w:color w:val="C45911"/>
          <w:sz w:val="24"/>
          <w:szCs w:val="24"/>
        </w:rPr>
        <w:t xml:space="preserve">Veleni a contatto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Alchimista di 14°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L’alchimista può unire due dosi dello stesso veleno per crearne una versione a contatto, applicabile su qualsiasi superficie e trasmessa con il tocco (ma non tramite le armi). La modifica è permanente. Un osservatore può notare il veleno superando una prova di Percezione, Professione (alchimista o cerusico) o Sopravvivenza con CD pari a quella del veleno (non modificata); chi lo cerca attivamente ottiene +4 alla prova. Un veleno a contatto perde la sua tossicità 6 ore dopo l’applicazione.</w:t>
      </w:r>
    </w:p>
    <w:p>
      <w:pPr>
        <w:pStyle w:val="Normal"/>
        <w:keepNext w:val="true"/>
        <w:spacing w:before="180" w:after="30"/>
        <w:rPr/>
      </w:pPr>
      <w:r>
        <w:rPr>
          <w:rFonts w:eastAsia="Georgia" w:cs="Georgia" w:ascii="Georgia" w:hAnsi="Georgia"/>
          <w:b/>
          <w:bCs/>
          <w:color w:val="C45911"/>
          <w:sz w:val="24"/>
          <w:szCs w:val="24"/>
        </w:rPr>
        <w:t>Veleni assordanti</w:t>
      </w:r>
      <w:r>
        <w:rPr>
          <w:rFonts w:eastAsia="Times New Roman" w:cs="Times New Roman"/>
          <w:b/>
          <w:bCs/>
          <w:color w:val="000000"/>
          <w:sz w:val="20"/>
          <w:szCs w:val="20"/>
        </w:rPr>
        <w:t xml:space="preserve"> [potenziamento +2]</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Il veleno rende la vittima anche </w:t>
      </w:r>
      <w:r>
        <w:rPr>
          <w:rFonts w:eastAsia="Times New Roman" w:cs="Times New Roman"/>
          <w:b w:val="false"/>
          <w:bCs w:val="false"/>
          <w:i w:val="false"/>
          <w:iCs w:val="false"/>
          <w:color w:val="C00000"/>
          <w:sz w:val="22"/>
          <w:szCs w:val="22"/>
        </w:rPr>
        <w:t>assordata</w:t>
      </w:r>
      <w:r>
        <w:rPr>
          <w:rFonts w:eastAsia="Times New Roman" w:cs="Times New Roman"/>
          <w:b w:val="false"/>
          <w:bCs w:val="false"/>
          <w:i w:val="false"/>
          <w:iCs w:val="false"/>
          <w:color w:val="000000"/>
          <w:sz w:val="22"/>
          <w:szCs w:val="22"/>
        </w:rPr>
        <w:t xml:space="preserve"> per un numero di round pari al proprio valore di potenza. La vittima può superare un Tiro Salvezza su Tempra con la CD del veleno per negare tale condizione. Se l’effetto base del veleno rende già </w:t>
      </w:r>
      <w:r>
        <w:rPr>
          <w:rFonts w:eastAsia="Times New Roman" w:cs="Times New Roman"/>
          <w:b w:val="false"/>
          <w:bCs w:val="false"/>
          <w:i w:val="false"/>
          <w:iCs w:val="false"/>
          <w:color w:val="C00000"/>
          <w:sz w:val="22"/>
          <w:szCs w:val="22"/>
        </w:rPr>
        <w:t>assordata</w:t>
      </w:r>
      <w:r>
        <w:rPr>
          <w:rFonts w:eastAsia="Times New Roman" w:cs="Times New Roman"/>
          <w:b w:val="false"/>
          <w:bCs w:val="false"/>
          <w:i w:val="false"/>
          <w:iCs w:val="false"/>
          <w:color w:val="000000"/>
          <w:sz w:val="22"/>
          <w:szCs w:val="22"/>
        </w:rPr>
        <w:t xml:space="preserve"> la vittima, le durate si sommano.</w:t>
      </w:r>
    </w:p>
    <w:p>
      <w:pPr>
        <w:pStyle w:val="Normal"/>
        <w:keepNext w:val="true"/>
        <w:spacing w:before="180" w:after="30"/>
        <w:rPr/>
      </w:pPr>
      <w:r>
        <w:rPr>
          <w:rFonts w:eastAsia="Georgia" w:cs="Georgia" w:ascii="Georgia" w:hAnsi="Georgia"/>
          <w:b/>
          <w:bCs/>
          <w:color w:val="C45911"/>
          <w:sz w:val="24"/>
          <w:szCs w:val="24"/>
        </w:rPr>
        <w:t>Veleni debilitanti</w:t>
      </w:r>
      <w:r>
        <w:rPr>
          <w:rFonts w:eastAsia="Times New Roman" w:cs="Times New Roman"/>
          <w:b/>
          <w:bCs/>
          <w:color w:val="000000"/>
          <w:sz w:val="20"/>
          <w:szCs w:val="20"/>
        </w:rPr>
        <w:t xml:space="preserve"> [potenziamento +2]</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Il veleno rende la vittima anche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un numero di round pari al proprio valore di potenza. La vittima può superare un Tiro Salvezza su Tempra con la CD del veleno per negare tale condizione. Se l’effetto base del veleno rende già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la vittima, le durate si sommano.</w:t>
      </w:r>
    </w:p>
    <w:p>
      <w:pPr>
        <w:pStyle w:val="Normal"/>
        <w:keepNext w:val="true"/>
        <w:spacing w:before="180" w:after="30"/>
        <w:rPr/>
      </w:pPr>
      <w:r>
        <w:rPr>
          <w:rFonts w:eastAsia="Georgia" w:cs="Georgia" w:ascii="Georgia" w:hAnsi="Georgia"/>
          <w:b/>
          <w:bCs/>
          <w:color w:val="C45911"/>
          <w:sz w:val="24"/>
          <w:szCs w:val="24"/>
        </w:rPr>
        <w:t>Veleni disinfestanti</w:t>
      </w:r>
      <w:r>
        <w:rPr>
          <w:rFonts w:eastAsia="Times New Roman" w:cs="Times New Roman"/>
          <w:b/>
          <w:bCs/>
          <w:color w:val="000000"/>
          <w:sz w:val="20"/>
          <w:szCs w:val="20"/>
        </w:rPr>
        <w:t xml:space="preserve"> [potenziamento +1]</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Il veleno ha effetto solo su melme, parassiti e vegetali, ignorando la loro eventuale immunità agli effetti di [INFLUENZA MENTALE: CHARME, COMPULSIONE, FINZIONE, TRAMA E MORALE] e [VELENO].</w:t>
      </w:r>
    </w:p>
    <w:p>
      <w:pPr>
        <w:pStyle w:val="Normal"/>
        <w:keepNext w:val="true"/>
        <w:spacing w:before="180" w:after="30"/>
        <w:rPr/>
      </w:pPr>
      <w:r>
        <w:rPr>
          <w:rFonts w:eastAsia="Georgia" w:cs="Georgia" w:ascii="Georgia" w:hAnsi="Georgia"/>
          <w:b/>
          <w:bCs/>
          <w:color w:val="C45911"/>
          <w:sz w:val="24"/>
          <w:szCs w:val="24"/>
        </w:rPr>
        <w:t>Veleni estesi</w:t>
      </w:r>
      <w:r>
        <w:rPr>
          <w:rFonts w:eastAsia="Times New Roman" w:cs="Times New Roman"/>
          <w:b/>
          <w:bCs/>
          <w:color w:val="000000"/>
          <w:sz w:val="20"/>
          <w:szCs w:val="20"/>
        </w:rPr>
        <w:t xml:space="preserve"> [potenziamento +1]</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Il veleno ha una durata incrementata del 50% (minimo 1 round extra).</w:t>
      </w:r>
    </w:p>
    <w:p>
      <w:pPr>
        <w:pStyle w:val="Normal"/>
        <w:keepNext w:val="true"/>
        <w:spacing w:before="180" w:after="30"/>
        <w:rPr/>
      </w:pPr>
      <w:r>
        <w:rPr>
          <w:rFonts w:eastAsia="Georgia" w:cs="Georgia" w:ascii="Georgia" w:hAnsi="Georgia"/>
          <w:b/>
          <w:bCs/>
          <w:color w:val="C45911"/>
          <w:sz w:val="24"/>
          <w:szCs w:val="24"/>
        </w:rPr>
        <w:t xml:space="preserve">Veleni idrorepellenti [potenziamento +1]</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Il veleno non perde efficacia se viene a contatto per breve tempo con l’acqua o con liquidi simili. Un’esposizione prolungata (almeno 6 ore continuative) lo rende comunque inefficace.</w:t>
      </w:r>
    </w:p>
    <w:p>
      <w:pPr>
        <w:pStyle w:val="Normal"/>
        <w:keepNext w:val="true"/>
        <w:spacing w:before="180" w:after="30"/>
        <w:rPr/>
      </w:pPr>
      <w:r>
        <w:rPr>
          <w:rFonts w:eastAsia="Georgia" w:cs="Georgia" w:ascii="Georgia" w:hAnsi="Georgia"/>
          <w:b/>
          <w:bCs/>
          <w:color w:val="C45911"/>
          <w:sz w:val="24"/>
          <w:szCs w:val="24"/>
        </w:rPr>
        <w:t>Veleni massimizzati</w:t>
      </w:r>
      <w:r>
        <w:rPr>
          <w:rFonts w:eastAsia="Times New Roman" w:cs="Times New Roman"/>
          <w:b/>
          <w:bCs/>
          <w:color w:val="000000"/>
          <w:sz w:val="20"/>
          <w:szCs w:val="20"/>
        </w:rPr>
        <w:t xml:space="preserve"> [potenziamento +3]</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w:t>
      </w:r>
    </w:p>
    <w:p>
      <w:pPr>
        <w:pStyle w:val="Normal"/>
        <w:spacing w:lineRule="auto" w:line="259" w:before="20" w:after="20"/>
        <w:jc w:val="both"/>
        <w:rPr/>
      </w:pPr>
      <w:r>
        <w:rPr>
          <w:rFonts w:eastAsia="Times New Roman" w:cs="Times New Roman"/>
          <w:b w:val="false"/>
          <w:bCs w:val="false"/>
          <w:i w:val="false"/>
          <w:iCs w:val="false"/>
          <w:color w:val="000000"/>
          <w:sz w:val="22"/>
          <w:szCs w:val="22"/>
        </w:rPr>
        <w:t>Gli effetti numerici variabili del veleno sono massimizzati.</w:t>
      </w:r>
    </w:p>
    <w:p>
      <w:pPr>
        <w:pStyle w:val="Normal"/>
        <w:keepNext w:val="true"/>
        <w:spacing w:before="180" w:after="30"/>
        <w:rPr/>
      </w:pPr>
      <w:r>
        <w:rPr>
          <w:rFonts w:eastAsia="Georgia" w:cs="Georgia" w:ascii="Georgia" w:hAnsi="Georgia"/>
          <w:b/>
          <w:bCs/>
          <w:color w:val="C45911"/>
          <w:sz w:val="24"/>
          <w:szCs w:val="24"/>
        </w:rPr>
        <w:t>Veleni miscelabili</w:t>
      </w:r>
      <w:r>
        <w:rPr>
          <w:rFonts w:eastAsia="Times New Roman" w:cs="Times New Roman"/>
          <w:b/>
          <w:bCs/>
          <w:color w:val="000000"/>
          <w:sz w:val="20"/>
          <w:szCs w:val="20"/>
        </w:rPr>
        <w:t xml:space="preserve"> [potenziamento +4]</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crea una dose di veleno miscelabile. Un veleno miscelabile può essere applicato ad un’arma o una munizione già trattata con un veleno che non sia stato alterato tramite altre doti di potenziamento. La vittima viene afflitta da entrambi i veleni, a partire da quello con il valore di potenza maggiore.</w:t>
      </w:r>
    </w:p>
    <w:p>
      <w:pPr>
        <w:pStyle w:val="Normal"/>
        <w:spacing w:lineRule="auto" w:line="259" w:before="20" w:after="20"/>
        <w:jc w:val="both"/>
        <w:rPr/>
      </w:pPr>
      <w:r>
        <w:rPr>
          <w:rFonts w:eastAsia="Times New Roman" w:cs="Times New Roman"/>
          <w:b/>
          <w:bCs/>
          <w:i w:val="false"/>
          <w:iCs w:val="false"/>
          <w:color w:val="000000"/>
          <w:sz w:val="22"/>
          <w:szCs w:val="22"/>
        </w:rPr>
        <w:t xml:space="preserve">Eccezione: </w:t>
      </w:r>
      <w:r>
        <w:rPr>
          <w:rFonts w:eastAsia="Times New Roman" w:cs="Times New Roman"/>
          <w:b w:val="false"/>
          <w:bCs w:val="false"/>
          <w:i w:val="false"/>
          <w:iCs w:val="false"/>
          <w:color w:val="000000"/>
          <w:sz w:val="22"/>
          <w:szCs w:val="22"/>
        </w:rPr>
        <w:t>Non è necessario usare 1 reagente infuso per creare una dose di veleno miscelabile. Invece, quando si usa alchimia di base per ricavare normalmente due dosi di veleno da un reagente infuso, una o entrambe possono essere potenziate da questa dote.</w:t>
      </w:r>
    </w:p>
    <w:p>
      <w:pPr>
        <w:pStyle w:val="Normal"/>
        <w:keepNext w:val="true"/>
        <w:spacing w:before="180" w:after="30"/>
        <w:rPr/>
      </w:pPr>
      <w:r>
        <w:rPr>
          <w:rFonts w:eastAsia="Georgia" w:cs="Georgia" w:ascii="Georgia" w:hAnsi="Georgia"/>
          <w:b/>
          <w:bCs/>
          <w:color w:val="C45911"/>
          <w:sz w:val="24"/>
          <w:szCs w:val="24"/>
        </w:rPr>
        <w:t>Veleni potenziati</w:t>
      </w:r>
      <w:r>
        <w:rPr>
          <w:rFonts w:eastAsia="Times New Roman" w:cs="Times New Roman"/>
          <w:b/>
          <w:bCs/>
          <w:color w:val="000000"/>
          <w:sz w:val="20"/>
          <w:szCs w:val="20"/>
        </w:rPr>
        <w:t xml:space="preserve"> [potenziamento +2]</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Gli effetti numerici variabili del veleno sono aumentati del 50%, compresi i bonus a tiri di dado.</w:t>
      </w:r>
    </w:p>
    <w:p>
      <w:pPr>
        <w:pStyle w:val="Normal"/>
        <w:keepNext w:val="true"/>
        <w:spacing w:before="180" w:after="30"/>
        <w:rPr/>
      </w:pPr>
      <w:r>
        <w:rPr>
          <w:rFonts w:eastAsia="Georgia" w:cs="Georgia" w:ascii="Georgia" w:hAnsi="Georgia"/>
          <w:b/>
          <w:bCs/>
          <w:color w:val="C45911"/>
          <w:sz w:val="24"/>
          <w:szCs w:val="24"/>
        </w:rPr>
        <w:t>Veleni trenodici</w:t>
      </w:r>
      <w:r>
        <w:rPr>
          <w:rFonts w:eastAsia="Times New Roman" w:cs="Times New Roman"/>
          <w:b/>
          <w:bCs/>
          <w:color w:val="000000"/>
          <w:sz w:val="20"/>
          <w:szCs w:val="20"/>
        </w:rPr>
        <w:t xml:space="preserve"> [potenziamento +1]</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Il veleno ha effetto anche sui non </w:t>
      </w:r>
      <w:r>
        <w:rPr>
          <w:rFonts w:eastAsia="Times New Roman" w:cs="Times New Roman"/>
          <w:b w:val="false"/>
          <w:bCs w:val="false"/>
          <w:i w:val="false"/>
          <w:iCs w:val="false"/>
          <w:color w:val="C00000"/>
          <w:sz w:val="22"/>
          <w:szCs w:val="22"/>
        </w:rPr>
        <w:t>morti</w:t>
      </w:r>
      <w:r>
        <w:rPr>
          <w:rFonts w:eastAsia="Times New Roman" w:cs="Times New Roman"/>
          <w:b w:val="false"/>
          <w:bCs w:val="false"/>
          <w:i w:val="false"/>
          <w:iCs w:val="false"/>
          <w:color w:val="000000"/>
          <w:sz w:val="22"/>
          <w:szCs w:val="22"/>
        </w:rPr>
        <w:t xml:space="preserve"> corporei. I veleni che non infliggono danni letali non traggono alcun beneficio da questa dote.</w:t>
      </w:r>
    </w:p>
    <w:p>
      <w:pPr>
        <w:pStyle w:val="Normal"/>
        <w:keepNext w:val="true"/>
        <w:spacing w:before="180" w:after="30"/>
        <w:rPr/>
      </w:pPr>
      <w:r>
        <w:rPr>
          <w:rFonts w:eastAsia="Georgia" w:cs="Georgia" w:ascii="Georgia" w:hAnsi="Georgia"/>
          <w:b/>
          <w:bCs/>
          <w:color w:val="C45911"/>
          <w:sz w:val="24"/>
          <w:szCs w:val="24"/>
        </w:rPr>
        <w:t>Veleni ultraletali</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17°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Due volte al giorno, quando un nemico supera il Tiro Salvezza contro un veleno inoculato dall’alchimista, quest’ultimo può obbligarlo a ripetere tale tiro.</w:t>
      </w:r>
    </w:p>
    <w:p>
      <w:pPr>
        <w:pStyle w:val="Normal"/>
        <w:keepNext w:val="true"/>
        <w:spacing w:before="180" w:after="30"/>
        <w:rPr/>
      </w:pPr>
      <w:r>
        <w:rPr>
          <w:rFonts w:eastAsia="Georgia" w:cs="Georgia" w:ascii="Georgia" w:hAnsi="Georgia"/>
          <w:b/>
          <w:bCs/>
          <w:color w:val="C45911"/>
          <w:sz w:val="24"/>
          <w:szCs w:val="24"/>
        </w:rPr>
        <w:t xml:space="preserve">Veleno durevole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Una volta applicati, i veleni creati dall’alchimista permangono sulle armi e sulle munizioni per 12 ore. Se l’alchimista cede la propria arma o munizione a qualcun altro, la permanenza massima del veleno scende a 6 ore.</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 xml:space="preserve">Se il personaggio è un alchimista tossicologo la permanenza dei veleni diventa di 24 ore.</w:t>
      </w:r>
    </w:p>
    <w:p>
      <w:pPr>
        <w:pStyle w:val="Normal"/>
        <w:keepNext w:val="true"/>
        <w:spacing w:before="180" w:after="30"/>
        <w:rPr/>
      </w:pPr>
      <w:r>
        <w:rPr>
          <w:rFonts w:eastAsia="Georgia" w:cs="Georgia" w:ascii="Georgia" w:hAnsi="Georgia"/>
          <w:b/>
          <w:bCs/>
          <w:color w:val="C45911"/>
          <w:sz w:val="24"/>
          <w:szCs w:val="24"/>
        </w:rPr>
        <w:t>Veleno perfetto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16° livello; Tre doti da alchimista classificate come potenziamento.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sceglie la formula di un veleno presente nel proprio formulario alchemico. Quando crea il veleno scelto, l’alchimista può applicarvi una dote da alchimista classificata come potenziamento senza influenzarne il livello di potenza, purché il livello risultante di potenza non sia superiore a 9.</w:t>
      </w:r>
    </w:p>
    <w:p>
      <w:pPr>
        <w:pStyle w:val="Normal"/>
        <w:keepNext w:val="true"/>
        <w:spacing w:before="180" w:after="30"/>
        <w:rPr/>
      </w:pPr>
      <w:r>
        <w:rPr>
          <w:rFonts w:eastAsia="Georgia" w:cs="Georgia" w:ascii="Georgia" w:hAnsi="Georgia"/>
          <w:b/>
          <w:bCs/>
          <w:color w:val="C45911"/>
          <w:sz w:val="24"/>
          <w:szCs w:val="24"/>
        </w:rPr>
        <w:t xml:space="preserve">Veloce e letale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Alchimista tossicologo di 4° livello o alchimista di 8°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L’alchimista può applicare un veleno a un’arma da mischia come azione veloce, se il veleno è a portata di mano. Applicandolo così ha il 10% di probabilità di entrare in contatto con il veleno e subirne gli effetti (la dose non si consuma).</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 xml:space="preserve">Se l’alchimista possiede il talento Uso dei veleni, la probabilità scende a 0%.</w:t>
      </w:r>
    </w:p>
    <w:p>
      <w:pPr>
        <w:pStyle w:val="Normal"/>
        <w:keepNext w:val="true"/>
        <w:spacing w:before="180" w:after="30"/>
        <w:rPr/>
      </w:pPr>
      <w:r>
        <w:rPr>
          <w:rFonts w:eastAsia="Georgia" w:cs="Georgia" w:ascii="Georgia" w:hAnsi="Georgia"/>
          <w:b/>
          <w:bCs/>
          <w:color w:val="C45911"/>
          <w:sz w:val="24"/>
          <w:szCs w:val="24"/>
        </w:rPr>
        <w:t>Vile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6° livello o alchimista di 10°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ottiene bonus di +1 ai tiri per colpire quando usa armi avvelenate per attaccare i nemici già ingaggiati in mischia.</w:t>
      </w:r>
    </w:p>
    <w:p>
      <w:pPr>
        <w:pStyle w:val="Normal"/>
        <w:rPr/>
      </w:pPr>
      <w:r>
        <w:rPr/>
      </w:r>
      <w:r>
        <w:br w:type="page"/>
      </w:r>
    </w:p>
    <w:p>
      <w:pPr>
        <w:pStyle w:val="Heading2"/>
        <w:spacing w:before="0" w:after="120"/>
        <w:rPr/>
      </w:pPr>
      <w:bookmarkStart w:id="10" w:name="__RefHeading___Toc61490_1233746067"/>
      <w:bookmarkEnd w:id="10"/>
      <w:r>
        <w:rPr/>
        <w:t>Archetipi dell'alchimista</w:t>
      </w:r>
    </w:p>
    <w:p>
      <w:pPr>
        <w:pStyle w:val="Normal"/>
        <w:keepNext w:val="true"/>
        <w:spacing w:before="320" w:after="80"/>
        <w:rPr/>
      </w:pPr>
      <w:r>
        <w:rPr>
          <w:rFonts w:eastAsia="Georgia" w:cs="Georgia" w:ascii="Georgia" w:hAnsi="Georgia"/>
          <w:b/>
          <w:bCs/>
          <w:color w:val="C45911"/>
          <w:sz w:val="30"/>
          <w:szCs w:val="30"/>
        </w:rPr>
        <w:t>Alchimista metabolico</w:t>
      </w:r>
    </w:p>
    <w:p>
      <w:pPr>
        <w:pStyle w:val="Normal"/>
        <w:spacing w:lineRule="auto" w:line="259" w:before="20" w:after="20"/>
        <w:jc w:val="both"/>
        <w:rPr/>
      </w:pPr>
      <w:r>
        <w:rPr>
          <w:rFonts w:eastAsia="Times New Roman" w:cs="Times New Roman"/>
          <w:b w:val="false"/>
          <w:bCs w:val="false"/>
          <w:i/>
          <w:iCs/>
          <w:color w:val="000000"/>
          <w:sz w:val="22"/>
          <w:szCs w:val="22"/>
        </w:rPr>
        <w:t>Gli alchimisti metabolici creano mutageni molto tossici che mutano il fisico; essi sono in grado di mantenerli all’interno del proprio corpo senza attivarli.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alchimista metabolico deve scegliere mutagenista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alchimista metabolico può aggiungere al proprio formulario solo formule di mutageni.</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Scoperta specialistica alpha esclusiva: Mutageni latenti</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come azione di round completo un alchimista metabolico si può inoculare un mutageno Del dottor Je-Kill o uno qualsiasi che fornisca bonus ad almeno una caratteristica fisica, senza che questo sortisca effetti immediati. Questo mutageno è detto “latente” e può essere attivato come azione veloce entro 8 ore dall’inoculazione. Un mutageno latente diventa inutilizzabile se l’alchimista metabolico se ne inocula un altro.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Agenti alteranti</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quando un alchimista metabolico si inocula un mutageno Del dottor Je-Kill o uno qualsiasi che fornisca bonus ad almeno una caratteristica fisica, ottiene un bonus di +2 a tale caratteristica (in caso di bonus a più caratteristica ne sceglie una). Di contro, a causa delle sostanze tossiche contenute nei propri mutageni, un alchimista metabolico non può mai inocularli ad altre creature.</w:t>
      </w:r>
    </w:p>
    <w:p>
      <w:pPr>
        <w:pStyle w:val="Normal"/>
        <w:keepNext w:val="true"/>
        <w:spacing w:before="160" w:after="30"/>
        <w:rPr/>
      </w:pPr>
      <w:r>
        <w:rPr>
          <w:rFonts w:eastAsia="Times New Roman" w:cs="Times New Roman"/>
          <w:b/>
          <w:bCs/>
          <w:color w:val="000000"/>
          <w:sz w:val="22"/>
          <w:szCs w:val="22"/>
        </w:rPr>
        <w:t>Mutageno esclusivo</w:t>
      </w:r>
    </w:p>
    <w:p>
      <w:pPr>
        <w:pStyle w:val="Normal"/>
        <w:spacing w:lineRule="auto" w:line="259" w:before="20" w:after="20"/>
        <w:jc w:val="both"/>
        <w:rPr/>
      </w:pPr>
      <w:r>
        <w:rPr>
          <w:rFonts w:eastAsia="Times New Roman" w:cs="Times New Roman"/>
          <w:b w:val="false"/>
          <w:bCs w:val="false"/>
          <w:i w:val="false"/>
          <w:iCs w:val="false"/>
          <w:color w:val="000000"/>
          <w:sz w:val="22"/>
          <w:szCs w:val="22"/>
        </w:rPr>
        <w:t>Ad ogni livello indicato, un alchimista metabolico aggiunge le relative formule di mutageni al proprio formulario, al posto di una di quelle normalmente selezionabili in base al livello: (4°) Del dottor Je-Kill 1.0, (6°) Del dottor Je-Kill 2.0, (8°) Del dottor Je-Kill 3.0, (10°) Del dottor Je-Kill 4.0.</w:t>
      </w:r>
    </w:p>
    <w:p>
      <w:pPr>
        <w:pStyle w:val="Normal"/>
        <w:keepNext w:val="true"/>
        <w:spacing w:before="140" w:after="30"/>
        <w:rPr>
          <w:rFonts w:ascii="Times New Roman" w:hAnsi="Times New Roman"/>
          <w:b/>
          <w:bCs/>
          <w:color w:val="000000"/>
        </w:rPr>
      </w:pPr>
      <w:r>
        <w:rPr>
          <w:rFonts w:eastAsia="Georgia" w:cs="Georgia"/>
          <w:b/>
          <w:bCs/>
          <w:color w:val="000000"/>
          <w:sz w:val="22"/>
          <w:szCs w:val="22"/>
        </w:rPr>
        <w:t>Del dottor Je-Kill (Liv. 4, 6, 8, 10)</w:t>
      </w:r>
    </w:p>
    <w:p>
      <w:pPr>
        <w:pStyle w:val="Normal"/>
        <w:spacing w:lineRule="auto" w:line="259" w:before="20" w:after="20"/>
        <w:jc w:val="both"/>
        <w:rPr>
          <w:rFonts w:ascii="Times New Roman" w:hAnsi="Times New Roman"/>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L’alchimista metabolico muta come per l’incantesimo Forma umanoide (ma con un aspetto distorto e mostruoso). L’effetto dura 1 minuto per livello. 2.0: Come la versione 1.0 ma l’alchimista metabolico muta come per l’incantesimo Forma mostruosa I. 3.0: Come la versione 1.0 ma l’alchimista metabolico muta come per l’incantesimo Forma mostruosa II. 4.0: Come la versione 1.0 ma l’alchimista metabolico muta come per l’incantesimo Forma mostruosa III.</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Sabotatore</w:t>
      </w:r>
    </w:p>
    <w:p>
      <w:pPr>
        <w:pStyle w:val="Normal"/>
        <w:spacing w:lineRule="auto" w:line="259" w:before="20" w:after="20"/>
        <w:jc w:val="both"/>
        <w:rPr/>
      </w:pPr>
      <w:r>
        <w:rPr>
          <w:rFonts w:eastAsia="Times New Roman" w:cs="Times New Roman"/>
          <w:b w:val="false"/>
          <w:bCs w:val="false"/>
          <w:i/>
          <w:iCs/>
          <w:color w:val="000000"/>
          <w:sz w:val="22"/>
          <w:szCs w:val="22"/>
        </w:rPr>
        <w:t>Un sabotatore combina la furtività con il suo talento da alchimista per costruire speciali soluzioni atte al mimetismo e alla distruzione.</w:t>
      </w:r>
    </w:p>
    <w:p>
      <w:pPr>
        <w:pStyle w:val="Normal"/>
        <w:spacing w:lineRule="auto" w:line="259" w:before="10" w:after="1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ottiene Disattivare congegni, Furtività e Scalare al posto di Intuizione, Rapidità di mano e Valutare.</w:t>
      </w:r>
    </w:p>
    <w:p>
      <w:pPr>
        <w:pStyle w:val="Normal"/>
        <w:keepNext w:val="true"/>
        <w:spacing w:before="160" w:after="30"/>
        <w:rPr/>
      </w:pPr>
      <w:r>
        <w:rPr>
          <w:rFonts w:eastAsia="Times New Roman" w:cs="Times New Roman"/>
          <w:b/>
          <w:bCs/>
          <w:color w:val="000000"/>
          <w:sz w:val="22"/>
          <w:szCs w:val="22"/>
        </w:rPr>
        <w:t>Mutageno esclusivo</w:t>
      </w:r>
    </w:p>
    <w:p>
      <w:pPr>
        <w:pStyle w:val="Normal"/>
        <w:spacing w:lineRule="auto" w:line="259" w:before="20" w:after="20"/>
        <w:jc w:val="both"/>
        <w:rPr/>
      </w:pPr>
      <w:r>
        <w:rPr>
          <w:rFonts w:eastAsia="Times New Roman" w:cs="Times New Roman"/>
          <w:b w:val="false"/>
          <w:bCs w:val="false"/>
          <w:i w:val="false"/>
          <w:iCs w:val="false"/>
          <w:color w:val="000000"/>
          <w:sz w:val="22"/>
          <w:szCs w:val="22"/>
        </w:rPr>
        <w:t>Ad ogni livello indicato, un sabotatore aggiunge le relative formule di mutageni al proprio formulario, al posto di una di quelle normalmente selezionabili in base al livello: (1°) Camaleontico 1.0, (8°) Camaleontico 2.0. Solo un sabotatore può inocularsi un mutageno Camaleontico.</w:t>
      </w:r>
    </w:p>
    <w:p>
      <w:pPr>
        <w:pStyle w:val="Normal"/>
        <w:keepNext w:val="true"/>
        <w:spacing w:before="140" w:after="30"/>
        <w:rPr>
          <w:rFonts w:ascii="Times New Roman" w:hAnsi="Times New Roman" w:eastAsia="Georgia" w:cs="Georgia"/>
          <w:b/>
          <w:bCs/>
          <w:color w:val="000000"/>
        </w:rPr>
      </w:pPr>
      <w:r>
        <w:rPr>
          <w:rFonts w:eastAsia="Georgia" w:cs="Georgia"/>
          <w:b/>
          <w:bCs/>
          <w:color w:val="000000"/>
        </w:rPr>
        <w:t>Camaleontico (Liv. 1, 8)</w:t>
      </w:r>
    </w:p>
    <w:p>
      <w:pPr>
        <w:pStyle w:val="Normal"/>
        <w:spacing w:lineRule="auto" w:line="259" w:before="20" w:after="2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sabotatore ottiene +4 Furtività e può effettuare tali prove senza copertura od occultamento, ma solo mentre si muove a non più della metà della propria velocità base. Se si muove a più di metà velocità base durante il proprio turno, il sabotatore non ottiene alcun bonus a Furtività da questo mutageno fino all'inizio del proprio turno successivo. L’effetto dura 10 minuti per livello o se il sabotatore effettua un attacco. 2.0: Come la versione 1.0 ma il bonus a Furtività diventa +8 e viene mantenuto fintanto che il sabotatore non si muove a più della propria velocità base.</w:t>
      </w:r>
    </w:p>
    <w:p>
      <w:pPr>
        <w:pStyle w:val="Normal"/>
        <w:keepNext w:val="true"/>
        <w:spacing w:before="160" w:after="30"/>
        <w:rPr/>
      </w:pPr>
      <w:r>
        <w:rPr>
          <w:rFonts w:eastAsia="Times New Roman" w:cs="Times New Roman"/>
          <w:b/>
          <w:bCs/>
          <w:color w:val="000000"/>
          <w:sz w:val="22"/>
          <w:szCs w:val="22"/>
        </w:rPr>
        <w:t>Sostanze dissolventi</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come azione di round completo un sabotatore può applicare una speciale sostanza corrosiva a una serratura o a una trappola, garantendo per 1 minuto nei confronti di questa, un bonus alle prove di Disattivare congegni pari a +1 ogni due livelli. Un sabotatore può disarmare le trappole magiche trattate con questa capacità.</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2° livello.</w:t>
      </w:r>
    </w:p>
    <w:p>
      <w:pPr>
        <w:pStyle w:val="Normal"/>
        <w:keepNext w:val="true"/>
        <w:spacing w:before="160" w:after="30"/>
        <w:rPr/>
      </w:pPr>
      <w:r>
        <w:rPr>
          <w:rFonts w:eastAsia="Times New Roman" w:cs="Times New Roman"/>
          <w:b/>
          <w:bCs/>
          <w:color w:val="000000"/>
          <w:sz w:val="22"/>
          <w:szCs w:val="22"/>
        </w:rPr>
        <w:t>Doti da ladro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Ogni volta che ottiene una dote da alchimista, un sabotatore può scegliere al suo posto una delle seguenti doti da ladro (vedi privilegi di classe del ladro): Arrampicamuri, Camuffamento rapido, Disattivare rapido, Equilibrista, Maestro delle corde, Rialzarsi, Saltatore esperto, Scalatore agile e Strisciare rapido.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Toxicator</w:t>
      </w:r>
    </w:p>
    <w:p>
      <w:pPr>
        <w:pStyle w:val="Normal"/>
        <w:spacing w:lineRule="auto" w:line="259" w:before="20" w:after="20"/>
        <w:jc w:val="both"/>
        <w:rPr/>
      </w:pPr>
      <w:r>
        <w:rPr>
          <w:rFonts w:eastAsia="Times New Roman" w:cs="Times New Roman"/>
          <w:b w:val="false"/>
          <w:bCs w:val="false"/>
          <w:i/>
          <w:iCs/>
          <w:color w:val="000000"/>
          <w:sz w:val="22"/>
          <w:szCs w:val="22"/>
        </w:rPr>
        <w:t>I toxicator saturano costantemente il proprio sangue con speciali droghe e tossine, che, se da una parte offuscano la mente, dall’altra rendono in grado di potenziare le facoltà mentali e fisiche. Si dice che quando se ne fan uso, si veda tutto andare a rilento, dalle gocce di pioggia, alle frecce in arrivo, ai movimenti degli avversari.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toxicator deve scegliere tossicologo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Mente offuscata</w:t>
      </w:r>
    </w:p>
    <w:p>
      <w:pPr>
        <w:pStyle w:val="Normal"/>
        <w:spacing w:lineRule="auto" w:line="259" w:before="20" w:after="20"/>
        <w:jc w:val="both"/>
        <w:rPr/>
      </w:pPr>
      <w:r>
        <w:rPr>
          <w:rFonts w:eastAsia="Times New Roman" w:cs="Times New Roman"/>
          <w:b w:val="false"/>
          <w:bCs w:val="false"/>
          <w:i w:val="false"/>
          <w:iCs w:val="false"/>
          <w:color w:val="000000"/>
          <w:sz w:val="22"/>
          <w:szCs w:val="22"/>
        </w:rPr>
        <w:t>Un toxicator subisce -2 ai Tiri Salvezza contro gli effetti di [INFLUENZA MENTALE: CHARME, COMPULSIONE, FINZIONE, TRAMA E MORALE].</w:t>
      </w:r>
    </w:p>
    <w:p>
      <w:pPr>
        <w:pStyle w:val="Normal"/>
        <w:keepNext w:val="true"/>
        <w:spacing w:before="160" w:after="30"/>
        <w:rPr/>
      </w:pPr>
      <w:r>
        <w:rPr>
          <w:rFonts w:eastAsia="Times New Roman" w:cs="Times New Roman"/>
          <w:b/>
          <w:bCs/>
          <w:color w:val="000000"/>
          <w:sz w:val="22"/>
          <w:szCs w:val="22"/>
        </w:rPr>
        <w:t>Droghe psicotrope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toxicator ottiene una riserva di adrenalina. Il numero di punti nella riserva di adrenalina è pari a metà livello di toxicator + bonus di Intelligenza (minimo 1). La riserva di adrenalina viene ripristinata all’alba di ogni giorno dopo 8 ore di riposo. Una volta per turno, come azione gratuita un toxicator può spendere 1 punto della riserva di adrenalina per ottenere per 1 round bonus cognitivo +2 ai tiri per colpire e +2 alla CA. In alternativa, può spendere 1 punto della riserva di adrenalina per ottenere +1d6 a una prova di Iniziativa, di caratteristica o di abilità basate su Destrezza o Intelligenza.</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Attacco furtivo</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un toxicator ottiene attacco furtivo (vedi privilegi di classe del ladro) con un danno pari a 1d6 + 1d6 ogni quattro livelli oltre il 2° (5d6 al 18°).</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 di classe sostituiti: Dote da alchimista al 2°, 6°, 10°, 14° e 18°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 xml:space="preserve">Sherpa</w:t>
      </w:r>
    </w:p>
    <w:p>
      <w:pPr>
        <w:pStyle w:val="Normal"/>
        <w:spacing w:lineRule="auto" w:line="259" w:before="20" w:after="20"/>
        <w:jc w:val="both"/>
        <w:rPr/>
      </w:pPr>
      <w:r>
        <w:rPr>
          <w:rFonts w:eastAsia="Times New Roman" w:cs="Times New Roman"/>
          <w:b w:val="false"/>
          <w:bCs w:val="false"/>
          <w:i/>
          <w:iCs/>
          <w:color w:val="000000"/>
          <w:sz w:val="22"/>
          <w:szCs w:val="22"/>
        </w:rPr>
        <w:t xml:space="preserve">Gli sherpa sono alchimisti nati o vissuti a lungo in alta quota. Traggono ispirazione dalle montagne, dal gelo che ne attanaglia le pendici e dai fulmini che ne colpiscono le vette.</w:t>
      </w:r>
    </w:p>
    <w:p>
      <w:pPr>
        <w:pStyle w:val="Normal"/>
        <w:spacing w:lineRule="auto" w:line="259" w:before="10" w:after="1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 xml:space="preserve">ottiene Scalare al posto di Rapidità di mano.</w:t>
      </w:r>
    </w:p>
    <w:p>
      <w:pPr>
        <w:pStyle w:val="Normal"/>
        <w:keepNext w:val="true"/>
        <w:spacing w:before="160" w:after="30"/>
        <w:rPr/>
      </w:pPr>
      <w:r>
        <w:rPr>
          <w:rFonts w:eastAsia="Times New Roman" w:cs="Times New Roman"/>
          <w:b/>
          <w:bCs/>
          <w:color w:val="000000"/>
          <w:sz w:val="22"/>
          <w:szCs w:val="22"/>
        </w:rPr>
        <w:t xml:space="preserve">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uno sherpa deve scegliere mutagenista come campo di ricerca. Inoltre, non può mai aggiungere al proprio formulario le formule dei veleni e di alcuna bomba alchemica ad eccezione di quelle criogenica, folgorante e sonica.</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 di classe modificati: Campo di ricerca al 1° livello e Oggetti alchemici al 1° livello.</w:t>
      </w:r>
    </w:p>
    <w:p>
      <w:pPr>
        <w:pStyle w:val="Normal"/>
        <w:keepNext w:val="true"/>
        <w:spacing w:before="160" w:after="30"/>
        <w:rPr/>
      </w:pPr>
      <w:r>
        <w:rPr>
          <w:rFonts w:eastAsia="Times New Roman" w:cs="Times New Roman"/>
          <w:b/>
          <w:bCs/>
          <w:color w:val="000000"/>
          <w:sz w:val="22"/>
          <w:szCs w:val="22"/>
        </w:rPr>
        <w:t xml:space="preserve">Abituato al freddo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uno sherpa non subisce alcun danno dal fatto di trovarsi a temperature fino a -45° C; la protezione si estende al suo equipaggiamento.</w:t>
      </w:r>
    </w:p>
    <w:p>
      <w:pPr>
        <w:pStyle w:val="Normal"/>
        <w:keepNext w:val="true"/>
        <w:spacing w:before="160" w:after="30"/>
        <w:rPr/>
      </w:pPr>
      <w:r>
        <w:rPr>
          <w:rFonts w:eastAsia="Times New Roman" w:cs="Times New Roman"/>
          <w:b/>
          <w:bCs/>
          <w:color w:val="000000"/>
          <w:sz w:val="22"/>
          <w:szCs w:val="22"/>
        </w:rPr>
        <w:t xml:space="preserve">Tempesta in bottiglia</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2° livello, prima di lanciare una bomba alchemica criogenica, folgorante o sonica, uno sherpa può agitarla con forza e trasformarla in uno degli altri due tipi a sua scelta, mantenendone il livello di oggetto. Si può usare questa capacità un numero di volte al giorno pari a 3 + metà livello di sherpa.</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2° livello.</w:t>
      </w:r>
    </w:p>
    <w:p>
      <w:pPr>
        <w:pStyle w:val="Normal"/>
        <w:keepNext w:val="true"/>
        <w:spacing w:before="160" w:after="30"/>
        <w:rPr/>
      </w:pPr>
      <w:r>
        <w:rPr>
          <w:rFonts w:eastAsia="Times New Roman" w:cs="Times New Roman"/>
          <w:b/>
          <w:bCs/>
          <w:color w:val="000000"/>
          <w:sz w:val="22"/>
          <w:szCs w:val="22"/>
        </w:rPr>
        <w:t xml:space="preserve">Resistenza alchemica</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4° livello, uno sherpa ottiene RE pari al proprio livello di sherpa contro un tipo di energia a scelta tra elettricità, freddo o suono. Può cambiare il tipo all’alba di ogni giorno.</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4° livello.</w:t>
      </w:r>
    </w:p>
    <w:p>
      <w:pPr>
        <w:pStyle w:val="Normal"/>
        <w:keepNext w:val="true"/>
        <w:spacing w:before="160" w:after="30"/>
        <w:rPr/>
      </w:pPr>
      <w:r>
        <w:rPr>
          <w:rFonts w:eastAsia="Times New Roman" w:cs="Times New Roman"/>
          <w:b/>
          <w:bCs/>
          <w:color w:val="000000"/>
          <w:sz w:val="22"/>
          <w:szCs w:val="22"/>
        </w:rPr>
        <w:t xml:space="preserve">Mutageno esclusivo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Ad ogni livello indicato, uno sherpa aggiunge le relative formule di mutageni al proprio formulario, al posto di una di quelle normalmente selezionabili in base al livello: (6°) Della montagna 1.0, (8°) Della montagna 2.0, (10°) Della montagna 3.0, (12°) Della montagna 4.0. Uno sherpa può creare dosi di mutageno Della montagna solo tramite alchimia di base. Solo uno sherpa può inocularsi un mutageno Della montagna.</w:t>
      </w:r>
    </w:p>
    <w:p>
      <w:pPr>
        <w:pStyle w:val="Normal"/>
        <w:keepNext w:val="true"/>
        <w:spacing w:before="140" w:after="30"/>
        <w:rPr>
          <w:rFonts w:ascii="Times New Roman" w:hAnsi="Times New Roman" w:eastAsia="Georgia" w:cs="Georgia"/>
          <w:b/>
          <w:bCs/>
          <w:color w:val="000000"/>
        </w:rPr>
      </w:pPr>
      <w:r>
        <w:rPr>
          <w:rFonts w:eastAsia="Georgia" w:cs="Georgia"/>
          <w:b/>
          <w:bCs/>
          <w:color w:val="000000"/>
        </w:rPr>
        <w:t xml:space="preserve">Della montagna (Liv. 6, 8, 10, 12)</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Lo sherpa assume una forma elementale di Fulmine, Ghiaccio o Terra del Libro delle Forme Elementali, di cui si applicano le regole generali e la scheda. Per le capacità della forma, lo sherpa usa il proprio livello di alchimista come livello e come Dadi Vita. Mentre è in forma elementale non può creare né usare oggetti alchemici. L’effetto dura 1 minuto per livello.</w:t>
      </w:r>
    </w:p>
    <w:p>
      <w:pPr>
        <w:pStyle w:val="Normal"/>
        <w:spacing w:lineRule="auto" w:line="259" w:before="20" w:after="2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Forma di taglia Piccola.</w:t>
      </w:r>
    </w:p>
    <w:p>
      <w:pPr>
        <w:pStyle w:val="Normal"/>
        <w:spacing w:lineRule="auto" w:line="259" w:before="20" w:after="2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 xml:space="preserve">Forma di taglia Media.</w:t>
      </w:r>
    </w:p>
    <w:p>
      <w:pPr>
        <w:pStyle w:val="Normal"/>
        <w:spacing w:lineRule="auto" w:line="259" w:before="20" w:after="20"/>
        <w:jc w:val="both"/>
        <w:rPr/>
      </w:pPr>
      <w:r>
        <w:rPr>
          <w:rFonts w:eastAsia="Times New Roman" w:cs="Times New Roman"/>
          <w:b/>
          <w:bCs/>
          <w:i w:val="false"/>
          <w:iCs w:val="false"/>
          <w:color w:val="000000"/>
          <w:sz w:val="22"/>
          <w:szCs w:val="22"/>
        </w:rPr>
        <w:t xml:space="preserve">3.0: </w:t>
      </w:r>
      <w:r>
        <w:rPr>
          <w:rFonts w:eastAsia="Times New Roman" w:cs="Times New Roman"/>
          <w:b w:val="false"/>
          <w:bCs w:val="false"/>
          <w:i w:val="false"/>
          <w:iCs w:val="false"/>
          <w:color w:val="000000"/>
          <w:sz w:val="22"/>
          <w:szCs w:val="22"/>
        </w:rPr>
        <w:t xml:space="preserve">Forma di taglia Grande.</w:t>
      </w:r>
    </w:p>
    <w:p>
      <w:pPr>
        <w:pStyle w:val="Normal"/>
        <w:spacing w:lineRule="auto" w:line="259" w:before="20" w:after="20"/>
        <w:jc w:val="both"/>
        <w:rPr/>
      </w:pPr>
      <w:r>
        <w:rPr>
          <w:rFonts w:eastAsia="Times New Roman" w:cs="Times New Roman"/>
          <w:b/>
          <w:bCs/>
          <w:i w:val="false"/>
          <w:iCs w:val="false"/>
          <w:color w:val="000000"/>
          <w:sz w:val="22"/>
          <w:szCs w:val="22"/>
        </w:rPr>
        <w:t xml:space="preserve">4.0: </w:t>
      </w:r>
      <w:r>
        <w:rPr>
          <w:rFonts w:eastAsia="Times New Roman" w:cs="Times New Roman"/>
          <w:b w:val="false"/>
          <w:bCs w:val="false"/>
          <w:i w:val="false"/>
          <w:iCs w:val="false"/>
          <w:color w:val="000000"/>
          <w:sz w:val="22"/>
          <w:szCs w:val="22"/>
        </w:rPr>
        <w:t xml:space="preserve">Forma di taglia Enorme.</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Ectochimista</w:t>
      </w:r>
    </w:p>
    <w:p>
      <w:pPr>
        <w:pStyle w:val="Normal"/>
        <w:spacing w:lineRule="auto" w:line="259" w:before="20" w:after="20"/>
        <w:jc w:val="both"/>
        <w:rPr/>
      </w:pPr>
      <w:r>
        <w:rPr>
          <w:rFonts w:eastAsia="Times New Roman" w:cs="Times New Roman"/>
          <w:b w:val="false"/>
          <w:bCs w:val="false"/>
          <w:i/>
          <w:iCs/>
          <w:color w:val="000000"/>
          <w:sz w:val="22"/>
          <w:szCs w:val="22"/>
        </w:rPr>
        <w:t xml:space="preserve">Gli ectochimisti studiano gli effetti dell'alchimia sull'anima e sullo spirito, focalizzandosi sul combattere fantasmi e altre creature </w:t>
      </w:r>
      <w:r>
        <w:rPr>
          <w:rFonts w:eastAsia="Times New Roman" w:cs="Times New Roman"/>
          <w:b w:val="false"/>
          <w:bCs w:val="false"/>
          <w:i/>
          <w:iCs/>
          <w:color w:val="C00000"/>
          <w:sz w:val="22"/>
          <w:szCs w:val="22"/>
        </w:rPr>
        <w:t xml:space="preserve">incorporee</w:t>
      </w:r>
      <w:r>
        <w:rPr>
          <w:rFonts w:eastAsia="Times New Roman" w:cs="Times New Roman"/>
          <w:b w:val="false"/>
          <w:bCs w:val="false"/>
          <w:i/>
          <w:iCs/>
          <w:color w:val="000000"/>
          <w:sz w:val="22"/>
          <w:szCs w:val="22"/>
        </w:rPr>
        <w:t xml:space="preserve">.</w:t>
      </w:r>
    </w:p>
    <w:p>
      <w:pPr>
        <w:pStyle w:val="Normal"/>
        <w:spacing w:lineRule="auto" w:line="259" w:before="10" w:after="1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ottiene Conoscenze (religioni) al posto di Conoscenze (arcane).</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ectochimista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Bomba esclusiva</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ectochimista aggiunge la formula della bomba Ectoplasmica al proprio formulario, al posto di una delle sei consuete formule a scelta. Si può in seguito acquisire formule potenziate della bomba Ectoplasmica come per le altre bombe.</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Ectoplasmica (ectoplasma semi-inerte + anticatalizzante T-9) La bomba alchemica infligge danni da energia negativa e ripete i risultati di 1 ottenuti nei tiri per i danni. Contro i non </w:t>
      </w:r>
      <w:r>
        <w:rPr>
          <w:rFonts w:eastAsia="Times New Roman" w:cs="Times New Roman"/>
          <w:b w:val="false"/>
          <w:bCs w:val="false"/>
          <w:i w:val="false"/>
          <w:iCs w:val="false"/>
          <w:color w:val="C00000"/>
          <w:sz w:val="22"/>
          <w:szCs w:val="22"/>
        </w:rPr>
        <w:t>morti</w:t>
      </w:r>
      <w:r>
        <w:rPr>
          <w:rFonts w:eastAsia="Times New Roman" w:cs="Times New Roman"/>
          <w:b w:val="false"/>
          <w:bCs w:val="false"/>
          <w:i w:val="false"/>
          <w:iCs w:val="false"/>
          <w:color w:val="000000"/>
          <w:sz w:val="22"/>
          <w:szCs w:val="22"/>
        </w:rPr>
        <w:t xml:space="preserve"> invece, la bomba infligge danni da energia positiva e ripete i risultati di 1 e 2 ottenuti nei tiri per i danni. Inoltre, contro le creature </w:t>
      </w:r>
      <w:r>
        <w:rPr>
          <w:rFonts w:eastAsia="Times New Roman" w:cs="Times New Roman"/>
          <w:b w:val="false"/>
          <w:bCs w:val="false"/>
          <w:i w:val="false"/>
          <w:iCs w:val="false"/>
          <w:color w:val="C00000"/>
          <w:sz w:val="22"/>
          <w:szCs w:val="22"/>
        </w:rPr>
        <w:t>incorporee</w:t>
      </w:r>
      <w:r>
        <w:rPr>
          <w:rFonts w:eastAsia="Times New Roman" w:cs="Times New Roman"/>
          <w:b w:val="false"/>
          <w:bCs w:val="false"/>
          <w:i w:val="false"/>
          <w:iCs w:val="false"/>
          <w:color w:val="000000"/>
          <w:sz w:val="22"/>
          <w:szCs w:val="22"/>
        </w:rPr>
        <w:t xml:space="preserve">, infligge sempre danni pieni e ignora la percentuale di essere mancati derivante da tale condizione. Infine, le creature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xml:space="preserve"> ferite da una bomba ectoplasmica diventano visibili e non possono tornare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xml:space="preserve"> per 1 minuto, se la loro invisibilità è un effetto continuo o una capacità speciale.</w:t>
      </w:r>
    </w:p>
    <w:p>
      <w:pPr>
        <w:pStyle w:val="Normal"/>
        <w:keepNext w:val="true"/>
        <w:spacing w:before="160" w:after="30"/>
        <w:rPr/>
      </w:pPr>
      <w:r>
        <w:rPr>
          <w:rFonts w:eastAsia="Times New Roman" w:cs="Times New Roman"/>
          <w:b/>
          <w:bCs/>
          <w:color w:val="000000"/>
          <w:sz w:val="22"/>
          <w:szCs w:val="22"/>
        </w:rPr>
        <w:t>Scoperta specialistica alpha esclusiva: Coprente ectoplasmatico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 ectochimista tratta alchemicamente le proprie armi (bombe comprese) in modo che infliggano danno pieno alle creature </w:t>
      </w:r>
      <w:r>
        <w:rPr>
          <w:rFonts w:eastAsia="Times New Roman" w:cs="Times New Roman"/>
          <w:b w:val="false"/>
          <w:bCs w:val="false"/>
          <w:i w:val="false"/>
          <w:iCs w:val="false"/>
          <w:color w:val="C00000"/>
          <w:sz w:val="22"/>
          <w:szCs w:val="22"/>
        </w:rPr>
        <w:t>incorporee</w:t>
      </w:r>
      <w:r>
        <w:rPr>
          <w:rFonts w:eastAsia="Times New Roman" w:cs="Times New Roman"/>
          <w:b w:val="false"/>
          <w:bCs w:val="false"/>
          <w:i w:val="false"/>
          <w:iCs w:val="false"/>
          <w:color w:val="000000"/>
          <w:sz w:val="22"/>
          <w:szCs w:val="22"/>
        </w:rPr>
        <w:t xml:space="preserve"> e alle infestazioni. Tre volte al giorno, come azione standard un ectochimista può concedere per 1 ora i benefici di questa capacità alle armi di fino a quattro creature toccate (l’ectochimista può spostarsi e toccare gli alleati e le loro armi durante il proprio movimento).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Flagello dei fantasmi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2° livello, un ectochimista ottiene </w:t>
      </w:r>
      <w:r>
        <w:rPr>
          <w:rFonts w:eastAsia="Times New Roman" w:cs="Times New Roman"/>
          <w:b w:val="false"/>
          <w:bCs w:val="false"/>
          <w:i w:val="false"/>
          <w:iCs w:val="false"/>
          <w:color w:val="FFFFFF"/>
          <w:sz w:val="22"/>
          <w:szCs w:val="22"/>
          <w:shd w:val="clear" w:color="auto" w:fill="1E7A1E"/>
        </w:rPr>
        <w:t xml:space="preserve">vantaggio</w:t>
      </w:r>
      <w:r>
        <w:rPr>
          <w:rFonts w:eastAsia="Times New Roman" w:cs="Times New Roman"/>
          <w:b w:val="false"/>
          <w:bCs w:val="false"/>
          <w:i w:val="false"/>
          <w:iCs w:val="false"/>
          <w:color w:val="000000"/>
          <w:sz w:val="22"/>
          <w:szCs w:val="22"/>
        </w:rPr>
        <w:t xml:space="preserve"> nei tiri per colpire effettuati contro le creature </w:t>
      </w:r>
      <w:r>
        <w:rPr>
          <w:rFonts w:eastAsia="Times New Roman" w:cs="Times New Roman"/>
          <w:b w:val="false"/>
          <w:bCs w:val="false"/>
          <w:i w:val="false"/>
          <w:iCs w:val="false"/>
          <w:color w:val="C00000"/>
          <w:sz w:val="22"/>
          <w:szCs w:val="22"/>
        </w:rPr>
        <w:t>incorporee</w:t>
      </w:r>
      <w:r>
        <w:rPr>
          <w:rFonts w:eastAsia="Times New Roman" w:cs="Times New Roman"/>
          <w:b w:val="false"/>
          <w:bCs w:val="false"/>
          <w:i w:val="false"/>
          <w:iCs w:val="false"/>
          <w:color w:val="000000"/>
          <w:sz w:val="22"/>
          <w:szCs w:val="22"/>
        </w:rPr>
        <w:t xml:space="preserve">. Inoltre, ottiene </w:t>
      </w:r>
      <w:r>
        <w:rPr>
          <w:rFonts w:eastAsia="Times New Roman" w:cs="Times New Roman"/>
          <w:b w:val="false"/>
          <w:bCs w:val="false"/>
          <w:i w:val="false"/>
          <w:iCs w:val="false"/>
          <w:color w:val="FFFFFF"/>
          <w:sz w:val="22"/>
          <w:szCs w:val="22"/>
          <w:shd w:val="clear" w:color="auto" w:fill="1E7A1E"/>
        </w:rPr>
        <w:t xml:space="preserve">vantaggio</w:t>
      </w:r>
      <w:r>
        <w:rPr>
          <w:rFonts w:eastAsia="Times New Roman" w:cs="Times New Roman"/>
          <w:b w:val="false"/>
          <w:bCs w:val="false"/>
          <w:i w:val="false"/>
          <w:iCs w:val="false"/>
          <w:color w:val="000000"/>
          <w:sz w:val="22"/>
          <w:szCs w:val="22"/>
        </w:rPr>
        <w:t xml:space="preserve"> nei Tiri Salvezza contro la capacità dei non </w:t>
      </w:r>
      <w:r>
        <w:rPr>
          <w:rFonts w:eastAsia="Times New Roman" w:cs="Times New Roman"/>
          <w:b w:val="false"/>
          <w:bCs w:val="false"/>
          <w:i w:val="false"/>
          <w:iCs w:val="false"/>
          <w:color w:val="C00000"/>
          <w:sz w:val="22"/>
          <w:szCs w:val="22"/>
        </w:rPr>
        <w:t>morti</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incorporei</w:t>
      </w:r>
      <w:r>
        <w:rPr>
          <w:rFonts w:eastAsia="Times New Roman" w:cs="Times New Roman"/>
          <w:b w:val="false"/>
          <w:bCs w:val="false"/>
          <w:i w:val="false"/>
          <w:iCs w:val="false"/>
          <w:color w:val="000000"/>
          <w:sz w:val="22"/>
          <w:szCs w:val="22"/>
        </w:rPr>
        <w:t>.</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2° livello.</w:t>
      </w:r>
    </w:p>
    <w:p>
      <w:pPr>
        <w:pStyle w:val="Normal"/>
        <w:keepNext w:val="true"/>
        <w:spacing w:before="160" w:after="30"/>
        <w:rPr/>
      </w:pPr>
      <w:r>
        <w:rPr>
          <w:rFonts w:eastAsia="Times New Roman" w:cs="Times New Roman"/>
          <w:b/>
          <w:bCs/>
          <w:color w:val="000000"/>
          <w:sz w:val="22"/>
          <w:szCs w:val="22"/>
        </w:rPr>
        <w:t>Analisi ectochimica</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ectochimista può usare processi alchemici specifici per ricavare conoscenze esoteriche da un'area infestata che normalmente richiederebbe divinazioni per accertamenti. Questo processo dura 10 minuti di studio ininterrotto. Si considera questo effetto come l’incantesimo Parlare con le infestazioni con CD 8 + metà livello di ectochimista + bonus di Intelligenza. Dato che effettua un'analisi e non parla direttamente con l'infestazione, un ectochimista deve usare Professione (alchimista) anziché Intuizione per la prova contrapposta a Raggirare, per capire se lo spirito stia tentando di fuorviarlo.</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4° livello.</w:t>
      </w:r>
    </w:p>
    <w:p>
      <w:pPr>
        <w:pStyle w:val="Normal"/>
        <w:keepNext w:val="true"/>
        <w:spacing w:before="160" w:after="30"/>
        <w:rPr/>
      </w:pPr>
      <w:r>
        <w:rPr>
          <w:rFonts w:eastAsia="Times New Roman" w:cs="Times New Roman"/>
          <w:b/>
          <w:bCs/>
          <w:color w:val="000000"/>
          <w:sz w:val="22"/>
          <w:szCs w:val="22"/>
        </w:rPr>
        <w:t>Trappola per fantasmi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6° livello, come azione di round completo un ectochimista può trattare un contenitore e scagliarlo tramite un attacco di contatto a distanza contro una creatura </w:t>
      </w:r>
      <w:r>
        <w:rPr>
          <w:rFonts w:eastAsia="Times New Roman" w:cs="Times New Roman"/>
          <w:b w:val="false"/>
          <w:bCs w:val="false"/>
          <w:i w:val="false"/>
          <w:iCs w:val="false"/>
          <w:color w:val="C00000"/>
          <w:sz w:val="22"/>
          <w:szCs w:val="22"/>
        </w:rPr>
        <w:t>incorporea</w:t>
      </w:r>
      <w:r>
        <w:rPr>
          <w:rFonts w:eastAsia="Times New Roman" w:cs="Times New Roman"/>
          <w:b w:val="false"/>
          <w:bCs w:val="false"/>
          <w:i w:val="false"/>
          <w:iCs w:val="false"/>
          <w:color w:val="000000"/>
          <w:sz w:val="22"/>
          <w:szCs w:val="22"/>
        </w:rPr>
        <w:t xml:space="preserve"> entro 9 m. Se l’attacco colpisce e il bersaglio ha un numero di Dadi Vita non superiori a quelli dell’ectochimista +2, questi deve effettuare un Tiro Salvezza su Volontà con CD 10 + livello di ectochimista + bonus di Intelligenza. Se il tiro fallisce, l’entità verrà sigillata nel contenitore fino a quando questo non verrà aperto o </w:t>
      </w:r>
      <w:r>
        <w:rPr>
          <w:rFonts w:eastAsia="Times New Roman" w:cs="Times New Roman"/>
          <w:b w:val="false"/>
          <w:bCs w:val="false"/>
          <w:i w:val="false"/>
          <w:iCs w:val="false"/>
          <w:color w:val="C00000"/>
          <w:sz w:val="22"/>
          <w:szCs w:val="22"/>
        </w:rPr>
        <w:t>rotto</w:t>
      </w:r>
      <w:r>
        <w:rPr>
          <w:rFonts w:eastAsia="Times New Roman" w:cs="Times New Roman"/>
          <w:b w:val="false"/>
          <w:bCs w:val="false"/>
          <w:i w:val="false"/>
          <w:iCs w:val="false"/>
          <w:color w:val="000000"/>
          <w:sz w:val="22"/>
          <w:szCs w:val="22"/>
        </w:rPr>
        <w:t>. La trappola per fantasmi ha Durezza 5 e 1 Punto Ferita. Si può sigillare con successo tramite questa capacità una creatura al giorno più una ogni quattro livelli oltre il 6°.</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6°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Profumiere</w:t>
      </w:r>
    </w:p>
    <w:p>
      <w:pPr>
        <w:pStyle w:val="Normal"/>
        <w:spacing w:lineRule="auto" w:line="259" w:before="20" w:after="20"/>
        <w:jc w:val="both"/>
        <w:rPr/>
      </w:pPr>
      <w:r>
        <w:rPr>
          <w:rFonts w:eastAsia="Times New Roman" w:cs="Times New Roman"/>
          <w:b w:val="false"/>
          <w:bCs w:val="false"/>
          <w:i/>
          <w:iCs/>
          <w:color w:val="000000"/>
          <w:sz w:val="22"/>
          <w:szCs w:val="22"/>
        </w:rPr>
        <w:t>Mentre la maggior parte degli alchimisti si concentra su veleni letali, forti esplosioni e strani mutageni, alcuni preferiscono la finezza e l'eleganza. Un profumiere raffina i reagenti infusi nelle loro forme più pure e rarefatte per diffonderli tramite nebulizzatori spray, preferendo condividere aromi, piuttosto che iniettarsi rozzi mutageni.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profumiere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Scoperta specialistica alpha esclusiva: Bombe gassose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una volta per turno, quando un profumiere lancia una bomba alchemica non diluita, può agitarla per renderla gassosa. Dopo esser stata lanciata ed aver risolto normalmente danni, una bomba gassosa crea una leggera nube di 4,5 m quadrati (centrata sul punto dell’esplosione) che permane per 2 round. Le creature che successivamente terminano il proprio turno all’interno della nube, subiscono i danni primari e gli effetti della bomba alchemica. Una creatura può subire danni derivanti da bomba gassose una sola volta per turno, anche in caso di nubi sovrapposte. Una bomba gassosa non può essere modificata tramite le doti da alchimista Bombe subacquee, Esplosione ampliata, Esplosione lineare, Esplosione conica o Mega-esplosione.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Profumo irresistibile</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una volta al giorno, un profumiere può utilizzare 1 reagente infuso e lavorare 10 minuti per creare una speciale miscela monouso di feromoni esotici e conservarla in un nebulizzatore spray per un massimo di 24 ore. Come azione standard il profumiere può spruzzare una creatura consenziente con tale profumo per conferirle per 3 ore bonus alchemico +4 Diplomazia e +4 Raggirare.</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2° livello.</w:t>
      </w:r>
    </w:p>
    <w:p>
      <w:pPr>
        <w:pStyle w:val="Normal"/>
        <w:keepNext w:val="true"/>
        <w:spacing w:before="160" w:after="30"/>
        <w:rPr/>
      </w:pPr>
      <w:r>
        <w:rPr>
          <w:rFonts w:eastAsia="Times New Roman" w:cs="Times New Roman"/>
          <w:b/>
          <w:bCs/>
          <w:color w:val="000000"/>
          <w:sz w:val="22"/>
          <w:szCs w:val="22"/>
        </w:rPr>
        <w:t>Pozioni spray</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profumiere ottiene la dote da alchimista Pozione come mutageno (non deve soddisfarne i requisiti) e quando usa tale dote può trasferire una pozione in un nebulizzatore spray come azione di movimento, anziché come azione di round completo.</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4°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Rovochimista</w:t>
      </w:r>
    </w:p>
    <w:p>
      <w:pPr>
        <w:pStyle w:val="Normal"/>
        <w:spacing w:lineRule="auto" w:line="259" w:before="20" w:after="20"/>
        <w:jc w:val="both"/>
        <w:rPr/>
      </w:pPr>
      <w:r>
        <w:rPr>
          <w:rFonts w:eastAsia="Times New Roman" w:cs="Times New Roman"/>
          <w:b w:val="false"/>
          <w:bCs w:val="false"/>
          <w:i/>
          <w:iCs/>
          <w:color w:val="000000"/>
          <w:sz w:val="22"/>
          <w:szCs w:val="22"/>
        </w:rPr>
        <w:t>Alcuni alchimisti uniscono curiosità scientifica a un forte legame con la natura, riuscendo a fabbricare bombe che avviluppano i nemici in una morsa letale.</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rovochimista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Bomba esclusiva</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rovochimista aggiunge la formula della bomba Rovospina al proprio formulario, al posto di una delle sei consuete formule a scelta. Si può in seguito acquisire formule potenziate della bomba Rovospina come per le altre bombe.</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Rovospina (semi di piante da rovo + fertilizzante alchemico 1A79) Una bomba rovospina infligge al bersaglio primario danni perforanti pari alla metà di quelli indicati nel profilo generico (arrotondati per difetto), ai quali si aggiunge per intero il bonus della dote Bombe potenti. Non infligge danni da spargimento, ma crea un’intricata serie di rovi in un’area di 3 m quadrati che permane per un numero di round pari al bonus di Intelligenza del rovochimista (minimo 1). Le creature colpite dalla bomba e quelle che si muovono successivamente attraverso i rovi sono incapaci di muoversi e, a causa dei graffi e dei rami avviluppanti, subiscono -2 ai tiri per colpire e -2 alla CA fino all’inizio del loro prossimo turno. Le vittime possono superare un Tiro Salvezza su Riflessi con CD 10 + metà livello di oggetto della bomba + bonus di Intelligenza per ridurre a -1 le penalità ed essere in grado di muoversi. L’area occupata dai rovi è comunque considerata terreno difficile. Una creatura impossibilitata a muoversi a causa dei rovi può liberarsi superando una prova di Forza con la stessa CD del Tiro Salvezza oppure infliggendo ai rovi 15 danni con un’arma tagliente. Se una creatura all’interno dei rovi tenta di lanciare un incantesimo, deve prima superare una prova di Concentrazione con CD 15 + il livello dell’incantesimo. Una bomba rovospina può essere modificata solo con le doti da alchimista Bombe subacquee, Esplosione ampliata (l’area dei rovi diventa di 4,5 m quadrati), Spargimento calcolato (un numero di creature pari al bonus di Intelligenza ignora gli effetti dei rovi) e Trappole spinose, e non può essere creata in versione diluita. I rovi che dovrebbero crearsi sopra quelli di un’altra bomba rovospina si tramutano in polvere.</w:t>
      </w:r>
    </w:p>
    <w:p>
      <w:pPr>
        <w:pStyle w:val="Normal"/>
        <w:keepNext w:val="true"/>
        <w:spacing w:before="160" w:after="30"/>
        <w:rPr/>
      </w:pPr>
      <w:r>
        <w:rPr>
          <w:rFonts w:eastAsia="Times New Roman" w:cs="Times New Roman"/>
          <w:b/>
          <w:bCs/>
          <w:color w:val="000000"/>
          <w:sz w:val="22"/>
          <w:szCs w:val="22"/>
        </w:rPr>
        <w:t>Unguento vegeto-repellente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un rovochimista ignora le penalità al movimento dovute ai terreni difficili boschivi, eccetto quelli manipolati magicamente.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2° livello.</w:t>
      </w:r>
    </w:p>
    <w:p>
      <w:pPr>
        <w:pStyle w:val="Normal"/>
        <w:keepNext w:val="true"/>
        <w:spacing w:before="160" w:after="30"/>
        <w:rPr/>
      </w:pPr>
      <w:r>
        <w:rPr>
          <w:rFonts w:eastAsia="Times New Roman" w:cs="Times New Roman"/>
          <w:b/>
          <w:bCs/>
          <w:color w:val="000000"/>
          <w:sz w:val="22"/>
          <w:szCs w:val="22"/>
        </w:rPr>
        <w:t>Rovi versatili</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il rovochimista impara a modellare i propri rovi in strutture utili invece che come semplice trappola. Quando crea una bomba rovospina, può designarla (al momento del lancio) come uno dei seguenti usi alternativi: come Scala di rovi, i rovi si aggrappano a una superficie verticale creando appigli (la superficie conta come terreno con CD di Scalare 5, per un'altezza fino a 3 m per ogni 4 livelli); come Ponte di rovi, i rovi colmano un vuoto orizzontale fino a 3 m di larghezza, più 1,5 m ogni 4 livelli, formando una passerella che regge creature fino a taglia Grande; come Rampa d'appiglio, su terreno scosceso o instabile i rovi creano una sezione stabile di terreno normale, annullando la condizione di terreno difficile in quell'area. Questi rovi utili non intrappolano né danneggiano. L'effetto dura 1 round per livello del rovochimista, oppure finché il rovochimista non li rimuove anticipatamente come azione di movimento.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Trappole spinose [modifica +2]</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6° livello, un rovochimista può modificare le proprie bombe rovospina in trappole. Una bomba rovospina così modificata va posizionata (e non lanciata) in una casella, dove rimane sotto forma di una grossa bacca o di una pianta selvatica per un massimo di 1 ora. Si possono piazzare al massimo 3 trappole spinose contemporaneamente: se il rovochimista ne piazza una quarta, una a scelta di quelle già piazzate scompare. Una trappola piazzata non può più essere raccolta, ma il rovochimista può disinnescarla toccandola con un’azione standard. La trappola esplode con gli effetti di una bomba rovospina non appena una creatura ignara entra nella sua casella. Una creatura adiacente alla trappola può notarla superando una prova di Percezione con CD 10 + livello di alchimista + bonus di Intelligenza; se la nota, la trappola viene rivelata anche ai suoi alleati.</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6° livello.</w:t>
      </w:r>
    </w:p>
    <w:p>
      <w:pPr>
        <w:pStyle w:val="Normal"/>
        <w:keepNext w:val="true"/>
        <w:spacing w:before="160" w:after="30"/>
        <w:rPr/>
      </w:pPr>
      <w:r>
        <w:rPr>
          <w:rFonts w:eastAsia="Times New Roman" w:cs="Times New Roman"/>
          <w:b/>
          <w:bCs/>
          <w:color w:val="000000"/>
          <w:sz w:val="22"/>
          <w:szCs w:val="22"/>
        </w:rPr>
        <w:t>Rovi laceranti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All'8° livello, gli aculei dei rovi del rovochimista affondano nella carne di chiunque vi si trovi a contatto. Ogni creatura che inizia il proprio turno all'interno dei rovi del rovochimista — che sia intrappolata, </w:t>
      </w:r>
      <w:r>
        <w:rPr>
          <w:rFonts w:eastAsia="Times New Roman" w:cs="Times New Roman"/>
          <w:b w:val="false"/>
          <w:bCs w:val="false"/>
          <w:i w:val="false"/>
          <w:iCs w:val="false"/>
          <w:color w:val="C00000"/>
          <w:sz w:val="22"/>
          <w:szCs w:val="22"/>
        </w:rPr>
        <w:t>immobilizzata</w:t>
      </w:r>
      <w:r>
        <w:rPr>
          <w:rFonts w:eastAsia="Times New Roman" w:cs="Times New Roman"/>
          <w:b w:val="false"/>
          <w:bCs w:val="false"/>
          <w:i w:val="false"/>
          <w:iCs w:val="false"/>
          <w:color w:val="000000"/>
          <w:sz w:val="22"/>
          <w:szCs w:val="22"/>
        </w:rPr>
        <w:t xml:space="preserve">, semplicemente </w:t>
      </w:r>
      <w:r>
        <w:rPr>
          <w:rFonts w:eastAsia="Times New Roman" w:cs="Times New Roman"/>
          <w:b w:val="false"/>
          <w:bCs w:val="false"/>
          <w:i w:val="false"/>
          <w:iCs w:val="false"/>
          <w:color w:val="C00000"/>
          <w:sz w:val="22"/>
          <w:szCs w:val="22"/>
        </w:rPr>
        <w:t>intralciata</w:t>
      </w:r>
      <w:r>
        <w:rPr>
          <w:rFonts w:eastAsia="Times New Roman" w:cs="Times New Roman"/>
          <w:b w:val="false"/>
          <w:bCs w:val="false"/>
          <w:i w:val="false"/>
          <w:iCs w:val="false"/>
          <w:color w:val="000000"/>
          <w:sz w:val="22"/>
          <w:szCs w:val="22"/>
        </w:rPr>
        <w:t xml:space="preserve"> o che li stia attraversando — subisce 1d6 danni perforanti. Questo danno aumenta a 2d6 al 10° livello, 3d6 al 14° livello e 4d6 al 18°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all'8° livello.</w:t>
      </w:r>
    </w:p>
    <w:p>
      <w:pPr>
        <w:pStyle w:val="Normal"/>
        <w:keepNext w:val="true"/>
        <w:spacing w:before="160" w:after="30"/>
        <w:rPr/>
      </w:pPr>
      <w:r>
        <w:rPr>
          <w:rFonts w:eastAsia="Times New Roman" w:cs="Times New Roman"/>
          <w:b/>
          <w:bCs/>
          <w:color w:val="000000"/>
          <w:sz w:val="22"/>
          <w:szCs w:val="22"/>
        </w:rPr>
        <w:t>Rovi tenaci</w:t>
      </w:r>
    </w:p>
    <w:p>
      <w:pPr>
        <w:pStyle w:val="Normal"/>
        <w:spacing w:lineRule="auto" w:line="259" w:before="20" w:after="20"/>
        <w:jc w:val="both"/>
        <w:rPr/>
      </w:pPr>
      <w:r>
        <w:rPr>
          <w:rFonts w:eastAsia="Times New Roman" w:cs="Times New Roman"/>
          <w:b w:val="false"/>
          <w:bCs w:val="false"/>
          <w:i w:val="false"/>
          <w:iCs w:val="false"/>
          <w:color w:val="000000"/>
          <w:sz w:val="22"/>
          <w:szCs w:val="22"/>
        </w:rPr>
        <w:t>Al 12° livello, i rovi del rovochimista diventano più difficili da superare: la CD della prova di Forza (o del Tiro Salvezza su Riflessi) per liberarsene o ridurne le penalità aumenta di 2, e i rovi acquisiscono Durezza 5 (prima ne erano privi), rendendo più lento distruggerli a colpi d'arma.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12°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Piromane</w:t>
      </w:r>
    </w:p>
    <w:p>
      <w:pPr>
        <w:pStyle w:val="Normal"/>
        <w:spacing w:lineRule="auto" w:line="259" w:before="20" w:after="20"/>
        <w:jc w:val="both"/>
        <w:rPr/>
      </w:pPr>
      <w:r>
        <w:rPr>
          <w:rFonts w:eastAsia="Times New Roman" w:cs="Times New Roman"/>
          <w:b w:val="false"/>
          <w:bCs w:val="false"/>
          <w:i/>
          <w:iCs/>
          <w:color w:val="000000"/>
          <w:sz w:val="22"/>
          <w:szCs w:val="22"/>
        </w:rPr>
        <w:t>I piromani sono eccezionalmente abili a utilizzare il fuoco per bruciare i nemici e far saltare in aria le cose.</w:t>
      </w:r>
    </w:p>
    <w:p>
      <w:pPr>
        <w:pStyle w:val="Normal"/>
        <w:spacing w:lineRule="auto" w:line="259" w:before="10" w:after="10"/>
        <w:jc w:val="both"/>
        <w:rPr/>
      </w:pPr>
      <w:r>
        <w:rPr>
          <w:rFonts w:eastAsia="Times New Roman" w:cs="Times New Roman"/>
          <w:b/>
          <w:bCs/>
          <w:i w:val="false"/>
          <w:iCs w:val="false"/>
          <w:color w:val="000000"/>
          <w:sz w:val="22"/>
          <w:szCs w:val="22"/>
        </w:rPr>
        <w:t xml:space="preserve">Competenze offensive: </w:t>
      </w:r>
      <w:r>
        <w:rPr>
          <w:rFonts w:eastAsia="Times New Roman" w:cs="Times New Roman"/>
          <w:b w:val="false"/>
          <w:bCs w:val="false"/>
          <w:i w:val="false"/>
          <w:iCs w:val="false"/>
          <w:color w:val="000000"/>
          <w:sz w:val="22"/>
          <w:szCs w:val="22"/>
        </w:rPr>
        <w:t>Un piromane considera le torce come armi semplici.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piromane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piromane non può mai aggiungere al proprio formulario le formule di alcuna bomba alchemica ad eccezione di quella incendiaria.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Ignifugo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piromane ottiene bonus +3 ai Tiri Salvezza contro gli attacchi a base di fuoco, anche quelli effettuati per evitare di prendere fuoco o per spegnere il fuoco di qualcuno che sta bruciando.</w:t>
      </w:r>
    </w:p>
    <w:p>
      <w:pPr>
        <w:pStyle w:val="Normal"/>
        <w:keepNext w:val="true"/>
        <w:spacing w:before="160" w:after="30"/>
        <w:rPr/>
      </w:pPr>
      <w:r>
        <w:rPr>
          <w:rFonts w:eastAsia="Times New Roman" w:cs="Times New Roman"/>
          <w:b/>
          <w:bCs/>
          <w:color w:val="000000"/>
          <w:sz w:val="22"/>
          <w:szCs w:val="22"/>
        </w:rPr>
        <w:t>Scoperta specialistica alpha esclusiva: Miscela infernale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piromane ottiene la dote da alchimista Bombe potenti ma ne applica il danno bonus solamente alle bombe incendiarie e in generale agli attacchi con le armi che infliggono anche danni da fuoco (armi magiche, granate ustionanti, torce, etc.). Inoltre, può ripetere i risultati di 1 ottenuti nei tiri per i danni con le armi, ma solo quelli che infliggono da fuoco (ad. esempio, se brandisce una spada corta +1 e Infuocata, ripeterà solamente i risultati di 1 ottenuti con il d6 derivante dalla capacità speciale Infuocata; se invece scaglia una bomba Incendiaria che infligge 5d10, ripeterà tutti i risultati di 1 ottenuti).</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incendiario</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piromane considera il proprio livello superiore di 1 per quanto riguarda le bombe incendiarie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Cuore di fiamma</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creature colpite dalle bombe incendiarie di un piromane vedono la propria RE (fuoco) dimezzata. Se una creatura ha immunità al fuoco, conta invece avere RE (fuoco) 30 contro le bombe Incendiarie del piromane.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spacing w:before="160" w:after="30"/>
        <w:rPr/>
      </w:pPr>
      <w:r>
        <w:rPr>
          <w:rFonts w:eastAsia="Times New Roman" w:cs="Times New Roman"/>
          <w:b/>
          <w:bCs/>
          <w:color w:val="000000"/>
          <w:sz w:val="22"/>
          <w:szCs w:val="22"/>
        </w:rPr>
        <w:t>Perfezionamento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All’11° livello, un piromane ottiene gratuitamente la dote da alchimista Esplosione ampliata [modifica +1], che può applicare alle proprie bombe incendiarie senza che conti ai fini del modificatore massimo di modifica.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lambda all’11°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Prometeico</w:t>
      </w:r>
    </w:p>
    <w:p>
      <w:pPr>
        <w:pStyle w:val="Normal"/>
        <w:spacing w:lineRule="auto" w:line="259" w:before="20" w:after="20"/>
        <w:jc w:val="both"/>
        <w:rPr/>
      </w:pPr>
      <w:r>
        <w:rPr>
          <w:rFonts w:eastAsia="Times New Roman" w:cs="Times New Roman"/>
          <w:b w:val="false"/>
          <w:bCs w:val="false"/>
          <w:i/>
          <w:iCs/>
          <w:color w:val="000000"/>
          <w:sz w:val="22"/>
          <w:szCs w:val="22"/>
        </w:rPr>
        <w:t>Alcuni alchimisti riescono a creare la vita dal nulla. Queste creature forgiate tramite l’alchimia sono conosciute come homunculi e sono totalmente devote al loro creatore.</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prometeico deve scegliere mutagenista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Scoperta specialistica alpha esclusiva: Homunculus</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tramite l’alchimia, un prometeico può dar vita un homunculus, una creatura vivente dalla forma vagamente umanoide. Se l’homunculus viene distrutto, il prometeico può crearne uno nuovo dopo 3 giorni.</w:t>
      </w:r>
    </w:p>
    <w:p>
      <w:pPr>
        <w:pStyle w:val="Normal"/>
        <w:spacing w:lineRule="auto" w:line="259" w:before="10" w:after="10"/>
        <w:jc w:val="both"/>
        <w:rPr/>
      </w:pPr>
      <w:r>
        <w:rPr>
          <w:rFonts w:eastAsia="Times New Roman" w:cs="Times New Roman"/>
          <w:b/>
          <w:bCs/>
          <w:i w:val="false"/>
          <w:iCs w:val="false"/>
          <w:color w:val="000000"/>
          <w:sz w:val="22"/>
          <w:szCs w:val="22"/>
        </w:rPr>
        <w:t xml:space="preserve">Statistiche: </w:t>
      </w:r>
      <w:r>
        <w:rPr>
          <w:rFonts w:eastAsia="Times New Roman" w:cs="Times New Roman"/>
          <w:b w:val="false"/>
          <w:bCs w:val="false"/>
          <w:i w:val="false"/>
          <w:iCs w:val="false"/>
          <w:color w:val="000000"/>
          <w:sz w:val="22"/>
          <w:szCs w:val="22"/>
        </w:rPr>
        <w:t>Taglia minuscola; Velocità 12 m; CA 18 (16 a contatto, 10 alla sprovvista).</w:t>
      </w:r>
    </w:p>
    <w:p>
      <w:pPr>
        <w:pStyle w:val="Normal"/>
        <w:spacing w:lineRule="auto" w:line="259" w:before="10" w:after="10"/>
        <w:jc w:val="both"/>
        <w:rPr/>
      </w:pPr>
      <w:r>
        <w:rPr>
          <w:rFonts w:eastAsia="Times New Roman" w:cs="Times New Roman"/>
          <w:b/>
          <w:bCs/>
          <w:i w:val="false"/>
          <w:iCs w:val="false"/>
          <w:color w:val="000000"/>
          <w:sz w:val="22"/>
          <w:szCs w:val="22"/>
        </w:rPr>
        <w:t xml:space="preserve">Caratteristiche: </w:t>
      </w:r>
      <w:r>
        <w:rPr>
          <w:rFonts w:eastAsia="Times New Roman" w:cs="Times New Roman"/>
          <w:b w:val="false"/>
          <w:bCs w:val="false"/>
          <w:i w:val="false"/>
          <w:iCs w:val="false"/>
          <w:color w:val="000000"/>
          <w:sz w:val="22"/>
          <w:szCs w:val="22"/>
        </w:rPr>
        <w:t>Forza 8, Destrezza 22, Costituzione 10, Int 12, Sag 12, Car 7.</w:t>
      </w:r>
    </w:p>
    <w:p>
      <w:pPr>
        <w:pStyle w:val="Normal"/>
        <w:spacing w:lineRule="auto" w:line="259" w:before="10" w:after="10"/>
        <w:jc w:val="both"/>
        <w:rPr/>
      </w:pPr>
      <w:r>
        <w:rPr>
          <w:rFonts w:eastAsia="Times New Roman" w:cs="Times New Roman"/>
          <w:b/>
          <w:bCs/>
          <w:i w:val="false"/>
          <w:iCs w:val="false"/>
          <w:color w:val="000000"/>
          <w:sz w:val="22"/>
          <w:szCs w:val="22"/>
        </w:rPr>
        <w:t xml:space="preserve">Dadi Vita e Punti Ferita: </w:t>
      </w:r>
      <w:r>
        <w:rPr>
          <w:rFonts w:eastAsia="Times New Roman" w:cs="Times New Roman"/>
          <w:b w:val="false"/>
          <w:bCs w:val="false"/>
          <w:i w:val="false"/>
          <w:iCs w:val="false"/>
          <w:color w:val="000000"/>
          <w:sz w:val="22"/>
          <w:szCs w:val="22"/>
        </w:rPr>
        <w:t>Dadi Vita pari al livello di prometeico e Punti Ferita e Punti Fatica pari alla metà di quelli posseduti dal prometeico.</w:t>
      </w:r>
    </w:p>
    <w:p>
      <w:pPr>
        <w:pStyle w:val="Normal"/>
        <w:spacing w:lineRule="auto" w:line="259" w:before="10" w:after="10"/>
        <w:jc w:val="both"/>
        <w:rPr/>
      </w:pPr>
      <w:r>
        <w:rPr>
          <w:rFonts w:eastAsia="Times New Roman" w:cs="Times New Roman"/>
          <w:b/>
          <w:bCs/>
          <w:i w:val="false"/>
          <w:iCs w:val="false"/>
          <w:color w:val="000000"/>
          <w:sz w:val="22"/>
          <w:szCs w:val="22"/>
        </w:rPr>
        <w:t xml:space="preserve">Attacchi: </w:t>
      </w:r>
      <w:r>
        <w:rPr>
          <w:rFonts w:eastAsia="Times New Roman" w:cs="Times New Roman"/>
          <w:b w:val="false"/>
          <w:bCs w:val="false"/>
          <w:i w:val="false"/>
          <w:iCs w:val="false"/>
          <w:color w:val="000000"/>
          <w:sz w:val="22"/>
          <w:szCs w:val="22"/>
        </w:rPr>
        <w:t>Attacco generico +3 (1 danno).</w:t>
      </w:r>
    </w:p>
    <w:p>
      <w:pPr>
        <w:pStyle w:val="Normal"/>
        <w:spacing w:lineRule="auto" w:line="259" w:before="10" w:after="10"/>
        <w:jc w:val="both"/>
        <w:rPr/>
      </w:pPr>
      <w:r>
        <w:rPr>
          <w:rFonts w:eastAsia="Times New Roman" w:cs="Times New Roman"/>
          <w:b/>
          <w:bCs/>
          <w:i w:val="false"/>
          <w:iCs w:val="false"/>
          <w:color w:val="000000"/>
          <w:sz w:val="22"/>
          <w:szCs w:val="22"/>
        </w:rPr>
        <w:t xml:space="preserve">Tiri Salvezza: </w:t>
      </w:r>
      <w:r>
        <w:rPr>
          <w:rFonts w:eastAsia="Times New Roman" w:cs="Times New Roman"/>
          <w:b w:val="false"/>
          <w:bCs w:val="false"/>
          <w:i w:val="false"/>
          <w:iCs w:val="false"/>
          <w:color w:val="000000"/>
          <w:sz w:val="22"/>
          <w:szCs w:val="22"/>
        </w:rPr>
        <w:t>gli stessi del prometeico.</w:t>
      </w:r>
    </w:p>
    <w:p>
      <w:pPr>
        <w:pStyle w:val="Normal"/>
        <w:spacing w:lineRule="auto" w:line="259" w:before="10" w:after="10"/>
        <w:jc w:val="both"/>
        <w:rPr/>
      </w:pPr>
      <w:r>
        <w:rPr>
          <w:rFonts w:eastAsia="Times New Roman" w:cs="Times New Roman"/>
          <w:b/>
          <w:bCs/>
          <w:i w:val="false"/>
          <w:iCs w:val="false"/>
          <w:color w:val="000000"/>
          <w:sz w:val="22"/>
          <w:szCs w:val="22"/>
        </w:rPr>
        <w:t xml:space="preserve">Abilità: </w:t>
      </w:r>
      <w:r>
        <w:rPr>
          <w:rFonts w:eastAsia="Times New Roman" w:cs="Times New Roman"/>
          <w:b w:val="false"/>
          <w:bCs w:val="false"/>
          <w:i w:val="false"/>
          <w:iCs w:val="false"/>
          <w:color w:val="000000"/>
          <w:sz w:val="22"/>
          <w:szCs w:val="22"/>
        </w:rPr>
        <w:t>Furtività +14, Percezione +5, Scalare +6. Inoltre, considera Acrobazia, Furtività, Nuotare, Percezione e Scalare come abilità di classe.</w:t>
      </w:r>
    </w:p>
    <w:p>
      <w:pPr>
        <w:pStyle w:val="Normal"/>
        <w:spacing w:lineRule="auto" w:line="259" w:before="10" w:after="10"/>
        <w:jc w:val="both"/>
        <w:rPr/>
      </w:pPr>
      <w:r>
        <w:rPr>
          <w:rFonts w:eastAsia="Times New Roman" w:cs="Times New Roman"/>
          <w:b/>
          <w:bCs/>
          <w:i w:val="false"/>
          <w:iCs w:val="false"/>
          <w:color w:val="000000"/>
          <w:sz w:val="22"/>
          <w:szCs w:val="22"/>
        </w:rPr>
        <w:t xml:space="preserve">Talenti: </w:t>
      </w:r>
      <w:r>
        <w:rPr>
          <w:rFonts w:eastAsia="Times New Roman" w:cs="Times New Roman"/>
          <w:b w:val="false"/>
          <w:bCs w:val="false"/>
          <w:i w:val="false"/>
          <w:iCs w:val="false"/>
          <w:color w:val="000000"/>
          <w:sz w:val="22"/>
          <w:szCs w:val="22"/>
        </w:rPr>
        <w:t>Arma focalizzata (Attacco generico), Schivare.</w:t>
      </w:r>
    </w:p>
    <w:tbl>
      <w:tblPr>
        <w:tblW w:w="10206" w:type="dxa"/>
        <w:jc w:val="start"/>
        <w:tblInd w:w="0" w:type="dxa"/>
        <w:tblLayout w:type="fixed"/>
        <w:tblCellMar>
          <w:top w:w="40" w:type="dxa"/>
          <w:start w:w="60" w:type="dxa"/>
          <w:bottom w:w="40" w:type="dxa"/>
          <w:end w:w="60" w:type="dxa"/>
        </w:tblCellMar>
      </w:tblPr>
      <w:tblGrid>
        <w:gridCol w:w="1636"/>
        <w:gridCol w:w="1633"/>
        <w:gridCol w:w="6937"/>
      </w:tblGrid>
      <w:tr>
        <w:trPr>
          <w:tblHeader w:val="true"/>
        </w:trPr>
        <w:tc>
          <w:tcPr>
            <w:tcW w:w="1636"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di prometeico</w:t>
            </w:r>
          </w:p>
        </w:tc>
        <w:tc>
          <w:tcPr>
            <w:tcW w:w="1633"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Bonus alla CA Naturale</w:t>
            </w:r>
          </w:p>
        </w:tc>
        <w:tc>
          <w:tcPr>
            <w:tcW w:w="6937"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Capacità speciali</w:t>
            </w:r>
          </w:p>
        </w:tc>
      </w:tr>
      <w:tr>
        <w:trPr/>
        <w:tc>
          <w:tcPr>
            <w:tcW w:w="163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w:t>
            </w:r>
          </w:p>
        </w:tc>
        <w:tc>
          <w:tcPr>
            <w:tcW w:w="16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+0</w:t>
            </w:r>
          </w:p>
        </w:tc>
        <w:tc>
          <w:tcPr>
            <w:tcW w:w="693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Legame alchemico, Allerta, Vantaggio alchemico</w:t>
            </w:r>
          </w:p>
        </w:tc>
      </w:tr>
      <w:tr>
        <w:trPr/>
        <w:tc>
          <w:tcPr>
            <w:tcW w:w="163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2°</w:t>
            </w:r>
          </w:p>
        </w:tc>
        <w:tc>
          <w:tcPr>
            <w:tcW w:w="16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w:t>
            </w:r>
          </w:p>
        </w:tc>
        <w:tc>
          <w:tcPr>
            <w:tcW w:w="693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Sfuggevole, Eludere migliorato, Condividere mutageni</w:t>
            </w:r>
          </w:p>
        </w:tc>
      </w:tr>
      <w:tr>
        <w:trPr/>
        <w:tc>
          <w:tcPr>
            <w:tcW w:w="163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3°</w:t>
            </w:r>
          </w:p>
        </w:tc>
        <w:tc>
          <w:tcPr>
            <w:tcW w:w="16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693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Inoculare mutageni</w:t>
            </w:r>
          </w:p>
        </w:tc>
      </w:tr>
      <w:tr>
        <w:trPr/>
        <w:tc>
          <w:tcPr>
            <w:tcW w:w="163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5°</w:t>
            </w:r>
          </w:p>
        </w:tc>
        <w:tc>
          <w:tcPr>
            <w:tcW w:w="16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693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RD 2/-</w:t>
            </w:r>
          </w:p>
        </w:tc>
      </w:tr>
      <w:tr>
        <w:trPr/>
        <w:tc>
          <w:tcPr>
            <w:tcW w:w="163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7°</w:t>
            </w:r>
          </w:p>
        </w:tc>
        <w:tc>
          <w:tcPr>
            <w:tcW w:w="16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693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Secondo vantaggio alchemico</w:t>
            </w:r>
          </w:p>
        </w:tc>
      </w:tr>
      <w:tr>
        <w:trPr/>
        <w:tc>
          <w:tcPr>
            <w:tcW w:w="163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9°</w:t>
            </w:r>
          </w:p>
        </w:tc>
        <w:tc>
          <w:tcPr>
            <w:tcW w:w="16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693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RD 5/-</w:t>
            </w:r>
          </w:p>
        </w:tc>
      </w:tr>
      <w:tr>
        <w:trPr/>
        <w:tc>
          <w:tcPr>
            <w:tcW w:w="163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11°</w:t>
            </w:r>
          </w:p>
        </w:tc>
        <w:tc>
          <w:tcPr>
            <w:tcW w:w="16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693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Condividere mutageni empatico</w:t>
            </w:r>
          </w:p>
        </w:tc>
      </w:tr>
    </w:tbl>
    <w:p>
      <w:pPr>
        <w:pStyle w:val="Normal"/>
        <w:spacing w:lineRule="auto" w:line="259" w:before="10" w:after="10"/>
        <w:jc w:val="both"/>
        <w:rPr/>
      </w:pPr>
      <w:r>
        <w:rPr>
          <w:rFonts w:eastAsia="Times New Roman" w:cs="Times New Roman"/>
          <w:b/>
          <w:bCs/>
          <w:i w:val="false"/>
          <w:iCs w:val="false"/>
          <w:color w:val="000000"/>
          <w:sz w:val="22"/>
          <w:szCs w:val="22"/>
        </w:rPr>
        <w:t xml:space="preserve">Legame alchemico: </w:t>
      </w:r>
      <w:r>
        <w:rPr>
          <w:rFonts w:eastAsia="Times New Roman" w:cs="Times New Roman"/>
          <w:b w:val="false"/>
          <w:bCs w:val="false"/>
          <w:i w:val="false"/>
          <w:iCs w:val="false"/>
          <w:color w:val="000000"/>
          <w:sz w:val="22"/>
          <w:szCs w:val="22"/>
        </w:rPr>
        <w:t>homunculus e prometeico comunicano telepaticamente fintanto che si trovano entro 15 m l’uno dall’altro.</w:t>
      </w:r>
    </w:p>
    <w:p>
      <w:pPr>
        <w:pStyle w:val="Normal"/>
        <w:spacing w:lineRule="auto" w:line="259" w:before="10" w:after="10"/>
        <w:jc w:val="both"/>
        <w:rPr/>
      </w:pPr>
      <w:r>
        <w:rPr>
          <w:rFonts w:eastAsia="Times New Roman" w:cs="Times New Roman"/>
          <w:b/>
          <w:bCs/>
          <w:i w:val="false"/>
          <w:iCs w:val="false"/>
          <w:color w:val="000000"/>
          <w:sz w:val="22"/>
          <w:szCs w:val="22"/>
        </w:rPr>
        <w:t xml:space="preserve">Allerta: </w:t>
      </w:r>
      <w:r>
        <w:rPr>
          <w:rFonts w:eastAsia="Times New Roman" w:cs="Times New Roman"/>
          <w:b w:val="false"/>
          <w:bCs w:val="false"/>
          <w:i w:val="false"/>
          <w:iCs w:val="false"/>
          <w:color w:val="000000"/>
          <w:sz w:val="22"/>
          <w:szCs w:val="22"/>
        </w:rPr>
        <w:t>fintanto che il prometeico è adiacente all’homunculus ottiene il talento Allerta.</w:t>
      </w:r>
    </w:p>
    <w:p>
      <w:pPr>
        <w:pStyle w:val="Normal"/>
        <w:spacing w:lineRule="auto" w:line="259" w:before="10" w:after="10"/>
        <w:jc w:val="both"/>
        <w:rPr/>
      </w:pPr>
      <w:r>
        <w:rPr>
          <w:rFonts w:eastAsia="Times New Roman" w:cs="Times New Roman"/>
          <w:b/>
          <w:bCs/>
          <w:i w:val="false"/>
          <w:iCs w:val="false"/>
          <w:color w:val="000000"/>
          <w:sz w:val="22"/>
          <w:szCs w:val="22"/>
        </w:rPr>
        <w:t xml:space="preserve">Sfuggevole: </w:t>
      </w:r>
      <w:r>
        <w:rPr>
          <w:rFonts w:eastAsia="Times New Roman" w:cs="Times New Roman"/>
          <w:b w:val="false"/>
          <w:bCs w:val="false"/>
          <w:i w:val="false"/>
          <w:iCs w:val="false"/>
          <w:color w:val="000000"/>
          <w:sz w:val="22"/>
          <w:szCs w:val="22"/>
        </w:rPr>
        <w:t>l’homunculus ottiene i talenti Mobilità (non deve soddisfarne i requisiti) e Riflessi fulminei.</w:t>
      </w:r>
    </w:p>
    <w:p>
      <w:pPr>
        <w:pStyle w:val="Normal"/>
        <w:spacing w:lineRule="auto" w:line="259" w:before="10" w:after="10"/>
        <w:jc w:val="both"/>
        <w:rPr/>
      </w:pPr>
      <w:r>
        <w:rPr>
          <w:rFonts w:eastAsia="Times New Roman" w:cs="Times New Roman"/>
          <w:b/>
          <w:bCs/>
          <w:i w:val="false"/>
          <w:iCs w:val="false"/>
          <w:color w:val="000000"/>
          <w:sz w:val="22"/>
          <w:szCs w:val="22"/>
        </w:rPr>
        <w:t xml:space="preserve">Eludere migliorato: </w:t>
      </w:r>
      <w:r>
        <w:rPr>
          <w:rFonts w:eastAsia="Times New Roman" w:cs="Times New Roman"/>
          <w:b w:val="false"/>
          <w:bCs w:val="false"/>
          <w:i w:val="false"/>
          <w:iCs w:val="false"/>
          <w:color w:val="000000"/>
          <w:sz w:val="22"/>
          <w:szCs w:val="22"/>
        </w:rPr>
        <w:t xml:space="preserve">quando non è </w:t>
      </w:r>
      <w:r>
        <w:rPr>
          <w:rFonts w:eastAsia="Times New Roman" w:cs="Times New Roman"/>
          <w:b w:val="false"/>
          <w:bCs w:val="false"/>
          <w:i w:val="false"/>
          <w:iCs w:val="false"/>
          <w:color w:val="C00000"/>
          <w:sz w:val="22"/>
          <w:szCs w:val="22"/>
        </w:rPr>
        <w:t>indifeso</w:t>
      </w:r>
      <w:r>
        <w:rPr>
          <w:rFonts w:eastAsia="Times New Roman" w:cs="Times New Roman"/>
          <w:b w:val="false"/>
          <w:bCs w:val="false"/>
          <w:i w:val="false"/>
          <w:iCs w:val="false"/>
          <w:color w:val="000000"/>
          <w:sz w:val="22"/>
          <w:szCs w:val="22"/>
        </w:rPr>
        <w:t>, l’homunculus non subisce danni se supera il Tiro Salvezza su Riflessi contro un attacco che normalmente infligge la metà dei danni in caso di riuscita e subisce solo la metà dei danni in caso di fallimento.</w:t>
      </w:r>
    </w:p>
    <w:p>
      <w:pPr>
        <w:pStyle w:val="Normal"/>
        <w:spacing w:lineRule="auto" w:line="259" w:before="10" w:after="10"/>
        <w:jc w:val="both"/>
        <w:rPr/>
      </w:pPr>
      <w:r>
        <w:rPr>
          <w:rFonts w:eastAsia="Times New Roman" w:cs="Times New Roman"/>
          <w:b/>
          <w:bCs/>
          <w:i w:val="false"/>
          <w:iCs w:val="false"/>
          <w:color w:val="000000"/>
          <w:sz w:val="22"/>
          <w:szCs w:val="22"/>
        </w:rPr>
        <w:t xml:space="preserve">Condividere mutageni: </w:t>
      </w:r>
      <w:r>
        <w:rPr>
          <w:rFonts w:eastAsia="Times New Roman" w:cs="Times New Roman"/>
          <w:b w:val="false"/>
          <w:bCs w:val="false"/>
          <w:i w:val="false"/>
          <w:iCs w:val="false"/>
          <w:color w:val="000000"/>
          <w:sz w:val="22"/>
          <w:szCs w:val="22"/>
        </w:rPr>
        <w:t>il prometeico può iniettare all’homunculus i mutageni come se li inoculasse a sé stesso.</w:t>
      </w:r>
    </w:p>
    <w:p>
      <w:pPr>
        <w:pStyle w:val="Normal"/>
        <w:spacing w:lineRule="auto" w:line="259" w:before="10" w:after="10"/>
        <w:jc w:val="both"/>
        <w:rPr/>
      </w:pPr>
      <w:r>
        <w:rPr>
          <w:rFonts w:eastAsia="Times New Roman" w:cs="Times New Roman"/>
          <w:b/>
          <w:bCs/>
          <w:i w:val="false"/>
          <w:iCs w:val="false"/>
          <w:color w:val="000000"/>
          <w:sz w:val="22"/>
          <w:szCs w:val="22"/>
        </w:rPr>
        <w:t xml:space="preserve">Vantaggio alchemico: </w:t>
      </w:r>
      <w:r>
        <w:rPr>
          <w:rFonts w:eastAsia="Times New Roman" w:cs="Times New Roman"/>
          <w:b w:val="false"/>
          <w:bCs w:val="false"/>
          <w:i w:val="false"/>
          <w:iCs w:val="false"/>
          <w:color w:val="000000"/>
          <w:sz w:val="22"/>
          <w:szCs w:val="22"/>
        </w:rPr>
        <w:t>all’alba di ogni giorno, il prometeico sceglie un talento tra Abilità focalizzata, Iniziativa migliorata, Riflessi fulminei, Robustezza, Schivare, Tempra possente e Volontà di ferro. Il prometeico ottiene quindi il talento scelto fintanto che si trova entro 15 m dall’homunculus. Al 7° livello, il prometeico può scegliere un secondo talento.</w:t>
      </w:r>
    </w:p>
    <w:p>
      <w:pPr>
        <w:pStyle w:val="Normal"/>
        <w:spacing w:lineRule="auto" w:line="259" w:before="10" w:after="10"/>
        <w:jc w:val="both"/>
        <w:rPr/>
      </w:pPr>
      <w:r>
        <w:rPr>
          <w:rFonts w:eastAsia="Times New Roman" w:cs="Times New Roman"/>
          <w:b/>
          <w:bCs/>
          <w:i w:val="false"/>
          <w:iCs w:val="false"/>
          <w:color w:val="000000"/>
          <w:sz w:val="22"/>
          <w:szCs w:val="22"/>
        </w:rPr>
        <w:t xml:space="preserve">Inoculare mutageni: </w:t>
      </w:r>
      <w:r>
        <w:rPr>
          <w:rFonts w:eastAsia="Times New Roman" w:cs="Times New Roman"/>
          <w:b w:val="false"/>
          <w:bCs w:val="false"/>
          <w:i w:val="false"/>
          <w:iCs w:val="false"/>
          <w:color w:val="000000"/>
          <w:sz w:val="22"/>
          <w:szCs w:val="22"/>
        </w:rPr>
        <w:t>come azione standard il prometeico può prendere dalla borsa un mutageno già creato tramite alchimia di base e darlo all’homunculus, se adiacente; se ciò accade, l’homunculus può muoversi e iniettarlo come fosse egli stesso il prometeico. Alla fine del turno, il mutageno trasportato dall’homunculus diventa inservibile.</w:t>
      </w:r>
    </w:p>
    <w:p>
      <w:pPr>
        <w:pStyle w:val="Normal"/>
        <w:spacing w:lineRule="auto" w:line="259" w:before="10" w:after="10"/>
        <w:jc w:val="both"/>
        <w:rPr/>
      </w:pPr>
      <w:r>
        <w:rPr>
          <w:rFonts w:eastAsia="Times New Roman" w:cs="Times New Roman"/>
          <w:b/>
          <w:bCs/>
          <w:i w:val="false"/>
          <w:iCs w:val="false"/>
          <w:color w:val="000000"/>
          <w:sz w:val="22"/>
          <w:szCs w:val="22"/>
        </w:rPr>
        <w:t xml:space="preserve">RD: </w:t>
      </w:r>
      <w:r>
        <w:rPr>
          <w:rFonts w:eastAsia="Times New Roman" w:cs="Times New Roman"/>
          <w:b w:val="false"/>
          <w:bCs w:val="false"/>
          <w:i w:val="false"/>
          <w:iCs w:val="false"/>
          <w:color w:val="000000"/>
          <w:sz w:val="22"/>
          <w:szCs w:val="22"/>
        </w:rPr>
        <w:t>l’homunculus ottiene RD 2/-. Questa RD diventa 5 al 9° livello.</w:t>
      </w:r>
    </w:p>
    <w:p>
      <w:pPr>
        <w:pStyle w:val="Normal"/>
        <w:spacing w:lineRule="auto" w:line="259" w:before="10" w:after="10"/>
        <w:jc w:val="both"/>
        <w:rPr/>
      </w:pPr>
      <w:r>
        <w:rPr>
          <w:rFonts w:eastAsia="Times New Roman" w:cs="Times New Roman"/>
          <w:b/>
          <w:bCs/>
          <w:i w:val="false"/>
          <w:iCs w:val="false"/>
          <w:color w:val="000000"/>
          <w:sz w:val="22"/>
          <w:szCs w:val="22"/>
        </w:rPr>
        <w:t xml:space="preserve">Condividere mutageni empatico: </w:t>
      </w:r>
      <w:r>
        <w:rPr>
          <w:rFonts w:eastAsia="Times New Roman" w:cs="Times New Roman"/>
          <w:b w:val="false"/>
          <w:bCs w:val="false"/>
          <w:i w:val="false"/>
          <w:iCs w:val="false"/>
          <w:color w:val="000000"/>
          <w:sz w:val="22"/>
          <w:szCs w:val="22"/>
        </w:rPr>
        <w:t>quando il prometeico si inocula un mutageno, se l’homunculus gli è adiacente, anche quest’ultimo ne beneficia automaticamente.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Sperimentazione continua</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prometeico può garantire al suo homunculus delle evoluzioni (vedi privilegi di classe del convocatore) del valore di 1 punto per ogni 4 livelli da prometeico posseduti, sebbene non possa selezionare alcuna evoluzione che richieda una particolare forma base. Un prometeico, può cambiare le evoluzioni del suo homunculus all’alba di ogni giorno impiegando 30 minuti.</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4°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 xml:space="preserve">Mescicure</w:t>
      </w:r>
    </w:p>
    <w:p>
      <w:pPr>
        <w:pStyle w:val="Normal"/>
        <w:spacing w:lineRule="auto" w:line="259" w:before="20" w:after="20"/>
        <w:jc w:val="both"/>
        <w:rPr/>
      </w:pPr>
      <w:r>
        <w:rPr>
          <w:rFonts w:eastAsia="Times New Roman" w:cs="Times New Roman"/>
          <w:b w:val="false"/>
          <w:bCs w:val="false"/>
          <w:i/>
          <w:iCs/>
          <w:color w:val="000000"/>
          <w:sz w:val="22"/>
          <w:szCs w:val="22"/>
        </w:rPr>
        <w:t xml:space="preserve">Un mescicure è un alchimista concentrato sulle sostanze naturali e sull’arte di curare.</w:t>
      </w:r>
    </w:p>
    <w:p>
      <w:pPr>
        <w:pStyle w:val="Normal"/>
        <w:keepNext w:val="true"/>
        <w:spacing w:before="160" w:after="30"/>
        <w:rPr/>
      </w:pPr>
      <w:r>
        <w:rPr>
          <w:rFonts w:eastAsia="Times New Roman" w:cs="Times New Roman"/>
          <w:b/>
          <w:bCs/>
          <w:color w:val="000000"/>
          <w:sz w:val="22"/>
          <w:szCs w:val="22"/>
        </w:rPr>
        <w:t xml:space="preserve">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 mescicure deve scegliere mutagenista come campo di ricerca. Inoltre, deve scegliere un tipo di oggetto alchemico tra bombe alchemiche e veleni e non può mai aggiungere al proprio formulario le relative formule.</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 di classe modificati: Campo di ricerca al 1° livello e Oggetti alchemici al 1° livello.</w:t>
      </w:r>
    </w:p>
    <w:p>
      <w:pPr>
        <w:pStyle w:val="Normal"/>
        <w:keepNext w:val="true"/>
        <w:spacing w:before="160" w:after="30"/>
        <w:rPr/>
      </w:pPr>
      <w:r>
        <w:rPr>
          <w:rFonts w:eastAsia="Times New Roman" w:cs="Times New Roman"/>
          <w:b/>
          <w:bCs/>
          <w:color w:val="000000"/>
          <w:sz w:val="22"/>
          <w:szCs w:val="22"/>
        </w:rPr>
        <w:t xml:space="preserve">Erborista</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 mescicure ottiene la dote da alchimista Mutageni curativi affidabili come dote bonus (non deve soddisfarne i requisiti).</w:t>
      </w:r>
    </w:p>
    <w:p>
      <w:pPr>
        <w:pStyle w:val="Normal"/>
        <w:keepNext w:val="true"/>
        <w:spacing w:before="160" w:after="30"/>
        <w:rPr/>
      </w:pPr>
      <w:r>
        <w:rPr>
          <w:rFonts w:eastAsia="Times New Roman" w:cs="Times New Roman"/>
          <w:b/>
          <w:bCs/>
          <w:color w:val="000000"/>
          <w:sz w:val="22"/>
          <w:szCs w:val="22"/>
        </w:rPr>
        <w:t xml:space="preserve">Ri-mescita curativa</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2° livello, un mescicure può scartare due mutageni qualsiasi creati quel giorno tramite alchimia di base per creare tramite alchimia rapida un mutageno presente nel proprio formulario alchemico, scelto dalla seguente lista: A tenuta stagna, Antiepidemico, Antitossina, Coagulante, Curativo, Curativo a tempo, Del dottor Kramer, Di Victor Saltzpyre, Energizzante, Fortificante, Lenitivo, Libera mente, Liberatore, Protezione corporea, Purificante, Riciclante, Rigenerante, Rinvigorente, Ristoratore, Salutare, Salvavita, Spezza-fattura. I limiti giornalieri e settimanali dei mutageni restano validi. Si può usare questa capacità un numero di volte al giorno pari a 1 + bonus di Intelligenza.</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2° livello.</w:t>
      </w:r>
    </w:p>
    <w:p>
      <w:pPr>
        <w:pStyle w:val="Normal"/>
        <w:keepNext w:val="true"/>
        <w:spacing w:before="160" w:after="30"/>
        <w:rPr/>
      </w:pPr>
      <w:r>
        <w:rPr>
          <w:rFonts w:eastAsia="Times New Roman" w:cs="Times New Roman"/>
          <w:b/>
          <w:bCs/>
          <w:color w:val="000000"/>
          <w:sz w:val="22"/>
          <w:szCs w:val="22"/>
        </w:rPr>
        <w:t xml:space="preserve">Dote da alchimista esclusiva</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Un mescicure aggiunge la seguente dote da alchimista alla lista di quelle normalmente selezionabili:</w:t>
      </w:r>
    </w:p>
    <w:p>
      <w:pPr>
        <w:pStyle w:val="Normal"/>
        <w:keepNext w:val="true"/>
        <w:spacing w:before="140" w:after="30"/>
        <w:rPr>
          <w:rFonts w:ascii="Times New Roman" w:hAnsi="Times New Roman" w:eastAsia="Georgia" w:cs="Georgia"/>
          <w:b/>
          <w:bCs/>
          <w:color w:val="000000"/>
        </w:rPr>
      </w:pPr>
      <w:r>
        <w:rPr>
          <w:rFonts w:eastAsia="Georgia" w:cs="Georgia"/>
          <w:b/>
          <w:bCs/>
          <w:color w:val="000000"/>
        </w:rPr>
        <w:t xml:space="preserve">Ri-mescita curativa extra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Mescicure.</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Il mescicure ottiene 2 utilizzi extra al giorno di Ri-mescita curativa.</w:t>
      </w:r>
    </w:p>
    <w:p>
      <w:pPr>
        <w:pStyle w:val="Normal"/>
        <w:spacing w:lineRule="auto" w:line="259" w:before="10" w:after="1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 xml:space="preserve">Si può scegliere questa dote fino a due volte.</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Alchimista nautico</w:t>
      </w:r>
    </w:p>
    <w:p>
      <w:pPr>
        <w:pStyle w:val="Normal"/>
        <w:spacing w:lineRule="auto" w:line="259" w:before="20" w:after="20"/>
        <w:jc w:val="both"/>
        <w:rPr/>
      </w:pPr>
      <w:r>
        <w:rPr>
          <w:rFonts w:eastAsia="Times New Roman" w:cs="Times New Roman"/>
          <w:b w:val="false"/>
          <w:bCs w:val="false"/>
          <w:i/>
          <w:iCs/>
          <w:color w:val="000000"/>
          <w:sz w:val="22"/>
          <w:szCs w:val="22"/>
        </w:rPr>
        <w:t>Un alchimista nautico trascorre il suo tempo sulle rive di mari, fiumi e laghi, creando mutageni utili consentono di respirare sott’acqua e nuotare efficacemente.</w:t>
      </w:r>
    </w:p>
    <w:p>
      <w:pPr>
        <w:pStyle w:val="Normal"/>
        <w:spacing w:lineRule="auto" w:line="259" w:before="10" w:after="1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ottiene Nuotare e Pilotare imbarcazioni al posto di Rapidità di mano.</w:t>
      </w:r>
    </w:p>
    <w:p>
      <w:pPr>
        <w:pStyle w:val="Normal"/>
        <w:keepNext w:val="true"/>
        <w:spacing w:before="160" w:after="30"/>
        <w:rPr/>
      </w:pPr>
      <w:r>
        <w:rPr>
          <w:rFonts w:eastAsia="Times New Roman" w:cs="Times New Roman"/>
          <w:b/>
          <w:bCs/>
          <w:color w:val="000000"/>
          <w:sz w:val="22"/>
          <w:szCs w:val="22"/>
        </w:rPr>
        <w:t>Mutageno esclusivo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alchimista nautico aggiunge la formula del mutageno Acquatico al proprio formulario, al posto di una delle sei consuete formule a scelta. Solo un alchimista nautico può inocularsi un mutageno Acquatico.</w:t>
      </w:r>
    </w:p>
    <w:p>
      <w:pPr>
        <w:pStyle w:val="Normal"/>
        <w:keepNext w:val="true"/>
        <w:spacing w:before="160" w:after="30"/>
        <w:rPr>
          <w:b/>
          <w:bCs/>
          <w:color w:val="000000"/>
        </w:rPr>
      </w:pPr>
      <w:r>
        <w:rPr>
          <w:b/>
          <w:bCs/>
          <w:color w:val="000000"/>
        </w:rPr>
        <w:t>Acquatico (Liv. 1)</w:t>
      </w:r>
    </w:p>
    <w:p>
      <w:pPr>
        <w:pStyle w:val="Normal"/>
        <w:spacing w:lineRule="auto" w:line="259" w:before="20" w:after="20"/>
        <w:jc w:val="both"/>
        <w:rPr/>
      </w:pPr>
      <w:r>
        <w:rPr>
          <w:rFonts w:eastAsia="Times New Roman" w:cs="Times New Roman"/>
          <w:b w:val="false"/>
          <w:bCs w:val="false"/>
          <w:i w:val="false"/>
          <w:iCs w:val="false"/>
          <w:color w:val="000000"/>
          <w:sz w:val="22"/>
          <w:szCs w:val="22"/>
        </w:rPr>
        <w:t>Quando non indossa un’armatura pesante, l’alchimista nautico può prendere 10 nelle prove di Nuotare e può trattenere fiato il doppio del tempo. L’effetto dura 10 minuti per livello. Speciale: Nelle campagne acquatiche, l’alchimista nautico ottiene invece una velocità di Nuotare pari a metà velocità su terreno e può trattenere fiato il doppio del tempo.</w:t>
      </w:r>
    </w:p>
    <w:p>
      <w:pPr>
        <w:pStyle w:val="Normal"/>
        <w:keepNext w:val="true"/>
        <w:spacing w:before="160" w:after="30"/>
        <w:rPr/>
      </w:pPr>
      <w:r>
        <w:rPr>
          <w:rFonts w:eastAsia="Times New Roman" w:cs="Times New Roman"/>
          <w:b/>
          <w:bCs/>
          <w:color w:val="000000"/>
          <w:sz w:val="22"/>
          <w:szCs w:val="22"/>
        </w:rPr>
        <w:t>Lupo di mare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alchimista nautico ignora le penalità al movimento dovute ai terreni difficili scivolosi o caratterizzati da acque alte fino al ginocchio. Inoltre, non rischia di cadere e non perde il bonus di Destrezza quando si arrampica su rocce, funi o sartiame o si muove attraverso aree scivolose.</w:t>
      </w:r>
    </w:p>
    <w:p>
      <w:pPr>
        <w:pStyle w:val="Normal"/>
        <w:keepNext w:val="true"/>
        <w:spacing w:before="160" w:after="30"/>
        <w:rPr/>
      </w:pPr>
      <w:r>
        <w:rPr>
          <w:rFonts w:eastAsia="Times New Roman" w:cs="Times New Roman"/>
          <w:b/>
          <w:bCs/>
          <w:color w:val="000000"/>
          <w:sz w:val="22"/>
          <w:szCs w:val="22"/>
        </w:rPr>
        <w:t>Occhi della tempesta (Sop)</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un alchimista nautico può vedere attraverso nebbia, vapore, grandine, nevischio, pioggia e vento (anche magici) e incantesimi di tipo Nube senza penalità.</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2°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Aerochimista</w:t>
      </w:r>
    </w:p>
    <w:p>
      <w:pPr>
        <w:pStyle w:val="Normal"/>
        <w:spacing w:lineRule="auto" w:line="259" w:before="20" w:after="20"/>
        <w:jc w:val="both"/>
        <w:rPr/>
      </w:pPr>
      <w:r>
        <w:rPr>
          <w:rFonts w:eastAsia="Times New Roman" w:cs="Times New Roman"/>
          <w:b w:val="false"/>
          <w:bCs w:val="false"/>
          <w:i/>
          <w:iCs/>
          <w:color w:val="000000"/>
          <w:sz w:val="22"/>
          <w:szCs w:val="22"/>
        </w:rPr>
        <w:t>Gli aerochimisti studiano i gas e l’effetto che questi hanno sull'anatomia. Questi folli alchimisti effettuano salti prodigiosi e attacchi dall’alto.</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aerochimista deve scegliere mutagenista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Mutageni esclusivi</w:t>
      </w:r>
    </w:p>
    <w:p>
      <w:pPr>
        <w:pStyle w:val="Normal"/>
        <w:spacing w:lineRule="auto" w:line="259" w:before="20" w:after="20"/>
        <w:jc w:val="both"/>
        <w:rPr/>
      </w:pPr>
      <w:r>
        <w:rPr>
          <w:rFonts w:eastAsia="Times New Roman" w:cs="Times New Roman"/>
          <w:b w:val="false"/>
          <w:bCs w:val="false"/>
          <w:i w:val="false"/>
          <w:iCs w:val="false"/>
          <w:color w:val="000000"/>
          <w:sz w:val="22"/>
          <w:szCs w:val="22"/>
        </w:rPr>
        <w:t>Ad ogni livello indicato, un aerochimista aggiunge le relative formule di mutageni al proprio formulario, al posto di una di quelle normalmente selezionabili in base al livello: (1°) Aerostatico 1.0, (6°) Aerostatico 2.0. Solo un aerochimista può inocularsi un mutageno Aerostatico.</w:t>
      </w:r>
    </w:p>
    <w:p>
      <w:pPr>
        <w:pStyle w:val="Normal"/>
        <w:keepNext w:val="true"/>
        <w:spacing w:before="160" w:after="30"/>
        <w:rPr>
          <w:b/>
          <w:bCs/>
          <w:color w:val="000000"/>
        </w:rPr>
      </w:pPr>
      <w:r>
        <w:rPr>
          <w:b/>
          <w:bCs/>
          <w:color w:val="000000"/>
        </w:rPr>
        <w:t>Aerostatico (Liv.1, 6)</w:t>
      </w:r>
    </w:p>
    <w:p>
      <w:pPr>
        <w:pStyle w:val="Normal"/>
        <w:spacing w:lineRule="auto" w:line="259" w:before="20" w:after="2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L’aerochimista ottiene bonus alchemico +5 Acrobazia (saltare) ed è sempre considerato in corsa quando effettua tali prove (la CD dei salti in lungo è pari a 5 per ogni 1,5 m mentre la CD dei salti in alto è pari a 4 per ogni 30 cm). L’effetto dura 1 minuto. 2.0: Come la versione 1.0 ma il bonus alchemico alle prove di Acrobazia (saltare) diventa +10 e l’aerochimista ottiene i benefici del talento Mobilità (non deve soddisfarne i requisiti) contro gli attacchi di opportunità subiti durante il movimento effettuato durante l’attacco aereo.</w:t>
      </w:r>
    </w:p>
    <w:p>
      <w:pPr>
        <w:pStyle w:val="Normal"/>
        <w:keepNext w:val="true"/>
        <w:spacing w:before="160" w:after="30"/>
        <w:rPr/>
      </w:pPr>
      <w:r>
        <w:rPr>
          <w:rFonts w:eastAsia="Times New Roman" w:cs="Times New Roman"/>
          <w:b/>
          <w:bCs/>
          <w:color w:val="000000"/>
          <w:sz w:val="22"/>
          <w:szCs w:val="22"/>
        </w:rPr>
        <w:t>Attacco aereo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durante un combattimento, come azione di round completo un aerochimista può inocularsi un mutageno aerostatico, spiccare un balzo prodigioso, muoversi in linea retta e atterrare in una qualunque casella entro 12 m ma ad almeno 6 m di distanza. Questo movimento provoca attacchi di opportunità solamente da parte delle creature che minacciano l’aerochimista all’inizio e al termine del balzo, e da quelle di taglia enorme o superiore a cui l’aerochimista passa accanto durante il balzo. In qualsiasi punto durante il balzo, l’aerochimista può effettuare un singolo attacco usando armi a distanza (comprese le bombe alchemiche) contro i bersagli sottostanti che si trovino entro 3 m dalla traiettoria effettuata durante il balzo. L’aerochimista è considerato in posizione sopraelevata nei confronti dei nemici di taglia grande o inferiore così attaccati (ottiene quindi +2 al tiro per colpire). Inoltre, ottiene +1 al tiro per colpire per ogni attacco base posseduto oltre il primo. Se l’aerochimista è già sotto gli effetti di un mutageno aerostatico, può effettuare l’attacco aereo senza doversi inoculare tale mutageno.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Caduta lenta</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come azione immediata un aerochimista può inocularsi un mutageno Aerostatico a portata di mano per negare i danni di una caduta avvenuta da un’altezza massima di 30 m.</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Batteriologo</w:t>
      </w:r>
    </w:p>
    <w:p>
      <w:pPr>
        <w:pStyle w:val="Normal"/>
        <w:spacing w:lineRule="auto" w:line="259" w:before="20" w:after="20"/>
        <w:jc w:val="both"/>
        <w:rPr/>
      </w:pPr>
      <w:r>
        <w:rPr>
          <w:rFonts w:eastAsia="Times New Roman" w:cs="Times New Roman"/>
          <w:b w:val="false"/>
          <w:bCs w:val="false"/>
          <w:i/>
          <w:iCs/>
          <w:color w:val="000000"/>
          <w:sz w:val="22"/>
          <w:szCs w:val="22"/>
        </w:rPr>
        <w:t>Un batteriologo considera le malattie come l'arma definitiva e lavora senza sosta su cavie più meno consenzienti per padroneggiare nuovi agenti patogeni e subdoli sistemi per propagarli. Un batteriologo non prova più rimorso nello scatenare il suo letale armamento, di quello che prova un arciere nello scoccare una freccia.</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batteriologo deve scegliere tossicologo come campo di ricerca. Inoltre, non può mai aggiungere al proprio formulario le formule delle bombe alchemiche.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 di classe modificati: Campo di ricerca al 1° livello e Oggetti alchemici al 1° livello.</w:t>
      </w:r>
    </w:p>
    <w:p>
      <w:pPr>
        <w:pStyle w:val="Normal"/>
        <w:keepNext w:val="true"/>
        <w:spacing w:before="160" w:after="30"/>
        <w:rPr/>
      </w:pPr>
      <w:r>
        <w:rPr>
          <w:rFonts w:eastAsia="Times New Roman" w:cs="Times New Roman"/>
          <w:b/>
          <w:bCs/>
          <w:color w:val="000000"/>
          <w:sz w:val="22"/>
          <w:szCs w:val="22"/>
        </w:rPr>
        <w:t>Coltura batteriologica estensiva</w:t>
      </w:r>
    </w:p>
    <w:p>
      <w:pPr>
        <w:pStyle w:val="Normal"/>
        <w:spacing w:lineRule="auto" w:line="259" w:before="20" w:after="20"/>
        <w:jc w:val="both"/>
        <w:rPr/>
      </w:pPr>
      <w:r>
        <w:rPr>
          <w:rFonts w:eastAsia="Times New Roman" w:cs="Times New Roman"/>
          <w:b w:val="false"/>
          <w:bCs w:val="false"/>
          <w:i w:val="false"/>
          <w:iCs w:val="false"/>
          <w:color w:val="000000"/>
          <w:sz w:val="22"/>
          <w:szCs w:val="22"/>
        </w:rPr>
        <w:t>Le creature viventi immuni agli effetti di [VELENO] ottengono il consueto bonus di +3 al Tiro Salvezza contro i veleni di un batteriologo solo se sono immuni anche agli effetti di [MALATTIA].</w:t>
      </w:r>
    </w:p>
    <w:p>
      <w:pPr>
        <w:pStyle w:val="Normal"/>
        <w:keepNext w:val="true"/>
        <w:spacing w:before="160" w:after="30"/>
        <w:rPr/>
      </w:pPr>
      <w:r>
        <w:rPr>
          <w:rFonts w:eastAsia="Times New Roman" w:cs="Times New Roman"/>
          <w:b/>
          <w:bCs/>
          <w:color w:val="000000"/>
          <w:sz w:val="22"/>
          <w:szCs w:val="22"/>
        </w:rPr>
        <w:t>Mutageno esclusivo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batteriologo aggiunge la formula del mutageno Batteriologico 1.0 al proprio formulario, al posto di una delle sei consuete formule a scelta. Un batteriologo può creare dosi di mutageno Batteriologico solo tramite alchimia di base. Solo un batteriologo può inocularsi un mutageno Batteriologico.</w:t>
      </w:r>
    </w:p>
    <w:p>
      <w:pPr>
        <w:pStyle w:val="Normal"/>
        <w:keepNext w:val="true"/>
        <w:spacing w:before="160" w:after="30"/>
        <w:rPr>
          <w:b/>
          <w:bCs/>
          <w:color w:val="000000"/>
        </w:rPr>
      </w:pPr>
      <w:r>
        <w:rPr>
          <w:b/>
          <w:bCs/>
          <w:color w:val="000000"/>
        </w:rPr>
        <w:t>Batteriologico (Liv.1)</w:t>
      </w:r>
    </w:p>
    <w:p>
      <w:pPr>
        <w:pStyle w:val="Normal"/>
        <w:spacing w:lineRule="auto" w:line="259" w:before="20" w:after="2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Questo mutageno rende infetti sangue, sudore, lacrime e gli altri fluidi corporei per 1 minuto. I nemici che nel proprio turno colpiscono in mischia il batteriologo con almeno un attacco naturale o senza portata, alla fine di quel turno devono superare un Tiro Salvezza su Tempra con CD 10 + metà livello di batteriologo + bonus di Intelligenza o diventano </w:t>
      </w:r>
      <w:r>
        <w:rPr>
          <w:rFonts w:eastAsia="Times New Roman" w:cs="Times New Roman"/>
          <w:b w:val="false"/>
          <w:bCs w:val="false"/>
          <w:i w:val="false"/>
          <w:iCs w:val="false"/>
          <w:color w:val="C00000"/>
          <w:sz w:val="22"/>
          <w:szCs w:val="22"/>
        </w:rPr>
        <w:t>infermi</w:t>
      </w:r>
      <w:r>
        <w:rPr>
          <w:rFonts w:eastAsia="Times New Roman" w:cs="Times New Roman"/>
          <w:b w:val="false"/>
          <w:bCs w:val="false"/>
          <w:i w:val="false"/>
          <w:iCs w:val="false"/>
          <w:color w:val="000000"/>
          <w:sz w:val="22"/>
          <w:szCs w:val="22"/>
        </w:rPr>
        <w:t xml:space="preserve"> per un numero di round pari al bonus di Intelligenza del batteriologo (successivi fallimenti resettano la durata di tale condizione). Questo è un effetto di [VELENO]. Come azione di movimento, un batteriologo sotto gli effetti di un mutageno Batteriologico può leccare un'arma da mischia per infettarla per la restante durata del mutageno o finché non colpisce un nemico. Una vittima colpita da un'arma infetta deve superare il Tiro Salvezza o diventare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come descritto sopra. Un batteriologo supera automaticamente qualsiasi Tiro Salvezza derivante da questo mutageno.</w:t>
      </w:r>
    </w:p>
    <w:p>
      <w:pPr>
        <w:pStyle w:val="Normal"/>
        <w:keepNext w:val="true"/>
        <w:spacing w:before="160" w:after="30"/>
        <w:rPr/>
      </w:pPr>
      <w:r>
        <w:rPr>
          <w:rFonts w:eastAsia="Times New Roman" w:cs="Times New Roman"/>
          <w:b/>
          <w:bCs/>
          <w:color w:val="000000"/>
          <w:sz w:val="22"/>
          <w:szCs w:val="22"/>
        </w:rPr>
        <w:t>Attacco furtivo</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un batteriologo ottiene attacco furtivo (vedi privilegi di classe del ladro) con un danno pari a 1d6 + 1d6 ogni quattro livelli oltre il 2°.</w:t>
      </w:r>
    </w:p>
    <w:p>
      <w:pPr>
        <w:pStyle w:val="Normal"/>
        <w:spacing w:lineRule="auto" w:line="259" w:before="10" w:after="60"/>
        <w:ind w:start="360"/>
        <w:jc w:val="both"/>
        <w:rPr/>
      </w:pPr>
      <w:r>
        <w:rPr>
          <w:rFonts w:eastAsia="Times New Roman" w:cs="Times New Roman"/>
          <w:b w:val="false"/>
          <w:bCs w:val="false"/>
          <w:i/>
          <w:iCs/>
          <w:color w:val="000000"/>
          <w:sz w:val="22"/>
          <w:szCs w:val="22"/>
        </w:rPr>
        <w:t>Privilegi di classe sostituiti: Dote da alchimista al 2°, 6°, 10°, 14° e 18°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Acidiere</w:t>
      </w:r>
    </w:p>
    <w:p>
      <w:pPr>
        <w:pStyle w:val="Normal"/>
        <w:spacing w:lineRule="auto" w:line="259" w:before="20" w:after="20"/>
        <w:jc w:val="both"/>
        <w:rPr/>
      </w:pPr>
      <w:r>
        <w:rPr>
          <w:rFonts w:eastAsia="Times New Roman" w:cs="Times New Roman"/>
          <w:b w:val="false"/>
          <w:bCs w:val="false"/>
          <w:i/>
          <w:iCs/>
          <w:color w:val="000000"/>
          <w:sz w:val="22"/>
          <w:szCs w:val="22"/>
        </w:rPr>
        <w:t>Gli acidieri si specializzano in composti corrosivi capaci di sciogliere armature, difese e strutture.</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acidiere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acidiere non può mai aggiungere al proprio formulario le formule di alcuna bomba alchemica ad eccezione di quella acida.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Pelle acidoresistente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acidiere ottiene bonus +3 ai Tiri Salvezza contro gli attacchi a base di acido ed è immune ai danni delle proprie bombe acide.</w:t>
      </w:r>
    </w:p>
    <w:p>
      <w:pPr>
        <w:pStyle w:val="Normal"/>
        <w:keepNext w:val="true"/>
        <w:spacing w:before="160" w:after="30"/>
        <w:rPr/>
      </w:pPr>
      <w:r>
        <w:rPr>
          <w:rFonts w:eastAsia="Times New Roman" w:cs="Times New Roman"/>
          <w:b/>
          <w:bCs/>
          <w:color w:val="000000"/>
          <w:sz w:val="22"/>
          <w:szCs w:val="22"/>
        </w:rPr>
        <w:t>Scoperta specialistica alpha esclusiva: Corrosione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le bombe acide dell'acidiere ignorano la Durezza degli oggetti e infliggono loro danni pieni. Inoltre, quando una bomba acida ferisce una creatura che indossa un'armatura, il bonus di armatura alla CA di quest'ultima si riduce di 1 (cumulativo, fino a un massimo pari al bonus di Intelligenza dell'acidiere) finché l'armatura non viene riparata.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corrosivo</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acidiere considera il proprio livello superiore di 1 per quanto riguarda le bombe acide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Acido penetrante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creature colpite dalle bombe acide dell'acidiere vedono la propria RE (acido) dimezzata. Se una creatura ha immunità all'acido, conta invece avere RE (acido) 30 contro le bombe acide dell'acidiere.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spacing w:before="160" w:after="30"/>
        <w:rPr/>
      </w:pPr>
      <w:r>
        <w:rPr>
          <w:rFonts w:eastAsia="Times New Roman" w:cs="Times New Roman"/>
          <w:b/>
          <w:bCs/>
          <w:color w:val="000000"/>
          <w:sz w:val="22"/>
          <w:szCs w:val="22"/>
        </w:rPr>
        <w:t>Perfezionamento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All'11° livello, un acidiere ottiene gratuitamente la dote da alchimista Bombe energo-penetranti [modifica +2], che può applicare alle proprie bombe acide senza che conti ai fini del modificatore massimo di modifica.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lambda all'11°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Criochimista</w:t>
      </w:r>
    </w:p>
    <w:p>
      <w:pPr>
        <w:pStyle w:val="Normal"/>
        <w:spacing w:lineRule="auto" w:line="259" w:before="20" w:after="20"/>
        <w:jc w:val="both"/>
        <w:rPr/>
      </w:pPr>
      <w:r>
        <w:rPr>
          <w:rFonts w:eastAsia="Times New Roman" w:cs="Times New Roman"/>
          <w:b w:val="false"/>
          <w:bCs w:val="false"/>
          <w:i/>
          <w:iCs/>
          <w:color w:val="000000"/>
          <w:sz w:val="22"/>
          <w:szCs w:val="22"/>
        </w:rPr>
        <w:t>I criochimisti imbrigliano il gelo più intenso, congelando i nemici e il terreno sotto i loro piedi.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criochimista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criochimista non può mai aggiungere al proprio formulario le formule di alcuna bomba alchemica ad eccezione di quella criogenica.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Sangue freddo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criochimista ottiene bonus +3 ai Tiri Salvezza contro gli attacchi a base di freddo ed è immune ai danni delle proprie bombe criogeniche.</w:t>
      </w:r>
    </w:p>
    <w:p>
      <w:pPr>
        <w:pStyle w:val="Normal"/>
        <w:keepNext w:val="true"/>
        <w:spacing w:before="160" w:after="30"/>
        <w:rPr/>
      </w:pPr>
      <w:r>
        <w:rPr>
          <w:rFonts w:eastAsia="Times New Roman" w:cs="Times New Roman"/>
          <w:b/>
          <w:bCs/>
          <w:color w:val="000000"/>
          <w:sz w:val="22"/>
          <w:szCs w:val="22"/>
        </w:rPr>
        <w:t>Scoperta specialistica alpha esclusiva: Gelo persistente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quando una bomba criogenica del criochimista ferisce il bersaglio primario, la casella d'impatto e quelle di spargimento diventano terreno difficile ghiacciato fino all'inizio del prossimo turno del criochimista; inoltre la penalità al movimento del bersaglio ferito sale da -3 m a -6 m.</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criogenico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criochimista considera il proprio livello superiore di 1 per quanto riguarda le bombe criogeniche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Gelo penetrante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creature colpite dalle bombe criogeniche del criochimista vedono la propria RE (freddo) dimezzata. Se una creatura ha immunità al freddo, conta invece avere RE (freddo) 30 contro le bombe criogeniche del criochimista.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spacing w:before="160" w:after="30"/>
        <w:rPr/>
      </w:pPr>
      <w:r>
        <w:rPr>
          <w:rFonts w:eastAsia="Times New Roman" w:cs="Times New Roman"/>
          <w:b/>
          <w:bCs/>
          <w:color w:val="000000"/>
          <w:sz w:val="22"/>
          <w:szCs w:val="22"/>
        </w:rPr>
        <w:t>Perfezionamento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All'11° livello, un criochimista ottiene gratuitamente la dote da alchimista Bombe adesive [modifica +1], che può applicare alle proprie bombe criogeniche senza che conti ai fini del modificatore massimo di modifica.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lambda all'11°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Granatiere</w:t>
      </w:r>
    </w:p>
    <w:p>
      <w:pPr>
        <w:pStyle w:val="Normal"/>
        <w:spacing w:lineRule="auto" w:line="259" w:before="20" w:after="20"/>
        <w:jc w:val="both"/>
        <w:rPr/>
      </w:pPr>
      <w:r>
        <w:rPr>
          <w:rFonts w:eastAsia="Times New Roman" w:cs="Times New Roman"/>
          <w:b w:val="false"/>
          <w:bCs w:val="false"/>
          <w:i/>
          <w:iCs/>
          <w:color w:val="000000"/>
          <w:sz w:val="22"/>
          <w:szCs w:val="22"/>
        </w:rPr>
        <w:t>I granatieri prediligono le bombe a frammentazione, saturando il campo di schegge e chiodi capaci di trapassare corazze e carni.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granatiere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granatiere può aggiungere al proprio formulario, tra le bombe alchemiche, solo le formule delle bombe Lacerante e Perforante.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Occhio da tiratore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le bombe alchemiche del granatiere ignorano le penalità dovute a copertura e occultamento, esclusi la copertura totale e l'occultamento totale.</w:t>
      </w:r>
    </w:p>
    <w:p>
      <w:pPr>
        <w:pStyle w:val="Normal"/>
        <w:keepNext w:val="true"/>
        <w:spacing w:before="160" w:after="30"/>
        <w:rPr/>
      </w:pPr>
      <w:r>
        <w:rPr>
          <w:rFonts w:eastAsia="Times New Roman" w:cs="Times New Roman"/>
          <w:b/>
          <w:bCs/>
          <w:color w:val="000000"/>
          <w:sz w:val="22"/>
          <w:szCs w:val="22"/>
        </w:rPr>
        <w:t>Scoperta specialistica alpha esclusiva: Saturazione di schegge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l'effetto secondario delle bombe Lacerante e Perforante del granatiere (rispettivamente il sanguinamento e la perforazione della RD/—) si applica non solo al bersaglio primario ma a tutte le creature nell'area di spargimento.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di frammentazione</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granatiere considera il proprio livello superiore di 1 per quanto riguarda le bombe Lacerante e Perforante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Frammentazione perfezionata</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bombe a frammentazione del granatiere raggiungono la massima efficacia. Perforante: la quota di RD/— perforata aumenta di un valore pari al bonus di Intelligenza del granatiere (oltre al danno da spargimento della bomba). Lacerante: il sanguinamento si applica a qualsiasi bersaglio primario ferito, a prescindere dall'armatura indossata (non più solo contro bersagli privi di armatura o con armatura leggera).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Fulminatore</w:t>
      </w:r>
    </w:p>
    <w:p>
      <w:pPr>
        <w:pStyle w:val="Normal"/>
        <w:spacing w:lineRule="auto" w:line="259" w:before="20" w:after="20"/>
        <w:jc w:val="both"/>
        <w:rPr/>
      </w:pPr>
      <w:r>
        <w:rPr>
          <w:rFonts w:eastAsia="Times New Roman" w:cs="Times New Roman"/>
          <w:b w:val="false"/>
          <w:bCs w:val="false"/>
          <w:i/>
          <w:iCs/>
          <w:color w:val="000000"/>
          <w:sz w:val="22"/>
          <w:szCs w:val="22"/>
        </w:rPr>
        <w:t>I fulminatori incanalano la potenza della folgore, colpendo con scariche che rimbalzano tra i nemici.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fulminatore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fulminatore non può mai aggiungere al proprio formulario le formule di alcuna bomba alchemica ad eccezione di quella folgorante.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Messa a terra</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fulminatore ottiene bonus +3 ai Tiri Salvezza contro gli attacchi a base di elettricità ed è immune ai danni delle proprie bombe folgoranti.</w:t>
      </w:r>
    </w:p>
    <w:p>
      <w:pPr>
        <w:pStyle w:val="Normal"/>
        <w:keepNext w:val="true"/>
        <w:spacing w:before="160" w:after="30"/>
        <w:rPr/>
      </w:pPr>
      <w:r>
        <w:rPr>
          <w:rFonts w:eastAsia="Times New Roman" w:cs="Times New Roman"/>
          <w:b/>
          <w:bCs/>
          <w:color w:val="000000"/>
          <w:sz w:val="22"/>
          <w:szCs w:val="22"/>
        </w:rPr>
        <w:t>Scoperta specialistica alpha esclusiva: Arco elettrico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quando una bomba folgorante del fulminatore ferisce il bersaglio primario, la scarica rimbalza su una seconda creatura entro 9 m dal bersaglio, infliggendole il danno da spargimento della bomba. Il fulminatore può usare questo effetto un numero di volte al giorno pari al bonus di Intelligenza.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folgorante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fulminatore considera il proprio livello superiore di 1 per quanto riguarda le bombe folgoranti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Fulmine penetrante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creature colpite dalle bombe folgoranti del fulminatore vedono la propria RE (elettricità) dimezzata. Se una creatura ha immunità all'elettricità, conta invece avere RE (elettricità) 30 contro le bombe folgoranti del fulminatore.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spacing w:before="160" w:after="30"/>
        <w:rPr/>
      </w:pPr>
      <w:r>
        <w:rPr>
          <w:rFonts w:eastAsia="Times New Roman" w:cs="Times New Roman"/>
          <w:b/>
          <w:bCs/>
          <w:color w:val="000000"/>
          <w:sz w:val="22"/>
          <w:szCs w:val="22"/>
        </w:rPr>
        <w:t>Perfezionamento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All'11° livello, un fulminatore ottiene gratuitamente la dote da alchimista Esplosione lineare [modifica +0], che può applicare alle proprie bombe folgoranti senza che conti ai fini del modificatore massimo di modifica.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lambda all'11°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Detonatore sonico</w:t>
      </w:r>
    </w:p>
    <w:p>
      <w:pPr>
        <w:pStyle w:val="Normal"/>
        <w:spacing w:lineRule="auto" w:line="259" w:before="20" w:after="20"/>
        <w:jc w:val="both"/>
        <w:rPr/>
      </w:pPr>
      <w:r>
        <w:rPr>
          <w:rFonts w:eastAsia="Times New Roman" w:cs="Times New Roman"/>
          <w:b w:val="false"/>
          <w:bCs w:val="false"/>
          <w:i/>
          <w:iCs/>
          <w:color w:val="000000"/>
          <w:sz w:val="22"/>
          <w:szCs w:val="22"/>
        </w:rPr>
        <w:t>I detonatori sonici plasmano onde d'urto assordanti, capaci di frantumare cristalli, ossa e concentrazione.</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detonatore sonico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detonatore sonico non può mai aggiungere al proprio formulario le formule di alcuna bomba alchemica ad eccezione di quella sonica.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Timpani blindati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 detonatore sonico ottiene bonus +3 ai Tiri Salvezza contro gli attacchi a base sonora, è immune ai danni delle proprie bombe soniche e non subisce mai la condizione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dalle proprie bombe.</w:t>
      </w:r>
    </w:p>
    <w:p>
      <w:pPr>
        <w:pStyle w:val="Normal"/>
        <w:keepNext w:val="true"/>
        <w:spacing w:before="160" w:after="30"/>
        <w:rPr/>
      </w:pPr>
      <w:r>
        <w:rPr>
          <w:rFonts w:eastAsia="Times New Roman" w:cs="Times New Roman"/>
          <w:b/>
          <w:bCs/>
          <w:color w:val="000000"/>
          <w:sz w:val="22"/>
          <w:szCs w:val="22"/>
        </w:rPr>
        <w:t>Scoperta specialistica alpha esclusiva: Onda dirompente</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il bersaglio primario ferito da una bomba sonica del detonatore che fallisca il Tiro Salvezza è, oltre che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anche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 Inoltre, le bombe soniche del detonatore infliggono danni pieni (senza la riduzione di categoria del dado d8→d6) contro oggetti e costrutti cristallini.</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sonico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detonatore sonico considera il proprio livello superiore di 1 per quanto riguarda le bombe soniche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Frequenza penetrante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creature colpite dalle bombe soniche del detonatore vedono la propria RE (sonoro) dimezzata. Se una creatura ha immunità al sonoro, conta invece avere RE (sonoro) 30 contro le bombe soniche del detonatore.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spacing w:before="160" w:after="30"/>
        <w:rPr/>
      </w:pPr>
      <w:r>
        <w:rPr>
          <w:rFonts w:eastAsia="Times New Roman" w:cs="Times New Roman"/>
          <w:b/>
          <w:bCs/>
          <w:color w:val="000000"/>
          <w:sz w:val="22"/>
          <w:szCs w:val="22"/>
        </w:rPr>
        <w:t>Perfezionamento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All'11° livello, un detonatore sonico ottiene gratuitamente la dote da alchimista Esplosione conica [modifica +0], che può applicare alle proprie bombe soniche senza che conti ai fini del modificatore massimo di modifica.</w:t>
      </w:r>
    </w:p>
    <w:p>
      <w:pPr>
        <w:pStyle w:val="Normal"/>
        <w:spacing w:lineRule="auto" w:line="259" w:before="10" w:after="60"/>
        <w:ind w:start="360"/>
        <w:jc w:val="both"/>
        <w:rPr>
          <w:rFonts w:eastAsia="Times New Roman" w:cs="Times New Roman"/>
          <w:b w:val="false"/>
          <w:bCs w:val="false"/>
          <w:i/>
          <w:iCs/>
          <w:color w:val="000000"/>
          <w:sz w:val="22"/>
          <w:szCs w:val="22"/>
        </w:rPr>
      </w:pPr>
      <w:r>
        <w:rPr>
          <w:rFonts w:eastAsia="Times New Roman" w:cs="Times New Roman"/>
          <w:b w:val="false"/>
          <w:bCs w:val="false"/>
          <w:i/>
          <w:iCs/>
          <w:color w:val="000000"/>
          <w:sz w:val="22"/>
          <w:szCs w:val="22"/>
        </w:rPr>
        <w:t>Privilegio di classe sostituito: Scoperta specialistica lambda all'11° livello.</w:t>
      </w:r>
    </w:p>
    <w:sectPr>
      <w:footerReference w:type="even" r:id="rId2"/>
      <w:footerReference w:type="default" r:id="rId3"/>
      <w:footerReference w:type="first" r:id="rId4"/>
      <w:type w:val="nextPage"/>
      <w:pgSz w:w="11906" w:h="16838"/>
      <w:pgMar w:left="850" w:right="850" w:gutter="0" w:header="0" w:top="1134" w:footer="708"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Georgia">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Times New Roman">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71</w:t>
    </w:r>
    <w:r>
      <w:rPr>
        <w:rFonts w:eastAsia="Times New Roman" w:cs="Times New Roman"/>
        <w:b w:val="false"/>
        <w:bCs w:val="false"/>
        <w:i/>
        <w:iCs/>
        <w:color w:val="000000"/>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71</w:t>
    </w:r>
    <w:r>
      <w:rPr>
        <w:rFonts w:eastAsia="Times New Roman" w:cs="Times New Roman"/>
        <w:b w:val="false"/>
        <w:bCs w:val="false"/>
        <w:i/>
        <w:iCs/>
        <w:color w:val="000000"/>
        <w:sz w:val="22"/>
        <w:szCs w:val="22"/>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1088</w:t>
    </w:r>
    <w:r>
      <w:rPr>
        <w:rFonts w:eastAsia="Times New Roman" w:cs="Times New Roman"/>
        <w:b w:val="false"/>
        <w:bCs w:val="false"/>
        <w:i/>
        <w:iCs/>
        <w:color w:val="000000"/>
        <w:sz w:val="22"/>
        <w:szCs w:val="22"/>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1088</w:t>
    </w:r>
    <w:r>
      <w:rPr>
        <w:rFonts w:eastAsia="Times New Roman" w:cs="Times New Roman"/>
        <w:b w:val="false"/>
        <w:bCs w:val="false"/>
        <w:i/>
        <w:iCs/>
        <w:color w:val="000000"/>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20" w:hanging="220"/>
      </w:pPr>
      <w:rPr>
        <w:rFonts w:ascii="Times New Roman" w:hAnsi="Times New Roman" w:cs="Times New Roman" w:hint="default"/>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0"/>
        </w:tabs>
        <w:ind w:start="520" w:hanging="220"/>
      </w:pPr>
      <w:rPr>
        <w:rFonts w:ascii="Times New Roman" w:hAnsi="Times New Roman" w:cs="Times New Roman" w:hint="default"/>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sz w:val="22"/>
        <w:szCs w:val="22"/>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2"/>
      <w:szCs w:val="22"/>
      <w:lang w:val="it-IT" w:eastAsia="zh-CN" w:bidi="hi-IN"/>
    </w:rPr>
  </w:style>
  <w:style w:type="paragraph" w:styleId="Heading1">
    <w:name w:val="heading 1"/>
    <w:basedOn w:val="Titolouser"/>
    <w:qFormat/>
    <w:pPr>
      <w:jc w:val="center"/>
      <w:outlineLvl w:val="0"/>
    </w:pPr>
    <w:rPr>
      <w:rFonts w:ascii="Georgia" w:hAnsi="Georgia"/>
      <w:b/>
      <w:color w:val="FF4000"/>
      <w:sz w:val="72"/>
      <w:szCs w:val="32"/>
    </w:rPr>
  </w:style>
  <w:style w:type="paragraph" w:styleId="Heading2">
    <w:name w:val="heading 2"/>
    <w:basedOn w:val="Titolouser"/>
    <w:qFormat/>
    <w:pPr>
      <w:outlineLvl w:val="1"/>
    </w:pPr>
    <w:rPr>
      <w:rFonts w:ascii="Georgia" w:hAnsi="Georgia"/>
      <w:b/>
      <w:color w:val="FF4000"/>
      <w:sz w:val="32"/>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Punti">
    <w:name w:val="Punti"/>
    <w:qFormat/>
    <w:rPr>
      <w:rFonts w:ascii="OpenSymbol" w:hAnsi="OpenSymbol" w:eastAsia="OpenSymbol" w:cs="OpenSymbol"/>
    </w:rPr>
  </w:style>
  <w:style w:type="character" w:styleId="Collegamentoindice">
    <w:name w:val="Collegamento indice"/>
    <w:qFormat/>
    <w:rPr/>
  </w:style>
  <w:style w:type="character" w:styleId="Collegamentoindiceuser">
    <w:name w:val="Collegamento indice (user)"/>
    <w:qFormat/>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Titolouser">
    <w:name w:val="Titolo (user)"/>
    <w:basedOn w:val="Normal"/>
    <w:next w:val="BodyText"/>
    <w:qFormat/>
    <w:pPr>
      <w:keepNext w:val="true"/>
      <w:spacing w:before="240" w:after="120"/>
    </w:pPr>
    <w:rPr>
      <w:rFonts w:ascii="Liberation Sans" w:hAnsi="Liberation Sans" w:eastAsia="Microsoft YaHei" w:cs="Arial"/>
      <w:sz w:val="28"/>
      <w:szCs w:val="28"/>
    </w:rPr>
  </w:style>
  <w:style w:type="paragraph" w:styleId="Indiceuser">
    <w:name w:val="Indice (user)"/>
    <w:basedOn w:val="Normal"/>
    <w:qFormat/>
    <w:pPr>
      <w:suppressLineNumbers/>
    </w:pPr>
    <w:rPr>
      <w:rFonts w:cs="Arial"/>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2"/>
      <w:szCs w:val="22"/>
      <w:lang w:val="it-IT"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testazioneepidipaginauser">
    <w:name w:val="Intestazione e piè di pagina (user)"/>
    <w:basedOn w:val="Normal"/>
    <w:qFormat/>
    <w:pPr/>
    <w:rPr/>
  </w:style>
  <w:style w:type="paragraph" w:styleId="Intestazioneepidipagina">
    <w:name w:val="Intestazione e piè di pagina"/>
    <w:basedOn w:val="Normal"/>
    <w:qFormat/>
    <w:pPr/>
    <w:rPr/>
  </w:style>
  <w:style w:type="paragraph" w:styleId="Footer">
    <w:name w:val="footer"/>
    <w:basedOn w:val="Intestazioneepidipaginauser"/>
    <w:pPr/>
    <w:rPr/>
  </w:style>
  <w:style w:type="paragraph" w:styleId="Contenutotabella">
    <w:name w:val="Contenuto tabella"/>
    <w:basedOn w:val="Normal"/>
    <w:qFormat/>
    <w:pPr>
      <w:widowControl w:val="false"/>
      <w:suppressLineNumbers/>
    </w:pPr>
    <w:rPr/>
  </w:style>
  <w:style w:type="paragraph" w:styleId="Titolotabella">
    <w:name w:val="Titolo tabella"/>
    <w:basedOn w:val="Contenutotabella"/>
    <w:qFormat/>
    <w:pPr>
      <w:suppressLineNumbers/>
      <w:jc w:val="center"/>
    </w:pPr>
    <w:rPr>
      <w:b/>
      <w:bCs/>
    </w:rPr>
  </w:style>
  <w:style w:type="paragraph" w:styleId="IndexHeading">
    <w:name w:val="index heading"/>
    <w:basedOn w:val="Titolo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itoloindicepersonalizzatouser">
    <w:name w:val="Titolo indice personalizzato (user)"/>
    <w:basedOn w:val="IndexHeading"/>
    <w:qFormat/>
    <w:pPr>
      <w:suppressLineNumbers/>
      <w:ind w:hanging="0" w:start="0"/>
    </w:pPr>
    <w:rPr>
      <w:b/>
      <w:bCs/>
      <w:sz w:val="32"/>
      <w:szCs w:val="32"/>
    </w:rPr>
  </w:style>
  <w:style w:type="paragraph" w:styleId="TOC1">
    <w:name w:val="toc 1"/>
    <w:basedOn w:val="Indice"/>
    <w:pPr>
      <w:tabs>
        <w:tab w:val="clear" w:pos="720"/>
        <w:tab w:val="right" w:pos="9638" w:leader="dot"/>
      </w:tabs>
      <w:ind w:hanging="0" w:start="0"/>
    </w:pPr>
    <w:rPr/>
  </w:style>
  <w:style w:type="paragraph" w:styleId="TOC2">
    <w:name w:val="toc 2"/>
    <w:basedOn w:val="Indice"/>
    <w:pPr>
      <w:tabs>
        <w:tab w:val="clear" w:pos="720"/>
        <w:tab w:val="right" w:pos="9355" w:leader="dot"/>
      </w:tabs>
      <w:ind w:hanging="0" w:start="283"/>
    </w:pPr>
    <w:rPr/>
  </w:style>
  <w:style w:type="paragraph" w:styleId="Base">
    <w:name w:val="Base"/>
    <w:basedOn w:val="Normal"/>
    <w:qFormat/>
    <w:pPr/>
    <w:rPr>
      <w:rFonts w:ascii="Georgia" w:hAnsi="Georgia"/>
      <w:b/>
      <w:color w:val="FF4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LibreOffice/26.2.6.3$Windows_X86_64 LibreOffice_project/8221e31b3ac356a1623c672912a3d2b492f7e3d1</Application>
  <AppVersion>15.0000</AppVersion>
  <Pages>1090</Pages>
  <Words>466390</Words>
  <Characters>2482128</Characters>
  <CharactersWithSpaces>2913444</CharactersWithSpaces>
  <Paragraphs>37425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2026-09-25T16:03:43Z</dcterms:created>
  <dc:creator>Massy</dc:creator>
  <dc:description/>
  <dc:language>it-IT</dc:language>
  <cp:lastModifiedBy/>
  <dcterms:modified xsi:type="dcterms:W3CDTF">2026-10-12T18:32:05Z</dcterms:modified>
  <cp:revision>8</cp:revision>
  <dc:subject/>
  <dc:title>Sigillatore – Vol. 2 Classi v2.4</dc:title>
</cp:coreProperties>
</file>

<file path=docProps/custom.xml><?xml version="1.0" encoding="utf-8"?>
<Properties xmlns="http://schemas.openxmlformats.org/officeDocument/2006/custom-properties" xmlns:vt="http://schemas.openxmlformats.org/officeDocument/2006/docPropsVTypes"/>
</file>