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A Initial Template (H)</w:t>
      </w:r>
      <w:r w:rsidDel="00000000" w:rsidR="00000000" w:rsidRPr="00000000">
        <w:rPr>
          <w:rtl w:val="0"/>
        </w:rPr>
      </w:r>
    </w:p>
    <w:p w:rsidR="00000000" w:rsidDel="00000000" w:rsidP="00000000" w:rsidRDefault="00000000" w:rsidRPr="00000000" w14:paraId="00000003">
      <w:pPr>
        <w:pStyle w:val="Heading1"/>
        <w:rPr>
          <w:color w:val="38761d"/>
        </w:rPr>
      </w:pPr>
      <w:bookmarkStart w:colFirst="0" w:colLast="0" w:name="_gjdgxs" w:id="0"/>
      <w:bookmarkEnd w:id="0"/>
      <w:r w:rsidDel="00000000" w:rsidR="00000000" w:rsidRPr="00000000">
        <w:rPr>
          <w:color w:val="38761d"/>
          <w:rtl w:val="0"/>
        </w:rPr>
        <w:t xml:space="preserve">How to use this template</w:t>
      </w:r>
    </w:p>
    <w:p w:rsidR="00000000" w:rsidDel="00000000" w:rsidP="00000000" w:rsidRDefault="00000000" w:rsidRPr="00000000" w14:paraId="00000004">
      <w:pPr>
        <w:rPr>
          <w:b w:val="1"/>
          <w:color w:val="38761d"/>
          <w:sz w:val="28"/>
          <w:szCs w:val="28"/>
        </w:rPr>
      </w:pPr>
      <w:r w:rsidDel="00000000" w:rsidR="00000000" w:rsidRPr="00000000">
        <w:rPr>
          <w:color w:val="38761d"/>
          <w:rtl w:val="0"/>
        </w:rPr>
        <w:t xml:space="preserve">Students: The details below are commonly found in problem definitions, but the specific assignment given by your instructor may dictate different details. If you make a copy of this template to edit for your problem definition,</w:t>
      </w:r>
      <w:r w:rsidDel="00000000" w:rsidR="00000000" w:rsidRPr="00000000">
        <w:rPr>
          <w:b w:val="1"/>
          <w:color w:val="38761d"/>
          <w:rtl w:val="0"/>
        </w:rPr>
        <w:t xml:space="preserve"> </w:t>
      </w:r>
      <w:r w:rsidDel="00000000" w:rsidR="00000000" w:rsidRPr="00000000">
        <w:rPr>
          <w:b w:val="1"/>
          <w:color w:val="38761d"/>
          <w:sz w:val="28"/>
          <w:szCs w:val="28"/>
          <w:rtl w:val="0"/>
        </w:rPr>
        <w:t xml:space="preserve">be sure to delete the instructions in green in your final draft.</w:t>
      </w:r>
    </w:p>
    <w:p w:rsidR="00000000" w:rsidDel="00000000" w:rsidP="00000000" w:rsidRDefault="00000000" w:rsidRPr="00000000" w14:paraId="00000005">
      <w:pPr>
        <w:pStyle w:val="Heading1"/>
        <w:rPr/>
      </w:pPr>
      <w:bookmarkStart w:colFirst="0" w:colLast="0" w:name="_30j0zll" w:id="1"/>
      <w:bookmarkEnd w:id="1"/>
      <w:r w:rsidDel="00000000" w:rsidR="00000000" w:rsidRPr="00000000">
        <w:rPr>
          <w:rtl w:val="0"/>
        </w:rPr>
        <w:t xml:space="preserve">Element A: Presentation and Justification of the Problem</w:t>
      </w:r>
    </w:p>
    <w:p w:rsidR="00000000" w:rsidDel="00000000" w:rsidP="00000000" w:rsidRDefault="00000000" w:rsidRPr="00000000" w14:paraId="00000006">
      <w:pPr>
        <w:pStyle w:val="Heading2"/>
        <w:rPr>
          <w:b w:val="0"/>
          <w:i w:val="1"/>
        </w:rPr>
      </w:pPr>
      <w:bookmarkStart w:colFirst="0" w:colLast="0" w:name="_1fob9te" w:id="2"/>
      <w:bookmarkEnd w:id="2"/>
      <w:r w:rsidDel="00000000" w:rsidR="00000000" w:rsidRPr="00000000">
        <w:rPr>
          <w:rtl w:val="0"/>
        </w:rPr>
        <w:t xml:space="preserve">Problem Statement and Details</w:t>
      </w:r>
      <w:r w:rsidDel="00000000" w:rsidR="00000000" w:rsidRPr="00000000">
        <w:rPr>
          <w:b w:val="0"/>
          <w:i w:val="1"/>
          <w:rtl w:val="0"/>
        </w:rPr>
        <w:t xml:space="preserve"> (A1, A2, A5)</w:t>
      </w:r>
    </w:p>
    <w:p w:rsidR="00000000" w:rsidDel="00000000" w:rsidP="00000000" w:rsidRDefault="00000000" w:rsidRPr="00000000" w14:paraId="00000007">
      <w:pPr>
        <w:rPr>
          <w:color w:val="38761d"/>
        </w:rPr>
      </w:pPr>
      <w:r w:rsidDel="00000000" w:rsidR="00000000" w:rsidRPr="00000000">
        <w:rPr>
          <w:color w:val="38761d"/>
          <w:rtl w:val="0"/>
        </w:rPr>
        <w:t xml:space="preserve">Explain your problem in detail, including details that you might consider common knowledge. Use data and statistics to justify your problem statement.</w:t>
      </w:r>
    </w:p>
    <w:p w:rsidR="00000000" w:rsidDel="00000000" w:rsidP="00000000" w:rsidRDefault="00000000" w:rsidRPr="00000000" w14:paraId="00000008">
      <w:pPr>
        <w:rPr>
          <w:color w:val="38761d"/>
        </w:rPr>
      </w:pPr>
      <w:r w:rsidDel="00000000" w:rsidR="00000000" w:rsidRPr="00000000">
        <w:rPr>
          <w:color w:val="38761d"/>
          <w:rtl w:val="0"/>
        </w:rPr>
        <w:t xml:space="preserve"> </w:t>
      </w:r>
      <w:r w:rsidDel="00000000" w:rsidR="00000000" w:rsidRPr="00000000">
        <w:rPr>
          <w:i w:val="1"/>
          <w:color w:val="38761d"/>
          <w:u w:val="single"/>
          <w:rtl w:val="0"/>
        </w:rPr>
        <w:t xml:space="preserve">Do not provide a bulleted list of facts; rather, organize the problem details in paragraph form</w:t>
      </w:r>
      <w:r w:rsidDel="00000000" w:rsidR="00000000" w:rsidRPr="00000000">
        <w:rPr>
          <w:color w:val="38761d"/>
          <w:u w:val="single"/>
          <w:rtl w:val="0"/>
        </w:rPr>
        <w:t xml:space="preserve">.</w:t>
      </w:r>
      <w:r w:rsidDel="00000000" w:rsidR="00000000" w:rsidRPr="00000000">
        <w:rPr>
          <w:color w:val="38761d"/>
          <w:rtl w:val="0"/>
        </w:rPr>
        <w:t xml:space="preserve"> </w:t>
      </w:r>
    </w:p>
    <w:p w:rsidR="00000000" w:rsidDel="00000000" w:rsidP="00000000" w:rsidRDefault="00000000" w:rsidRPr="00000000" w14:paraId="00000009">
      <w:pPr>
        <w:rPr>
          <w:color w:val="38761d"/>
        </w:rPr>
      </w:pPr>
      <w:r w:rsidDel="00000000" w:rsidR="00000000" w:rsidRPr="00000000">
        <w:rPr>
          <w:color w:val="38761d"/>
          <w:rtl w:val="0"/>
        </w:rPr>
        <w:t xml:space="preserve">Address as many of the 5 Ws +1 H (who, what, where, when, why, how) as is possible, </w:t>
      </w:r>
      <w:r w:rsidDel="00000000" w:rsidR="00000000" w:rsidRPr="00000000">
        <w:rPr>
          <w:b w:val="1"/>
          <w:color w:val="38761d"/>
          <w:rtl w:val="0"/>
        </w:rPr>
        <w:t xml:space="preserve">for example</w:t>
      </w:r>
      <w:r w:rsidDel="00000000" w:rsidR="00000000" w:rsidRPr="00000000">
        <w:rPr>
          <w:color w:val="38761d"/>
          <w:rtl w:val="0"/>
        </w:rPr>
        <w:t xml:space="preserve">:</w:t>
      </w:r>
    </w:p>
    <w:p w:rsidR="00000000" w:rsidDel="00000000" w:rsidP="00000000" w:rsidRDefault="00000000" w:rsidRPr="00000000" w14:paraId="0000000A">
      <w:pPr>
        <w:numPr>
          <w:ilvl w:val="0"/>
          <w:numId w:val="2"/>
        </w:numPr>
        <w:spacing w:after="0" w:lineRule="auto"/>
        <w:ind w:left="720" w:hanging="360"/>
        <w:rPr>
          <w:color w:val="38761d"/>
        </w:rPr>
      </w:pPr>
      <w:r w:rsidDel="00000000" w:rsidR="00000000" w:rsidRPr="00000000">
        <w:rPr>
          <w:color w:val="38761d"/>
          <w:rtl w:val="0"/>
        </w:rPr>
        <w:t xml:space="preserve">Who is involved in this problem?</w:t>
      </w:r>
    </w:p>
    <w:p w:rsidR="00000000" w:rsidDel="00000000" w:rsidP="00000000" w:rsidRDefault="00000000" w:rsidRPr="00000000" w14:paraId="0000000B">
      <w:pPr>
        <w:numPr>
          <w:ilvl w:val="0"/>
          <w:numId w:val="2"/>
        </w:numPr>
        <w:spacing w:after="0" w:lineRule="auto"/>
        <w:ind w:left="720" w:hanging="360"/>
        <w:rPr>
          <w:color w:val="38761d"/>
        </w:rPr>
      </w:pPr>
      <w:r w:rsidDel="00000000" w:rsidR="00000000" w:rsidRPr="00000000">
        <w:rPr>
          <w:color w:val="38761d"/>
          <w:rtl w:val="0"/>
        </w:rPr>
        <w:t xml:space="preserve">What is causing the problem?</w:t>
      </w:r>
    </w:p>
    <w:p w:rsidR="00000000" w:rsidDel="00000000" w:rsidP="00000000" w:rsidRDefault="00000000" w:rsidRPr="00000000" w14:paraId="0000000C">
      <w:pPr>
        <w:numPr>
          <w:ilvl w:val="0"/>
          <w:numId w:val="2"/>
        </w:numPr>
        <w:spacing w:after="0" w:lineRule="auto"/>
        <w:ind w:left="720" w:hanging="360"/>
        <w:rPr>
          <w:color w:val="38761d"/>
        </w:rPr>
      </w:pPr>
      <w:r w:rsidDel="00000000" w:rsidR="00000000" w:rsidRPr="00000000">
        <w:rPr>
          <w:color w:val="38761d"/>
          <w:rtl w:val="0"/>
        </w:rPr>
        <w:t xml:space="preserve">What unique situations does the problem occur within, if any?</w:t>
      </w:r>
    </w:p>
    <w:p w:rsidR="00000000" w:rsidDel="00000000" w:rsidP="00000000" w:rsidRDefault="00000000" w:rsidRPr="00000000" w14:paraId="0000000D">
      <w:pPr>
        <w:numPr>
          <w:ilvl w:val="0"/>
          <w:numId w:val="2"/>
        </w:numPr>
        <w:spacing w:after="0" w:lineRule="auto"/>
        <w:ind w:left="720" w:hanging="360"/>
        <w:rPr>
          <w:color w:val="38761d"/>
        </w:rPr>
      </w:pPr>
      <w:r w:rsidDel="00000000" w:rsidR="00000000" w:rsidRPr="00000000">
        <w:rPr>
          <w:color w:val="38761d"/>
          <w:rtl w:val="0"/>
        </w:rPr>
        <w:t xml:space="preserve">What is the size of the problem?  (Does it affect your family, community, state, country, world…)</w:t>
      </w:r>
    </w:p>
    <w:p w:rsidR="00000000" w:rsidDel="00000000" w:rsidP="00000000" w:rsidRDefault="00000000" w:rsidRPr="00000000" w14:paraId="0000000E">
      <w:pPr>
        <w:numPr>
          <w:ilvl w:val="0"/>
          <w:numId w:val="2"/>
        </w:numPr>
        <w:spacing w:after="0" w:lineRule="auto"/>
        <w:ind w:left="720" w:hanging="360"/>
        <w:rPr>
          <w:color w:val="38761d"/>
        </w:rPr>
      </w:pPr>
      <w:r w:rsidDel="00000000" w:rsidR="00000000" w:rsidRPr="00000000">
        <w:rPr>
          <w:color w:val="38761d"/>
          <w:rtl w:val="0"/>
        </w:rPr>
        <w:t xml:space="preserve">Where is the problem physically happening? </w:t>
      </w:r>
    </w:p>
    <w:p w:rsidR="00000000" w:rsidDel="00000000" w:rsidP="00000000" w:rsidRDefault="00000000" w:rsidRPr="00000000" w14:paraId="0000000F">
      <w:pPr>
        <w:numPr>
          <w:ilvl w:val="0"/>
          <w:numId w:val="2"/>
        </w:numPr>
        <w:spacing w:after="0" w:lineRule="auto"/>
        <w:ind w:left="720" w:hanging="360"/>
        <w:rPr>
          <w:color w:val="38761d"/>
        </w:rPr>
      </w:pPr>
      <w:r w:rsidDel="00000000" w:rsidR="00000000" w:rsidRPr="00000000">
        <w:rPr>
          <w:color w:val="38761d"/>
          <w:rtl w:val="0"/>
        </w:rPr>
        <w:t xml:space="preserve">When does the problem occur?</w:t>
      </w:r>
    </w:p>
    <w:p w:rsidR="00000000" w:rsidDel="00000000" w:rsidP="00000000" w:rsidRDefault="00000000" w:rsidRPr="00000000" w14:paraId="00000010">
      <w:pPr>
        <w:numPr>
          <w:ilvl w:val="0"/>
          <w:numId w:val="2"/>
        </w:numPr>
        <w:spacing w:after="0" w:lineRule="auto"/>
        <w:ind w:left="720" w:hanging="360"/>
        <w:rPr>
          <w:color w:val="38761d"/>
        </w:rPr>
      </w:pPr>
      <w:r w:rsidDel="00000000" w:rsidR="00000000" w:rsidRPr="00000000">
        <w:rPr>
          <w:color w:val="38761d"/>
          <w:rtl w:val="0"/>
        </w:rPr>
        <w:t xml:space="preserve">Why does the problem happen?</w:t>
      </w:r>
    </w:p>
    <w:p w:rsidR="00000000" w:rsidDel="00000000" w:rsidP="00000000" w:rsidRDefault="00000000" w:rsidRPr="00000000" w14:paraId="00000011">
      <w:pPr>
        <w:numPr>
          <w:ilvl w:val="0"/>
          <w:numId w:val="2"/>
        </w:numPr>
        <w:ind w:left="720" w:hanging="360"/>
        <w:rPr>
          <w:color w:val="38761d"/>
        </w:rPr>
      </w:pPr>
      <w:r w:rsidDel="00000000" w:rsidR="00000000" w:rsidRPr="00000000">
        <w:rPr>
          <w:color w:val="38761d"/>
          <w:rtl w:val="0"/>
        </w:rPr>
        <w:t xml:space="preserve">How often does the problem happen?</w:t>
      </w:r>
    </w:p>
    <w:p w:rsidR="00000000" w:rsidDel="00000000" w:rsidP="00000000" w:rsidRDefault="00000000" w:rsidRPr="00000000" w14:paraId="00000012">
      <w:pPr>
        <w:ind w:left="0" w:firstLine="0"/>
        <w:rPr>
          <w:color w:val="38761d"/>
        </w:rPr>
      </w:pPr>
      <w:r w:rsidDel="00000000" w:rsidR="00000000" w:rsidRPr="00000000">
        <w:rPr>
          <w:color w:val="38761d"/>
          <w:rtl w:val="0"/>
        </w:rPr>
        <w:t xml:space="preserve">In order to earn a score of 3, you will need to cite (reference) at least three sources that are from the last ten years and that come from 3 or more of the following credible categories: peer-reviewed journals, professional organizations, government agencies, and local and national newspapers. Use in-line citations (author(s):year published) to explicitly state which information is from which source. Do not just list all of the citations at the end of the submission or in the footnotes.</w:t>
      </w:r>
    </w:p>
    <w:p w:rsidR="00000000" w:rsidDel="00000000" w:rsidP="00000000" w:rsidRDefault="00000000" w:rsidRPr="00000000" w14:paraId="00000013">
      <w:pPr>
        <w:ind w:left="0" w:firstLine="0"/>
        <w:rPr>
          <w:color w:val="38761d"/>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Bridge to Wellness room in our school has about a dozen guitars with no place to put them. Right at this moment, they are littered around the room taking up valuable space. Any student that walks into the room instantly notices the lack of cleanliness in terms of guitars. Cleanliness is incredibly important when it comes to mental health (Aliouch), so for a room made to improve it be unclean, it becomes a little hypocritical. In order to stay true to their purpose, this room needs to have storage for their guitars. </w:t>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hyperlink r:id="rId6">
              <w:r w:rsidDel="00000000" w:rsidR="00000000" w:rsidRPr="00000000">
                <w:rPr>
                  <w:color w:val="1155cc"/>
                  <w:u w:val="single"/>
                  <w:rtl w:val="0"/>
                </w:rPr>
                <w:t xml:space="preserve">https://www.news-medical.net/health/Investigating-the-Link-between-Cleaning-and-Mental-Health.aspx#:~:text=Cleaning%20is%20considered%20to%20be,positive%20effects%20on%20mental%20health</w:t>
              </w:r>
            </w:hyperlink>
            <w:r w:rsidDel="00000000" w:rsidR="00000000" w:rsidRPr="00000000">
              <w:rPr>
                <w:color w:val="38761d"/>
                <w:rtl w:val="0"/>
              </w:rPr>
              <w:t xml:space="preserve">. </w:t>
            </w:r>
          </w:p>
        </w:tc>
      </w:tr>
    </w:tbl>
    <w:p w:rsidR="00000000" w:rsidDel="00000000" w:rsidP="00000000" w:rsidRDefault="00000000" w:rsidRPr="00000000" w14:paraId="0000001A">
      <w:pPr>
        <w:ind w:left="0" w:firstLine="0"/>
        <w:rPr>
          <w:color w:val="38761d"/>
        </w:rPr>
      </w:pPr>
      <w:r w:rsidDel="00000000" w:rsidR="00000000" w:rsidRPr="00000000">
        <w:rPr>
          <w:rtl w:val="0"/>
        </w:rPr>
      </w:r>
    </w:p>
    <w:p w:rsidR="00000000" w:rsidDel="00000000" w:rsidP="00000000" w:rsidRDefault="00000000" w:rsidRPr="00000000" w14:paraId="0000001B">
      <w:pPr>
        <w:rPr>
          <w:color w:val="38761d"/>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Rule="auto"/>
              <w:rPr>
                <w:color w:val="38761d"/>
              </w:rPr>
            </w:pPr>
            <w:r w:rsidDel="00000000" w:rsidR="00000000" w:rsidRPr="00000000">
              <w:rPr>
                <w:rtl w:val="0"/>
              </w:rPr>
            </w:r>
          </w:p>
          <w:p w:rsidR="00000000" w:rsidDel="00000000" w:rsidP="00000000" w:rsidRDefault="00000000" w:rsidRPr="00000000" w14:paraId="0000001D">
            <w:pPr>
              <w:widowControl w:val="0"/>
              <w:spacing w:after="0" w:lineRule="auto"/>
              <w:rPr/>
            </w:pPr>
            <w:r w:rsidDel="00000000" w:rsidR="00000000" w:rsidRPr="00000000">
              <w:rPr>
                <w:rtl w:val="0"/>
              </w:rPr>
              <w:t xml:space="preserve">For over a year, the Bridge to Wellness Room has had guitars for their students, both public and private guitars. This room is one of the resources that help students with mental issues and can even be lifesaving for some people. Intervention for depression, such as something like this, can prevent self harm and even suicide (</w:t>
            </w:r>
            <w:r w:rsidDel="00000000" w:rsidR="00000000" w:rsidRPr="00000000">
              <w:rPr>
                <w:i w:val="1"/>
                <w:rtl w:val="0"/>
              </w:rPr>
              <w:t xml:space="preserve">When to Intervene). </w:t>
            </w:r>
            <w:r w:rsidDel="00000000" w:rsidR="00000000" w:rsidRPr="00000000">
              <w:rPr>
                <w:rtl w:val="0"/>
              </w:rPr>
              <w:t xml:space="preserve">In order to continue their purpose, they must clean up their room with the help of the Engineering team to design their guitar storage. </w:t>
            </w:r>
          </w:p>
          <w:p w:rsidR="00000000" w:rsidDel="00000000" w:rsidP="00000000" w:rsidRDefault="00000000" w:rsidRPr="00000000" w14:paraId="0000001E">
            <w:pPr>
              <w:widowControl w:val="0"/>
              <w:spacing w:after="0" w:lineRule="auto"/>
              <w:rPr>
                <w:color w:val="38761d"/>
              </w:rPr>
            </w:pPr>
            <w:r w:rsidDel="00000000" w:rsidR="00000000" w:rsidRPr="00000000">
              <w:rPr>
                <w:rtl w:val="0"/>
              </w:rPr>
            </w:r>
          </w:p>
          <w:p w:rsidR="00000000" w:rsidDel="00000000" w:rsidP="00000000" w:rsidRDefault="00000000" w:rsidRPr="00000000" w14:paraId="0000001F">
            <w:pPr>
              <w:widowControl w:val="0"/>
              <w:spacing w:after="0" w:lineRule="auto"/>
              <w:rPr>
                <w:color w:val="38761d"/>
              </w:rPr>
            </w:pPr>
            <w:r w:rsidDel="00000000" w:rsidR="00000000" w:rsidRPr="00000000">
              <w:rPr>
                <w:rtl w:val="0"/>
              </w:rPr>
            </w:r>
          </w:p>
          <w:p w:rsidR="00000000" w:rsidDel="00000000" w:rsidP="00000000" w:rsidRDefault="00000000" w:rsidRPr="00000000" w14:paraId="00000020">
            <w:pPr>
              <w:widowControl w:val="0"/>
              <w:spacing w:after="0" w:lineRule="auto"/>
              <w:rPr>
                <w:color w:val="38761d"/>
              </w:rPr>
            </w:pPr>
            <w:r w:rsidDel="00000000" w:rsidR="00000000" w:rsidRPr="00000000">
              <w:rPr>
                <w:rtl w:val="0"/>
              </w:rPr>
            </w:r>
          </w:p>
          <w:p w:rsidR="00000000" w:rsidDel="00000000" w:rsidP="00000000" w:rsidRDefault="00000000" w:rsidRPr="00000000" w14:paraId="00000021">
            <w:pPr>
              <w:widowControl w:val="0"/>
              <w:spacing w:after="0" w:lineRule="auto"/>
              <w:rPr>
                <w:color w:val="38761d"/>
              </w:rPr>
            </w:pPr>
            <w:hyperlink r:id="rId7">
              <w:r w:rsidDel="00000000" w:rsidR="00000000" w:rsidRPr="00000000">
                <w:rPr>
                  <w:color w:val="1155cc"/>
                  <w:u w:val="single"/>
                  <w:rtl w:val="0"/>
                </w:rPr>
                <w:t xml:space="preserve">https://www.medicalnewstoday.com/articles/depression-intervention#when-to-intervene</w:t>
              </w:r>
            </w:hyperlink>
            <w:r w:rsidDel="00000000" w:rsidR="00000000" w:rsidRPr="00000000">
              <w:rPr>
                <w:color w:val="38761d"/>
                <w:rtl w:val="0"/>
              </w:rPr>
              <w:t xml:space="preserve"> </w:t>
            </w:r>
          </w:p>
        </w:tc>
      </w:tr>
    </w:tbl>
    <w:p w:rsidR="00000000" w:rsidDel="00000000" w:rsidP="00000000" w:rsidRDefault="00000000" w:rsidRPr="00000000" w14:paraId="00000022">
      <w:pPr>
        <w:rPr>
          <w:color w:val="38761d"/>
        </w:rPr>
      </w:pPr>
      <w:r w:rsidDel="00000000" w:rsidR="00000000" w:rsidRPr="00000000">
        <w:rPr>
          <w:rtl w:val="0"/>
        </w:rPr>
      </w:r>
    </w:p>
    <w:p w:rsidR="00000000" w:rsidDel="00000000" w:rsidP="00000000" w:rsidRDefault="00000000" w:rsidRPr="00000000" w14:paraId="00000023">
      <w:pPr>
        <w:rPr>
          <w:color w:val="38761d"/>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Rule="auto"/>
              <w:rPr>
                <w:color w:val="38761d"/>
              </w:rPr>
            </w:pPr>
            <w:r w:rsidDel="00000000" w:rsidR="00000000" w:rsidRPr="00000000">
              <w:rPr>
                <w:color w:val="38761d"/>
                <w:rtl w:val="0"/>
              </w:rPr>
              <w:t xml:space="preserve">Describe other problems connected to this problem and why they might benefit from a prototype that solves this problem in 3-5 sentences.</w:t>
            </w:r>
          </w:p>
          <w:p w:rsidR="00000000" w:rsidDel="00000000" w:rsidP="00000000" w:rsidRDefault="00000000" w:rsidRPr="00000000" w14:paraId="00000025">
            <w:pPr>
              <w:widowControl w:val="0"/>
              <w:spacing w:after="0" w:lineRule="auto"/>
              <w:rPr/>
            </w:pPr>
            <w:r w:rsidDel="00000000" w:rsidR="00000000" w:rsidRPr="00000000">
              <w:rPr>
                <w:rtl w:val="0"/>
              </w:rPr>
            </w:r>
          </w:p>
          <w:p w:rsidR="00000000" w:rsidDel="00000000" w:rsidP="00000000" w:rsidRDefault="00000000" w:rsidRPr="00000000" w14:paraId="00000026">
            <w:pPr>
              <w:widowControl w:val="0"/>
              <w:spacing w:after="0" w:lineRule="auto"/>
              <w:rPr/>
            </w:pPr>
            <w:r w:rsidDel="00000000" w:rsidR="00000000" w:rsidRPr="00000000">
              <w:rPr>
                <w:rtl w:val="0"/>
              </w:rPr>
              <w:t xml:space="preserve">Other problems connected to this problem is that the guitars that are littered around the room may cause unwanted accidents. For example tripping and falling over the guitars, the guitars falling down and hitting someone that is sitting, and also the guitars possibly being broken. These could lead to the Bridge to Wellness room losing money from possible lawsuits and also repairs costs from broken guitars or things the guitars broke. These problems could all be benefited from a prototype that solves our initial problem because these other problems would be cured and wouldn’t have a possibility to happen. </w:t>
            </w:r>
          </w:p>
          <w:p w:rsidR="00000000" w:rsidDel="00000000" w:rsidP="00000000" w:rsidRDefault="00000000" w:rsidRPr="00000000" w14:paraId="00000027">
            <w:pPr>
              <w:widowControl w:val="0"/>
              <w:spacing w:after="0" w:lineRule="auto"/>
              <w:rPr>
                <w:color w:val="38761d"/>
              </w:rPr>
            </w:pPr>
            <w:r w:rsidDel="00000000" w:rsidR="00000000" w:rsidRPr="00000000">
              <w:rPr>
                <w:rtl w:val="0"/>
              </w:rPr>
            </w:r>
          </w:p>
          <w:p w:rsidR="00000000" w:rsidDel="00000000" w:rsidP="00000000" w:rsidRDefault="00000000" w:rsidRPr="00000000" w14:paraId="00000028">
            <w:pPr>
              <w:widowControl w:val="0"/>
              <w:spacing w:after="0" w:lineRule="auto"/>
              <w:rPr>
                <w:color w:val="38761d"/>
              </w:rPr>
            </w:pPr>
            <w:r w:rsidDel="00000000" w:rsidR="00000000" w:rsidRPr="00000000">
              <w:rPr>
                <w:rtl w:val="0"/>
              </w:rPr>
            </w:r>
          </w:p>
          <w:p w:rsidR="00000000" w:rsidDel="00000000" w:rsidP="00000000" w:rsidRDefault="00000000" w:rsidRPr="00000000" w14:paraId="00000029">
            <w:pPr>
              <w:widowControl w:val="0"/>
              <w:spacing w:after="0" w:lineRule="auto"/>
              <w:rPr>
                <w:color w:val="38761d"/>
              </w:rPr>
            </w:pPr>
            <w:r w:rsidDel="00000000" w:rsidR="00000000" w:rsidRPr="00000000">
              <w:rPr>
                <w:rtl w:val="0"/>
              </w:rPr>
            </w:r>
          </w:p>
          <w:p w:rsidR="00000000" w:rsidDel="00000000" w:rsidP="00000000" w:rsidRDefault="00000000" w:rsidRPr="00000000" w14:paraId="0000002A">
            <w:pPr>
              <w:widowControl w:val="0"/>
              <w:spacing w:after="0" w:lineRule="auto"/>
              <w:rPr>
                <w:color w:val="38761d"/>
              </w:rPr>
            </w:pPr>
            <w:r w:rsidDel="00000000" w:rsidR="00000000" w:rsidRPr="00000000">
              <w:rPr>
                <w:rtl w:val="0"/>
              </w:rPr>
            </w:r>
          </w:p>
          <w:p w:rsidR="00000000" w:rsidDel="00000000" w:rsidP="00000000" w:rsidRDefault="00000000" w:rsidRPr="00000000" w14:paraId="0000002B">
            <w:pPr>
              <w:widowControl w:val="0"/>
              <w:spacing w:after="0" w:lineRule="auto"/>
              <w:rPr>
                <w:color w:val="38761d"/>
              </w:rPr>
            </w:pPr>
            <w:r w:rsidDel="00000000" w:rsidR="00000000" w:rsidRPr="00000000">
              <w:rPr>
                <w:rtl w:val="0"/>
              </w:rPr>
            </w:r>
          </w:p>
          <w:p w:rsidR="00000000" w:rsidDel="00000000" w:rsidP="00000000" w:rsidRDefault="00000000" w:rsidRPr="00000000" w14:paraId="0000002C">
            <w:pPr>
              <w:widowControl w:val="0"/>
              <w:spacing w:after="0" w:lineRule="auto"/>
              <w:rPr>
                <w:color w:val="38761d"/>
              </w:rPr>
            </w:pPr>
            <w:r w:rsidDel="00000000" w:rsidR="00000000" w:rsidRPr="00000000">
              <w:rPr>
                <w:rtl w:val="0"/>
              </w:rPr>
            </w:r>
          </w:p>
          <w:p w:rsidR="00000000" w:rsidDel="00000000" w:rsidP="00000000" w:rsidRDefault="00000000" w:rsidRPr="00000000" w14:paraId="0000002D">
            <w:pPr>
              <w:widowControl w:val="0"/>
              <w:spacing w:after="0" w:lineRule="auto"/>
              <w:rPr>
                <w:color w:val="38761d"/>
              </w:rPr>
            </w:pPr>
            <w:r w:rsidDel="00000000" w:rsidR="00000000" w:rsidRPr="00000000">
              <w:rPr>
                <w:rtl w:val="0"/>
              </w:rPr>
            </w:r>
          </w:p>
          <w:p w:rsidR="00000000" w:rsidDel="00000000" w:rsidP="00000000" w:rsidRDefault="00000000" w:rsidRPr="00000000" w14:paraId="0000002E">
            <w:pPr>
              <w:widowControl w:val="0"/>
              <w:spacing w:after="0" w:lineRule="auto"/>
              <w:rPr>
                <w:color w:val="38761d"/>
              </w:rPr>
            </w:pPr>
            <w:r w:rsidDel="00000000" w:rsidR="00000000" w:rsidRPr="00000000">
              <w:rPr>
                <w:rtl w:val="0"/>
              </w:rPr>
            </w:r>
          </w:p>
          <w:p w:rsidR="00000000" w:rsidDel="00000000" w:rsidP="00000000" w:rsidRDefault="00000000" w:rsidRPr="00000000" w14:paraId="0000002F">
            <w:pPr>
              <w:widowControl w:val="0"/>
              <w:spacing w:after="0" w:lineRule="auto"/>
              <w:rPr>
                <w:color w:val="38761d"/>
              </w:rPr>
            </w:pPr>
            <w:r w:rsidDel="00000000" w:rsidR="00000000" w:rsidRPr="00000000">
              <w:rPr>
                <w:rtl w:val="0"/>
              </w:rPr>
            </w:r>
          </w:p>
        </w:tc>
      </w:tr>
    </w:tbl>
    <w:p w:rsidR="00000000" w:rsidDel="00000000" w:rsidP="00000000" w:rsidRDefault="00000000" w:rsidRPr="00000000" w14:paraId="00000030">
      <w:pPr>
        <w:rPr>
          <w:color w:val="38761d"/>
        </w:rPr>
      </w:pPr>
      <w:r w:rsidDel="00000000" w:rsidR="00000000" w:rsidRPr="00000000">
        <w:rPr>
          <w:rtl w:val="0"/>
        </w:rPr>
      </w:r>
    </w:p>
    <w:p w:rsidR="00000000" w:rsidDel="00000000" w:rsidP="00000000" w:rsidRDefault="00000000" w:rsidRPr="00000000" w14:paraId="00000031">
      <w:pPr>
        <w:pStyle w:val="Heading2"/>
        <w:rPr>
          <w:b w:val="0"/>
          <w:i w:val="1"/>
        </w:rPr>
      </w:pPr>
      <w:bookmarkStart w:colFirst="0" w:colLast="0" w:name="_3znysh7" w:id="3"/>
      <w:bookmarkEnd w:id="3"/>
      <w:r w:rsidDel="00000000" w:rsidR="00000000" w:rsidRPr="00000000">
        <w:rPr>
          <w:rtl w:val="0"/>
        </w:rPr>
        <w:t xml:space="preserve">Stakeholder Concerns and Connections</w:t>
      </w:r>
      <w:r w:rsidDel="00000000" w:rsidR="00000000" w:rsidRPr="00000000">
        <w:rPr>
          <w:b w:val="0"/>
          <w:i w:val="1"/>
          <w:rtl w:val="0"/>
        </w:rPr>
        <w:t xml:space="preserve"> (A3, A4)</w:t>
      </w:r>
    </w:p>
    <w:p w:rsidR="00000000" w:rsidDel="00000000" w:rsidP="00000000" w:rsidRDefault="00000000" w:rsidRPr="00000000" w14:paraId="00000032">
      <w:pPr>
        <w:rPr>
          <w:color w:val="38761d"/>
        </w:rPr>
      </w:pPr>
      <w:r w:rsidDel="00000000" w:rsidR="00000000" w:rsidRPr="00000000">
        <w:rPr>
          <w:color w:val="38761d"/>
          <w:rtl w:val="0"/>
        </w:rPr>
        <w:t xml:space="preserve">1. Directly indicate at least five primary stakeholders or stakeholder groups. These are the people most directly impacted by the problem.  </w:t>
      </w:r>
    </w:p>
    <w:p w:rsidR="00000000" w:rsidDel="00000000" w:rsidP="00000000" w:rsidRDefault="00000000" w:rsidRPr="00000000" w14:paraId="00000033">
      <w:pPr>
        <w:rPr>
          <w:color w:val="38761d"/>
        </w:rPr>
      </w:pPr>
      <w:r w:rsidDel="00000000" w:rsidR="00000000" w:rsidRPr="00000000">
        <w:rPr>
          <w:b w:val="1"/>
          <w:color w:val="38761d"/>
          <w:rtl w:val="0"/>
        </w:rPr>
        <w:t xml:space="preserve">2. Make a list</w:t>
      </w:r>
      <w:r w:rsidDel="00000000" w:rsidR="00000000" w:rsidRPr="00000000">
        <w:rPr>
          <w:color w:val="38761d"/>
          <w:rtl w:val="0"/>
        </w:rPr>
        <w:t xml:space="preserve"> of these stakeholders.  Highlight the concerns of your primary stakeholders and use that to justify why there is a need to address the problem. </w:t>
      </w:r>
    </w:p>
    <w:p w:rsidR="00000000" w:rsidDel="00000000" w:rsidP="00000000" w:rsidRDefault="00000000" w:rsidRPr="00000000" w14:paraId="00000034">
      <w:pPr>
        <w:rPr>
          <w:color w:val="38761d"/>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Rule="auto"/>
              <w:rPr>
                <w:color w:val="38761d"/>
              </w:rPr>
            </w:pPr>
            <w:r w:rsidDel="00000000" w:rsidR="00000000" w:rsidRPr="00000000">
              <w:rPr>
                <w:rtl w:val="0"/>
              </w:rPr>
            </w:r>
          </w:p>
          <w:p w:rsidR="00000000" w:rsidDel="00000000" w:rsidP="00000000" w:rsidRDefault="00000000" w:rsidRPr="00000000" w14:paraId="00000036">
            <w:pPr>
              <w:widowControl w:val="0"/>
              <w:numPr>
                <w:ilvl w:val="0"/>
                <w:numId w:val="1"/>
              </w:numPr>
              <w:spacing w:after="0" w:lineRule="auto"/>
              <w:ind w:left="720" w:hanging="360"/>
              <w:rPr>
                <w:u w:val="none"/>
              </w:rPr>
            </w:pPr>
            <w:r w:rsidDel="00000000" w:rsidR="00000000" w:rsidRPr="00000000">
              <w:rPr>
                <w:rtl w:val="0"/>
              </w:rPr>
              <w:t xml:space="preserve">Mr. Elliot- It's his room and the guitars are his </w:t>
            </w:r>
          </w:p>
          <w:p w:rsidR="00000000" w:rsidDel="00000000" w:rsidP="00000000" w:rsidRDefault="00000000" w:rsidRPr="00000000" w14:paraId="00000037">
            <w:pPr>
              <w:widowControl w:val="0"/>
              <w:numPr>
                <w:ilvl w:val="0"/>
                <w:numId w:val="1"/>
              </w:numPr>
              <w:spacing w:after="0" w:lineRule="auto"/>
              <w:ind w:left="720" w:hanging="360"/>
              <w:rPr>
                <w:u w:val="none"/>
              </w:rPr>
            </w:pPr>
            <w:r w:rsidDel="00000000" w:rsidR="00000000" w:rsidRPr="00000000">
              <w:rPr>
                <w:rtl w:val="0"/>
              </w:rPr>
              <w:t xml:space="preserve">Students- The ones using the room </w:t>
            </w:r>
          </w:p>
          <w:p w:rsidR="00000000" w:rsidDel="00000000" w:rsidP="00000000" w:rsidRDefault="00000000" w:rsidRPr="00000000" w14:paraId="00000038">
            <w:pPr>
              <w:widowControl w:val="0"/>
              <w:numPr>
                <w:ilvl w:val="0"/>
                <w:numId w:val="1"/>
              </w:numPr>
              <w:spacing w:after="0" w:lineRule="auto"/>
              <w:ind w:left="720" w:hanging="360"/>
              <w:rPr>
                <w:u w:val="none"/>
              </w:rPr>
            </w:pPr>
            <w:r w:rsidDel="00000000" w:rsidR="00000000" w:rsidRPr="00000000">
              <w:rPr>
                <w:rtl w:val="0"/>
              </w:rPr>
              <w:t xml:space="preserve">Staff such as building service and admin </w:t>
            </w:r>
          </w:p>
          <w:p w:rsidR="00000000" w:rsidDel="00000000" w:rsidP="00000000" w:rsidRDefault="00000000" w:rsidRPr="00000000" w14:paraId="00000039">
            <w:pPr>
              <w:widowControl w:val="0"/>
              <w:spacing w:after="0" w:lineRule="auto"/>
              <w:rPr>
                <w:color w:val="38761d"/>
              </w:rPr>
            </w:pPr>
            <w:r w:rsidDel="00000000" w:rsidR="00000000" w:rsidRPr="00000000">
              <w:rPr>
                <w:rtl w:val="0"/>
              </w:rPr>
            </w:r>
          </w:p>
        </w:tc>
      </w:tr>
    </w:tbl>
    <w:p w:rsidR="00000000" w:rsidDel="00000000" w:rsidP="00000000" w:rsidRDefault="00000000" w:rsidRPr="00000000" w14:paraId="0000003A">
      <w:pPr>
        <w:rPr>
          <w:color w:val="38761d"/>
        </w:rPr>
      </w:pPr>
      <w:r w:rsidDel="00000000" w:rsidR="00000000" w:rsidRPr="00000000">
        <w:rPr>
          <w:rtl w:val="0"/>
        </w:rPr>
      </w:r>
    </w:p>
    <w:p w:rsidR="00000000" w:rsidDel="00000000" w:rsidP="00000000" w:rsidRDefault="00000000" w:rsidRPr="00000000" w14:paraId="0000003B">
      <w:pPr>
        <w:rPr>
          <w:color w:val="38761d"/>
        </w:rPr>
      </w:pPr>
      <w:r w:rsidDel="00000000" w:rsidR="00000000" w:rsidRPr="00000000">
        <w:rPr>
          <w:color w:val="38761d"/>
          <w:rtl w:val="0"/>
        </w:rPr>
        <w:t xml:space="preserve">3. Consider the breadth of the problem and how it might have social and environmental impacts on secondary stakeholders who a solution to the problem may impact.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Rule="auto"/>
              <w:rPr/>
            </w:pPr>
            <w:r w:rsidDel="00000000" w:rsidR="00000000" w:rsidRPr="00000000">
              <w:rPr>
                <w:rtl w:val="0"/>
              </w:rPr>
              <w:t xml:space="preserve">The reason for the room is so students can relax and unwind from school. The guitars can help with that. They need somewhere to safely store them so they're not in the way.</w:t>
            </w:r>
          </w:p>
          <w:p w:rsidR="00000000" w:rsidDel="00000000" w:rsidP="00000000" w:rsidRDefault="00000000" w:rsidRPr="00000000" w14:paraId="0000003D">
            <w:pPr>
              <w:widowControl w:val="0"/>
              <w:spacing w:after="0" w:lineRule="auto"/>
              <w:rPr>
                <w:color w:val="38761d"/>
              </w:rPr>
            </w:pPr>
            <w:r w:rsidDel="00000000" w:rsidR="00000000" w:rsidRPr="00000000">
              <w:rPr>
                <w:rtl w:val="0"/>
              </w:rPr>
            </w:r>
          </w:p>
          <w:p w:rsidR="00000000" w:rsidDel="00000000" w:rsidP="00000000" w:rsidRDefault="00000000" w:rsidRPr="00000000" w14:paraId="0000003E">
            <w:pPr>
              <w:widowControl w:val="0"/>
              <w:spacing w:after="0" w:lineRule="auto"/>
              <w:rPr>
                <w:color w:val="38761d"/>
              </w:rPr>
            </w:pPr>
            <w:r w:rsidDel="00000000" w:rsidR="00000000" w:rsidRPr="00000000">
              <w:rPr>
                <w:rtl w:val="0"/>
              </w:rPr>
            </w:r>
          </w:p>
          <w:p w:rsidR="00000000" w:rsidDel="00000000" w:rsidP="00000000" w:rsidRDefault="00000000" w:rsidRPr="00000000" w14:paraId="0000003F">
            <w:pPr>
              <w:widowControl w:val="0"/>
              <w:spacing w:after="0" w:lineRule="auto"/>
              <w:rPr>
                <w:color w:val="38761d"/>
              </w:rPr>
            </w:pPr>
            <w:r w:rsidDel="00000000" w:rsidR="00000000" w:rsidRPr="00000000">
              <w:rPr>
                <w:rtl w:val="0"/>
              </w:rPr>
            </w:r>
          </w:p>
        </w:tc>
      </w:tr>
    </w:tbl>
    <w:p w:rsidR="00000000" w:rsidDel="00000000" w:rsidP="00000000" w:rsidRDefault="00000000" w:rsidRPr="00000000" w14:paraId="00000040">
      <w:pPr>
        <w:rPr>
          <w:color w:val="38761d"/>
        </w:rPr>
      </w:pPr>
      <w:r w:rsidDel="00000000" w:rsidR="00000000" w:rsidRPr="00000000">
        <w:rPr>
          <w:rtl w:val="0"/>
        </w:rPr>
      </w:r>
    </w:p>
    <w:p w:rsidR="00000000" w:rsidDel="00000000" w:rsidP="00000000" w:rsidRDefault="00000000" w:rsidRPr="00000000" w14:paraId="00000041">
      <w:pPr>
        <w:rPr>
          <w:color w:val="38761d"/>
        </w:rPr>
      </w:pPr>
      <w:r w:rsidDel="00000000" w:rsidR="00000000" w:rsidRPr="00000000">
        <w:rPr>
          <w:rtl w:val="0"/>
        </w:rPr>
      </w:r>
    </w:p>
    <w:p w:rsidR="00000000" w:rsidDel="00000000" w:rsidP="00000000" w:rsidRDefault="00000000" w:rsidRPr="00000000" w14:paraId="00000042">
      <w:pPr>
        <w:pStyle w:val="Heading2"/>
        <w:rPr>
          <w:b w:val="0"/>
          <w:i w:val="1"/>
        </w:rPr>
      </w:pPr>
      <w:bookmarkStart w:colFirst="0" w:colLast="0" w:name="_2et92p0" w:id="4"/>
      <w:bookmarkEnd w:id="4"/>
      <w:r w:rsidDel="00000000" w:rsidR="00000000" w:rsidRPr="00000000">
        <w:rPr>
          <w:rtl w:val="0"/>
        </w:rPr>
        <w:t xml:space="preserve">Problem Importance</w:t>
      </w:r>
      <w:r w:rsidDel="00000000" w:rsidR="00000000" w:rsidRPr="00000000">
        <w:rPr>
          <w:b w:val="0"/>
          <w:i w:val="1"/>
          <w:rtl w:val="0"/>
        </w:rPr>
        <w:t xml:space="preserve"> (A6)</w:t>
      </w:r>
    </w:p>
    <w:p w:rsidR="00000000" w:rsidDel="00000000" w:rsidP="00000000" w:rsidRDefault="00000000" w:rsidRPr="00000000" w14:paraId="00000043">
      <w:pPr>
        <w:rPr>
          <w:color w:val="38761d"/>
        </w:rPr>
      </w:pPr>
      <w:r w:rsidDel="00000000" w:rsidR="00000000" w:rsidRPr="00000000">
        <w:rPr>
          <w:color w:val="38761d"/>
          <w:rtl w:val="0"/>
        </w:rPr>
        <w:t xml:space="preserve">End Element A with a compelling argument for why this problem is important and needs to be solved now. Support this argument with data and statistics from the articles you are including as references. Use in-line citations to support your arguments. </w:t>
      </w:r>
    </w:p>
    <w:p w:rsidR="00000000" w:rsidDel="00000000" w:rsidP="00000000" w:rsidRDefault="00000000" w:rsidRPr="00000000" w14:paraId="00000044">
      <w:pPr>
        <w:rPr>
          <w:color w:val="38761d"/>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Rule="auto"/>
              <w:rPr>
                <w:color w:val="38761d"/>
              </w:rPr>
            </w:pPr>
            <w:r w:rsidDel="00000000" w:rsidR="00000000" w:rsidRPr="00000000">
              <w:rPr>
                <w:rtl w:val="0"/>
              </w:rPr>
              <w:t xml:space="preserve">It’s important to solve because the randomness caused by the guitars of a room can lead to anxiety, which is one of the causes of depression. Cleaning is a form of stress relief. Research has demonstrated that cleaning can yield several positive effects on mental health. Among them, a sense of control and a calming effect caused by the engagement of cognitive capacity in a repetitive activity is the most notable. Therefore, cleaning the room and managing those guitars is important and beneficial.</w:t>
            </w:r>
            <w:r w:rsidDel="00000000" w:rsidR="00000000" w:rsidRPr="00000000">
              <w:rPr>
                <w:rtl w:val="0"/>
              </w:rPr>
            </w:r>
          </w:p>
          <w:p w:rsidR="00000000" w:rsidDel="00000000" w:rsidP="00000000" w:rsidRDefault="00000000" w:rsidRPr="00000000" w14:paraId="00000046">
            <w:pPr>
              <w:widowControl w:val="0"/>
              <w:spacing w:after="0" w:lineRule="auto"/>
              <w:rPr/>
            </w:pPr>
            <w:r w:rsidDel="00000000" w:rsidR="00000000" w:rsidRPr="00000000">
              <w:rPr>
                <w:rtl w:val="0"/>
              </w:rPr>
              <w:t xml:space="preserve">(https://www.news-medical.net/health/Investigating-the-Link-between-Cleaning-and-Mental-Health.aspx#:~:text=Cleaning%20is%20considered%20to%20be,positive%20effects%20on%20mental%20health)</w:t>
            </w:r>
          </w:p>
          <w:p w:rsidR="00000000" w:rsidDel="00000000" w:rsidP="00000000" w:rsidRDefault="00000000" w:rsidRPr="00000000" w14:paraId="00000047">
            <w:pPr>
              <w:widowControl w:val="0"/>
              <w:spacing w:after="0" w:lineRule="auto"/>
              <w:rPr/>
            </w:pPr>
            <w:r w:rsidDel="00000000" w:rsidR="00000000" w:rsidRPr="00000000">
              <w:rPr>
                <w:rtl w:val="0"/>
              </w:rPr>
              <w:t xml:space="preserve">(https://www.medicalnewstoday.com/articles/depression-intervention#when-to-intervene)</w:t>
            </w:r>
          </w:p>
          <w:p w:rsidR="00000000" w:rsidDel="00000000" w:rsidP="00000000" w:rsidRDefault="00000000" w:rsidRPr="00000000" w14:paraId="00000048">
            <w:pPr>
              <w:widowControl w:val="0"/>
              <w:spacing w:after="0" w:lineRule="auto"/>
              <w:rPr>
                <w:color w:val="38761d"/>
              </w:rPr>
            </w:pPr>
            <w:r w:rsidDel="00000000" w:rsidR="00000000" w:rsidRPr="00000000">
              <w:rPr>
                <w:rtl w:val="0"/>
              </w:rPr>
            </w:r>
          </w:p>
          <w:p w:rsidR="00000000" w:rsidDel="00000000" w:rsidP="00000000" w:rsidRDefault="00000000" w:rsidRPr="00000000" w14:paraId="00000049">
            <w:pPr>
              <w:widowControl w:val="0"/>
              <w:spacing w:after="0" w:lineRule="auto"/>
              <w:rPr>
                <w:color w:val="38761d"/>
              </w:rPr>
            </w:pPr>
            <w:r w:rsidDel="00000000" w:rsidR="00000000" w:rsidRPr="00000000">
              <w:rPr>
                <w:rtl w:val="0"/>
              </w:rPr>
            </w:r>
          </w:p>
          <w:p w:rsidR="00000000" w:rsidDel="00000000" w:rsidP="00000000" w:rsidRDefault="00000000" w:rsidRPr="00000000" w14:paraId="0000004A">
            <w:pPr>
              <w:widowControl w:val="0"/>
              <w:spacing w:after="0" w:lineRule="auto"/>
              <w:rPr>
                <w:color w:val="38761d"/>
              </w:rPr>
            </w:pPr>
            <w:r w:rsidDel="00000000" w:rsidR="00000000" w:rsidRPr="00000000">
              <w:rPr>
                <w:rtl w:val="0"/>
              </w:rPr>
            </w:r>
          </w:p>
          <w:p w:rsidR="00000000" w:rsidDel="00000000" w:rsidP="00000000" w:rsidRDefault="00000000" w:rsidRPr="00000000" w14:paraId="0000004B">
            <w:pPr>
              <w:widowControl w:val="0"/>
              <w:spacing w:after="0" w:lineRule="auto"/>
              <w:rPr>
                <w:color w:val="38761d"/>
              </w:rPr>
            </w:pPr>
            <w:r w:rsidDel="00000000" w:rsidR="00000000" w:rsidRPr="00000000">
              <w:rPr>
                <w:rtl w:val="0"/>
              </w:rPr>
            </w:r>
          </w:p>
        </w:tc>
      </w:tr>
    </w:tbl>
    <w:p w:rsidR="00000000" w:rsidDel="00000000" w:rsidP="00000000" w:rsidRDefault="00000000" w:rsidRPr="00000000" w14:paraId="0000004C">
      <w:pPr>
        <w:rPr>
          <w:color w:val="38761d"/>
        </w:rPr>
      </w:pPr>
      <w:r w:rsidDel="00000000" w:rsidR="00000000" w:rsidRPr="00000000">
        <w:rPr>
          <w:color w:val="38761d"/>
          <w:rtl w:val="0"/>
        </w:rPr>
        <w:t xml:space="preserve">Reference List:  Should have in MLA format the reference you cited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color w:val="ff0000"/>
        </w:rPr>
      </w:pPr>
      <w:r w:rsidDel="00000000" w:rsidR="00000000" w:rsidRPr="00000000">
        <w:rPr>
          <w:b w:val="1"/>
          <w:color w:val="ff0000"/>
          <w:sz w:val="24"/>
          <w:szCs w:val="24"/>
          <w:rtl w:val="0"/>
        </w:rPr>
        <w:t xml:space="preserve">INCLUDE a </w:t>
      </w:r>
      <w:r w:rsidDel="00000000" w:rsidR="00000000" w:rsidRPr="00000000">
        <w:rPr>
          <w:b w:val="1"/>
          <w:color w:val="ff0000"/>
          <w:sz w:val="24"/>
          <w:szCs w:val="24"/>
          <w:u w:val="single"/>
          <w:rtl w:val="0"/>
        </w:rPr>
        <w:t xml:space="preserve">References List</w:t>
      </w:r>
      <w:r w:rsidDel="00000000" w:rsidR="00000000" w:rsidRPr="00000000">
        <w:rPr>
          <w:b w:val="1"/>
          <w:color w:val="ff0000"/>
          <w:sz w:val="24"/>
          <w:szCs w:val="24"/>
          <w:rtl w:val="0"/>
        </w:rPr>
        <w:t xml:space="preserve"> at the end of this document. Then delete all instructions (Green text) and the rubric. (I will subtract 3 points from each document that has the instructions still in it when you submit the assignment in canvas.</w:t>
      </w:r>
      <w:r w:rsidDel="00000000" w:rsidR="00000000" w:rsidRPr="00000000">
        <w:rPr>
          <w:rtl w:val="0"/>
        </w:rPr>
      </w:r>
    </w:p>
    <w:tbl>
      <w:tblPr>
        <w:tblStyle w:val="Table7"/>
        <w:tblW w:w="89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1"/>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4F">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A: Presentation and Justification of the Problem</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A1. Problem identification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very 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 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 clear or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A2. Problem definition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considerable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more than adequate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adequate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superficial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A3. Problem elaboration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well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imprecisely or generally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minimally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unelaborated and/or is clearly subjective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elaborated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A4. Concern of primary stakeholder groups. </w:t>
            </w:r>
            <w:r w:rsidDel="00000000" w:rsidR="00000000" w:rsidRPr="00000000">
              <w:rPr>
                <w:rFonts w:ascii="Calibri" w:cs="Calibri" w:eastAsia="Calibri" w:hAnsi="Calibri"/>
                <w:sz w:val="20"/>
                <w:szCs w:val="20"/>
                <w:rtl w:val="0"/>
              </w:rPr>
              <w:t xml:space="preserve">Justification of the problem highlights the concerns of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almost all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many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several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at least a few primary stakeholders/stakeholder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only one or two stakeholders/stakeholder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primary stakeholders/stakeholder groups</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A5. Problem justification is based on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numerous, timely, credible, and various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timely, credible, and various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credible and timely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essentially only the opinion of the researcher</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A6. Problem justification offers __________-objective detail.</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300"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mostly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generally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r>
    </w:tbl>
    <w:p w:rsidR="00000000" w:rsidDel="00000000" w:rsidP="00000000" w:rsidRDefault="00000000" w:rsidRPr="00000000" w14:paraId="000000B7">
      <w:pPr>
        <w:rPr>
          <w:b w:val="1"/>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BF">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C0">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B9">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BA">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75"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BC">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BD">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news-medical.net/health/Investigating-the-Link-between-Cleaning-and-Mental-Health.aspx#:~:text=Cleaning%20is%20considered%20to%20be,positive%20effects%20on%20mental%20health" TargetMode="External"/><Relationship Id="rId7" Type="http://schemas.openxmlformats.org/officeDocument/2006/relationships/hyperlink" Target="https://www.medicalnewstoday.com/articles/depression-intervention#when-to-interven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