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>Element D - Document 6503</w:t>
      </w:r>
    </w:p>
    <w:p/>
    <w:p>
      <w:r>
        <w:t>Portfolio ID: 24f107cc724d</w:t>
      </w:r>
    </w:p>
    <w:p>
      <w:r>
        <w:t>Document ID: 6503</w:t>
      </w:r>
    </w:p>
    <w:p>
      <w:r>
        <w:t>Project Name: Humidity Proof Container for Art Supplies</w:t>
      </w:r>
    </w:p>
    <w:p>
      <w:r>
        <w:t>Date Submitted: 2024-05-24 16:32 GMT</w:t>
      </w:r>
    </w:p>
    <w:p>
      <w:r>
        <w:t>Scorer: Heather Morley</w:t>
      </w:r>
    </w:p>
    <w:p/>
    <w:p>
      <w:pPr>
        <w:jc w:val="center"/>
      </w:pPr>
      <w:r>
        <w:rPr>
          <w:b/>
        </w:rPr>
        <w:t>SCORING TABLE - ELEMENT D</w:t>
      </w:r>
    </w:p>
    <w:p/>
    <w:p>
      <w:r>
        <w:t>D1: 1</w:t>
      </w:r>
    </w:p>
    <w:p>
      <w:r>
        <w:t>D2: 2</w:t>
      </w:r>
    </w:p>
    <w:p>
      <w:r>
        <w:t>D3: 1</w:t>
      </w:r>
    </w:p>
    <w:p>
      <w:r>
        <w:t>D4: 0</w:t>
      </w:r>
    </w:p>
    <w:p/>
    <w:p>
      <w:r>
        <w:rPr>
          <w:b/>
        </w:rPr>
        <w:t>SCORER COMMENTS:</w:t>
      </w:r>
    </w:p>
    <w:p>
      <w:r>
        <w:t>No blueprints or sketches were offered to support the project. Further, details are lacking for the final design</w:t>
      </w:r>
    </w:p>
    <w:p/>
    <w:p>
      <w:r>
        <w:rPr>
          <w:b/>
        </w:rPr>
        <w:t>STUDENT SUBMISSION:</w:t>
      </w:r>
    </w:p>
    <w:p/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503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2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503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3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3343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503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