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C Initial Template</w:t>
      </w:r>
    </w:p>
    <w:p w:rsidR="00000000" w:rsidDel="00000000" w:rsidP="00000000" w:rsidRDefault="00000000" w:rsidRPr="00000000" w14:paraId="00000003">
      <w:pPr>
        <w:pStyle w:val="Heading1"/>
        <w:rPr/>
      </w:pPr>
      <w:bookmarkStart w:colFirst="0" w:colLast="0" w:name="_heading=h.w32raxwzy1i4" w:id="0"/>
      <w:bookmarkEnd w:id="0"/>
      <w:r w:rsidDel="00000000" w:rsidR="00000000" w:rsidRPr="00000000">
        <w:rPr>
          <w:rtl w:val="0"/>
        </w:rPr>
        <w:t xml:space="preserve">Element C: Presentation and Justification of Solution Design Requirements</w:t>
      </w:r>
    </w:p>
    <w:p w:rsidR="00000000" w:rsidDel="00000000" w:rsidP="00000000" w:rsidRDefault="00000000" w:rsidRPr="00000000" w14:paraId="00000004">
      <w:pPr>
        <w:pStyle w:val="Heading2"/>
        <w:rPr>
          <w:color w:val="6aa84f"/>
        </w:rPr>
      </w:pPr>
      <w:bookmarkStart w:colFirst="0" w:colLast="0" w:name="_heading=h.c1otfwnj8r8l" w:id="1"/>
      <w:bookmarkEnd w:id="1"/>
      <w:r w:rsidDel="00000000" w:rsidR="00000000" w:rsidRPr="00000000">
        <w:rPr>
          <w:color w:val="6aa84f"/>
          <w:rtl w:val="0"/>
        </w:rPr>
        <w:t xml:space="preserve">Design Requirement #1 (HIGH Priority)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solution must be within school public health guidelines.</w:t>
      </w:r>
    </w:p>
    <w:p w:rsidR="00000000" w:rsidDel="00000000" w:rsidP="00000000" w:rsidRDefault="00000000" w:rsidRPr="00000000" w14:paraId="00000007">
      <w:pPr>
        <w:rPr/>
      </w:pPr>
      <w:r w:rsidDel="00000000" w:rsidR="00000000" w:rsidRPr="00000000">
        <w:rPr>
          <w:rtl w:val="0"/>
        </w:rPr>
        <w:t xml:space="preserve">Cafeteria managers often order food with particular ingredients to meet Department of Agriculture guidelines, which causes excess food to be thrown away, especially food that students don’t like to eat.</w:t>
      </w:r>
    </w:p>
    <w:p w:rsidR="00000000" w:rsidDel="00000000" w:rsidP="00000000" w:rsidRDefault="00000000" w:rsidRPr="00000000" w14:paraId="00000008">
      <w:pPr>
        <w:rPr/>
      </w:pPr>
      <w:r w:rsidDel="00000000" w:rsidR="00000000" w:rsidRPr="00000000">
        <w:rPr>
          <w:rtl w:val="0"/>
        </w:rPr>
        <w:t xml:space="preserve">Metrics: DA guidelines include protein, dairy, healthy fats, whole grains, veggies, and fruits</w:t>
      </w:r>
    </w:p>
    <w:p w:rsidR="00000000" w:rsidDel="00000000" w:rsidP="00000000" w:rsidRDefault="00000000" w:rsidRPr="00000000" w14:paraId="00000009">
      <w:pPr>
        <w:rPr/>
      </w:pPr>
      <w:r w:rsidDel="00000000" w:rsidR="00000000" w:rsidRPr="00000000">
        <w:rPr>
          <w:rtl w:val="0"/>
        </w:rPr>
        <w:t xml:space="preserve">Student stakeholder—Khalil: Likes the ideas. “The school would not get sued, andtherefore the price of school would not go up. Wants the well-balanced diet. Does not want to get sick from food”</w:t>
      </w:r>
    </w:p>
    <w:p w:rsidR="00000000" w:rsidDel="00000000" w:rsidP="00000000" w:rsidRDefault="00000000" w:rsidRPr="00000000" w14:paraId="0000000A">
      <w:pPr>
        <w:pStyle w:val="Heading2"/>
        <w:rPr>
          <w:color w:val="93c47d"/>
        </w:rPr>
      </w:pPr>
      <w:bookmarkStart w:colFirst="0" w:colLast="0" w:name="_heading=h.s3l24ol67u7w" w:id="2"/>
      <w:bookmarkEnd w:id="2"/>
      <w:r w:rsidDel="00000000" w:rsidR="00000000" w:rsidRPr="00000000">
        <w:rPr>
          <w:color w:val="93c47d"/>
          <w:rtl w:val="0"/>
        </w:rPr>
        <w:t xml:space="preserve">Design Requirement #2 (HIGH Priority)</w:t>
      </w:r>
    </w:p>
    <w:p w:rsidR="00000000" w:rsidDel="00000000" w:rsidP="00000000" w:rsidRDefault="00000000" w:rsidRPr="00000000" w14:paraId="0000000B">
      <w:pPr>
        <w:rPr/>
      </w:pPr>
      <w:r w:rsidDel="00000000" w:rsidR="00000000" w:rsidRPr="00000000">
        <w:rPr>
          <w:rtl w:val="0"/>
        </w:rPr>
        <w:t xml:space="preserve">Students must have full access to food throughout lunch period</w:t>
      </w:r>
    </w:p>
    <w:p w:rsidR="00000000" w:rsidDel="00000000" w:rsidP="00000000" w:rsidRDefault="00000000" w:rsidRPr="00000000" w14:paraId="0000000C">
      <w:pPr>
        <w:rPr/>
      </w:pPr>
      <w:r w:rsidDel="00000000" w:rsidR="00000000" w:rsidRPr="00000000">
        <w:rPr>
          <w:rtl w:val="0"/>
        </w:rPr>
        <w:t xml:space="preserve">Students that stay overtime with teachers, use the bathroom, or are generally late require access to food throughout the whole lunch period, especially due to the school lunch fee of $1,275.</w:t>
      </w:r>
    </w:p>
    <w:p w:rsidR="00000000" w:rsidDel="00000000" w:rsidP="00000000" w:rsidRDefault="00000000" w:rsidRPr="00000000" w14:paraId="0000000D">
      <w:pPr>
        <w:rPr/>
      </w:pPr>
      <w:r w:rsidDel="00000000" w:rsidR="00000000" w:rsidRPr="00000000">
        <w:rPr>
          <w:rtl w:val="0"/>
        </w:rPr>
        <w:t xml:space="preserve">Metrics: Lunch periods are 30 minutes each</w:t>
      </w:r>
    </w:p>
    <w:p w:rsidR="00000000" w:rsidDel="00000000" w:rsidP="00000000" w:rsidRDefault="00000000" w:rsidRPr="00000000" w14:paraId="0000000E">
      <w:pPr>
        <w:rPr/>
      </w:pPr>
      <w:r w:rsidDel="00000000" w:rsidR="00000000" w:rsidRPr="00000000">
        <w:rPr>
          <w:rtl w:val="0"/>
        </w:rPr>
        <w:t xml:space="preserve">Student stakeholder—Dylan: “Students can stay overtime with a teacher. They would be able to go to study hall, do homework for the next period and would still be able to get food within their own lunch period.”</w:t>
      </w:r>
    </w:p>
    <w:p w:rsidR="00000000" w:rsidDel="00000000" w:rsidP="00000000" w:rsidRDefault="00000000" w:rsidRPr="00000000" w14:paraId="0000000F">
      <w:pPr>
        <w:pStyle w:val="Heading2"/>
        <w:rPr/>
      </w:pPr>
      <w:bookmarkStart w:colFirst="0" w:colLast="0" w:name="_heading=h.q57pcwjwc1tm" w:id="3"/>
      <w:bookmarkEnd w:id="3"/>
      <w:r w:rsidDel="00000000" w:rsidR="00000000" w:rsidRPr="00000000">
        <w:rPr>
          <w:rtl w:val="0"/>
        </w:rPr>
        <w:t xml:space="preserve">Design Requirement #3 (HIGH Priority)</w:t>
      </w:r>
    </w:p>
    <w:p w:rsidR="00000000" w:rsidDel="00000000" w:rsidP="00000000" w:rsidRDefault="00000000" w:rsidRPr="00000000" w14:paraId="00000010">
      <w:pPr>
        <w:rPr/>
      </w:pPr>
      <w:r w:rsidDel="00000000" w:rsidR="00000000" w:rsidRPr="00000000">
        <w:rPr>
          <w:rtl w:val="0"/>
        </w:rPr>
        <w:t xml:space="preserve">Food must be to Sage’s institutional standards.</w:t>
      </w:r>
    </w:p>
    <w:p w:rsidR="00000000" w:rsidDel="00000000" w:rsidP="00000000" w:rsidRDefault="00000000" w:rsidRPr="00000000" w14:paraId="00000011">
      <w:pPr>
        <w:rPr/>
      </w:pPr>
      <w:r w:rsidDel="00000000" w:rsidR="00000000" w:rsidRPr="00000000">
        <w:rPr>
          <w:rtl w:val="0"/>
        </w:rPr>
        <w:t xml:space="preserve">Sage is committed to the ideals of “great food, nutrition, and sustainability.” So frozen and reheated meals and similar solutions are prohibited.</w:t>
      </w:r>
    </w:p>
    <w:p w:rsidR="00000000" w:rsidDel="00000000" w:rsidP="00000000" w:rsidRDefault="00000000" w:rsidRPr="00000000" w14:paraId="00000012">
      <w:pPr>
        <w:rPr/>
      </w:pPr>
      <w:r w:rsidDel="00000000" w:rsidR="00000000" w:rsidRPr="00000000">
        <w:rPr>
          <w:rtl w:val="0"/>
        </w:rPr>
        <w:t xml:space="preserve">Student Stakeholder- Dylan: “We pay extra for Sage Dining. Would like to get variety in meals for people with dietary restrictions.”</w:t>
      </w:r>
    </w:p>
    <w:p w:rsidR="00000000" w:rsidDel="00000000" w:rsidP="00000000" w:rsidRDefault="00000000" w:rsidRPr="00000000" w14:paraId="00000013">
      <w:pPr>
        <w:pStyle w:val="Heading2"/>
        <w:rPr>
          <w:color w:val="6aa84f"/>
        </w:rPr>
      </w:pPr>
      <w:bookmarkStart w:colFirst="0" w:colLast="0" w:name="_heading=h.k75w0oqto3b" w:id="4"/>
      <w:bookmarkEnd w:id="4"/>
      <w:r w:rsidDel="00000000" w:rsidR="00000000" w:rsidRPr="00000000">
        <w:rPr>
          <w:color w:val="6aa84f"/>
          <w:rtl w:val="0"/>
        </w:rPr>
        <w:t xml:space="preserve">Design Requirement #4 (HIGH Priority)</w:t>
      </w:r>
    </w:p>
    <w:p w:rsidR="00000000" w:rsidDel="00000000" w:rsidP="00000000" w:rsidRDefault="00000000" w:rsidRPr="00000000" w14:paraId="00000014">
      <w:pPr>
        <w:rPr/>
      </w:pPr>
      <w:r w:rsidDel="00000000" w:rsidR="00000000" w:rsidRPr="00000000">
        <w:rPr>
          <w:rtl w:val="0"/>
        </w:rPr>
        <w:t xml:space="preserve">The food must be appealing to students</w:t>
      </w:r>
    </w:p>
    <w:p w:rsidR="00000000" w:rsidDel="00000000" w:rsidP="00000000" w:rsidRDefault="00000000" w:rsidRPr="00000000" w14:paraId="00000015">
      <w:pPr>
        <w:rPr/>
      </w:pPr>
      <w:r w:rsidDel="00000000" w:rsidR="00000000" w:rsidRPr="00000000">
        <w:rPr>
          <w:rtl w:val="0"/>
        </w:rPr>
        <w:t xml:space="preserve">Students are less likely to waste certain food than others. For example, according to a study by Penn State: poultry and eggs were less likely to be wasted, while beans and vegetables were more likely</w:t>
      </w:r>
    </w:p>
    <w:p w:rsidR="00000000" w:rsidDel="00000000" w:rsidP="00000000" w:rsidRDefault="00000000" w:rsidRPr="00000000" w14:paraId="00000016">
      <w:pPr>
        <w:rPr/>
      </w:pPr>
      <w:r w:rsidDel="00000000" w:rsidR="00000000" w:rsidRPr="00000000">
        <w:rPr>
          <w:rtl w:val="0"/>
        </w:rPr>
        <w:t xml:space="preserve">Metrics: Food must be and look fresh, not cooking days before presenting </w:t>
      </w:r>
    </w:p>
    <w:p w:rsidR="00000000" w:rsidDel="00000000" w:rsidP="00000000" w:rsidRDefault="00000000" w:rsidRPr="00000000" w14:paraId="00000017">
      <w:pPr>
        <w:rPr/>
      </w:pPr>
      <w:r w:rsidDel="00000000" w:rsidR="00000000" w:rsidRPr="00000000">
        <w:rPr>
          <w:rtl w:val="0"/>
        </w:rPr>
        <w:t xml:space="preserve">Student stakeholder—Dylan: “</w:t>
      </w:r>
      <w:r w:rsidDel="00000000" w:rsidR="00000000" w:rsidRPr="00000000">
        <w:rPr>
          <w:rtl w:val="0"/>
        </w:rPr>
        <w:t xml:space="preserve">Would</w:t>
      </w:r>
      <w:r w:rsidDel="00000000" w:rsidR="00000000" w:rsidRPr="00000000">
        <w:rPr>
          <w:rtl w:val="0"/>
        </w:rPr>
        <w:t xml:space="preserve"> not like to have “public school food.” pays extra for a reason. The more appealing food, the less likely it is to get wasted</w:t>
      </w:r>
    </w:p>
    <w:p w:rsidR="00000000" w:rsidDel="00000000" w:rsidP="00000000" w:rsidRDefault="00000000" w:rsidRPr="00000000" w14:paraId="00000018">
      <w:pPr>
        <w:pStyle w:val="Heading2"/>
        <w:rPr/>
      </w:pPr>
      <w:bookmarkStart w:colFirst="0" w:colLast="0" w:name="_heading=h.uk41v07e4s6" w:id="5"/>
      <w:bookmarkEnd w:id="5"/>
      <w:r w:rsidDel="00000000" w:rsidR="00000000" w:rsidRPr="00000000">
        <w:rPr>
          <w:rtl w:val="0"/>
        </w:rPr>
        <w:t xml:space="preserve">Design Requirement #5 (HIGH Priority)</w:t>
      </w:r>
    </w:p>
    <w:p w:rsidR="00000000" w:rsidDel="00000000" w:rsidP="00000000" w:rsidRDefault="00000000" w:rsidRPr="00000000" w14:paraId="00000019">
      <w:pPr>
        <w:rPr/>
      </w:pPr>
      <w:r w:rsidDel="00000000" w:rsidR="00000000" w:rsidRPr="00000000">
        <w:rPr>
          <w:rtl w:val="0"/>
        </w:rPr>
        <w:t xml:space="preserve">The design must be able to effectively reduce food waste</w:t>
      </w:r>
    </w:p>
    <w:p w:rsidR="00000000" w:rsidDel="00000000" w:rsidP="00000000" w:rsidRDefault="00000000" w:rsidRPr="00000000" w14:paraId="0000001A">
      <w:pPr>
        <w:rPr/>
      </w:pPr>
      <w:r w:rsidDel="00000000" w:rsidR="00000000" w:rsidRPr="00000000">
        <w:rPr>
          <w:rtl w:val="0"/>
        </w:rPr>
        <w:t xml:space="preserve">Feeding America discusses how food waste is an urgent global crisis.</w:t>
      </w:r>
    </w:p>
    <w:p w:rsidR="00000000" w:rsidDel="00000000" w:rsidP="00000000" w:rsidRDefault="00000000" w:rsidRPr="00000000" w14:paraId="0000001B">
      <w:pPr>
        <w:rPr/>
      </w:pPr>
      <w:r w:rsidDel="00000000" w:rsidR="00000000" w:rsidRPr="00000000">
        <w:rPr>
          <w:rtl w:val="0"/>
        </w:rPr>
        <w:t xml:space="preserve">Metrics: There should be a difference in the amount of trash and food left behind on tables</w:t>
      </w:r>
    </w:p>
    <w:p w:rsidR="00000000" w:rsidDel="00000000" w:rsidP="00000000" w:rsidRDefault="00000000" w:rsidRPr="00000000" w14:paraId="0000001C">
      <w:pPr>
        <w:rPr/>
      </w:pPr>
      <w:r w:rsidDel="00000000" w:rsidR="00000000" w:rsidRPr="00000000">
        <w:rPr>
          <w:rtl w:val="0"/>
        </w:rPr>
        <w:t xml:space="preserve">Student Stakeholder - Taylor: “I feel like a lot of our money is going to waste trucks…better future for youth”</w:t>
      </w:r>
    </w:p>
    <w:p w:rsidR="00000000" w:rsidDel="00000000" w:rsidP="00000000" w:rsidRDefault="00000000" w:rsidRPr="00000000" w14:paraId="0000001D">
      <w:pPr>
        <w:pStyle w:val="Heading2"/>
        <w:rPr/>
      </w:pPr>
      <w:bookmarkStart w:colFirst="0" w:colLast="0" w:name="_heading=h.67zfnjkn5skk" w:id="6"/>
      <w:bookmarkEnd w:id="6"/>
      <w:r w:rsidDel="00000000" w:rsidR="00000000" w:rsidRPr="00000000">
        <w:rPr>
          <w:rtl w:val="0"/>
        </w:rPr>
        <w:t xml:space="preserve">Design Requirement #6 (LOW Priority)</w:t>
      </w:r>
    </w:p>
    <w:p w:rsidR="00000000" w:rsidDel="00000000" w:rsidP="00000000" w:rsidRDefault="00000000" w:rsidRPr="00000000" w14:paraId="0000001E">
      <w:pPr>
        <w:rPr/>
      </w:pPr>
      <w:r w:rsidDel="00000000" w:rsidR="00000000" w:rsidRPr="00000000">
        <w:rPr>
          <w:rtl w:val="0"/>
        </w:rPr>
        <w:t xml:space="preserve">The design should minimize water usage. </w:t>
      </w:r>
    </w:p>
    <w:p w:rsidR="00000000" w:rsidDel="00000000" w:rsidP="00000000" w:rsidRDefault="00000000" w:rsidRPr="00000000" w14:paraId="0000001F">
      <w:pPr>
        <w:rPr/>
      </w:pPr>
      <w:r w:rsidDel="00000000" w:rsidR="00000000" w:rsidRPr="00000000">
        <w:rPr>
          <w:rtl w:val="0"/>
        </w:rPr>
        <w:t xml:space="preserve">The water that goes into making the food is wasted once that food is not eaten. UNCC discusses how many resources are used when food is made, and water is the first one listed. </w:t>
      </w:r>
    </w:p>
    <w:p w:rsidR="00000000" w:rsidDel="00000000" w:rsidP="00000000" w:rsidRDefault="00000000" w:rsidRPr="00000000" w14:paraId="00000020">
      <w:pPr>
        <w:rPr/>
      </w:pPr>
      <w:r w:rsidDel="00000000" w:rsidR="00000000" w:rsidRPr="00000000">
        <w:rPr>
          <w:rtl w:val="0"/>
        </w:rPr>
        <w:t xml:space="preserve">Metrics: Measuring how much water is used before and after implementing design</w:t>
      </w:r>
    </w:p>
    <w:p w:rsidR="00000000" w:rsidDel="00000000" w:rsidP="00000000" w:rsidRDefault="00000000" w:rsidRPr="00000000" w14:paraId="00000021">
      <w:pPr>
        <w:rPr/>
      </w:pPr>
      <w:r w:rsidDel="00000000" w:rsidR="00000000" w:rsidRPr="00000000">
        <w:rPr>
          <w:rtl w:val="0"/>
        </w:rPr>
        <w:t xml:space="preserve">Student stakeholder—Dylan: “A lot of water is wasted at school from sinks being turned on.” He discussed that as generations grow, there is more chance of water running out.</w:t>
      </w:r>
    </w:p>
    <w:p w:rsidR="00000000" w:rsidDel="00000000" w:rsidP="00000000" w:rsidRDefault="00000000" w:rsidRPr="00000000" w14:paraId="00000022">
      <w:pPr>
        <w:pStyle w:val="Heading2"/>
        <w:rPr/>
      </w:pPr>
      <w:bookmarkStart w:colFirst="0" w:colLast="0" w:name="_heading=h.tols56sacbbo" w:id="7"/>
      <w:bookmarkEnd w:id="7"/>
      <w:r w:rsidDel="00000000" w:rsidR="00000000" w:rsidRPr="00000000">
        <w:rPr>
          <w:rtl w:val="0"/>
        </w:rPr>
        <w:t xml:space="preserve">Design Requirement #7 (LOW Priority)</w:t>
      </w:r>
    </w:p>
    <w:p w:rsidR="00000000" w:rsidDel="00000000" w:rsidP="00000000" w:rsidRDefault="00000000" w:rsidRPr="00000000" w14:paraId="00000023">
      <w:pPr>
        <w:rPr/>
      </w:pPr>
      <w:r w:rsidDel="00000000" w:rsidR="00000000" w:rsidRPr="00000000">
        <w:rPr>
          <w:rtl w:val="0"/>
        </w:rPr>
        <w:t xml:space="preserve">The design should rely on greater national initiatives, such as government organizations or private charities, to effectively dispose of food.</w:t>
      </w:r>
    </w:p>
    <w:p w:rsidR="00000000" w:rsidDel="00000000" w:rsidP="00000000" w:rsidRDefault="00000000" w:rsidRPr="00000000" w14:paraId="00000024">
      <w:pPr>
        <w:rPr/>
      </w:pPr>
      <w:r w:rsidDel="00000000" w:rsidR="00000000" w:rsidRPr="00000000">
        <w:rPr>
          <w:rtl w:val="0"/>
        </w:rPr>
        <w:t xml:space="preserve">Organizations like Feeding America have vast networks of resources like food banks to effectively reduce food waste and redistribute it to community needs. It’s similar to how donating to homeless shelters is the best way to help homeless people.</w:t>
      </w:r>
    </w:p>
    <w:p w:rsidR="00000000" w:rsidDel="00000000" w:rsidP="00000000" w:rsidRDefault="00000000" w:rsidRPr="00000000" w14:paraId="00000025">
      <w:pPr>
        <w:rPr/>
      </w:pPr>
      <w:r w:rsidDel="00000000" w:rsidR="00000000" w:rsidRPr="00000000">
        <w:rPr>
          <w:rtl w:val="0"/>
        </w:rPr>
        <w:t xml:space="preserve">Student stakeholder—Malaya: “more efficient;” a lot of management goes into disposing food properly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0">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31">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A">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B">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D">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E">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d0DF66ACjszWxCWjEr0CHuLZXg==">CgMxLjAyDmgudzMycmF4d3p5MWk0Mg5oLmMxb3Rmd25qOHI4bDIOaC5zM2wyNG9sNjd1N3cyDmgucTU3cGN3andjMXRtMg1oLms3NXcwb3F0bzNiMg1oLnVrNDF2MDdlNHM2Mg5oLjY3emZuamtuNXNrazIOaC50b2xzNTZzYWNiYm84AHIhMWRLeGgwR0o2eFVWRVkya19TUW1TMm40UjRqR19iekFk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