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5E4D" w:rsidRDefault="00000000">
      <w:pPr>
        <w:spacing w:line="480" w:lineRule="auto"/>
        <w:ind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ELEMENT J</w:t>
      </w:r>
    </w:p>
    <w:p w14:paraId="65FB47F0" w14:textId="77777777" w:rsidR="00793730" w:rsidRDefault="00793730" w:rsidP="0079373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w:t>
      </w:r>
    </w:p>
    <w:p w14:paraId="3B56FC15" w14:textId="228F036F" w:rsidR="00AF69E6" w:rsidRDefault="00AF69E6" w:rsidP="0079373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primary stakeholder has 25 </w:t>
      </w:r>
      <w:proofErr w:type="spellStart"/>
      <w:r>
        <w:rPr>
          <w:rFonts w:ascii="Times New Roman" w:eastAsia="Times New Roman" w:hAnsi="Times New Roman" w:cs="Times New Roman"/>
          <w:sz w:val="24"/>
          <w:szCs w:val="24"/>
        </w:rPr>
        <w:t>year’s experience</w:t>
      </w:r>
      <w:proofErr w:type="spellEnd"/>
      <w:r>
        <w:rPr>
          <w:rFonts w:ascii="Times New Roman" w:eastAsia="Times New Roman" w:hAnsi="Times New Roman" w:cs="Times New Roman"/>
          <w:sz w:val="24"/>
          <w:szCs w:val="24"/>
        </w:rPr>
        <w:t xml:space="preserve"> as an Electrical Engineer and is a plant collector. They were pleased with the system. They would like us to make a better housing for the </w:t>
      </w:r>
      <w:proofErr w:type="spellStart"/>
      <w:r>
        <w:rPr>
          <w:rFonts w:ascii="Times New Roman" w:eastAsia="Times New Roman" w:hAnsi="Times New Roman" w:cs="Times New Roman"/>
          <w:sz w:val="24"/>
          <w:szCs w:val="24"/>
        </w:rPr>
        <w:t>arduino</w:t>
      </w:r>
      <w:proofErr w:type="spellEnd"/>
      <w:r>
        <w:rPr>
          <w:rFonts w:ascii="Times New Roman" w:eastAsia="Times New Roman" w:hAnsi="Times New Roman" w:cs="Times New Roman"/>
          <w:sz w:val="24"/>
          <w:szCs w:val="24"/>
        </w:rPr>
        <w:t xml:space="preserve"> that is waterproof. We did not consider that as we were thinking and building.</w:t>
      </w:r>
    </w:p>
    <w:p w14:paraId="00000002" w14:textId="2F471F35" w:rsidR="00675E4D" w:rsidRPr="00AF69E6" w:rsidRDefault="00675E4D">
      <w:pPr>
        <w:spacing w:line="480" w:lineRule="auto"/>
        <w:rPr>
          <w:rFonts w:ascii="Times New Roman" w:eastAsia="Times New Roman" w:hAnsi="Times New Roman" w:cs="Times New Roman"/>
          <w:bCs/>
          <w:sz w:val="24"/>
          <w:szCs w:val="24"/>
        </w:rPr>
      </w:pPr>
    </w:p>
    <w:p w14:paraId="67C7E0AF" w14:textId="4C96A106" w:rsidR="00793730" w:rsidRDefault="00793730">
      <w:pPr>
        <w:spacing w:line="48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0" distB="0" distL="0" distR="0" wp14:anchorId="49AC2F15" wp14:editId="58A2ED7D">
            <wp:extent cx="5753100" cy="7340600"/>
            <wp:effectExtent l="0" t="0" r="0" b="0"/>
            <wp:docPr id="1856913097"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3097" name="Picture 1" descr="A paper with text on i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53100" cy="7340600"/>
                    </a:xfrm>
                    <a:prstGeom prst="rect">
                      <a:avLst/>
                    </a:prstGeom>
                  </pic:spPr>
                </pic:pic>
              </a:graphicData>
            </a:graphic>
          </wp:inline>
        </w:drawing>
      </w:r>
    </w:p>
    <w:p w14:paraId="00000004" w14:textId="58CC47D8" w:rsidR="00675E4D" w:rsidRDefault="00793730">
      <w:pPr>
        <w:spacing w:line="48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0" distB="0" distL="0" distR="0" wp14:anchorId="2FED12BF" wp14:editId="2183FA0C">
            <wp:extent cx="5727700" cy="7112000"/>
            <wp:effectExtent l="0" t="0" r="0" b="0"/>
            <wp:docPr id="1820510710" name="Picture 2"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0710" name="Picture 2" descr="A paper with text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27700" cy="7112000"/>
                    </a:xfrm>
                    <a:prstGeom prst="rect">
                      <a:avLst/>
                    </a:prstGeom>
                  </pic:spPr>
                </pic:pic>
              </a:graphicData>
            </a:graphic>
          </wp:inline>
        </w:drawing>
      </w:r>
    </w:p>
    <w:sectPr w:rsidR="00675E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E4D"/>
    <w:rsid w:val="00456F55"/>
    <w:rsid w:val="00675E4D"/>
    <w:rsid w:val="00793730"/>
    <w:rsid w:val="00AF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347121"/>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3</cp:revision>
  <dcterms:created xsi:type="dcterms:W3CDTF">2025-05-20T13:09:00Z</dcterms:created>
  <dcterms:modified xsi:type="dcterms:W3CDTF">2025-05-20T13:29:00Z</dcterms:modified>
</cp:coreProperties>
</file>