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ment_c_regen_587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