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Assemble the PVC piping 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Started with the base and worked our way up, using our hands.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the bottom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Drilled holes in the wooden bottom then used zip ties to attach it to the pvc.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supports for rolling pin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Used wood and hot glue.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motor to the rolling pin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Used zip ties, hot glue, and a wooden shim to get it level and secure.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5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the shade cloth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Just used staples and string to attach to the rolling pin.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6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“control panel”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Just hot glued it to the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7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Added batteries wires and cover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hooked everything together and used the plastic “waterproof” cover to shelter it from rain.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j02b9fqtqgwn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spacing w:after="0" w:line="276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200" w:before="2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</w:t>
    </w:r>
    <w:r w:rsidDel="00000000" w:rsidR="00000000" w:rsidRPr="00000000">
      <w:rPr>
        <w:sz w:val="20"/>
        <w:szCs w:val="20"/>
        <w:rtl w:val="0"/>
      </w:rPr>
      <w:t xml:space="preserve">Liam,Trevor,Kevin,Aiden,Reid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</w:t>
    </w:r>
    <w:r w:rsidDel="00000000" w:rsidR="00000000" w:rsidRPr="00000000">
      <w:rPr>
        <w:sz w:val="20"/>
        <w:szCs w:val="20"/>
        <w:rtl w:val="0"/>
      </w:rPr>
      <w:t xml:space="preserve">5/14/25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__#2___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1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abKe+2HFX40OYuINqRv7z9qjA==">CgMxLjAyDmguajAyYjlmcXRxZ3duOAByITFOS2ZPSkFrX3NyTFltV21ld0ZhNl9LdDNNUmdEM3BZeg==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