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G Initial Template</w:t>
      </w:r>
    </w:p>
    <w:p w:rsidR="00000000" w:rsidDel="00000000" w:rsidP="00000000" w:rsidRDefault="00000000" w:rsidRPr="00000000" w14:paraId="00000003">
      <w:pPr>
        <w:pStyle w:val="Heading1"/>
        <w:rPr>
          <w:color w:val="6aa84f"/>
        </w:rPr>
      </w:pPr>
      <w:bookmarkStart w:colFirst="0" w:colLast="0" w:name="_gjdgxs" w:id="0"/>
      <w:bookmarkEnd w:id="0"/>
      <w:r w:rsidDel="00000000" w:rsidR="00000000" w:rsidRPr="00000000">
        <w:rPr>
          <w:color w:val="6aa84f"/>
          <w:rtl w:val="0"/>
        </w:rPr>
        <w:t xml:space="preserve">How to use this template</w:t>
      </w:r>
    </w:p>
    <w:p w:rsidR="00000000" w:rsidDel="00000000" w:rsidP="00000000" w:rsidRDefault="00000000" w:rsidRPr="00000000" w14:paraId="00000004">
      <w:pPr>
        <w:rPr>
          <w:color w:val="6aa84f"/>
        </w:rPr>
      </w:pPr>
      <w:r w:rsidDel="00000000" w:rsidR="00000000" w:rsidRPr="00000000">
        <w:rPr>
          <w:color w:val="6aa84f"/>
          <w:rtl w:val="0"/>
        </w:rPr>
        <w:t xml:space="preserve">Guidance before filling out the template that follows:</w:t>
      </w:r>
    </w:p>
    <w:p w:rsidR="00000000" w:rsidDel="00000000" w:rsidP="00000000" w:rsidRDefault="00000000" w:rsidRPr="00000000" w14:paraId="00000005">
      <w:pPr>
        <w:numPr>
          <w:ilvl w:val="0"/>
          <w:numId w:val="1"/>
        </w:numPr>
        <w:spacing w:after="0" w:lineRule="auto"/>
        <w:ind w:left="720" w:hanging="360"/>
        <w:rPr>
          <w:color w:val="6aa84f"/>
        </w:rPr>
      </w:pPr>
      <w:r w:rsidDel="00000000" w:rsidR="00000000" w:rsidRPr="00000000">
        <w:rPr>
          <w:color w:val="6aa84f"/>
          <w:rtl w:val="0"/>
        </w:rPr>
        <w:t xml:space="preserve">Because you will iterate on your design multiple times, you will need to create multiple copies of these sections. Think of this Element as another piece of a diary that you will date and keep adding to throughout your work until your final iteration. It’s critical that iteration shines through in this Element also.</w:t>
      </w:r>
      <w:r w:rsidDel="00000000" w:rsidR="00000000" w:rsidRPr="00000000">
        <w:rPr>
          <w:rtl w:val="0"/>
        </w:rPr>
      </w:r>
    </w:p>
    <w:p w:rsidR="00000000" w:rsidDel="00000000" w:rsidP="00000000" w:rsidRDefault="00000000" w:rsidRPr="00000000" w14:paraId="00000006">
      <w:pPr>
        <w:numPr>
          <w:ilvl w:val="0"/>
          <w:numId w:val="1"/>
        </w:numPr>
        <w:ind w:left="720" w:hanging="360"/>
        <w:rPr>
          <w:color w:val="6aa84f"/>
        </w:rPr>
      </w:pPr>
      <w:r w:rsidDel="00000000" w:rsidR="00000000" w:rsidRPr="00000000">
        <w:rPr>
          <w:color w:val="6aa84f"/>
          <w:rtl w:val="0"/>
        </w:rPr>
        <w:t xml:space="preserve">You will then proceed on to test and analyze this design and then determine your next iteration, returning to this Element afterwards when you are ready to construct a new testable prototype. Fill out each of these steps again.</w:t>
      </w:r>
      <w:r w:rsidDel="00000000" w:rsidR="00000000" w:rsidRPr="00000000">
        <w:rPr>
          <w:rtl w:val="0"/>
        </w:rPr>
      </w:r>
    </w:p>
    <w:p w:rsidR="00000000" w:rsidDel="00000000" w:rsidP="00000000" w:rsidRDefault="00000000" w:rsidRPr="00000000" w14:paraId="00000007">
      <w:pPr>
        <w:pStyle w:val="Heading1"/>
        <w:rPr/>
      </w:pPr>
      <w:bookmarkStart w:colFirst="0" w:colLast="0" w:name="_30j0zll" w:id="1"/>
      <w:bookmarkEnd w:id="1"/>
      <w:r w:rsidDel="00000000" w:rsidR="00000000" w:rsidRPr="00000000">
        <w:rPr>
          <w:rtl w:val="0"/>
        </w:rPr>
        <w:t xml:space="preserve">Element G:  Construction of a Testable Prototype</w:t>
      </w:r>
    </w:p>
    <w:p w:rsidR="00000000" w:rsidDel="00000000" w:rsidP="00000000" w:rsidRDefault="00000000" w:rsidRPr="00000000" w14:paraId="00000008">
      <w:pPr>
        <w:pStyle w:val="Heading2"/>
        <w:rPr>
          <w:b w:val="0"/>
          <w:i w:val="1"/>
        </w:rPr>
      </w:pPr>
      <w:bookmarkStart w:colFirst="0" w:colLast="0" w:name="_1fob9te" w:id="2"/>
      <w:bookmarkEnd w:id="2"/>
      <w:r w:rsidDel="00000000" w:rsidR="00000000" w:rsidRPr="00000000">
        <w:rPr>
          <w:rtl w:val="0"/>
        </w:rPr>
        <w:t xml:space="preserve">Final Prototype Iteration Explanation</w:t>
      </w:r>
      <w:r w:rsidDel="00000000" w:rsidR="00000000" w:rsidRPr="00000000">
        <w:rPr>
          <w:b w:val="0"/>
          <w:i w:val="1"/>
          <w:rtl w:val="0"/>
        </w:rPr>
        <w:t xml:space="preserve"> (G1)</w:t>
      </w:r>
    </w:p>
    <w:p w:rsidR="00000000" w:rsidDel="00000000" w:rsidP="00000000" w:rsidRDefault="00000000" w:rsidRPr="00000000" w14:paraId="00000009">
      <w:pPr>
        <w:rPr>
          <w:color w:val="6aa84f"/>
        </w:rPr>
      </w:pPr>
      <w:r w:rsidDel="00000000" w:rsidR="00000000" w:rsidRPr="00000000">
        <w:rPr>
          <w:color w:val="6aa84f"/>
          <w:rtl w:val="0"/>
        </w:rPr>
        <w:t xml:space="preserve">This section focuses on the process of explaining your prototypes.  While the title of the subelement focuses on your final prototype, you must have at least an initial prototype and a final prototype, with additional prototypes in-between being desirable. Note that you never know which prototype is your final prototype until after you test it, so be sure to record all of the information for each prototype. Use as many copies of this sub-template as needed.</w:t>
      </w:r>
    </w:p>
    <w:p w:rsidR="00000000" w:rsidDel="00000000" w:rsidP="00000000" w:rsidRDefault="00000000" w:rsidRPr="00000000" w14:paraId="0000000A">
      <w:pPr>
        <w:rPr>
          <w:color w:val="6aa84f"/>
        </w:rPr>
      </w:pPr>
      <w:r w:rsidDel="00000000" w:rsidR="00000000" w:rsidRPr="00000000">
        <w:rPr>
          <w:color w:val="6aa84f"/>
          <w:rtl w:val="0"/>
        </w:rPr>
        <w:t xml:space="preserve">Ensure that photos are taken from multiple angles so that all sides and subsystems can be seen.  All images should have captions and should be referenced in-text.</w:t>
      </w:r>
    </w:p>
    <w:p w:rsidR="00000000" w:rsidDel="00000000" w:rsidP="00000000" w:rsidRDefault="00000000" w:rsidRPr="00000000" w14:paraId="0000000B">
      <w:pPr>
        <w:rPr>
          <w:i w:val="1"/>
        </w:rPr>
      </w:pPr>
      <w:r w:rsidDel="00000000" w:rsidR="00000000" w:rsidRPr="00000000">
        <w:rPr>
          <w:i w:val="1"/>
          <w:rtl w:val="0"/>
        </w:rPr>
        <w:t xml:space="preserve">Prototype Construction of Design #1 (make as many copies, updating the design number, as needed)</w:t>
      </w:r>
    </w:p>
    <w:p w:rsidR="00000000" w:rsidDel="00000000" w:rsidP="00000000" w:rsidRDefault="00000000" w:rsidRPr="00000000" w14:paraId="0000000C">
      <w:pPr>
        <w:rPr/>
      </w:pPr>
      <w:r w:rsidDel="00000000" w:rsidR="00000000" w:rsidRPr="00000000">
        <w:rPr>
          <w:rtl w:val="0"/>
        </w:rPr>
        <w:t xml:space="preserve">Date:</w:t>
        <w:br w:type="textWrapping"/>
      </w:r>
      <w:r w:rsidDel="00000000" w:rsidR="00000000" w:rsidRPr="00000000">
        <w:rPr>
          <w:color w:val="6aa84f"/>
          <w:rtl w:val="0"/>
        </w:rPr>
        <w:t xml:space="preserve">Photos with captions of your full construction process from day 1 of building through to the last day of constructing your final prototype iteration:</w:t>
        <w:br w:type="textWrapping"/>
      </w:r>
      <w:r w:rsidDel="00000000" w:rsidR="00000000" w:rsidRPr="00000000">
        <w:rPr>
          <w:rtl w:val="0"/>
        </w:rPr>
        <w:t xml:space="preserve">Details about all steps of construction (</w:t>
      </w:r>
      <w:r w:rsidDel="00000000" w:rsidR="00000000" w:rsidRPr="00000000">
        <w:rPr>
          <w:b w:val="1"/>
          <w:rtl w:val="0"/>
        </w:rPr>
        <w:t xml:space="preserve">add step numbers as needed</w:t>
      </w:r>
      <w:r w:rsidDel="00000000" w:rsidR="00000000" w:rsidRPr="00000000">
        <w:rPr>
          <w:rtl w:val="0"/>
        </w:rPr>
        <w:t xml:space="preserve">), including the tools and manufacturing methods used:</w:t>
        <w:br w:type="textWrapping"/>
      </w:r>
    </w:p>
    <w:tbl>
      <w:tblPr>
        <w:tblStyle w:val="Table1"/>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00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0E">
            <w:pPr>
              <w:tabs>
                <w:tab w:val="right" w:leader="none" w:pos="9360"/>
              </w:tabs>
              <w:spacing w:after="0" w:lineRule="auto"/>
              <w:rPr/>
            </w:pPr>
            <w:r w:rsidDel="00000000" w:rsidR="00000000" w:rsidRPr="00000000">
              <w:rPr>
                <w:rtl w:val="0"/>
              </w:rPr>
              <w:t xml:space="preserve">Details</w:t>
            </w:r>
          </w:p>
        </w:tc>
        <w:tc>
          <w:tcPr/>
          <w:p w:rsidR="00000000" w:rsidDel="00000000" w:rsidP="00000000" w:rsidRDefault="00000000" w:rsidRPr="00000000" w14:paraId="0000000F">
            <w:pPr>
              <w:tabs>
                <w:tab w:val="right" w:leader="none" w:pos="9360"/>
              </w:tabs>
              <w:spacing w:after="0" w:lineRule="auto"/>
              <w:rPr/>
            </w:pPr>
            <w:r w:rsidDel="00000000" w:rsidR="00000000" w:rsidRPr="00000000">
              <w:rPr>
                <w:rtl w:val="0"/>
              </w:rPr>
              <w:t xml:space="preserve">Tools and Manufacturing Methods used</w:t>
            </w:r>
          </w:p>
        </w:tc>
      </w:tr>
      <w:tr>
        <w:trPr>
          <w:cantSplit w:val="0"/>
          <w:tblHeader w:val="0"/>
        </w:trPr>
        <w:tc>
          <w:tcPr/>
          <w:p w:rsidR="00000000" w:rsidDel="00000000" w:rsidP="00000000" w:rsidRDefault="00000000" w:rsidRPr="00000000" w14:paraId="00000010">
            <w:pPr>
              <w:tabs>
                <w:tab w:val="right" w:leader="none" w:pos="9360"/>
              </w:tabs>
              <w:spacing w:after="0" w:lineRule="auto"/>
              <w:rPr/>
            </w:pPr>
            <w:r w:rsidDel="00000000" w:rsidR="00000000" w:rsidRPr="00000000">
              <w:rPr>
                <w:rtl w:val="0"/>
              </w:rPr>
              <w:t xml:space="preserve">Step 1 </w:t>
            </w:r>
          </w:p>
        </w:tc>
        <w:tc>
          <w:tcPr/>
          <w:p w:rsidR="00000000" w:rsidDel="00000000" w:rsidP="00000000" w:rsidRDefault="00000000" w:rsidRPr="00000000" w14:paraId="00000011">
            <w:pPr>
              <w:tabs>
                <w:tab w:val="right" w:leader="none" w:pos="9360"/>
              </w:tabs>
              <w:spacing w:after="0" w:lineRule="auto"/>
              <w:rPr/>
            </w:pPr>
            <w:r w:rsidDel="00000000" w:rsidR="00000000" w:rsidRPr="00000000">
              <w:rPr>
                <w:rtl w:val="0"/>
              </w:rPr>
              <w:t xml:space="preserve">Retrieve materials and tools</w:t>
            </w:r>
          </w:p>
        </w:tc>
        <w:tc>
          <w:tcPr/>
          <w:p w:rsidR="00000000" w:rsidDel="00000000" w:rsidP="00000000" w:rsidRDefault="00000000" w:rsidRPr="00000000" w14:paraId="00000012">
            <w:pPr>
              <w:tabs>
                <w:tab w:val="right" w:leader="none" w:pos="9360"/>
              </w:tabs>
              <w:spacing w:after="0" w:lineRule="auto"/>
              <w:rPr/>
            </w:pPr>
            <w:r w:rsidDel="00000000" w:rsidR="00000000" w:rsidRPr="00000000">
              <w:rPr>
                <w:rtl w:val="0"/>
              </w:rPr>
              <w:t xml:space="preserve">-Power drill, screws, wood planks, measuring tape, saw, sandpaper, marker. </w:t>
            </w:r>
          </w:p>
        </w:tc>
      </w:tr>
      <w:tr>
        <w:trPr>
          <w:cantSplit w:val="0"/>
          <w:tblHeader w:val="0"/>
        </w:trPr>
        <w:tc>
          <w:tcPr/>
          <w:p w:rsidR="00000000" w:rsidDel="00000000" w:rsidP="00000000" w:rsidRDefault="00000000" w:rsidRPr="00000000" w14:paraId="00000013">
            <w:pPr>
              <w:tabs>
                <w:tab w:val="right" w:leader="none" w:pos="9360"/>
              </w:tabs>
              <w:spacing w:after="0" w:lineRule="auto"/>
              <w:rPr/>
            </w:pPr>
            <w:r w:rsidDel="00000000" w:rsidR="00000000" w:rsidRPr="00000000">
              <w:rPr>
                <w:rtl w:val="0"/>
              </w:rPr>
              <w:t xml:space="preserve">Step 2</w:t>
            </w:r>
          </w:p>
        </w:tc>
        <w:tc>
          <w:tcPr/>
          <w:p w:rsidR="00000000" w:rsidDel="00000000" w:rsidP="00000000" w:rsidRDefault="00000000" w:rsidRPr="00000000" w14:paraId="00000014">
            <w:pPr>
              <w:tabs>
                <w:tab w:val="right" w:leader="none" w:pos="9360"/>
              </w:tabs>
              <w:spacing w:after="0" w:lineRule="auto"/>
              <w:rPr/>
            </w:pPr>
            <w:r w:rsidDel="00000000" w:rsidR="00000000" w:rsidRPr="00000000">
              <w:rPr>
                <w:rtl w:val="0"/>
              </w:rPr>
              <w:t xml:space="preserve">Measure wood into correct dimensions, taking into account the size of an average guitar.</w:t>
            </w:r>
          </w:p>
        </w:tc>
        <w:tc>
          <w:tcPr/>
          <w:p w:rsidR="00000000" w:rsidDel="00000000" w:rsidP="00000000" w:rsidRDefault="00000000" w:rsidRPr="00000000" w14:paraId="00000015">
            <w:pPr>
              <w:tabs>
                <w:tab w:val="right" w:leader="none" w:pos="9360"/>
              </w:tabs>
              <w:spacing w:after="0" w:lineRule="auto"/>
              <w:rPr/>
            </w:pPr>
            <w:r w:rsidDel="00000000" w:rsidR="00000000" w:rsidRPr="00000000">
              <w:rPr>
                <w:rtl w:val="0"/>
              </w:rPr>
              <w:t xml:space="preserve">-Measure tape</w:t>
            </w:r>
          </w:p>
          <w:p w:rsidR="00000000" w:rsidDel="00000000" w:rsidP="00000000" w:rsidRDefault="00000000" w:rsidRPr="00000000" w14:paraId="00000016">
            <w:pPr>
              <w:tabs>
                <w:tab w:val="right" w:leader="none" w:pos="9360"/>
              </w:tabs>
              <w:spacing w:after="0" w:lineRule="auto"/>
              <w:rPr/>
            </w:pPr>
            <w:r w:rsidDel="00000000" w:rsidR="00000000" w:rsidRPr="00000000">
              <w:rPr>
                <w:rtl w:val="0"/>
              </w:rPr>
            </w:r>
          </w:p>
          <w:p w:rsidR="00000000" w:rsidDel="00000000" w:rsidP="00000000" w:rsidRDefault="00000000" w:rsidRPr="00000000" w14:paraId="00000017">
            <w:pPr>
              <w:tabs>
                <w:tab w:val="right" w:leader="none" w:pos="9360"/>
              </w:tabs>
              <w:spacing w:after="0" w:lineRule="auto"/>
              <w:rPr/>
            </w:pPr>
            <w:r w:rsidDel="00000000" w:rsidR="00000000" w:rsidRPr="00000000">
              <w:rPr>
                <w:rtl w:val="0"/>
              </w:rPr>
              <w:t xml:space="preserve">-Measuring</w:t>
            </w:r>
          </w:p>
        </w:tc>
      </w:tr>
      <w:tr>
        <w:trPr>
          <w:cantSplit w:val="0"/>
          <w:tblHeader w:val="0"/>
        </w:trPr>
        <w:tc>
          <w:tcPr/>
          <w:p w:rsidR="00000000" w:rsidDel="00000000" w:rsidP="00000000" w:rsidRDefault="00000000" w:rsidRPr="00000000" w14:paraId="00000018">
            <w:pPr>
              <w:tabs>
                <w:tab w:val="right" w:leader="none" w:pos="9360"/>
              </w:tabs>
              <w:spacing w:after="0" w:lineRule="auto"/>
              <w:rPr/>
            </w:pPr>
            <w:r w:rsidDel="00000000" w:rsidR="00000000" w:rsidRPr="00000000">
              <w:rPr>
                <w:rtl w:val="0"/>
              </w:rPr>
              <w:t xml:space="preserve">Step 3</w:t>
            </w:r>
          </w:p>
        </w:tc>
        <w:tc>
          <w:tcPr/>
          <w:p w:rsidR="00000000" w:rsidDel="00000000" w:rsidP="00000000" w:rsidRDefault="00000000" w:rsidRPr="00000000" w14:paraId="00000019">
            <w:pPr>
              <w:tabs>
                <w:tab w:val="right" w:leader="none" w:pos="9360"/>
              </w:tabs>
              <w:spacing w:after="0" w:lineRule="auto"/>
              <w:rPr/>
            </w:pPr>
            <w:r w:rsidDel="00000000" w:rsidR="00000000" w:rsidRPr="00000000">
              <w:rPr>
                <w:rtl w:val="0"/>
              </w:rPr>
              <w:t xml:space="preserve">Cut wood into appropriate parts (back and four legs) and lengths</w:t>
            </w:r>
          </w:p>
        </w:tc>
        <w:tc>
          <w:tcPr/>
          <w:p w:rsidR="00000000" w:rsidDel="00000000" w:rsidP="00000000" w:rsidRDefault="00000000" w:rsidRPr="00000000" w14:paraId="0000001A">
            <w:pPr>
              <w:tabs>
                <w:tab w:val="right" w:leader="none" w:pos="9360"/>
              </w:tabs>
              <w:spacing w:after="0" w:lineRule="auto"/>
              <w:rPr/>
            </w:pPr>
            <w:r w:rsidDel="00000000" w:rsidR="00000000" w:rsidRPr="00000000">
              <w:rPr>
                <w:rtl w:val="0"/>
              </w:rPr>
              <w:t xml:space="preserve">-Saw, marker</w:t>
            </w:r>
          </w:p>
          <w:p w:rsidR="00000000" w:rsidDel="00000000" w:rsidP="00000000" w:rsidRDefault="00000000" w:rsidRPr="00000000" w14:paraId="0000001B">
            <w:pPr>
              <w:tabs>
                <w:tab w:val="right" w:leader="none" w:pos="9360"/>
              </w:tabs>
              <w:spacing w:after="0" w:lineRule="auto"/>
              <w:rPr/>
            </w:pPr>
            <w:r w:rsidDel="00000000" w:rsidR="00000000" w:rsidRPr="00000000">
              <w:rPr>
                <w:rtl w:val="0"/>
              </w:rPr>
            </w:r>
          </w:p>
          <w:p w:rsidR="00000000" w:rsidDel="00000000" w:rsidP="00000000" w:rsidRDefault="00000000" w:rsidRPr="00000000" w14:paraId="0000001C">
            <w:pPr>
              <w:tabs>
                <w:tab w:val="right" w:leader="none" w:pos="9360"/>
              </w:tabs>
              <w:spacing w:after="0" w:lineRule="auto"/>
              <w:rPr/>
            </w:pPr>
            <w:r w:rsidDel="00000000" w:rsidR="00000000" w:rsidRPr="00000000">
              <w:rPr>
                <w:rtl w:val="0"/>
              </w:rPr>
              <w:t xml:space="preserve">-Cutting</w:t>
            </w:r>
          </w:p>
        </w:tc>
      </w:tr>
      <w:tr>
        <w:trPr>
          <w:cantSplit w:val="0"/>
          <w:tblHeader w:val="0"/>
        </w:trPr>
        <w:tc>
          <w:tcPr/>
          <w:p w:rsidR="00000000" w:rsidDel="00000000" w:rsidP="00000000" w:rsidRDefault="00000000" w:rsidRPr="00000000" w14:paraId="0000001D">
            <w:pPr>
              <w:tabs>
                <w:tab w:val="right" w:leader="none" w:pos="9360"/>
              </w:tabs>
              <w:spacing w:after="0" w:lineRule="auto"/>
              <w:rPr/>
            </w:pPr>
            <w:r w:rsidDel="00000000" w:rsidR="00000000" w:rsidRPr="00000000">
              <w:rPr>
                <w:rtl w:val="0"/>
              </w:rPr>
              <w:t xml:space="preserve">Step 4</w:t>
            </w:r>
          </w:p>
        </w:tc>
        <w:tc>
          <w:tcPr/>
          <w:p w:rsidR="00000000" w:rsidDel="00000000" w:rsidP="00000000" w:rsidRDefault="00000000" w:rsidRPr="00000000" w14:paraId="0000001E">
            <w:pPr>
              <w:tabs>
                <w:tab w:val="right" w:leader="none" w:pos="9360"/>
              </w:tabs>
              <w:spacing w:after="0" w:lineRule="auto"/>
              <w:rPr/>
            </w:pPr>
            <w:r w:rsidDel="00000000" w:rsidR="00000000" w:rsidRPr="00000000">
              <w:rPr>
                <w:rtl w:val="0"/>
              </w:rPr>
              <w:t xml:space="preserve">Sand wooden parts into safe ones. </w:t>
            </w:r>
          </w:p>
        </w:tc>
        <w:tc>
          <w:tcPr/>
          <w:p w:rsidR="00000000" w:rsidDel="00000000" w:rsidP="00000000" w:rsidRDefault="00000000" w:rsidRPr="00000000" w14:paraId="0000001F">
            <w:pPr>
              <w:tabs>
                <w:tab w:val="right" w:leader="none" w:pos="9360"/>
              </w:tabs>
              <w:spacing w:after="0" w:lineRule="auto"/>
              <w:rPr/>
            </w:pPr>
            <w:r w:rsidDel="00000000" w:rsidR="00000000" w:rsidRPr="00000000">
              <w:rPr>
                <w:rtl w:val="0"/>
              </w:rPr>
              <w:t xml:space="preserve">-Sandpaper</w:t>
            </w:r>
          </w:p>
          <w:p w:rsidR="00000000" w:rsidDel="00000000" w:rsidP="00000000" w:rsidRDefault="00000000" w:rsidRPr="00000000" w14:paraId="00000020">
            <w:pPr>
              <w:tabs>
                <w:tab w:val="right" w:leader="none" w:pos="9360"/>
              </w:tabs>
              <w:spacing w:after="0" w:lineRule="auto"/>
              <w:rPr/>
            </w:pPr>
            <w:r w:rsidDel="00000000" w:rsidR="00000000" w:rsidRPr="00000000">
              <w:rPr>
                <w:rtl w:val="0"/>
              </w:rPr>
            </w:r>
          </w:p>
          <w:p w:rsidR="00000000" w:rsidDel="00000000" w:rsidP="00000000" w:rsidRDefault="00000000" w:rsidRPr="00000000" w14:paraId="00000021">
            <w:pPr>
              <w:tabs>
                <w:tab w:val="right" w:leader="none" w:pos="9360"/>
              </w:tabs>
              <w:spacing w:after="0" w:lineRule="auto"/>
              <w:rPr/>
            </w:pPr>
            <w:r w:rsidDel="00000000" w:rsidR="00000000" w:rsidRPr="00000000">
              <w:rPr>
                <w:rtl w:val="0"/>
              </w:rPr>
              <w:t xml:space="preserve">-Sanding</w:t>
            </w:r>
          </w:p>
        </w:tc>
      </w:tr>
      <w:tr>
        <w:trPr>
          <w:cantSplit w:val="0"/>
          <w:tblHeader w:val="0"/>
        </w:trPr>
        <w:tc>
          <w:tcPr/>
          <w:p w:rsidR="00000000" w:rsidDel="00000000" w:rsidP="00000000" w:rsidRDefault="00000000" w:rsidRPr="00000000" w14:paraId="00000022">
            <w:pPr>
              <w:tabs>
                <w:tab w:val="right" w:leader="none" w:pos="9360"/>
              </w:tabs>
              <w:spacing w:after="0" w:lineRule="auto"/>
              <w:rPr/>
            </w:pPr>
            <w:r w:rsidDel="00000000" w:rsidR="00000000" w:rsidRPr="00000000">
              <w:rPr>
                <w:rtl w:val="0"/>
              </w:rPr>
              <w:t xml:space="preserve">Step 5</w:t>
            </w:r>
          </w:p>
        </w:tc>
        <w:tc>
          <w:tcPr/>
          <w:p w:rsidR="00000000" w:rsidDel="00000000" w:rsidP="00000000" w:rsidRDefault="00000000" w:rsidRPr="00000000" w14:paraId="00000023">
            <w:pPr>
              <w:tabs>
                <w:tab w:val="right" w:leader="none" w:pos="9360"/>
              </w:tabs>
              <w:spacing w:after="0" w:lineRule="auto"/>
              <w:rPr/>
            </w:pPr>
            <w:r w:rsidDel="00000000" w:rsidR="00000000" w:rsidRPr="00000000">
              <w:rPr>
                <w:rtl w:val="0"/>
              </w:rPr>
              <w:t xml:space="preserve">Plan and mark where to screw. </w:t>
            </w:r>
          </w:p>
        </w:tc>
        <w:tc>
          <w:tcPr/>
          <w:p w:rsidR="00000000" w:rsidDel="00000000" w:rsidP="00000000" w:rsidRDefault="00000000" w:rsidRPr="00000000" w14:paraId="00000024">
            <w:pPr>
              <w:tabs>
                <w:tab w:val="right" w:leader="none" w:pos="9360"/>
              </w:tabs>
              <w:spacing w:after="0" w:lineRule="auto"/>
              <w:rPr/>
            </w:pPr>
            <w:r w:rsidDel="00000000" w:rsidR="00000000" w:rsidRPr="00000000">
              <w:rPr>
                <w:rtl w:val="0"/>
              </w:rPr>
              <w:t xml:space="preserve">Measuring tape, marker</w:t>
            </w:r>
          </w:p>
          <w:p w:rsidR="00000000" w:rsidDel="00000000" w:rsidP="00000000" w:rsidRDefault="00000000" w:rsidRPr="00000000" w14:paraId="00000025">
            <w:pPr>
              <w:tabs>
                <w:tab w:val="right" w:leader="none" w:pos="9360"/>
              </w:tabs>
              <w:spacing w:after="0" w:lineRule="auto"/>
              <w:rPr/>
            </w:pPr>
            <w:r w:rsidDel="00000000" w:rsidR="00000000" w:rsidRPr="00000000">
              <w:rPr>
                <w:rtl w:val="0"/>
              </w:rPr>
            </w:r>
          </w:p>
          <w:p w:rsidR="00000000" w:rsidDel="00000000" w:rsidP="00000000" w:rsidRDefault="00000000" w:rsidRPr="00000000" w14:paraId="00000026">
            <w:pPr>
              <w:tabs>
                <w:tab w:val="right" w:leader="none" w:pos="9360"/>
              </w:tabs>
              <w:spacing w:after="0" w:lineRule="auto"/>
              <w:rPr/>
            </w:pPr>
            <w:r w:rsidDel="00000000" w:rsidR="00000000" w:rsidRPr="00000000">
              <w:rPr>
                <w:rtl w:val="0"/>
              </w:rPr>
              <w:t xml:space="preserve">-Measuring</w:t>
            </w:r>
          </w:p>
        </w:tc>
      </w:tr>
      <w:tr>
        <w:trPr>
          <w:cantSplit w:val="0"/>
          <w:tblHeader w:val="0"/>
        </w:trPr>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t xml:space="preserve">Step 6</w:t>
            </w:r>
          </w:p>
        </w:tc>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t xml:space="preserve">Screw bottom legs into back. </w:t>
            </w:r>
          </w:p>
        </w:tc>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t xml:space="preserve">-Power drill, screws</w:t>
            </w:r>
          </w:p>
          <w:p w:rsidR="00000000" w:rsidDel="00000000" w:rsidP="00000000" w:rsidRDefault="00000000" w:rsidRPr="00000000" w14:paraId="0000002A">
            <w:pPr>
              <w:tabs>
                <w:tab w:val="right" w:leader="none" w:pos="9360"/>
              </w:tabs>
              <w:spacing w:after="0" w:lineRule="auto"/>
              <w:rPr/>
            </w:pPr>
            <w:r w:rsidDel="00000000" w:rsidR="00000000" w:rsidRPr="00000000">
              <w:rPr>
                <w:rtl w:val="0"/>
              </w:rPr>
            </w:r>
          </w:p>
          <w:p w:rsidR="00000000" w:rsidDel="00000000" w:rsidP="00000000" w:rsidRDefault="00000000" w:rsidRPr="00000000" w14:paraId="0000002B">
            <w:pPr>
              <w:tabs>
                <w:tab w:val="right" w:leader="none" w:pos="9360"/>
              </w:tabs>
              <w:spacing w:after="0" w:lineRule="auto"/>
              <w:rPr/>
            </w:pPr>
            <w:r w:rsidDel="00000000" w:rsidR="00000000" w:rsidRPr="00000000">
              <w:rPr>
                <w:rtl w:val="0"/>
              </w:rPr>
              <w:t xml:space="preserve">-Drilling and screwing </w:t>
            </w:r>
          </w:p>
        </w:tc>
      </w:tr>
      <w:tr>
        <w:trPr>
          <w:cantSplit w:val="0"/>
          <w:tblHeader w:val="0"/>
        </w:trPr>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t xml:space="preserve">Step 7</w:t>
            </w:r>
          </w:p>
        </w:tc>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t xml:space="preserve">Screw upper legs into back. </w:t>
            </w:r>
          </w:p>
        </w:tc>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t xml:space="preserve">-Power drill, screws</w:t>
            </w:r>
          </w:p>
          <w:p w:rsidR="00000000" w:rsidDel="00000000" w:rsidP="00000000" w:rsidRDefault="00000000" w:rsidRPr="00000000" w14:paraId="0000002F">
            <w:pPr>
              <w:tabs>
                <w:tab w:val="right" w:leader="none" w:pos="9360"/>
              </w:tabs>
              <w:spacing w:after="0" w:lineRule="auto"/>
              <w:rPr/>
            </w:pPr>
            <w:r w:rsidDel="00000000" w:rsidR="00000000" w:rsidRPr="00000000">
              <w:rPr>
                <w:rtl w:val="0"/>
              </w:rPr>
            </w:r>
          </w:p>
          <w:p w:rsidR="00000000" w:rsidDel="00000000" w:rsidP="00000000" w:rsidRDefault="00000000" w:rsidRPr="00000000" w14:paraId="00000030">
            <w:pPr>
              <w:tabs>
                <w:tab w:val="right" w:leader="none" w:pos="9360"/>
              </w:tabs>
              <w:spacing w:after="0" w:lineRule="auto"/>
              <w:rPr/>
            </w:pPr>
            <w:r w:rsidDel="00000000" w:rsidR="00000000" w:rsidRPr="00000000">
              <w:rPr>
                <w:rtl w:val="0"/>
              </w:rPr>
              <w:t xml:space="preserve">-Drilling and screwing. </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Notes of the progression from your blueprint to your (various) physical prototype(s), including why and how aspects of your design may have changed:</w:t>
        <w:br w:type="textWrapping"/>
      </w:r>
    </w:p>
    <w:p w:rsidR="00000000" w:rsidDel="00000000" w:rsidP="00000000" w:rsidRDefault="00000000" w:rsidRPr="00000000" w14:paraId="00000033">
      <w:pPr>
        <w:rPr>
          <w:b w:val="1"/>
        </w:rPr>
      </w:pPr>
      <w:r w:rsidDel="00000000" w:rsidR="00000000" w:rsidRPr="00000000">
        <w:rPr>
          <w:b w:val="1"/>
        </w:rPr>
        <w:drawing>
          <wp:inline distB="114300" distT="114300" distL="114300" distR="114300">
            <wp:extent cx="603845" cy="60384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3845" cy="603845"/>
                    </a:xfrm>
                    <a:prstGeom prst="rect"/>
                    <a:ln/>
                  </pic:spPr>
                </pic:pic>
              </a:graphicData>
            </a:graphic>
          </wp:inline>
        </w:drawing>
      </w:r>
      <w:r w:rsidDel="00000000" w:rsidR="00000000" w:rsidRPr="00000000">
        <w:rPr>
          <w:b w:val="1"/>
          <w:rtl w:val="0"/>
        </w:rPr>
        <w:t xml:space="preserve">STOP HERE—Create the initial prototype and test it. After you have iterated on the initial design, you will complete the second part of this document.  You may iterate more than once. </w:t>
      </w:r>
    </w:p>
    <w:p w:rsidR="00000000" w:rsidDel="00000000" w:rsidP="00000000" w:rsidRDefault="00000000" w:rsidRPr="00000000" w14:paraId="00000034">
      <w:pPr>
        <w:rPr>
          <w:i w:val="1"/>
          <w:color w:val="6aa84f"/>
        </w:rPr>
      </w:pPr>
      <w:r w:rsidDel="00000000" w:rsidR="00000000" w:rsidRPr="00000000">
        <w:rPr>
          <w:i w:val="1"/>
          <w:rtl w:val="0"/>
        </w:rPr>
        <w:t xml:space="preserve">Final Prototype Construction of Design #2 </w:t>
      </w:r>
      <w:r w:rsidDel="00000000" w:rsidR="00000000" w:rsidRPr="00000000">
        <w:rPr>
          <w:i w:val="1"/>
          <w:color w:val="6aa84f"/>
          <w:rtl w:val="0"/>
        </w:rPr>
        <w:t xml:space="preserve">(change this number to match the design number you’re on)</w:t>
      </w:r>
    </w:p>
    <w:p w:rsidR="00000000" w:rsidDel="00000000" w:rsidP="00000000" w:rsidRDefault="00000000" w:rsidRPr="00000000" w14:paraId="00000035">
      <w:pPr>
        <w:rPr/>
      </w:pPr>
      <w:r w:rsidDel="00000000" w:rsidR="00000000" w:rsidRPr="00000000">
        <w:rPr>
          <w:rtl w:val="0"/>
        </w:rPr>
        <w:t xml:space="preserve">Date:</w:t>
        <w:br w:type="textWrapping"/>
        <w:t xml:space="preserve">Photos with captions of your full construction process from day 1 of building through to the last day of constructing your final prototype iteration:</w:t>
        <w:br w:type="textWrapping"/>
        <w:t xml:space="preserve">Details about all steps of construction (add step numbers as needed), including the tools and manufacturing methods used:</w:t>
        <w:br w:type="textWrapping"/>
      </w:r>
    </w:p>
    <w:tbl>
      <w:tblPr>
        <w:tblStyle w:val="Table2"/>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t xml:space="preserve">Details</w:t>
            </w:r>
          </w:p>
        </w:tc>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t xml:space="preserve">Tools and Manufacturing Methods used</w:t>
            </w:r>
          </w:p>
        </w:tc>
      </w:tr>
      <w:tr>
        <w:trPr>
          <w:cantSplit w:val="0"/>
          <w:tblHeader w:val="0"/>
        </w:trPr>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t xml:space="preserve">Step 1 </w:t>
            </w:r>
          </w:p>
        </w:tc>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t xml:space="preserve">Measure cardboard</w:t>
            </w:r>
          </w:p>
        </w:tc>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t xml:space="preserve">Cardboard, pen, and ruler</w:t>
            </w:r>
          </w:p>
        </w:tc>
      </w:tr>
      <w:tr>
        <w:trPr>
          <w:cantSplit w:val="0"/>
          <w:tblHeader w:val="0"/>
        </w:trPr>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t xml:space="preserve">Step 2</w:t>
            </w:r>
          </w:p>
        </w:tc>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t xml:space="preserve">Cut cardboard into the 5 pieces</w:t>
            </w:r>
          </w:p>
        </w:tc>
        <w:tc>
          <w:tcPr/>
          <w:p w:rsidR="00000000" w:rsidDel="00000000" w:rsidP="00000000" w:rsidRDefault="00000000" w:rsidRPr="00000000" w14:paraId="0000003E">
            <w:pPr>
              <w:tabs>
                <w:tab w:val="right" w:leader="none" w:pos="9360"/>
              </w:tabs>
              <w:spacing w:after="0" w:lineRule="auto"/>
              <w:rPr/>
            </w:pPr>
            <w:r w:rsidDel="00000000" w:rsidR="00000000" w:rsidRPr="00000000">
              <w:rPr>
                <w:rtl w:val="0"/>
              </w:rPr>
              <w:t xml:space="preserve">Boxcutter</w:t>
            </w:r>
          </w:p>
        </w:tc>
      </w:tr>
      <w:tr>
        <w:trPr>
          <w:cantSplit w:val="0"/>
          <w:tblHeader w:val="0"/>
        </w:trPr>
        <w:tc>
          <w:tcPr/>
          <w:p w:rsidR="00000000" w:rsidDel="00000000" w:rsidP="00000000" w:rsidRDefault="00000000" w:rsidRPr="00000000" w14:paraId="0000003F">
            <w:pPr>
              <w:tabs>
                <w:tab w:val="right" w:leader="none" w:pos="9360"/>
              </w:tabs>
              <w:spacing w:after="0" w:lineRule="auto"/>
              <w:rPr/>
            </w:pPr>
            <w:r w:rsidDel="00000000" w:rsidR="00000000" w:rsidRPr="00000000">
              <w:rPr>
                <w:rtl w:val="0"/>
              </w:rPr>
              <w:t xml:space="preserve">Step 3</w:t>
            </w:r>
          </w:p>
        </w:tc>
        <w:tc>
          <w:tcPr/>
          <w:p w:rsidR="00000000" w:rsidDel="00000000" w:rsidP="00000000" w:rsidRDefault="00000000" w:rsidRPr="00000000" w14:paraId="00000040">
            <w:pPr>
              <w:tabs>
                <w:tab w:val="right" w:leader="none" w:pos="9360"/>
              </w:tabs>
              <w:spacing w:after="0" w:lineRule="auto"/>
              <w:rPr/>
            </w:pPr>
            <w:r w:rsidDel="00000000" w:rsidR="00000000" w:rsidRPr="00000000">
              <w:rPr>
                <w:rtl w:val="0"/>
              </w:rPr>
              <w:t xml:space="preserve">Tape legs to the bottom of the spine</w:t>
            </w:r>
          </w:p>
        </w:tc>
        <w:tc>
          <w:tcPr/>
          <w:p w:rsidR="00000000" w:rsidDel="00000000" w:rsidP="00000000" w:rsidRDefault="00000000" w:rsidRPr="00000000" w14:paraId="00000041">
            <w:pPr>
              <w:tabs>
                <w:tab w:val="right" w:leader="none" w:pos="9360"/>
              </w:tabs>
              <w:spacing w:after="0" w:lineRule="auto"/>
              <w:rPr/>
            </w:pPr>
            <w:r w:rsidDel="00000000" w:rsidR="00000000" w:rsidRPr="00000000">
              <w:rPr>
                <w:rtl w:val="0"/>
              </w:rPr>
              <w:t xml:space="preserve">tape</w:t>
            </w:r>
          </w:p>
        </w:tc>
      </w:tr>
      <w:tr>
        <w:trPr>
          <w:cantSplit w:val="0"/>
          <w:tblHeader w:val="0"/>
        </w:trPr>
        <w:tc>
          <w:tcPr/>
          <w:p w:rsidR="00000000" w:rsidDel="00000000" w:rsidP="00000000" w:rsidRDefault="00000000" w:rsidRPr="00000000" w14:paraId="00000042">
            <w:pPr>
              <w:tabs>
                <w:tab w:val="right" w:leader="none" w:pos="9360"/>
              </w:tabs>
              <w:spacing w:after="0" w:lineRule="auto"/>
              <w:rPr/>
            </w:pPr>
            <w:r w:rsidDel="00000000" w:rsidR="00000000" w:rsidRPr="00000000">
              <w:rPr>
                <w:rtl w:val="0"/>
              </w:rPr>
              <w:t xml:space="preserve">Step 4</w:t>
            </w:r>
          </w:p>
        </w:tc>
        <w:tc>
          <w:tcPr/>
          <w:p w:rsidR="00000000" w:rsidDel="00000000" w:rsidP="00000000" w:rsidRDefault="00000000" w:rsidRPr="00000000" w14:paraId="00000043">
            <w:pPr>
              <w:tabs>
                <w:tab w:val="right" w:leader="none" w:pos="9360"/>
              </w:tabs>
              <w:spacing w:after="0" w:lineRule="auto"/>
              <w:rPr/>
            </w:pPr>
            <w:r w:rsidDel="00000000" w:rsidR="00000000" w:rsidRPr="00000000">
              <w:rPr>
                <w:rtl w:val="0"/>
              </w:rPr>
              <w:t xml:space="preserve">Cut slits into the mid-top of the spine</w:t>
            </w:r>
          </w:p>
        </w:tc>
        <w:tc>
          <w:tcPr/>
          <w:p w:rsidR="00000000" w:rsidDel="00000000" w:rsidP="00000000" w:rsidRDefault="00000000" w:rsidRPr="00000000" w14:paraId="00000044">
            <w:pPr>
              <w:tabs>
                <w:tab w:val="right" w:leader="none" w:pos="9360"/>
              </w:tabs>
              <w:spacing w:after="0" w:lineRule="auto"/>
              <w:rPr/>
            </w:pPr>
            <w:r w:rsidDel="00000000" w:rsidR="00000000" w:rsidRPr="00000000">
              <w:rPr>
                <w:rtl w:val="0"/>
              </w:rPr>
              <w:t xml:space="preserve">Box cutter</w:t>
            </w:r>
          </w:p>
        </w:tc>
      </w:tr>
      <w:tr>
        <w:trPr>
          <w:cantSplit w:val="0"/>
          <w:tblHeader w:val="0"/>
        </w:trPr>
        <w:tc>
          <w:tcPr/>
          <w:p w:rsidR="00000000" w:rsidDel="00000000" w:rsidP="00000000" w:rsidRDefault="00000000" w:rsidRPr="00000000" w14:paraId="00000045">
            <w:pPr>
              <w:tabs>
                <w:tab w:val="right" w:leader="none" w:pos="9360"/>
              </w:tabs>
              <w:spacing w:after="0" w:lineRule="auto"/>
              <w:rPr/>
            </w:pPr>
            <w:r w:rsidDel="00000000" w:rsidR="00000000" w:rsidRPr="00000000">
              <w:rPr>
                <w:rtl w:val="0"/>
              </w:rPr>
              <w:t xml:space="preserve">Step 5</w:t>
            </w:r>
          </w:p>
        </w:tc>
        <w:tc>
          <w:tcPr/>
          <w:p w:rsidR="00000000" w:rsidDel="00000000" w:rsidP="00000000" w:rsidRDefault="00000000" w:rsidRPr="00000000" w14:paraId="00000046">
            <w:pPr>
              <w:tabs>
                <w:tab w:val="right" w:leader="none" w:pos="9360"/>
              </w:tabs>
              <w:spacing w:after="0" w:lineRule="auto"/>
              <w:rPr/>
            </w:pPr>
            <w:r w:rsidDel="00000000" w:rsidR="00000000" w:rsidRPr="00000000">
              <w:rPr>
                <w:rtl w:val="0"/>
              </w:rPr>
              <w:t xml:space="preserve">Insert arms into the slits</w:t>
            </w:r>
          </w:p>
        </w:tc>
        <w:tc>
          <w:tcPr/>
          <w:p w:rsidR="00000000" w:rsidDel="00000000" w:rsidP="00000000" w:rsidRDefault="00000000" w:rsidRPr="00000000" w14:paraId="00000047">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8">
            <w:pPr>
              <w:tabs>
                <w:tab w:val="right" w:leader="none" w:pos="9360"/>
              </w:tabs>
              <w:spacing w:after="0" w:lineRule="auto"/>
              <w:rPr/>
            </w:pPr>
            <w:r w:rsidDel="00000000" w:rsidR="00000000" w:rsidRPr="00000000">
              <w:rPr>
                <w:rtl w:val="0"/>
              </w:rPr>
              <w:t xml:space="preserve">Step 6</w:t>
            </w:r>
          </w:p>
        </w:tc>
        <w:tc>
          <w:tcPr/>
          <w:p w:rsidR="00000000" w:rsidDel="00000000" w:rsidP="00000000" w:rsidRDefault="00000000" w:rsidRPr="00000000" w14:paraId="00000049">
            <w:pPr>
              <w:tabs>
                <w:tab w:val="right" w:leader="none" w:pos="9360"/>
              </w:tabs>
              <w:spacing w:after="0" w:lineRule="auto"/>
              <w:rPr/>
            </w:pPr>
            <w:r w:rsidDel="00000000" w:rsidR="00000000" w:rsidRPr="00000000">
              <w:rPr>
                <w:rtl w:val="0"/>
              </w:rPr>
              <w:t xml:space="preserve">Reinforce arms with tape</w:t>
            </w:r>
          </w:p>
        </w:tc>
        <w:tc>
          <w:tcPr/>
          <w:p w:rsidR="00000000" w:rsidDel="00000000" w:rsidP="00000000" w:rsidRDefault="00000000" w:rsidRPr="00000000" w14:paraId="0000004A">
            <w:pPr>
              <w:tabs>
                <w:tab w:val="right" w:leader="none" w:pos="9360"/>
              </w:tabs>
              <w:spacing w:after="0" w:lineRule="auto"/>
              <w:rPr/>
            </w:pPr>
            <w:r w:rsidDel="00000000" w:rsidR="00000000" w:rsidRPr="00000000">
              <w:rPr>
                <w:rtl w:val="0"/>
              </w:rPr>
              <w:t xml:space="preserve">tape</w:t>
            </w:r>
          </w:p>
        </w:tc>
      </w:tr>
      <w:tr>
        <w:trPr>
          <w:cantSplit w:val="0"/>
          <w:tblHeader w:val="0"/>
        </w:trPr>
        <w:tc>
          <w:tcPr/>
          <w:p w:rsidR="00000000" w:rsidDel="00000000" w:rsidP="00000000" w:rsidRDefault="00000000" w:rsidRPr="00000000" w14:paraId="0000004B">
            <w:pPr>
              <w:tabs>
                <w:tab w:val="right" w:leader="none" w:pos="9360"/>
              </w:tabs>
              <w:spacing w:after="0" w:lineRule="auto"/>
              <w:rPr/>
            </w:pPr>
            <w:r w:rsidDel="00000000" w:rsidR="00000000" w:rsidRPr="00000000">
              <w:rPr>
                <w:rtl w:val="0"/>
              </w:rPr>
              <w:t xml:space="preserve">Step 7</w:t>
            </w:r>
          </w:p>
        </w:tc>
        <w:tc>
          <w:tcPr/>
          <w:p w:rsidR="00000000" w:rsidDel="00000000" w:rsidP="00000000" w:rsidRDefault="00000000" w:rsidRPr="00000000" w14:paraId="0000004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D">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Notes of the progression from your blueprint to your (various) physical prototype(s), including why and how aspects of your design may have changed:</w:t>
        <w:br w:type="textWrapping"/>
      </w:r>
    </w:p>
    <w:p w:rsidR="00000000" w:rsidDel="00000000" w:rsidP="00000000" w:rsidRDefault="00000000" w:rsidRPr="00000000" w14:paraId="00000050">
      <w:pPr>
        <w:rPr/>
      </w:pPr>
      <w:r w:rsidDel="00000000" w:rsidR="00000000" w:rsidRPr="00000000">
        <w:rPr>
          <w:rtl w:val="0"/>
        </w:rPr>
        <w:t xml:space="preserve">List of material details, including item name, description, where it was purchased/obtained (include URL if applicable), cost per unit (if applicable), # of units, total cost (if applicable)</w:t>
      </w:r>
    </w:p>
    <w:p w:rsidR="00000000" w:rsidDel="00000000" w:rsidP="00000000" w:rsidRDefault="00000000" w:rsidRPr="00000000" w14:paraId="00000051">
      <w:pPr>
        <w:rPr/>
      </w:pPr>
      <w:r w:rsidDel="00000000" w:rsidR="00000000" w:rsidRPr="00000000">
        <w:rPr>
          <w:rtl w:val="0"/>
        </w:rPr>
      </w:r>
    </w:p>
    <w:tbl>
      <w:tblPr>
        <w:tblStyle w:val="Table3"/>
        <w:tblW w:w="8565.0" w:type="dxa"/>
        <w:jc w:val="left"/>
        <w:tblInd w:w="3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1575"/>
        <w:gridCol w:w="1890"/>
        <w:gridCol w:w="1080"/>
        <w:gridCol w:w="915"/>
        <w:gridCol w:w="1155"/>
        <w:tblGridChange w:id="0">
          <w:tblGrid>
            <w:gridCol w:w="1950"/>
            <w:gridCol w:w="1575"/>
            <w:gridCol w:w="1890"/>
            <w:gridCol w:w="1080"/>
            <w:gridCol w:w="915"/>
            <w:gridCol w:w="1155"/>
          </w:tblGrid>
        </w:tblGridChange>
      </w:tblGrid>
      <w:tr>
        <w:trPr>
          <w:cantSplit w:val="0"/>
          <w:tblHeader w:val="0"/>
        </w:trPr>
        <w:tc>
          <w:tcPr/>
          <w:p w:rsidR="00000000" w:rsidDel="00000000" w:rsidP="00000000" w:rsidRDefault="00000000" w:rsidRPr="00000000" w14:paraId="00000052">
            <w:pPr>
              <w:tabs>
                <w:tab w:val="right" w:leader="none" w:pos="9360"/>
              </w:tabs>
              <w:spacing w:after="0" w:lineRule="auto"/>
              <w:rPr>
                <w:b w:val="1"/>
              </w:rPr>
            </w:pPr>
            <w:r w:rsidDel="00000000" w:rsidR="00000000" w:rsidRPr="00000000">
              <w:rPr>
                <w:b w:val="1"/>
                <w:rtl w:val="0"/>
              </w:rPr>
              <w:t xml:space="preserve">Material name</w:t>
            </w:r>
          </w:p>
        </w:tc>
        <w:tc>
          <w:tcPr/>
          <w:p w:rsidR="00000000" w:rsidDel="00000000" w:rsidP="00000000" w:rsidRDefault="00000000" w:rsidRPr="00000000" w14:paraId="00000053">
            <w:pPr>
              <w:tabs>
                <w:tab w:val="right" w:leader="none" w:pos="9360"/>
              </w:tabs>
              <w:spacing w:after="0" w:lineRule="auto"/>
              <w:rPr>
                <w:b w:val="1"/>
              </w:rPr>
            </w:pPr>
            <w:r w:rsidDel="00000000" w:rsidR="00000000" w:rsidRPr="00000000">
              <w:rPr>
                <w:b w:val="1"/>
                <w:rtl w:val="0"/>
              </w:rPr>
              <w:t xml:space="preserve">Description</w:t>
            </w:r>
          </w:p>
        </w:tc>
        <w:tc>
          <w:tcPr/>
          <w:p w:rsidR="00000000" w:rsidDel="00000000" w:rsidP="00000000" w:rsidRDefault="00000000" w:rsidRPr="00000000" w14:paraId="00000054">
            <w:pPr>
              <w:tabs>
                <w:tab w:val="right" w:leader="none" w:pos="9360"/>
              </w:tabs>
              <w:spacing w:after="0" w:lineRule="auto"/>
              <w:rPr>
                <w:b w:val="1"/>
              </w:rPr>
            </w:pPr>
            <w:r w:rsidDel="00000000" w:rsidR="00000000" w:rsidRPr="00000000">
              <w:rPr>
                <w:b w:val="1"/>
                <w:rtl w:val="0"/>
              </w:rPr>
              <w:t xml:space="preserve">Where material was purchased</w:t>
            </w:r>
          </w:p>
        </w:tc>
        <w:tc>
          <w:tcPr/>
          <w:p w:rsidR="00000000" w:rsidDel="00000000" w:rsidP="00000000" w:rsidRDefault="00000000" w:rsidRPr="00000000" w14:paraId="00000055">
            <w:pPr>
              <w:tabs>
                <w:tab w:val="right" w:leader="none" w:pos="9360"/>
              </w:tabs>
              <w:spacing w:after="0" w:lineRule="auto"/>
              <w:rPr>
                <w:b w:val="1"/>
              </w:rPr>
            </w:pPr>
            <w:r w:rsidDel="00000000" w:rsidR="00000000" w:rsidRPr="00000000">
              <w:rPr>
                <w:b w:val="1"/>
                <w:rtl w:val="0"/>
              </w:rPr>
              <w:t xml:space="preserve">Cost per unit</w:t>
            </w:r>
          </w:p>
        </w:tc>
        <w:tc>
          <w:tcPr/>
          <w:p w:rsidR="00000000" w:rsidDel="00000000" w:rsidP="00000000" w:rsidRDefault="00000000" w:rsidRPr="00000000" w14:paraId="00000056">
            <w:pPr>
              <w:tabs>
                <w:tab w:val="right" w:leader="none" w:pos="9360"/>
              </w:tabs>
              <w:spacing w:after="0" w:lineRule="auto"/>
              <w:rPr>
                <w:b w:val="1"/>
              </w:rPr>
            </w:pPr>
            <w:r w:rsidDel="00000000" w:rsidR="00000000" w:rsidRPr="00000000">
              <w:rPr>
                <w:b w:val="1"/>
                <w:rtl w:val="0"/>
              </w:rPr>
              <w:t xml:space="preserve"># units</w:t>
            </w:r>
          </w:p>
        </w:tc>
        <w:tc>
          <w:tcPr/>
          <w:p w:rsidR="00000000" w:rsidDel="00000000" w:rsidP="00000000" w:rsidRDefault="00000000" w:rsidRPr="00000000" w14:paraId="00000057">
            <w:pPr>
              <w:tabs>
                <w:tab w:val="right" w:leader="none" w:pos="9360"/>
              </w:tabs>
              <w:spacing w:after="0" w:lineRule="auto"/>
              <w:rPr>
                <w:b w:val="1"/>
              </w:rPr>
            </w:pPr>
            <w:r w:rsidDel="00000000" w:rsidR="00000000" w:rsidRPr="00000000">
              <w:rPr>
                <w:b w:val="1"/>
                <w:rtl w:val="0"/>
              </w:rPr>
              <w:t xml:space="preserve">Total cost per item</w:t>
            </w:r>
          </w:p>
        </w:tc>
      </w:tr>
      <w:tr>
        <w:trPr>
          <w:cantSplit w:val="0"/>
          <w:tblHeader w:val="0"/>
        </w:trPr>
        <w:tc>
          <w:tcPr/>
          <w:p w:rsidR="00000000" w:rsidDel="00000000" w:rsidP="00000000" w:rsidRDefault="00000000" w:rsidRPr="00000000" w14:paraId="00000058">
            <w:pPr>
              <w:tabs>
                <w:tab w:val="right" w:leader="none" w:pos="9360"/>
              </w:tabs>
              <w:spacing w:after="0" w:lineRule="auto"/>
              <w:rPr/>
            </w:pPr>
            <w:r w:rsidDel="00000000" w:rsidR="00000000" w:rsidRPr="00000000">
              <w:rPr>
                <w:rtl w:val="0"/>
              </w:rPr>
              <w:t xml:space="preserve">Cardboard</w:t>
            </w:r>
          </w:p>
        </w:tc>
        <w:tc>
          <w:tcPr/>
          <w:p w:rsidR="00000000" w:rsidDel="00000000" w:rsidP="00000000" w:rsidRDefault="00000000" w:rsidRPr="00000000" w14:paraId="00000059">
            <w:pPr>
              <w:tabs>
                <w:tab w:val="right" w:leader="none" w:pos="9360"/>
              </w:tabs>
              <w:spacing w:after="0" w:lineRule="auto"/>
              <w:rPr/>
            </w:pPr>
            <w:r w:rsidDel="00000000" w:rsidR="00000000" w:rsidRPr="00000000">
              <w:rPr>
                <w:rtl w:val="0"/>
              </w:rPr>
              <w:t xml:space="preserve">cardboard</w:t>
            </w:r>
          </w:p>
        </w:tc>
        <w:tc>
          <w:tcPr/>
          <w:p w:rsidR="00000000" w:rsidDel="00000000" w:rsidP="00000000" w:rsidRDefault="00000000" w:rsidRPr="00000000" w14:paraId="0000005A">
            <w:pPr>
              <w:tabs>
                <w:tab w:val="right" w:leader="none" w:pos="9360"/>
              </w:tabs>
              <w:spacing w:after="0" w:lineRule="auto"/>
              <w:rPr/>
            </w:pPr>
            <w:r w:rsidDel="00000000" w:rsidR="00000000" w:rsidRPr="00000000">
              <w:rPr>
                <w:rtl w:val="0"/>
              </w:rPr>
              <w:t xml:space="preserve">Got it from the classroom</w:t>
            </w:r>
          </w:p>
        </w:tc>
        <w:tc>
          <w:tcPr/>
          <w:p w:rsidR="00000000" w:rsidDel="00000000" w:rsidP="00000000" w:rsidRDefault="00000000" w:rsidRPr="00000000" w14:paraId="0000005B">
            <w:pPr>
              <w:tabs>
                <w:tab w:val="right" w:leader="none" w:pos="9360"/>
              </w:tabs>
              <w:spacing w:after="0" w:lineRule="auto"/>
              <w:rPr/>
            </w:pPr>
            <w:r w:rsidDel="00000000" w:rsidR="00000000" w:rsidRPr="00000000">
              <w:rPr>
                <w:rtl w:val="0"/>
              </w:rPr>
              <w:t xml:space="preserve">$0.50</w:t>
            </w:r>
          </w:p>
        </w:tc>
        <w:tc>
          <w:tcPr/>
          <w:p w:rsidR="00000000" w:rsidDel="00000000" w:rsidP="00000000" w:rsidRDefault="00000000" w:rsidRPr="00000000" w14:paraId="0000005C">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5D">
            <w:pPr>
              <w:tabs>
                <w:tab w:val="right" w:leader="none" w:pos="9360"/>
              </w:tabs>
              <w:spacing w:after="0" w:lineRule="auto"/>
              <w:rPr/>
            </w:pPr>
            <w:r w:rsidDel="00000000" w:rsidR="00000000" w:rsidRPr="00000000">
              <w:rPr>
                <w:rtl w:val="0"/>
              </w:rPr>
              <w:t xml:space="preserve">$0.50</w:t>
            </w:r>
          </w:p>
        </w:tc>
      </w:tr>
      <w:tr>
        <w:trPr>
          <w:cantSplit w:val="0"/>
          <w:tblHeader w:val="0"/>
        </w:trPr>
        <w:tc>
          <w:tcPr/>
          <w:p w:rsidR="00000000" w:rsidDel="00000000" w:rsidP="00000000" w:rsidRDefault="00000000" w:rsidRPr="00000000" w14:paraId="0000005E">
            <w:pPr>
              <w:tabs>
                <w:tab w:val="right" w:leader="none" w:pos="9360"/>
              </w:tabs>
              <w:spacing w:after="0" w:lineRule="auto"/>
              <w:rPr/>
            </w:pPr>
            <w:r w:rsidDel="00000000" w:rsidR="00000000" w:rsidRPr="00000000">
              <w:rPr>
                <w:rtl w:val="0"/>
              </w:rPr>
              <w:t xml:space="preserve">Tape</w:t>
            </w:r>
          </w:p>
        </w:tc>
        <w:tc>
          <w:tcPr/>
          <w:p w:rsidR="00000000" w:rsidDel="00000000" w:rsidP="00000000" w:rsidRDefault="00000000" w:rsidRPr="00000000" w14:paraId="0000005F">
            <w:pPr>
              <w:tabs>
                <w:tab w:val="right" w:leader="none" w:pos="9360"/>
              </w:tabs>
              <w:spacing w:after="0" w:lineRule="auto"/>
              <w:rPr/>
            </w:pPr>
            <w:r w:rsidDel="00000000" w:rsidR="00000000" w:rsidRPr="00000000">
              <w:rPr>
                <w:rtl w:val="0"/>
              </w:rPr>
              <w:t xml:space="preserve">Duct tape</w:t>
            </w:r>
          </w:p>
        </w:tc>
        <w:tc>
          <w:tcPr/>
          <w:p w:rsidR="00000000" w:rsidDel="00000000" w:rsidP="00000000" w:rsidRDefault="00000000" w:rsidRPr="00000000" w14:paraId="00000060">
            <w:pPr>
              <w:tabs>
                <w:tab w:val="right" w:leader="none" w:pos="9360"/>
              </w:tabs>
              <w:spacing w:after="0" w:lineRule="auto"/>
              <w:rPr/>
            </w:pPr>
            <w:r w:rsidDel="00000000" w:rsidR="00000000" w:rsidRPr="00000000">
              <w:rPr>
                <w:rtl w:val="0"/>
              </w:rPr>
              <w:t xml:space="preserve">Got it from the classroom</w:t>
            </w:r>
          </w:p>
        </w:tc>
        <w:tc>
          <w:tcPr/>
          <w:p w:rsidR="00000000" w:rsidDel="00000000" w:rsidP="00000000" w:rsidRDefault="00000000" w:rsidRPr="00000000" w14:paraId="00000061">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62">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63">
            <w:pPr>
              <w:tabs>
                <w:tab w:val="right" w:leader="none" w:pos="9360"/>
              </w:tabs>
              <w:spacing w:after="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6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9">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A">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F">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7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5">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7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A">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B">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7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1">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82">
      <w:pPr>
        <w:tabs>
          <w:tab w:val="right" w:leader="none" w:pos="9360"/>
        </w:tabs>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Detailed sketches, which might include CAD if you have learned it in your class: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bookmarkStart w:colFirst="0" w:colLast="0" w:name="_3znysh7" w:id="3"/>
      <w:bookmarkEnd w:id="3"/>
      <w:r w:rsidDel="00000000" w:rsidR="00000000" w:rsidRPr="00000000">
        <w:rPr>
          <w:rtl w:val="0"/>
        </w:rPr>
        <w:t xml:space="preserve">Construction of the Final Prototype</w:t>
      </w:r>
      <w:r w:rsidDel="00000000" w:rsidR="00000000" w:rsidRPr="00000000">
        <w:rPr>
          <w:b w:val="0"/>
          <w:i w:val="1"/>
          <w:rtl w:val="0"/>
        </w:rPr>
        <w:t xml:space="preserve"> (G2)</w:t>
      </w:r>
      <w:r w:rsidDel="00000000" w:rsidR="00000000" w:rsidRPr="00000000">
        <w:rPr>
          <w:rtl w:val="0"/>
        </w:rPr>
      </w:r>
    </w:p>
    <w:p w:rsidR="00000000" w:rsidDel="00000000" w:rsidP="00000000" w:rsidRDefault="00000000" w:rsidRPr="00000000" w14:paraId="00000086">
      <w:pPr>
        <w:rPr>
          <w:color w:val="6aa84f"/>
        </w:rPr>
      </w:pPr>
      <w:r w:rsidDel="00000000" w:rsidR="00000000" w:rsidRPr="00000000">
        <w:rPr>
          <w:color w:val="6aa84f"/>
          <w:rtl w:val="0"/>
        </w:rPr>
        <w:t xml:space="preserve">When you’ve finished construction of your final prototype, you must be sure that your prototype allows sufficient functionality that you could collect objective, measurable data for all or nearly all of your design requirements. This requires you to look back at your design requirements from Element C. </w:t>
      </w:r>
    </w:p>
    <w:p w:rsidR="00000000" w:rsidDel="00000000" w:rsidP="00000000" w:rsidRDefault="00000000" w:rsidRPr="00000000" w14:paraId="00000087">
      <w:pPr>
        <w:rPr>
          <w:color w:val="6aa84f"/>
        </w:rPr>
      </w:pPr>
      <w:r w:rsidDel="00000000" w:rsidR="00000000" w:rsidRPr="00000000">
        <w:rPr>
          <w:color w:val="6aa84f"/>
          <w:rtl w:val="0"/>
        </w:rPr>
        <w:t xml:space="preserve">Copy all of your design requirements from Element C into this table and then add how your prototype will allow you to collect objective, measurable data.  Note any weaknesses you find or details that will require expert review because they cannot be mathematically modeled or tested,</w:t>
      </w:r>
    </w:p>
    <w:p w:rsidR="00000000" w:rsidDel="00000000" w:rsidP="00000000" w:rsidRDefault="00000000" w:rsidRPr="00000000" w14:paraId="00000088">
      <w:pPr>
        <w:rPr>
          <w:color w:val="6aa84f"/>
        </w:rPr>
      </w:pPr>
      <w:r w:rsidDel="00000000" w:rsidR="00000000" w:rsidRPr="00000000">
        <w:rPr>
          <w:color w:val="6aa84f"/>
          <w:rtl w:val="0"/>
        </w:rPr>
        <w:t xml:space="preserve">For example, if you have a design requirement that your design can "transport medicine a distance of 5 meters in 1 minute", is your prototype sufficiently functional such that you can test that? (e.g. can the prototype move the medicine at least a little bit?)</w:t>
      </w:r>
    </w:p>
    <w:p w:rsidR="00000000" w:rsidDel="00000000" w:rsidP="00000000" w:rsidRDefault="00000000" w:rsidRPr="00000000" w14:paraId="00000089">
      <w:pPr>
        <w:rPr>
          <w:color w:val="6aa84f"/>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G3</w:t>
      </w:r>
    </w:p>
    <w:p w:rsidR="00000000" w:rsidDel="00000000" w:rsidP="00000000" w:rsidRDefault="00000000" w:rsidRPr="00000000" w14:paraId="0000008B">
      <w:pPr>
        <w:rPr/>
      </w:pPr>
      <w:r w:rsidDel="00000000" w:rsidR="00000000" w:rsidRPr="00000000">
        <w:rPr/>
        <w:drawing>
          <wp:inline distB="114300" distT="114300" distL="114300" distR="114300">
            <wp:extent cx="2071688" cy="1546035"/>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071688" cy="1546035"/>
                    </a:xfrm>
                    <a:prstGeom prst="rect"/>
                    <a:ln/>
                  </pic:spPr>
                </pic:pic>
              </a:graphicData>
            </a:graphic>
          </wp:inline>
        </w:drawing>
      </w:r>
      <w:r w:rsidDel="00000000" w:rsidR="00000000" w:rsidRPr="00000000">
        <w:rPr/>
        <w:drawing>
          <wp:inline distB="114300" distT="114300" distL="114300" distR="114300">
            <wp:extent cx="1157288" cy="154305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157288" cy="1543050"/>
                    </a:xfrm>
                    <a:prstGeom prst="rect"/>
                    <a:ln/>
                  </pic:spPr>
                </pic:pic>
              </a:graphicData>
            </a:graphic>
          </wp:inline>
        </w:drawing>
      </w:r>
      <w:r w:rsidDel="00000000" w:rsidR="00000000" w:rsidRPr="00000000">
        <w:rPr/>
        <w:drawing>
          <wp:inline distB="114300" distT="114300" distL="114300" distR="114300">
            <wp:extent cx="1163647" cy="154349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163647" cy="1543490"/>
                    </a:xfrm>
                    <a:prstGeom prst="rect"/>
                    <a:ln/>
                  </pic:spPr>
                </pic:pic>
              </a:graphicData>
            </a:graphic>
          </wp:inline>
        </w:drawing>
      </w:r>
      <w:r w:rsidDel="00000000" w:rsidR="00000000" w:rsidRPr="00000000">
        <w:rPr>
          <w:rtl w:val="0"/>
        </w:rPr>
      </w:r>
    </w:p>
    <w:tbl>
      <w:tblPr>
        <w:tblStyle w:val="Table4"/>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08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D">
            <w:pPr>
              <w:tabs>
                <w:tab w:val="right" w:leader="none" w:pos="9360"/>
              </w:tabs>
              <w:spacing w:after="0" w:lineRule="auto"/>
              <w:rPr/>
            </w:pPr>
            <w:r w:rsidDel="00000000" w:rsidR="00000000" w:rsidRPr="00000000">
              <w:rPr>
                <w:rtl w:val="0"/>
              </w:rPr>
              <w:t xml:space="preserve">Details</w:t>
            </w:r>
          </w:p>
        </w:tc>
        <w:tc>
          <w:tcPr/>
          <w:p w:rsidR="00000000" w:rsidDel="00000000" w:rsidP="00000000" w:rsidRDefault="00000000" w:rsidRPr="00000000" w14:paraId="0000008E">
            <w:pPr>
              <w:tabs>
                <w:tab w:val="right" w:leader="none" w:pos="9360"/>
              </w:tabs>
              <w:spacing w:after="0" w:lineRule="auto"/>
              <w:rPr/>
            </w:pPr>
            <w:r w:rsidDel="00000000" w:rsidR="00000000" w:rsidRPr="00000000">
              <w:rPr>
                <w:rtl w:val="0"/>
              </w:rPr>
              <w:t xml:space="preserve">Tools and Manufacturing Methods used</w:t>
            </w:r>
          </w:p>
        </w:tc>
      </w:tr>
      <w:tr>
        <w:trPr>
          <w:cantSplit w:val="0"/>
          <w:tblHeader w:val="0"/>
        </w:trPr>
        <w:tc>
          <w:tcPr/>
          <w:p w:rsidR="00000000" w:rsidDel="00000000" w:rsidP="00000000" w:rsidRDefault="00000000" w:rsidRPr="00000000" w14:paraId="0000008F">
            <w:pPr>
              <w:tabs>
                <w:tab w:val="right" w:leader="none" w:pos="9360"/>
              </w:tabs>
              <w:spacing w:after="0" w:lineRule="auto"/>
              <w:rPr/>
            </w:pPr>
            <w:r w:rsidDel="00000000" w:rsidR="00000000" w:rsidRPr="00000000">
              <w:rPr>
                <w:rtl w:val="0"/>
              </w:rPr>
              <w:t xml:space="preserve">Step 1 </w:t>
            </w:r>
          </w:p>
        </w:tc>
        <w:tc>
          <w:tcPr/>
          <w:p w:rsidR="00000000" w:rsidDel="00000000" w:rsidP="00000000" w:rsidRDefault="00000000" w:rsidRPr="00000000" w14:paraId="00000090">
            <w:pPr>
              <w:tabs>
                <w:tab w:val="right" w:leader="none" w:pos="9360"/>
              </w:tabs>
              <w:spacing w:after="0" w:lineRule="auto"/>
              <w:rPr/>
            </w:pPr>
            <w:r w:rsidDel="00000000" w:rsidR="00000000" w:rsidRPr="00000000">
              <w:rPr>
                <w:rtl w:val="0"/>
              </w:rPr>
              <w:t xml:space="preserve">Measure cardboard</w:t>
            </w:r>
          </w:p>
        </w:tc>
        <w:tc>
          <w:tcPr/>
          <w:p w:rsidR="00000000" w:rsidDel="00000000" w:rsidP="00000000" w:rsidRDefault="00000000" w:rsidRPr="00000000" w14:paraId="00000091">
            <w:pPr>
              <w:tabs>
                <w:tab w:val="right" w:leader="none" w:pos="9360"/>
              </w:tabs>
              <w:spacing w:after="0" w:lineRule="auto"/>
              <w:rPr/>
            </w:pPr>
            <w:r w:rsidDel="00000000" w:rsidR="00000000" w:rsidRPr="00000000">
              <w:rPr>
                <w:rtl w:val="0"/>
              </w:rPr>
              <w:t xml:space="preserve">Cardboard, pen, and ruler</w:t>
            </w:r>
          </w:p>
        </w:tc>
      </w:tr>
      <w:tr>
        <w:trPr>
          <w:cantSplit w:val="0"/>
          <w:tblHeader w:val="0"/>
        </w:trPr>
        <w:tc>
          <w:tcPr/>
          <w:p w:rsidR="00000000" w:rsidDel="00000000" w:rsidP="00000000" w:rsidRDefault="00000000" w:rsidRPr="00000000" w14:paraId="00000092">
            <w:pPr>
              <w:tabs>
                <w:tab w:val="right" w:leader="none" w:pos="9360"/>
              </w:tabs>
              <w:spacing w:after="0" w:lineRule="auto"/>
              <w:rPr/>
            </w:pPr>
            <w:r w:rsidDel="00000000" w:rsidR="00000000" w:rsidRPr="00000000">
              <w:rPr>
                <w:rtl w:val="0"/>
              </w:rPr>
              <w:t xml:space="preserve">Step 2</w:t>
            </w:r>
          </w:p>
        </w:tc>
        <w:tc>
          <w:tcPr/>
          <w:p w:rsidR="00000000" w:rsidDel="00000000" w:rsidP="00000000" w:rsidRDefault="00000000" w:rsidRPr="00000000" w14:paraId="00000093">
            <w:pPr>
              <w:tabs>
                <w:tab w:val="right" w:leader="none" w:pos="9360"/>
              </w:tabs>
              <w:spacing w:after="0" w:lineRule="auto"/>
              <w:rPr/>
            </w:pPr>
            <w:r w:rsidDel="00000000" w:rsidR="00000000" w:rsidRPr="00000000">
              <w:rPr>
                <w:rtl w:val="0"/>
              </w:rPr>
              <w:t xml:space="preserve">Cut cardboard into the 5 pieces</w:t>
            </w:r>
          </w:p>
        </w:tc>
        <w:tc>
          <w:tcPr/>
          <w:p w:rsidR="00000000" w:rsidDel="00000000" w:rsidP="00000000" w:rsidRDefault="00000000" w:rsidRPr="00000000" w14:paraId="00000094">
            <w:pPr>
              <w:tabs>
                <w:tab w:val="right" w:leader="none" w:pos="9360"/>
              </w:tabs>
              <w:spacing w:after="0" w:lineRule="auto"/>
              <w:rPr/>
            </w:pPr>
            <w:r w:rsidDel="00000000" w:rsidR="00000000" w:rsidRPr="00000000">
              <w:rPr>
                <w:rtl w:val="0"/>
              </w:rPr>
              <w:t xml:space="preserve">Boxcutter</w:t>
            </w:r>
          </w:p>
        </w:tc>
      </w:tr>
      <w:tr>
        <w:trPr>
          <w:cantSplit w:val="0"/>
          <w:tblHeader w:val="0"/>
        </w:trPr>
        <w:tc>
          <w:tcPr/>
          <w:p w:rsidR="00000000" w:rsidDel="00000000" w:rsidP="00000000" w:rsidRDefault="00000000" w:rsidRPr="00000000" w14:paraId="00000095">
            <w:pPr>
              <w:tabs>
                <w:tab w:val="right" w:leader="none" w:pos="9360"/>
              </w:tabs>
              <w:spacing w:after="0" w:lineRule="auto"/>
              <w:rPr/>
            </w:pPr>
            <w:r w:rsidDel="00000000" w:rsidR="00000000" w:rsidRPr="00000000">
              <w:rPr>
                <w:rtl w:val="0"/>
              </w:rPr>
              <w:t xml:space="preserve">Step 3</w:t>
            </w:r>
          </w:p>
        </w:tc>
        <w:tc>
          <w:tcPr/>
          <w:p w:rsidR="00000000" w:rsidDel="00000000" w:rsidP="00000000" w:rsidRDefault="00000000" w:rsidRPr="00000000" w14:paraId="00000096">
            <w:pPr>
              <w:tabs>
                <w:tab w:val="right" w:leader="none" w:pos="9360"/>
              </w:tabs>
              <w:spacing w:after="0" w:lineRule="auto"/>
              <w:rPr/>
            </w:pPr>
            <w:r w:rsidDel="00000000" w:rsidR="00000000" w:rsidRPr="00000000">
              <w:rPr>
                <w:rtl w:val="0"/>
              </w:rPr>
              <w:t xml:space="preserve">Tape legs to the bottom of the spine</w:t>
            </w:r>
          </w:p>
        </w:tc>
        <w:tc>
          <w:tcPr/>
          <w:p w:rsidR="00000000" w:rsidDel="00000000" w:rsidP="00000000" w:rsidRDefault="00000000" w:rsidRPr="00000000" w14:paraId="00000097">
            <w:pPr>
              <w:tabs>
                <w:tab w:val="right" w:leader="none" w:pos="9360"/>
              </w:tabs>
              <w:spacing w:after="0" w:lineRule="auto"/>
              <w:rPr/>
            </w:pPr>
            <w:r w:rsidDel="00000000" w:rsidR="00000000" w:rsidRPr="00000000">
              <w:rPr>
                <w:rtl w:val="0"/>
              </w:rPr>
              <w:t xml:space="preserve">tape</w:t>
            </w:r>
          </w:p>
        </w:tc>
      </w:tr>
      <w:tr>
        <w:trPr>
          <w:cantSplit w:val="0"/>
          <w:tblHeader w:val="0"/>
        </w:trPr>
        <w:tc>
          <w:tcPr/>
          <w:p w:rsidR="00000000" w:rsidDel="00000000" w:rsidP="00000000" w:rsidRDefault="00000000" w:rsidRPr="00000000" w14:paraId="00000098">
            <w:pPr>
              <w:tabs>
                <w:tab w:val="right" w:leader="none" w:pos="9360"/>
              </w:tabs>
              <w:spacing w:after="0" w:lineRule="auto"/>
              <w:rPr/>
            </w:pPr>
            <w:r w:rsidDel="00000000" w:rsidR="00000000" w:rsidRPr="00000000">
              <w:rPr>
                <w:rtl w:val="0"/>
              </w:rPr>
              <w:t xml:space="preserve">Step 4</w:t>
            </w:r>
          </w:p>
        </w:tc>
        <w:tc>
          <w:tcPr/>
          <w:p w:rsidR="00000000" w:rsidDel="00000000" w:rsidP="00000000" w:rsidRDefault="00000000" w:rsidRPr="00000000" w14:paraId="00000099">
            <w:pPr>
              <w:tabs>
                <w:tab w:val="right" w:leader="none" w:pos="9360"/>
              </w:tabs>
              <w:spacing w:after="0" w:lineRule="auto"/>
              <w:rPr/>
            </w:pPr>
            <w:r w:rsidDel="00000000" w:rsidR="00000000" w:rsidRPr="00000000">
              <w:rPr>
                <w:rtl w:val="0"/>
              </w:rPr>
              <w:t xml:space="preserve">Cut slits into the mid-top of the spine</w:t>
            </w:r>
          </w:p>
        </w:tc>
        <w:tc>
          <w:tcPr/>
          <w:p w:rsidR="00000000" w:rsidDel="00000000" w:rsidP="00000000" w:rsidRDefault="00000000" w:rsidRPr="00000000" w14:paraId="0000009A">
            <w:pPr>
              <w:tabs>
                <w:tab w:val="right" w:leader="none" w:pos="9360"/>
              </w:tabs>
              <w:spacing w:after="0" w:lineRule="auto"/>
              <w:rPr/>
            </w:pPr>
            <w:r w:rsidDel="00000000" w:rsidR="00000000" w:rsidRPr="00000000">
              <w:rPr>
                <w:rtl w:val="0"/>
              </w:rPr>
              <w:t xml:space="preserve">Box cutter</w:t>
            </w:r>
          </w:p>
        </w:tc>
      </w:tr>
      <w:tr>
        <w:trPr>
          <w:cantSplit w:val="0"/>
          <w:tblHeader w:val="0"/>
        </w:trPr>
        <w:tc>
          <w:tcPr/>
          <w:p w:rsidR="00000000" w:rsidDel="00000000" w:rsidP="00000000" w:rsidRDefault="00000000" w:rsidRPr="00000000" w14:paraId="0000009B">
            <w:pPr>
              <w:tabs>
                <w:tab w:val="right" w:leader="none" w:pos="9360"/>
              </w:tabs>
              <w:spacing w:after="0" w:lineRule="auto"/>
              <w:rPr/>
            </w:pPr>
            <w:r w:rsidDel="00000000" w:rsidR="00000000" w:rsidRPr="00000000">
              <w:rPr>
                <w:rtl w:val="0"/>
              </w:rPr>
              <w:t xml:space="preserve">Step 5</w:t>
            </w:r>
          </w:p>
        </w:tc>
        <w:tc>
          <w:tcPr/>
          <w:p w:rsidR="00000000" w:rsidDel="00000000" w:rsidP="00000000" w:rsidRDefault="00000000" w:rsidRPr="00000000" w14:paraId="0000009C">
            <w:pPr>
              <w:tabs>
                <w:tab w:val="right" w:leader="none" w:pos="9360"/>
              </w:tabs>
              <w:spacing w:after="0" w:lineRule="auto"/>
              <w:rPr/>
            </w:pPr>
            <w:r w:rsidDel="00000000" w:rsidR="00000000" w:rsidRPr="00000000">
              <w:rPr>
                <w:rtl w:val="0"/>
              </w:rPr>
              <w:t xml:space="preserve">Insert arms into the slits</w:t>
            </w:r>
          </w:p>
        </w:tc>
        <w:tc>
          <w:tcPr/>
          <w:p w:rsidR="00000000" w:rsidDel="00000000" w:rsidP="00000000" w:rsidRDefault="00000000" w:rsidRPr="00000000" w14:paraId="0000009D">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9E">
            <w:pPr>
              <w:tabs>
                <w:tab w:val="right" w:leader="none" w:pos="9360"/>
              </w:tabs>
              <w:spacing w:after="0" w:lineRule="auto"/>
              <w:rPr/>
            </w:pPr>
            <w:r w:rsidDel="00000000" w:rsidR="00000000" w:rsidRPr="00000000">
              <w:rPr>
                <w:rtl w:val="0"/>
              </w:rPr>
              <w:t xml:space="preserve">Step 6</w:t>
            </w:r>
          </w:p>
        </w:tc>
        <w:tc>
          <w:tcPr/>
          <w:p w:rsidR="00000000" w:rsidDel="00000000" w:rsidP="00000000" w:rsidRDefault="00000000" w:rsidRPr="00000000" w14:paraId="0000009F">
            <w:pPr>
              <w:tabs>
                <w:tab w:val="right" w:leader="none" w:pos="9360"/>
              </w:tabs>
              <w:spacing w:after="0" w:lineRule="auto"/>
              <w:rPr/>
            </w:pPr>
            <w:r w:rsidDel="00000000" w:rsidR="00000000" w:rsidRPr="00000000">
              <w:rPr>
                <w:rtl w:val="0"/>
              </w:rPr>
              <w:t xml:space="preserve">Reinforce arms with tape</w:t>
            </w:r>
          </w:p>
        </w:tc>
        <w:tc>
          <w:tcPr/>
          <w:p w:rsidR="00000000" w:rsidDel="00000000" w:rsidP="00000000" w:rsidRDefault="00000000" w:rsidRPr="00000000" w14:paraId="000000A0">
            <w:pPr>
              <w:tabs>
                <w:tab w:val="right" w:leader="none" w:pos="9360"/>
              </w:tabs>
              <w:spacing w:after="0" w:lineRule="auto"/>
              <w:rPr/>
            </w:pPr>
            <w:r w:rsidDel="00000000" w:rsidR="00000000" w:rsidRPr="00000000">
              <w:rPr>
                <w:rtl w:val="0"/>
              </w:rPr>
              <w:t xml:space="preserve">tape</w:t>
            </w:r>
          </w:p>
        </w:tc>
      </w:tr>
      <w:tr>
        <w:trPr>
          <w:cantSplit w:val="0"/>
          <w:tblHeader w:val="0"/>
        </w:trPr>
        <w:tc>
          <w:tcPr/>
          <w:p w:rsidR="00000000" w:rsidDel="00000000" w:rsidP="00000000" w:rsidRDefault="00000000" w:rsidRPr="00000000" w14:paraId="000000A1">
            <w:pPr>
              <w:tabs>
                <w:tab w:val="right" w:leader="none" w:pos="9360"/>
              </w:tabs>
              <w:spacing w:after="0" w:lineRule="auto"/>
              <w:rPr/>
            </w:pPr>
            <w:r w:rsidDel="00000000" w:rsidR="00000000" w:rsidRPr="00000000">
              <w:rPr>
                <w:rtl w:val="0"/>
              </w:rPr>
              <w:t xml:space="preserve">Step 7</w:t>
            </w:r>
          </w:p>
        </w:tc>
        <w:tc>
          <w:tcPr/>
          <w:p w:rsidR="00000000" w:rsidDel="00000000" w:rsidP="00000000" w:rsidRDefault="00000000" w:rsidRPr="00000000" w14:paraId="000000A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A3">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A4">
      <w:pPr>
        <w:rPr>
          <w:color w:val="6aa84f"/>
        </w:rPr>
      </w:pPr>
      <w:r w:rsidDel="00000000" w:rsidR="00000000" w:rsidRPr="00000000">
        <w:rPr>
          <w:rtl w:val="0"/>
        </w:rPr>
      </w:r>
    </w:p>
    <w:tbl>
      <w:tblPr>
        <w:tblStyle w:val="Table5"/>
        <w:tblW w:w="826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015"/>
        <w:tblGridChange w:id="0">
          <w:tblGrid>
            <w:gridCol w:w="2250"/>
            <w:gridCol w:w="6015"/>
          </w:tblGrid>
        </w:tblGridChange>
      </w:tblGrid>
      <w:tr>
        <w:trPr>
          <w:cantSplit w:val="0"/>
          <w:tblHeader w:val="0"/>
        </w:trPr>
        <w:tc>
          <w:tcPr/>
          <w:p w:rsidR="00000000" w:rsidDel="00000000" w:rsidP="00000000" w:rsidRDefault="00000000" w:rsidRPr="00000000" w14:paraId="000000A5">
            <w:pPr>
              <w:tabs>
                <w:tab w:val="right" w:leader="none" w:pos="9360"/>
              </w:tabs>
              <w:spacing w:after="0" w:lineRule="auto"/>
              <w:rPr/>
            </w:pPr>
            <w:r w:rsidDel="00000000" w:rsidR="00000000" w:rsidRPr="00000000">
              <w:rPr>
                <w:rtl w:val="0"/>
              </w:rPr>
              <w:t xml:space="preserve">Design Requirement</w:t>
            </w:r>
          </w:p>
        </w:tc>
        <w:tc>
          <w:tcPr/>
          <w:p w:rsidR="00000000" w:rsidDel="00000000" w:rsidP="00000000" w:rsidRDefault="00000000" w:rsidRPr="00000000" w14:paraId="000000A6">
            <w:pPr>
              <w:tabs>
                <w:tab w:val="right" w:leader="none" w:pos="9360"/>
              </w:tabs>
              <w:spacing w:after="0" w:lineRule="auto"/>
              <w:rPr/>
            </w:pPr>
            <w:r w:rsidDel="00000000" w:rsidR="00000000" w:rsidRPr="00000000">
              <w:rPr>
                <w:rtl w:val="0"/>
              </w:rPr>
              <w:t xml:space="preserve">How will this prototype allow you to collect objective, measurable data?</w:t>
            </w:r>
          </w:p>
        </w:tc>
      </w:tr>
      <w:tr>
        <w:trPr>
          <w:cantSplit w:val="0"/>
          <w:tblHeader w:val="0"/>
        </w:trPr>
        <w:tc>
          <w:tcPr/>
          <w:p w:rsidR="00000000" w:rsidDel="00000000" w:rsidP="00000000" w:rsidRDefault="00000000" w:rsidRPr="00000000" w14:paraId="000000A7">
            <w:pPr>
              <w:tabs>
                <w:tab w:val="right" w:leader="none" w:pos="9360"/>
              </w:tabs>
              <w:spacing w:after="0" w:lineRule="auto"/>
              <w:rPr/>
            </w:pPr>
            <w:r w:rsidDel="00000000" w:rsidR="00000000" w:rsidRPr="00000000">
              <w:rPr>
                <w:rtl w:val="0"/>
              </w:rPr>
              <w:t xml:space="preserve">Can it hold up a guitar</w:t>
            </w:r>
          </w:p>
        </w:tc>
        <w:tc>
          <w:tcPr/>
          <w:p w:rsidR="00000000" w:rsidDel="00000000" w:rsidP="00000000" w:rsidRDefault="00000000" w:rsidRPr="00000000" w14:paraId="000000A8">
            <w:pPr>
              <w:tabs>
                <w:tab w:val="right" w:leader="none" w:pos="9360"/>
              </w:tabs>
              <w:spacing w:after="0" w:lineRule="auto"/>
              <w:rPr/>
            </w:pPr>
            <w:r w:rsidDel="00000000" w:rsidR="00000000" w:rsidRPr="00000000">
              <w:rPr>
                <w:rtl w:val="0"/>
              </w:rPr>
              <w:t xml:space="preserve">We can place a scaled down weight of a guitar on it.</w:t>
            </w:r>
          </w:p>
        </w:tc>
      </w:tr>
      <w:tr>
        <w:trPr>
          <w:cantSplit w:val="0"/>
          <w:tblHeader w:val="0"/>
        </w:trPr>
        <w:tc>
          <w:tcPr/>
          <w:p w:rsidR="00000000" w:rsidDel="00000000" w:rsidP="00000000" w:rsidRDefault="00000000" w:rsidRPr="00000000" w14:paraId="000000A9">
            <w:pPr>
              <w:tabs>
                <w:tab w:val="right" w:leader="none" w:pos="9360"/>
              </w:tabs>
              <w:spacing w:after="0" w:lineRule="auto"/>
              <w:rPr/>
            </w:pPr>
            <w:r w:rsidDel="00000000" w:rsidR="00000000" w:rsidRPr="00000000">
              <w:rPr>
                <w:rtl w:val="0"/>
              </w:rPr>
              <w:t xml:space="preserve">Is it accessible</w:t>
            </w:r>
          </w:p>
        </w:tc>
        <w:tc>
          <w:tcPr/>
          <w:p w:rsidR="00000000" w:rsidDel="00000000" w:rsidP="00000000" w:rsidRDefault="00000000" w:rsidRPr="00000000" w14:paraId="000000AA">
            <w:pPr>
              <w:tabs>
                <w:tab w:val="right" w:leader="none" w:pos="9360"/>
              </w:tabs>
              <w:spacing w:after="0" w:lineRule="auto"/>
              <w:rPr/>
            </w:pPr>
            <w:r w:rsidDel="00000000" w:rsidR="00000000" w:rsidRPr="00000000">
              <w:rPr>
                <w:rtl w:val="0"/>
              </w:rPr>
              <w:t xml:space="preserve">We can test taking off and putting on a scaled down guitar and see how long it takes. </w:t>
            </w:r>
          </w:p>
        </w:tc>
      </w:tr>
      <w:tr>
        <w:trPr>
          <w:cantSplit w:val="0"/>
          <w:tblHeader w:val="0"/>
        </w:trPr>
        <w:tc>
          <w:tcPr/>
          <w:p w:rsidR="00000000" w:rsidDel="00000000" w:rsidP="00000000" w:rsidRDefault="00000000" w:rsidRPr="00000000" w14:paraId="000000AB">
            <w:pPr>
              <w:tabs>
                <w:tab w:val="right" w:leader="none" w:pos="9360"/>
              </w:tabs>
              <w:spacing w:after="0" w:lineRule="auto"/>
              <w:rPr/>
            </w:pPr>
            <w:r w:rsidDel="00000000" w:rsidR="00000000" w:rsidRPr="00000000">
              <w:rPr>
                <w:rtl w:val="0"/>
              </w:rPr>
              <w:t xml:space="preserve">Does it cost less than $10</w:t>
            </w:r>
          </w:p>
        </w:tc>
        <w:tc>
          <w:tcPr/>
          <w:p w:rsidR="00000000" w:rsidDel="00000000" w:rsidP="00000000" w:rsidRDefault="00000000" w:rsidRPr="00000000" w14:paraId="000000AC">
            <w:pPr>
              <w:tabs>
                <w:tab w:val="right" w:leader="none" w:pos="9360"/>
              </w:tabs>
              <w:spacing w:after="0" w:lineRule="auto"/>
              <w:rPr/>
            </w:pPr>
            <w:r w:rsidDel="00000000" w:rsidR="00000000" w:rsidRPr="00000000">
              <w:rPr>
                <w:rtl w:val="0"/>
              </w:rPr>
              <w:t xml:space="preserve">We can minimize the number of parts and make sure they’re cheap. </w:t>
            </w:r>
          </w:p>
        </w:tc>
      </w:tr>
      <w:tr>
        <w:trPr>
          <w:cantSplit w:val="0"/>
          <w:tblHeader w:val="0"/>
        </w:trPr>
        <w:tc>
          <w:tcPr/>
          <w:p w:rsidR="00000000" w:rsidDel="00000000" w:rsidP="00000000" w:rsidRDefault="00000000" w:rsidRPr="00000000" w14:paraId="000000A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AE">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A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B0">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B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B2">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B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B4">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B5">
      <w:pPr>
        <w:tabs>
          <w:tab w:val="right" w:leader="none" w:pos="9360"/>
        </w:tabs>
        <w:rPr/>
      </w:pPr>
      <w:r w:rsidDel="00000000" w:rsidR="00000000" w:rsidRPr="00000000">
        <w:rPr>
          <w:rtl w:val="0"/>
        </w:rPr>
      </w:r>
    </w:p>
    <w:p w:rsidR="00000000" w:rsidDel="00000000" w:rsidP="00000000" w:rsidRDefault="00000000" w:rsidRPr="00000000" w14:paraId="000000B6">
      <w:pPr>
        <w:pStyle w:val="Heading2"/>
        <w:rPr/>
      </w:pPr>
      <w:bookmarkStart w:colFirst="0" w:colLast="0" w:name="_2et92p0" w:id="4"/>
      <w:bookmarkEnd w:id="4"/>
      <w:r w:rsidDel="00000000" w:rsidR="00000000" w:rsidRPr="00000000">
        <w:rPr>
          <w:rtl w:val="0"/>
        </w:rPr>
        <w:t xml:space="preserve">Testing or Modeling of Attributes</w:t>
      </w:r>
      <w:r w:rsidDel="00000000" w:rsidR="00000000" w:rsidRPr="00000000">
        <w:rPr>
          <w:b w:val="0"/>
          <w:i w:val="1"/>
          <w:rtl w:val="0"/>
        </w:rPr>
        <w:t xml:space="preserve"> (G3, G4) </w:t>
      </w:r>
      <w:r w:rsidDel="00000000" w:rsidR="00000000" w:rsidRPr="00000000">
        <w:rPr>
          <w:rtl w:val="0"/>
        </w:rPr>
        <w:t xml:space="preserve">and Addressing Non-Testable Attributes </w:t>
      </w:r>
      <w:r w:rsidDel="00000000" w:rsidR="00000000" w:rsidRPr="00000000">
        <w:rPr>
          <w:b w:val="0"/>
          <w:i w:val="1"/>
          <w:rtl w:val="0"/>
        </w:rPr>
        <w:t xml:space="preserve">(G4)</w:t>
      </w:r>
      <w:r w:rsidDel="00000000" w:rsidR="00000000" w:rsidRPr="00000000">
        <w:rPr>
          <w:rtl w:val="0"/>
        </w:rPr>
      </w:r>
    </w:p>
    <w:p w:rsidR="00000000" w:rsidDel="00000000" w:rsidP="00000000" w:rsidRDefault="00000000" w:rsidRPr="00000000" w14:paraId="000000B7">
      <w:pPr>
        <w:rPr>
          <w:color w:val="6aa84f"/>
        </w:rPr>
      </w:pPr>
      <w:r w:rsidDel="00000000" w:rsidR="00000000" w:rsidRPr="00000000">
        <w:rPr>
          <w:color w:val="6aa84f"/>
          <w:rtl w:val="0"/>
        </w:rPr>
        <w:t xml:space="preserve">Describe all of your prototype's attributes (features, aspects, details, or subsystems). Demonstrate that your prototype is constructed with sufficient functionality that your prototype can test all attributes of your design. This requires you to look back at your initial proposed design details from Element D.</w:t>
      </w:r>
    </w:p>
    <w:p w:rsidR="00000000" w:rsidDel="00000000" w:rsidP="00000000" w:rsidRDefault="00000000" w:rsidRPr="00000000" w14:paraId="000000B8">
      <w:pPr>
        <w:rPr>
          <w:color w:val="6aa84f"/>
        </w:rPr>
      </w:pPr>
      <w:r w:rsidDel="00000000" w:rsidR="00000000" w:rsidRPr="00000000">
        <w:rPr>
          <w:color w:val="6aa84f"/>
          <w:rtl w:val="0"/>
        </w:rPr>
        <w:t xml:space="preserve">For example, if your initial design details called for wheels and motors, is your prototype sufficiently functional such that you can test out those wheels and motors?</w:t>
      </w:r>
    </w:p>
    <w:p w:rsidR="00000000" w:rsidDel="00000000" w:rsidP="00000000" w:rsidRDefault="00000000" w:rsidRPr="00000000" w14:paraId="000000B9">
      <w:pPr>
        <w:rPr>
          <w:color w:val="6aa84f"/>
        </w:rPr>
      </w:pPr>
      <w:r w:rsidDel="00000000" w:rsidR="00000000" w:rsidRPr="00000000">
        <w:rPr>
          <w:color w:val="6aa84f"/>
          <w:rtl w:val="0"/>
        </w:rPr>
        <w:t xml:space="preserve">If there are aspects of your design that you believe cannot be physically prototyped or mathematically modeled within the scope and limits of your class, you must later provide evidence that an expert has reviewed your justifications and that you have incorporated their feedback.  You do not need to conduct that review in Element G.  For now, enter “expert review required” for these attributes in the final column.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Describe your prototype’s functionality to test this attribute</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 length pieces of cardboard that are at the top of the spine.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prototype can hold up some weight with its arms, similar to the real thing holding up a guitar using those arms.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Long pieces of cardboard that are at the bottom of the spine.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prototype’s legs can help balance the prototype and hold up some of the guitar’s weight directly too.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Long piece of cardboard standing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prototype’s spine holds up the entire prototype well.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D2">
      <w:pPr>
        <w:pStyle w:val="Heading2"/>
        <w:rPr/>
      </w:pPr>
      <w:bookmarkStart w:colFirst="0" w:colLast="0" w:name="_tyjcwt" w:id="5"/>
      <w:bookmarkEnd w:id="5"/>
      <w:r w:rsidDel="00000000" w:rsidR="00000000" w:rsidRPr="00000000">
        <w:rPr>
          <w:rtl w:val="0"/>
        </w:rPr>
        <w:t xml:space="preserve">Addressing Non-Testable Attributes </w:t>
      </w:r>
      <w:r w:rsidDel="00000000" w:rsidR="00000000" w:rsidRPr="00000000">
        <w:rPr>
          <w:b w:val="0"/>
          <w:i w:val="1"/>
          <w:rtl w:val="0"/>
        </w:rPr>
        <w:t xml:space="preserve">(G4)</w:t>
      </w:r>
      <w:r w:rsidDel="00000000" w:rsidR="00000000" w:rsidRPr="00000000">
        <w:rPr>
          <w:rtl w:val="0"/>
        </w:rPr>
      </w:r>
    </w:p>
    <w:p w:rsidR="00000000" w:rsidDel="00000000" w:rsidP="00000000" w:rsidRDefault="00000000" w:rsidRPr="00000000" w14:paraId="000000D3">
      <w:pPr>
        <w:rPr>
          <w:color w:val="6aa84f"/>
        </w:rPr>
      </w:pPr>
      <w:r w:rsidDel="00000000" w:rsidR="00000000" w:rsidRPr="00000000">
        <w:rPr>
          <w:color w:val="6aa84f"/>
          <w:rtl w:val="0"/>
        </w:rPr>
        <w:t xml:space="preserve">For all attributes that you listed “expert review required” in the table above, provide a justification for why that is true. "Field experts" are professionals who spend at least a portion of their time working in a field directly related to your project. These field experts are not permitted to double count as stakeholders.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6165"/>
        <w:tblGridChange w:id="0">
          <w:tblGrid>
            <w:gridCol w:w="3195"/>
            <w:gridCol w:w="6165"/>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Rule="auto"/>
              <w:rPr>
                <w:b w:val="1"/>
              </w:rPr>
            </w:pPr>
            <w:r w:rsidDel="00000000" w:rsidR="00000000" w:rsidRPr="00000000">
              <w:rP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Rule="auto"/>
              <w:rPr>
                <w:b w:val="1"/>
              </w:rPr>
            </w:pPr>
            <w:r w:rsidDel="00000000" w:rsidR="00000000" w:rsidRPr="00000000">
              <w:rPr>
                <w:b w:val="1"/>
                <w:rtl w:val="0"/>
              </w:rPr>
              <w:t xml:space="preserve">Justification for why this attribute cannot be modeled or tested with your prototype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Rule="auto"/>
              <w:rPr/>
            </w:pPr>
            <w:r w:rsidDel="00000000" w:rsidR="00000000" w:rsidRPr="00000000">
              <w:rPr>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Rule="auto"/>
              <w:rPr/>
            </w:pPr>
            <w:r w:rsidDel="00000000" w:rsidR="00000000" w:rsidRPr="00000000">
              <w:rPr>
                <w:rtl w:val="0"/>
              </w:rPr>
              <w:t xml:space="preserve">It will be basically impossible to test the cost of the prototype fairly, since it is smaller and uses different materials than whatever the real one will use.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Rule="auto"/>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Rule="auto"/>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Rule="auto"/>
              <w:rPr/>
            </w:pPr>
            <w:r w:rsidDel="00000000" w:rsidR="00000000" w:rsidRPr="00000000">
              <w:rPr>
                <w:rtl w:val="0"/>
              </w:rPr>
            </w:r>
          </w:p>
        </w:tc>
      </w:tr>
    </w:tbl>
    <w:p w:rsidR="00000000" w:rsidDel="00000000" w:rsidP="00000000" w:rsidRDefault="00000000" w:rsidRPr="00000000" w14:paraId="000000DE">
      <w:pPr>
        <w:pStyle w:val="Heading2"/>
        <w:rPr/>
      </w:pPr>
      <w:bookmarkStart w:colFirst="0" w:colLast="0" w:name="_7x5nrnevt9hu" w:id="6"/>
      <w:bookmarkEnd w:id="6"/>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3.0977443609024"/>
        <w:gridCol w:w="1147.1278195488721"/>
        <w:gridCol w:w="1140.0902255639098"/>
        <w:gridCol w:w="1266.766917293233"/>
        <w:gridCol w:w="1407.5187969924812"/>
        <w:gridCol w:w="1182.3157894736842"/>
        <w:gridCol w:w="1513.0827067669175"/>
        <w:tblGridChange w:id="0">
          <w:tblGrid>
            <w:gridCol w:w="1703.0977443609024"/>
            <w:gridCol w:w="1147.1278195488721"/>
            <w:gridCol w:w="1140.0902255639098"/>
            <w:gridCol w:w="1266.766917293233"/>
            <w:gridCol w:w="1407.5187969924812"/>
            <w:gridCol w:w="1182.3157894736842"/>
            <w:gridCol w:w="1513.0827067669175"/>
          </w:tblGrid>
        </w:tblGridChange>
      </w:tblGrid>
      <w:tr>
        <w:trPr>
          <w:cantSplit w:val="0"/>
          <w:trHeight w:val="405" w:hRule="atLeast"/>
          <w:tblHeader w:val="0"/>
        </w:trPr>
        <w:tc>
          <w:tcPr>
            <w:tcBorders>
              <w:top w:color="cccccc" w:space="0" w:sz="4" w:val="single"/>
              <w:left w:color="cccccc" w:space="0" w:sz="4" w:val="single"/>
              <w:bottom w:color="000000" w:space="0" w:sz="12"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0DF">
            <w:pPr>
              <w:widowControl w:val="0"/>
              <w:spacing w:after="0" w:line="276"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Element G: Construction of a Testable Prototype</w:t>
            </w:r>
          </w:p>
        </w:tc>
        <w:tc>
          <w:tcPr>
            <w:tcBorders>
              <w:top w:color="cccccc" w:space="0" w:sz="4" w:val="single"/>
              <w:left w:color="cccccc" w:space="0" w:sz="4" w:val="single"/>
              <w:bottom w:color="000000" w:space="0" w:sz="12"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E0">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E1">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E2">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E3">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E4">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E5">
            <w:pPr>
              <w:widowControl w:val="0"/>
              <w:spacing w:after="0" w:line="276" w:lineRule="auto"/>
              <w:rPr>
                <w:rFonts w:ascii="Arial" w:cs="Arial" w:eastAsia="Arial" w:hAnsi="Arial"/>
              </w:rPr>
            </w:pPr>
            <w:r w:rsidDel="00000000" w:rsidR="00000000" w:rsidRPr="00000000">
              <w:rPr>
                <w:rtl w:val="0"/>
              </w:rPr>
            </w:r>
          </w:p>
        </w:tc>
      </w:tr>
      <w:tr>
        <w:trPr>
          <w:cantSplit w:val="0"/>
          <w:trHeight w:val="315"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7">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8">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A">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B">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r>
        <w:trPr>
          <w:cantSplit w:val="0"/>
          <w:trHeight w:val="1080"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D">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1. Final Prototype Iteration Explanation.</w:t>
            </w:r>
            <w:r w:rsidDel="00000000" w:rsidR="00000000" w:rsidRPr="00000000">
              <w:rPr>
                <w:rFonts w:ascii="Calibri" w:cs="Calibri" w:eastAsia="Calibri" w:hAnsi="Calibri"/>
                <w:sz w:val="20"/>
                <w:szCs w:val="20"/>
                <w:rtl w:val="0"/>
              </w:rPr>
              <w:t xml:space="preserve"> The Final Prototype Iteration is _____________.</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clearly and </w:t>
            </w:r>
            <w:r w:rsidDel="00000000" w:rsidR="00000000" w:rsidRPr="00000000">
              <w:rPr>
                <w:rFonts w:ascii="Calibri" w:cs="Calibri" w:eastAsia="Calibri" w:hAnsi="Calibri"/>
                <w:i w:val="1"/>
                <w:sz w:val="20"/>
                <w:szCs w:val="20"/>
                <w:rtl w:val="0"/>
              </w:rPr>
              <w:t xml:space="preserve">fully</w:t>
            </w:r>
            <w:r w:rsidDel="00000000" w:rsidR="00000000" w:rsidRPr="00000000">
              <w:rPr>
                <w:rFonts w:ascii="Calibri" w:cs="Calibri" w:eastAsia="Calibri" w:hAnsi="Calibri"/>
                <w:sz w:val="20"/>
                <w:szCs w:val="20"/>
                <w:rtl w:val="0"/>
              </w:rPr>
              <w:t xml:space="preserve"> explained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clearly and adequately explained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0">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adequately explained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somewhat explained but with gaps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only minimally </w:t>
            </w:r>
            <w:r w:rsidDel="00000000" w:rsidR="00000000" w:rsidRPr="00000000">
              <w:rPr>
                <w:rFonts w:ascii="Calibri" w:cs="Calibri" w:eastAsia="Calibri" w:hAnsi="Calibri"/>
                <w:sz w:val="20"/>
                <w:szCs w:val="20"/>
                <w:rtl w:val="0"/>
              </w:rPr>
              <w:t xml:space="preserve">explained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3">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is </w:t>
            </w:r>
            <w:r w:rsidDel="00000000" w:rsidR="00000000" w:rsidRPr="00000000">
              <w:rPr>
                <w:rFonts w:ascii="Calibri" w:cs="Calibri" w:eastAsia="Calibri" w:hAnsi="Calibri"/>
                <w:i w:val="1"/>
                <w:sz w:val="20"/>
                <w:szCs w:val="20"/>
                <w:rtl w:val="0"/>
              </w:rPr>
              <w:t xml:space="preserve">unclear</w:t>
            </w:r>
            <w:r w:rsidDel="00000000" w:rsidR="00000000" w:rsidRPr="00000000">
              <w:rPr>
                <w:rFonts w:ascii="Calibri" w:cs="Calibri" w:eastAsia="Calibri" w:hAnsi="Calibri"/>
                <w:sz w:val="20"/>
                <w:szCs w:val="20"/>
                <w:rtl w:val="0"/>
              </w:rPr>
              <w:t xml:space="preserve"> or is</w:t>
            </w:r>
            <w:r w:rsidDel="00000000" w:rsidR="00000000" w:rsidRPr="00000000">
              <w:rPr>
                <w:rFonts w:ascii="Calibri" w:cs="Calibri" w:eastAsia="Calibri" w:hAnsi="Calibri"/>
                <w:i w:val="1"/>
                <w:sz w:val="20"/>
                <w:szCs w:val="20"/>
                <w:rtl w:val="0"/>
              </w:rPr>
              <w:t xml:space="preserve"> missing</w:t>
            </w:r>
            <w:r w:rsidDel="00000000" w:rsidR="00000000" w:rsidRPr="00000000">
              <w:rPr>
                <w:rFonts w:ascii="Calibri" w:cs="Calibri" w:eastAsia="Calibri" w:hAnsi="Calibri"/>
                <w:sz w:val="20"/>
                <w:szCs w:val="20"/>
                <w:rtl w:val="0"/>
              </w:rPr>
              <w:t xml:space="preserve"> altogether</w:t>
            </w:r>
            <w:r w:rsidDel="00000000" w:rsidR="00000000" w:rsidRPr="00000000">
              <w:rPr>
                <w:rtl w:val="0"/>
              </w:rPr>
            </w:r>
          </w:p>
        </w:tc>
      </w:tr>
      <w:tr>
        <w:trPr>
          <w:cantSplit w:val="0"/>
          <w:trHeight w:val="1635"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2. Construction of the Final Prototype.</w:t>
            </w:r>
            <w:r w:rsidDel="00000000" w:rsidR="00000000" w:rsidRPr="00000000">
              <w:rPr>
                <w:rFonts w:ascii="Calibri" w:cs="Calibri" w:eastAsia="Calibri" w:hAnsi="Calibri"/>
                <w:sz w:val="20"/>
                <w:szCs w:val="20"/>
                <w:rtl w:val="0"/>
              </w:rPr>
              <w:t xml:space="preserve"> The Final Prototype Iteration is _____________.</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constructed with enough detail to assure that objective data on </w:t>
            </w:r>
            <w:r w:rsidDel="00000000" w:rsidR="00000000" w:rsidRPr="00000000">
              <w:rPr>
                <w:rFonts w:ascii="Calibri" w:cs="Calibri" w:eastAsia="Calibri" w:hAnsi="Calibri"/>
                <w:i w:val="1"/>
                <w:sz w:val="20"/>
                <w:szCs w:val="20"/>
                <w:rtl w:val="0"/>
              </w:rPr>
              <w:t xml:space="preserve">all</w:t>
            </w:r>
            <w:r w:rsidDel="00000000" w:rsidR="00000000" w:rsidRPr="00000000">
              <w:rPr>
                <w:rFonts w:ascii="Calibri" w:cs="Calibri" w:eastAsia="Calibri" w:hAnsi="Calibri"/>
                <w:sz w:val="20"/>
                <w:szCs w:val="20"/>
                <w:rtl w:val="0"/>
              </w:rPr>
              <w:t xml:space="preserve"> or nearly all design requirements could be determined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6">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constructed with enough detail to assure that objective data on </w:t>
            </w:r>
            <w:r w:rsidDel="00000000" w:rsidR="00000000" w:rsidRPr="00000000">
              <w:rPr>
                <w:rFonts w:ascii="Calibri" w:cs="Calibri" w:eastAsia="Calibri" w:hAnsi="Calibri"/>
                <w:i w:val="1"/>
                <w:sz w:val="20"/>
                <w:szCs w:val="20"/>
                <w:rtl w:val="0"/>
              </w:rPr>
              <w:t xml:space="preserve">many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sz w:val="20"/>
                <w:szCs w:val="20"/>
                <w:rtl w:val="0"/>
              </w:rPr>
              <w:t xml:space="preserve">or nearly all</w:t>
            </w:r>
            <w:r w:rsidDel="00000000" w:rsidR="00000000" w:rsidRPr="00000000">
              <w:rPr>
                <w:rFonts w:ascii="Calibri" w:cs="Calibri" w:eastAsia="Calibri" w:hAnsi="Calibri"/>
                <w:sz w:val="20"/>
                <w:szCs w:val="20"/>
                <w:rtl w:val="0"/>
              </w:rPr>
              <w:t xml:space="preserve"> design requirements could be determined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7">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constructed with enough detail to assure that objective data on </w:t>
            </w:r>
            <w:r w:rsidDel="00000000" w:rsidR="00000000" w:rsidRPr="00000000">
              <w:rPr>
                <w:rFonts w:ascii="Calibri" w:cs="Calibri" w:eastAsia="Calibri" w:hAnsi="Calibri"/>
                <w:i w:val="1"/>
                <w:sz w:val="20"/>
                <w:szCs w:val="20"/>
                <w:rtl w:val="0"/>
              </w:rPr>
              <w:t xml:space="preserve">some</w:t>
            </w:r>
            <w:r w:rsidDel="00000000" w:rsidR="00000000" w:rsidRPr="00000000">
              <w:rPr>
                <w:rFonts w:ascii="Calibri" w:cs="Calibri" w:eastAsia="Calibri" w:hAnsi="Calibri"/>
                <w:sz w:val="20"/>
                <w:szCs w:val="20"/>
                <w:rtl w:val="0"/>
              </w:rPr>
              <w:t xml:space="preserve"> design requirements could be determined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constructed with enough detail to assure that objective data on at least a </w:t>
            </w:r>
            <w:r w:rsidDel="00000000" w:rsidR="00000000" w:rsidRPr="00000000">
              <w:rPr>
                <w:rFonts w:ascii="Calibri" w:cs="Calibri" w:eastAsia="Calibri" w:hAnsi="Calibri"/>
                <w:i w:val="1"/>
                <w:sz w:val="20"/>
                <w:szCs w:val="20"/>
                <w:rtl w:val="0"/>
              </w:rPr>
              <w:t xml:space="preserve">few</w:t>
            </w:r>
            <w:r w:rsidDel="00000000" w:rsidR="00000000" w:rsidRPr="00000000">
              <w:rPr>
                <w:rFonts w:ascii="Calibri" w:cs="Calibri" w:eastAsia="Calibri" w:hAnsi="Calibri"/>
                <w:sz w:val="20"/>
                <w:szCs w:val="20"/>
                <w:rtl w:val="0"/>
              </w:rPr>
              <w:t xml:space="preserve"> design requirements could be determined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not</w:t>
            </w:r>
            <w:r w:rsidDel="00000000" w:rsidR="00000000" w:rsidRPr="00000000">
              <w:rPr>
                <w:rFonts w:ascii="Calibri" w:cs="Calibri" w:eastAsia="Calibri" w:hAnsi="Calibri"/>
                <w:sz w:val="20"/>
                <w:szCs w:val="20"/>
                <w:rtl w:val="0"/>
              </w:rPr>
              <w:t xml:space="preserve"> constructed with enough detail to assure that objective data on at least </w:t>
            </w:r>
            <w:r w:rsidDel="00000000" w:rsidR="00000000" w:rsidRPr="00000000">
              <w:rPr>
                <w:rFonts w:ascii="Calibri" w:cs="Calibri" w:eastAsia="Calibri" w:hAnsi="Calibri"/>
                <w:i w:val="1"/>
                <w:sz w:val="20"/>
                <w:szCs w:val="20"/>
                <w:rtl w:val="0"/>
              </w:rPr>
              <w:t xml:space="preserve">one</w:t>
            </w:r>
            <w:r w:rsidDel="00000000" w:rsidR="00000000" w:rsidRPr="00000000">
              <w:rPr>
                <w:rFonts w:ascii="Calibri" w:cs="Calibri" w:eastAsia="Calibri" w:hAnsi="Calibri"/>
                <w:sz w:val="20"/>
                <w:szCs w:val="20"/>
                <w:rtl w:val="0"/>
              </w:rPr>
              <w:t xml:space="preserve"> design requirement could be determined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not applicable</w:t>
            </w:r>
            <w:r w:rsidDel="00000000" w:rsidR="00000000" w:rsidRPr="00000000">
              <w:rPr>
                <w:rFonts w:ascii="Calibri" w:cs="Calibri" w:eastAsia="Calibri" w:hAnsi="Calibri"/>
                <w:sz w:val="20"/>
                <w:szCs w:val="20"/>
                <w:rtl w:val="0"/>
              </w:rPr>
              <w:t xml:space="preserve"> to any design requirements and/or functional claims</w:t>
            </w:r>
            <w:r w:rsidDel="00000000" w:rsidR="00000000" w:rsidRPr="00000000">
              <w:rPr>
                <w:rtl w:val="0"/>
              </w:rPr>
            </w:r>
          </w:p>
        </w:tc>
      </w:tr>
      <w:tr>
        <w:trPr>
          <w:cantSplit w:val="0"/>
          <w:trHeight w:val="1575"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B">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3.Testing or Modeling of Attributes. </w:t>
            </w:r>
            <w:r w:rsidDel="00000000" w:rsidR="00000000" w:rsidRPr="00000000">
              <w:rPr>
                <w:rFonts w:ascii="Calibri" w:cs="Calibri" w:eastAsia="Calibri" w:hAnsi="Calibri"/>
                <w:sz w:val="20"/>
                <w:szCs w:val="20"/>
                <w:rtl w:val="0"/>
              </w:rPr>
              <w:t xml:space="preserve">_____________ attributes (sub-systems) of the unique solution that can be tested or modeled mathematically are addressed.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All</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Most</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Some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 Few</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0">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 more than one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None of the</w:t>
            </w:r>
            <w:r w:rsidDel="00000000" w:rsidR="00000000" w:rsidRPr="00000000">
              <w:rPr>
                <w:rtl w:val="0"/>
              </w:rPr>
            </w:r>
          </w:p>
        </w:tc>
      </w:tr>
      <w:tr>
        <w:trPr>
          <w:cantSplit w:val="0"/>
          <w:trHeight w:val="1830"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4.Addressing non-Testable Attributes. </w:t>
            </w:r>
            <w:r w:rsidDel="00000000" w:rsidR="00000000" w:rsidRPr="00000000">
              <w:rPr>
                <w:rFonts w:ascii="Calibri" w:cs="Calibri" w:eastAsia="Calibri" w:hAnsi="Calibri"/>
                <w:sz w:val="20"/>
                <w:szCs w:val="20"/>
                <w:rtl w:val="0"/>
              </w:rPr>
              <w:t xml:space="preserve">_____________ justification is provided for those that cannot be tested or modeled mathematically and thus require expert review.</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A </w:t>
            </w:r>
            <w:r w:rsidDel="00000000" w:rsidR="00000000" w:rsidRPr="00000000">
              <w:rPr>
                <w:rFonts w:ascii="Calibri" w:cs="Calibri" w:eastAsia="Calibri" w:hAnsi="Calibri"/>
                <w:i w:val="1"/>
                <w:sz w:val="20"/>
                <w:szCs w:val="20"/>
                <w:rtl w:val="0"/>
              </w:rPr>
              <w:t xml:space="preserve">well </w:t>
            </w:r>
            <w:r w:rsidDel="00000000" w:rsidR="00000000" w:rsidRPr="00000000">
              <w:rPr>
                <w:rFonts w:ascii="Calibri" w:cs="Calibri" w:eastAsia="Calibri" w:hAnsi="Calibri"/>
                <w:sz w:val="20"/>
                <w:szCs w:val="20"/>
                <w:rtl w:val="0"/>
              </w:rPr>
              <w:t xml:space="preserve">supported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A</w:t>
            </w:r>
            <w:r w:rsidDel="00000000" w:rsidR="00000000" w:rsidRPr="00000000">
              <w:rPr>
                <w:rFonts w:ascii="Calibri" w:cs="Calibri" w:eastAsia="Calibri" w:hAnsi="Calibri"/>
                <w:i w:val="1"/>
                <w:sz w:val="20"/>
                <w:szCs w:val="20"/>
                <w:rtl w:val="0"/>
              </w:rPr>
              <w:t xml:space="preserve"> generally </w:t>
            </w:r>
            <w:r w:rsidDel="00000000" w:rsidR="00000000" w:rsidRPr="00000000">
              <w:rPr>
                <w:rFonts w:ascii="Calibri" w:cs="Calibri" w:eastAsia="Calibri" w:hAnsi="Calibri"/>
                <w:sz w:val="20"/>
                <w:szCs w:val="20"/>
                <w:rtl w:val="0"/>
              </w:rPr>
              <w:t xml:space="preserve">supported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An</w:t>
            </w:r>
            <w:r w:rsidDel="00000000" w:rsidR="00000000" w:rsidRPr="00000000">
              <w:rPr>
                <w:rFonts w:ascii="Calibri" w:cs="Calibri" w:eastAsia="Calibri" w:hAnsi="Calibri"/>
                <w:i w:val="1"/>
                <w:sz w:val="20"/>
                <w:szCs w:val="20"/>
                <w:rtl w:val="0"/>
              </w:rPr>
              <w:t xml:space="preserve"> adequately </w:t>
            </w:r>
            <w:r w:rsidDel="00000000" w:rsidR="00000000" w:rsidRPr="00000000">
              <w:rPr>
                <w:rFonts w:ascii="Calibri" w:cs="Calibri" w:eastAsia="Calibri" w:hAnsi="Calibri"/>
                <w:sz w:val="20"/>
                <w:szCs w:val="20"/>
                <w:rtl w:val="0"/>
              </w:rPr>
              <w:t xml:space="preserve">supported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6">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Developing</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Insufficient</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w:t>
            </w:r>
            <w:r w:rsidDel="00000000" w:rsidR="00000000" w:rsidRPr="00000000">
              <w:rPr>
                <w:rtl w:val="0"/>
              </w:rPr>
            </w:r>
          </w:p>
        </w:tc>
      </w:tr>
    </w:tbl>
    <w:p w:rsidR="00000000" w:rsidDel="00000000" w:rsidP="00000000" w:rsidRDefault="00000000" w:rsidRPr="00000000" w14:paraId="00000109">
      <w:pPr>
        <w:pStyle w:val="Heading2"/>
        <w:rPr/>
      </w:pPr>
      <w:bookmarkStart w:colFirst="0" w:colLast="0" w:name="_4k8f7a6v84jx" w:id="7"/>
      <w:bookmarkEnd w:id="7"/>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126">
    <w:pPr>
      <w:spacing w:after="0" w:line="276" w:lineRule="auto"/>
      <w:rPr>
        <w:sz w:val="20"/>
        <w:szCs w:val="20"/>
      </w:rPr>
    </w:pPr>
    <w:r w:rsidDel="00000000" w:rsidR="00000000" w:rsidRPr="00000000">
      <w:rPr>
        <w:sz w:val="20"/>
        <w:szCs w:val="20"/>
        <w:rtl w:val="0"/>
      </w:rPr>
      <w:t xml:space="preserve">MyDesign Portfolio - Element G Initial Template</w:t>
    </w:r>
  </w:p>
  <w:p w:rsidR="00000000" w:rsidDel="00000000" w:rsidP="00000000" w:rsidRDefault="00000000" w:rsidRPr="00000000" w14:paraId="00000127">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6" name="image3.png"/>
          <a:graphic>
            <a:graphicData uri="http://schemas.openxmlformats.org/drawingml/2006/picture">
              <pic:pic>
                <pic:nvPicPr>
                  <pic:cNvPr id="0" name="image3.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11F">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120">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8" name="image3.png"/>
          <a:graphic>
            <a:graphicData uri="http://schemas.openxmlformats.org/drawingml/2006/picture">
              <pic:pic>
                <pic:nvPicPr>
                  <pic:cNvPr id="0" name="image3.png"/>
                  <pic:cNvPicPr preferRelativeResize="0"/>
                </pic:nvPicPr>
                <pic:blipFill>
                  <a:blip r:embed="rId1"/>
                  <a:srcRect b="0" l="630"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122">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123">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