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Default Extension="jpg" ContentType="image/jpeg"/>
  <Default Extension="png" ContentType="image/png"/>
  <Default Extension="jpe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customXML/itemProps1.xml" ContentType="application/vnd.openxmlformats-officedocument.customXml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customXML/item1.xml" ContentType="applicatio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spacing w:before="0" w:after="60"/>
        <w:rPr>
          <w:b/>
          <w:color w:val="282E6C"/>
          <w:sz w:val="52"/>
          <w:szCs w:val="52"/>
        </w:rPr>
      </w:pPr>
      <w:r w:rsidR="00000000" w:rsidDel="00000000" w:rsidRPr="00000000">
        <w:rPr>
          <w:rtl w:val="0"/>
          <w:b/>
          <w:color w:val="282E6C"/>
          <w:sz w:val="52"/>
          <w:szCs w:val="52"/>
        </w:rPr>
        <w:t>MyDesign Portfolio</w:t>
      </w:r>
    </w:p>
    <w:p w:rsidR="00000000" w:rsidDel="00000000" w:rsidRDefault="00000000" w14:paraId="00000002" w:rsidP="00000000" w:rsidRPr="00000000">
      <w:pPr>
        <w:spacing w:before="0" w:after="60"/>
        <w:rPr>
          <w:b/>
          <w:i/>
          <w:color w:val="282E6C"/>
          <w:sz w:val="44"/>
          <w:szCs w:val="44"/>
        </w:rPr>
      </w:pPr>
      <w:r w:rsidR="00000000" w:rsidDel="00000000" w:rsidRPr="00000000">
        <w:rPr>
          <w:rtl w:val="0"/>
          <w:b/>
          <w:i/>
          <w:color w:val="282E6C"/>
          <w:sz w:val="44"/>
          <w:szCs w:val="44"/>
        </w:rPr>
        <w:t>Element G Initial Template</w:t>
      </w:r>
    </w:p>
    <w:p w:rsidR="00000000" w:rsidDel="00000000" w:rsidRDefault="00000000" w14:paraId="00000003" w:rsidP="00000000" w:rsidRPr="00000000">
      <w:pPr>
        <w:pStyle w:val="Heading1"/>
        <w:rPr>
          <w:color w:val="6AA84F"/>
        </w:rPr>
      </w:pPr>
      <w:bookmarkStart w:colFirst="0" w:colLast="0" w:name="_heading=h.gjdgxs" w:id="0"/>
      <w:bookmarkEnd w:id="0"/>
      <w:r w:rsidR="00000000" w:rsidDel="00000000" w:rsidRPr="00000000">
        <w:rPr>
          <w:rtl w:val="0"/>
          <w:color w:val="6AA84F"/>
        </w:rPr>
        <w:t>How to use this template</w:t>
      </w:r>
    </w:p>
    <w:p w:rsidR="00000000" w:rsidDel="00000000" w:rsidRDefault="00000000" w14:paraId="00000004" w:rsidP="00000000" w:rsidRPr="00000000">
      <w:pPr>
        <w:rPr>
          <w:color w:val="6AA84F"/>
        </w:rPr>
      </w:pPr>
      <w:r w:rsidR="00000000" w:rsidDel="00000000" w:rsidRPr="00000000">
        <w:rPr>
          <w:rtl w:val="0"/>
          <w:color w:val="6AA84F"/>
        </w:rPr>
        <w:t xml:space="preserve">Students: The template below is one way to present your construction of a testable prototype, but the specific assignment given by your instructor may require a different structure or dictate different details. If you make a copy of this template to edit for your own prototype construction details, be sure to delete the instructions. </w:t>
      </w:r>
    </w:p>
    <w:p w:rsidR="00000000" w:rsidDel="00000000" w:rsidRDefault="00000000" w14:paraId="00000005" w:rsidP="00000000" w:rsidRPr="00000000">
      <w:pPr>
        <w:rPr>
          <w:color w:val="6AA84F"/>
        </w:rPr>
      </w:pPr>
      <w:r w:rsidR="00000000" w:rsidDel="00000000" w:rsidRPr="00000000">
        <w:rPr>
          <w:rtl w:val="0"/>
          <w:color w:val="6AA84F"/>
        </w:rPr>
        <w:t>Guidance before filling out the template that follows:</w:t>
      </w:r>
    </w:p>
    <w:p w:rsidR="00000000" w:rsidDel="00000000" w:rsidRDefault="00000000" w14:paraId="00000006" w:rsidP="00000000" w:rsidRPr="00000000">
      <w:pPr>
        <w:numPr>
          <w:ilvl w:val="0"/>
          <w:numId w:val="1"/>
        </w:numPr>
        <w:ind w:left="720"/>
        <w:ind w:hanging="360"/>
        <w:spacing w:after="0"/>
        <w:rPr>
          <w:color w:val="6AA84F"/>
        </w:rPr>
      </w:pPr>
      <w:r w:rsidR="00000000" w:rsidDel="00000000" w:rsidRPr="00000000">
        <w:rPr>
          <w:rtl w:val="0"/>
          <w:color w:val="6AA84F"/>
        </w:rPr>
        <w:t>Because you will iterate on your design multiple times, you will need to create multiple copies of these sections. Think of this Element as another piece of a diary that you will date and keep adding to throughout your work until your final iteration. It’s critical that iteration shines through in this Element also.</w:t>
      </w:r>
    </w:p>
    <w:p w:rsidR="00000000" w:rsidDel="00000000" w:rsidRDefault="00000000" w14:paraId="00000007" w:rsidP="00000000" w:rsidRPr="00000000">
      <w:pPr>
        <w:numPr>
          <w:ilvl w:val="0"/>
          <w:numId w:val="1"/>
        </w:numPr>
        <w:ind w:left="720"/>
        <w:ind w:hanging="360"/>
        <w:rPr>
          <w:color w:val="6AA84F"/>
        </w:rPr>
      </w:pPr>
      <w:r w:rsidR="00000000" w:rsidDel="00000000" w:rsidRPr="00000000">
        <w:rPr>
          <w:rtl w:val="0"/>
          <w:color w:val="6AA84F"/>
        </w:rPr>
        <w:t>You will then proceed on to test and analyze this design and then determine your next iteration, returning to this Element afterwards when you are ready to construct a new testable prototype. Fill out each of these steps again.</w:t>
      </w:r>
    </w:p>
    <w:p w:rsidR="00000000" w:rsidDel="00000000" w:rsidRDefault="00000000" w14:paraId="00000008" w:rsidP="00000000" w:rsidRPr="00000000">
      <w:pPr>
        <w:pStyle w:val="Heading1"/>
      </w:pPr>
      <w:bookmarkStart w:colFirst="0" w:colLast="0" w:name="_heading=h.30j0zll" w:id="1"/>
      <w:bookmarkEnd w:id="1"/>
      <w:r w:rsidR="00000000" w:rsidDel="00000000" w:rsidRPr="00000000">
        <w:rPr>
          <w:rtl w:val="0"/>
        </w:rPr>
        <w:t>Element G:  Construction of a Testable Prototype</w:t>
      </w:r>
    </w:p>
    <w:p w:rsidR="00000000" w:rsidDel="00000000" w:rsidRDefault="00000000" w14:paraId="00000009" w:rsidP="00000000" w:rsidRPr="00000000">
      <w:pPr>
        <w:pStyle w:val="Heading2"/>
        <w:rPr>
          <w:b w:val="0"/>
          <w:i/>
        </w:rPr>
      </w:pPr>
      <w:bookmarkStart w:colFirst="0" w:colLast="0" w:name="_heading=h.1fob9te" w:id="2"/>
      <w:bookmarkEnd w:id="2"/>
      <w:r w:rsidR="00000000" w:rsidDel="00000000" w:rsidRPr="00000000">
        <w:rPr>
          <w:rtl w:val="0"/>
        </w:rPr>
        <w:t>Final Prototype Iteration Explanation</w:t>
      </w:r>
      <w:r w:rsidR="00000000" w:rsidDel="00000000" w:rsidRPr="00000000">
        <w:rPr>
          <w:rtl w:val="0"/>
          <w:b w:val="0"/>
          <w:i/>
        </w:rPr>
        <w:t xml:space="preserve"> (G1)</w:t>
      </w:r>
    </w:p>
    <w:p w:rsidR="00000000" w:rsidDel="00000000" w:rsidRDefault="00000000" w14:paraId="0000000A" w:rsidP="00000000" w:rsidRPr="00000000">
      <w:pPr>
        <w:rPr>
          <w:color w:val="6AA84F"/>
        </w:rPr>
      </w:pPr>
      <w:r w:rsidR="00000000" w:rsidDel="00000000" w:rsidRPr="00000000">
        <w:rPr>
          <w:rtl w:val="0"/>
          <w:color w:val="6AA84F"/>
        </w:rPr>
        <w:t>This section focuses on the process of explaining your prototypes.  While the title of the subelement focuses on your final prototype, you must have at least an initial prototype and a final prototype, with additional prototypes in-between being desirable. Note that you never know which prototype is your final prototype until after you test it, so be sure to record all of the information for each prototype. Use as many copies of this sub-template as needed.</w:t>
      </w:r>
    </w:p>
    <w:p w:rsidR="00000000" w:rsidDel="00000000" w:rsidRDefault="00000000" w14:paraId="0000000B" w:rsidP="00000000" w:rsidRPr="00000000">
      <w:pPr>
        <w:rPr>
          <w:color w:val="6AA84F"/>
        </w:rPr>
      </w:pPr>
      <w:r w:rsidR="00000000" w:rsidDel="00000000" w:rsidRPr="00000000">
        <w:rPr>
          <w:rtl w:val="0"/>
          <w:color w:val="6AA84F"/>
        </w:rPr>
        <w:t>Ensure that photos are taken from multiple angles so that all sides and subsystems can be seen.  All images should have captions and should be referenced in-text.</w:t>
      </w:r>
    </w:p>
    <w:p w:rsidR="00000000" w:rsidDel="00000000" w:rsidRDefault="00000000" w14:paraId="0000000C" w:rsidP="00000000" w:rsidRPr="00000000">
      <w:pPr>
        <w:rPr>
          <w:i/>
        </w:rPr>
      </w:pPr>
      <w:r w:rsidR="00000000" w:rsidDel="00000000" w:rsidRPr="00000000">
        <w:rPr>
          <w:rtl w:val="0"/>
          <w:i/>
        </w:rPr>
        <w:t>Prototype Construction of Design #1 (make as many copies, updating the design number, as needed)</w:t>
      </w:r>
    </w:p>
    <w:p w:rsidR="00000000" w:rsidDel="00000000" w:rsidRDefault="00000000" w14:paraId="0000000D" w:rsidP="00000000" w:rsidRPr="00000000">
      <w:pPr/>
      <w:r w:rsidR="00000000" w:rsidDel="00000000" w:rsidRPr="00000000">
        <w:rPr>
          <w:rtl w:val="0"/>
        </w:rPr>
        <w:t>Date:</w:t>
      </w:r>
      <w:r>
        <w:rPr/>
        <w:br/>
      </w:r>
      <w:r w:rsidR="00000000" w:rsidDel="00000000" w:rsidRPr="00000000">
        <w:rPr>
          <w:rtl w:val="0"/>
          <w:color w:val="6AA84F"/>
        </w:rPr>
        <w:t>Photos with captions of your full construction process from day 1 of building through to the last day of constructing your final prototype iteration:</w:t>
      </w:r>
      <w:r>
        <w:rPr>
          <w:color w:val="6AA84F"/>
        </w:rPr>
        <w:br/>
      </w:r>
      <w:r w:rsidR="00000000" w:rsidDel="00000000" w:rsidRPr="00000000">
        <w:rPr>
          <w:rtl w:val="0"/>
        </w:rPr>
        <w:t>Details about all steps of construction (add step numbers as needed), including the tools and manufacturing methods used:</w:t>
      </w:r>
      <w:r>
        <w:rPr/>
        <w:br/>
      </w:r>
    </w:p>
    <w:tbl>
      <w:tblPr>
        <w:tblW w:w="8115.0" w:type="dxa"/>
        <w:tblLayout w:type="fixed"/>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jc w:val="left"/>
        <w:tblInd w:w="713" w:type="dxa"/>
        <w:tblStyle w:val="Table1"/>
        <w:tblLook w:val="400"/>
      </w:tblPr>
      <w:tblGrid>
        <w:gridCol w:w="1575"/>
        <w:gridCol w:w="2370"/>
        <w:gridCol w:w="4170"/>
      </w:tblGrid>
      <w:tblGridChange w:id="0">
        <w:tblGrid>
          <w:gridCol w:w="1575"/>
          <w:gridCol w:w="2370"/>
          <w:gridCol w:w="4170"/>
        </w:tblGrid>
      </w:tblGridChange>
      <w:tr>
        <w:trPr>
          <w:cantSplit w:val="0"/>
          <w:tblHeader w:val="0"/>
        </w:trPr>
        <w:tc>
          <w:tcPr/>
          <w:p w:rsidR="00000000" w:rsidDel="00000000" w:rsidRDefault="00000000" w14:paraId="0000000E" w:rsidP="00000000" w:rsidRPr="00000000">
            <w:pPr>
              <w:spacing w:after="0"/>
              <w:tabs>
                <w:tab w:val="right" w:leader="none" w:pos="9360"/>
              </w:tabs>
            </w:pPr>
            <w:r w:rsidR="00000000" w:rsidDel="00000000" w:rsidRPr="00000000">
              <w:rPr>
                <w:rtl w:val="0"/>
              </w:rPr>
            </w:r>
          </w:p>
        </w:tc>
        <w:tc>
          <w:tcPr/>
          <w:p w:rsidR="00000000" w:rsidDel="00000000" w:rsidRDefault="00000000" w14:paraId="0000000F" w:rsidP="00000000" w:rsidRPr="00000000">
            <w:pPr>
              <w:spacing w:after="0"/>
              <w:tabs>
                <w:tab w:val="right" w:leader="none" w:pos="9360"/>
              </w:tabs>
            </w:pPr>
            <w:r w:rsidR="00000000" w:rsidDel="00000000" w:rsidRPr="00000000">
              <w:rPr>
                <w:rtl w:val="0"/>
              </w:rPr>
              <w:t>Details</w:t>
            </w:r>
          </w:p>
        </w:tc>
        <w:tc>
          <w:tcPr/>
          <w:p w:rsidR="00000000" w:rsidDel="00000000" w:rsidRDefault="00000000" w14:paraId="00000010" w:rsidP="00000000" w:rsidRPr="00000000">
            <w:pPr>
              <w:spacing w:after="0"/>
              <w:tabs>
                <w:tab w:val="right" w:leader="none" w:pos="9360"/>
              </w:tabs>
            </w:pPr>
            <w:r w:rsidR="00000000" w:rsidDel="00000000" w:rsidRPr="00000000">
              <w:rPr>
                <w:rtl w:val="0"/>
              </w:rPr>
              <w:t>Tools and Manufacturing Methods used</w:t>
            </w:r>
          </w:p>
        </w:tc>
      </w:tr>
      <w:tr>
        <w:trPr>
          <w:cantSplit w:val="0"/>
          <w:tblHeader w:val="0"/>
        </w:trPr>
        <w:tc>
          <w:tcPr/>
          <w:p w:rsidR="00000000" w:rsidDel="00000000" w:rsidRDefault="00000000" w14:paraId="00000011" w:rsidP="00000000" w:rsidRPr="00000000">
            <w:pPr>
              <w:spacing w:after="0"/>
              <w:tabs>
                <w:tab w:val="right" w:leader="none" w:pos="9360"/>
              </w:tabs>
            </w:pPr>
            <w:r w:rsidR="00000000" w:rsidDel="00000000" w:rsidRPr="00000000">
              <w:rPr>
                <w:rtl w:val="0"/>
              </w:rPr>
              <w:t xml:space="preserve">Step 1 </w:t>
            </w:r>
          </w:p>
        </w:tc>
        <w:tc>
          <w:tcPr/>
          <w:p w:rsidR="00000000" w:rsidDel="00000000" w:rsidRDefault="00000000" w14:paraId="00000012" w:rsidP="00000000" w:rsidRPr="00000000">
            <w:pPr>
              <w:spacing w:after="0"/>
              <w:tabs>
                <w:tab w:val="right" w:leader="none" w:pos="9360"/>
              </w:tabs>
            </w:pPr>
            <w:r w:rsidR="00000000" w:rsidDel="00000000" w:rsidRPr="00000000">
              <w:rPr>
                <w:rtl w:val="0"/>
              </w:rPr>
              <w:t xml:space="preserve">We started brainstorming </w:t>
            </w:r>
          </w:p>
          <w:p>
            <w:pPr>
              <w:spacing w:after="0"/>
              <w:tabs>
                <w:tab w:val="right" w:leader="none" w:pos="9360"/>
              </w:tabs>
            </w:pPr>
            <w:r>
              <w:t>Started focusing on the doors for the house which were both measured at 6.5 inches in length and 2.5 inches in width. And we wrote it down it our journal</w:t>
            </w:r>
          </w:p>
        </w:tc>
        <w:tc>
          <w:tcPr/>
          <w:p w:rsidR="00000000" w:rsidDel="00000000" w:rsidRDefault="00000000" w14:paraId="00000013" w:rsidP="00000000" w:rsidRPr="00000000">
            <w:pPr>
              <w:spacing w:after="0"/>
              <w:tabs>
                <w:tab w:val="right" w:leader="none" w:pos="9360"/>
              </w:tabs>
            </w:pPr>
            <w:r>
              <w:rPr>
                <w:noProof/>
              </w:rPr>
              <w:drawing>
                <wp:inline distB="114300" distL="114300" distR="114300" distT="114300">
                  <wp:extent cx="2514600" cy="3352800"/>
                  <wp:effectExtent b="0" l="0" r="0" t="0"/>
                  <wp:docPr id="16" name="image8.jpg"/>
                  <a:graphic>
                    <a:graphicData uri="http://schemas.openxmlformats.org/drawingml/2006/picture">
                      <pic:pic>
                        <pic:nvPicPr>
                          <pic:cNvPr id="0" name="image8.jpg"/>
                          <pic:cNvPicPr preferRelativeResize="0"/>
                        </pic:nvPicPr>
                        <pic:blipFill>
                          <a:blip r:embed="rId25"/>
                          <a:srcRect/>
                          <a:stretch>
                            <a:fillRect/>
                          </a:stretch>
                        </pic:blipFill>
                        <pic:spPr>
                          <a:xfrm>
                            <a:off x="0" y="0"/>
                            <a:ext cx="2514600" cy="3352800"/>
                          </a:xfrm>
                          <a:prstGeom prst="rect"/>
                          <a:ln/>
                        </pic:spPr>
                      </pic:pic>
                    </a:graphicData>
                  </a:graphic>
                </wp:inline>
              </w:drawing>
            </w:r>
            <w:r w:rsidR="00000000" w:rsidDel="00000000" w:rsidRPr="00000000">
              <w:rPr>
                <w:rtl w:val="0"/>
              </w:rPr>
            </w:r>
          </w:p>
        </w:tc>
      </w:tr>
      <w:tr>
        <w:trPr>
          <w:cantSplit w:val="0"/>
          <w:tblHeader w:val="0"/>
        </w:trPr>
        <w:tc>
          <w:tcPr/>
          <w:p w:rsidR="00000000" w:rsidDel="00000000" w:rsidRDefault="00000000" w14:paraId="00000014" w:rsidP="00000000" w:rsidRPr="00000000">
            <w:pPr>
              <w:spacing w:after="0"/>
              <w:tabs>
                <w:tab w:val="right" w:leader="none" w:pos="9360"/>
              </w:tabs>
            </w:pPr>
            <w:r w:rsidR="00000000" w:rsidDel="00000000" w:rsidRPr="00000000">
              <w:rPr>
                <w:rtl w:val="0"/>
              </w:rPr>
              <w:t>Step 2</w:t>
            </w:r>
          </w:p>
        </w:tc>
        <w:tc>
          <w:tcPr/>
          <w:p w:rsidR="00000000" w:rsidDel="00000000" w:rsidRDefault="00000000" w14:paraId="00000015" w:rsidP="00000000" w:rsidRPr="00000000">
            <w:pPr>
              <w:spacing w:after="0"/>
              <w:tabs>
                <w:tab w:val="right" w:leader="none" w:pos="9360"/>
              </w:tabs>
            </w:pPr>
            <w:r w:rsidR="00000000" w:rsidDel="00000000" w:rsidRPr="00000000">
              <w:rPr>
                <w:rtl w:val="0"/>
              </w:rPr>
              <w:t>We started to skecth our final idea for a suppression system in which was a balloon filled with water  tied up with a tape put it up to the roof of the firehouse and when the fire melts the rubber it will pop the balloon along with the water which the prototype was written in our journal.</w:t>
            </w:r>
          </w:p>
        </w:tc>
        <w:tc>
          <w:tcPr/>
          <w:p w:rsidR="00000000" w:rsidDel="00000000" w:rsidRDefault="00000000" w14:paraId="00000016" w:rsidP="00000000" w:rsidRPr="00000000">
            <w:pPr>
              <w:spacing w:after="0"/>
              <w:tabs>
                <w:tab w:val="right" w:leader="none" w:pos="9360"/>
              </w:tabs>
            </w:pPr>
            <w:r>
              <w:rPr>
                <w:noProof/>
              </w:rPr>
              <w:drawing>
                <wp:inline distB="114300" distL="114300" distR="114300" distT="114300">
                  <wp:extent cx="2514600" cy="3352800"/>
                  <wp:effectExtent b="0" l="0" r="0" t="0"/>
                  <wp:docPr id="11" name="image4.jpg"/>
                  <a:graphic>
                    <a:graphicData uri="http://schemas.openxmlformats.org/drawingml/2006/picture">
                      <pic:pic>
                        <pic:nvPicPr>
                          <pic:cNvPr id="0" name="image4.jpg"/>
                          <pic:cNvPicPr preferRelativeResize="0"/>
                        </pic:nvPicPr>
                        <pic:blipFill>
                          <a:blip r:embed="rId26"/>
                          <a:srcRect/>
                          <a:stretch>
                            <a:fillRect/>
                          </a:stretch>
                        </pic:blipFill>
                        <pic:spPr>
                          <a:xfrm>
                            <a:off x="0" y="0"/>
                            <a:ext cx="2514600" cy="3352800"/>
                          </a:xfrm>
                          <a:prstGeom prst="rect"/>
                          <a:ln/>
                        </pic:spPr>
                      </pic:pic>
                    </a:graphicData>
                  </a:graphic>
                </wp:inline>
              </w:drawing>
            </w:r>
            <w:r w:rsidR="00000000" w:rsidDel="00000000" w:rsidRPr="00000000">
              <w:rPr>
                <w:rtl w:val="0"/>
              </w:rPr>
            </w:r>
          </w:p>
        </w:tc>
      </w:tr>
      <w:tr>
        <w:trPr>
          <w:cantSplit w:val="0"/>
          <w:tblHeader w:val="0"/>
        </w:trPr>
        <w:tc>
          <w:tcPr/>
          <w:p w:rsidR="00000000" w:rsidDel="00000000" w:rsidRDefault="00000000" w14:paraId="00000017" w:rsidP="00000000" w:rsidRPr="00000000">
            <w:pPr>
              <w:spacing w:after="0"/>
              <w:tabs>
                <w:tab w:val="right" w:leader="none" w:pos="9360"/>
              </w:tabs>
            </w:pPr>
            <w:r w:rsidR="00000000" w:rsidDel="00000000" w:rsidRPr="00000000">
              <w:rPr>
                <w:rtl w:val="0"/>
              </w:rPr>
              <w:t>Step 3</w:t>
            </w:r>
          </w:p>
        </w:tc>
        <w:tc>
          <w:tcPr/>
          <w:p w:rsidR="00000000" w:rsidDel="00000000" w:rsidRDefault="00000000" w14:paraId="00000018" w:rsidP="00000000" w:rsidRPr="00000000">
            <w:pPr>
              <w:spacing w:after="0"/>
              <w:tabs>
                <w:tab w:val="right" w:leader="none" w:pos="9360"/>
              </w:tabs>
            </w:pPr>
            <w:r w:rsidR="00000000" w:rsidDel="00000000" w:rsidRPr="00000000">
              <w:rPr>
                <w:rtl w:val="0"/>
              </w:rPr>
              <w:t>We decided the design the base that was instructed by our stakeholders which was one small room and one big room we design it on construction paper.</w:t>
            </w:r>
          </w:p>
        </w:tc>
        <w:tc>
          <w:tcPr/>
          <w:p w:rsidR="00000000" w:rsidDel="00000000" w:rsidRDefault="00000000" w14:paraId="00000019" w:rsidP="00000000" w:rsidRPr="00000000">
            <w:pPr>
              <w:spacing w:after="0"/>
              <w:tabs>
                <w:tab w:val="right" w:leader="none" w:pos="9360"/>
              </w:tabs>
            </w:pPr>
            <w:r>
              <w:rPr>
                <w:noProof/>
              </w:rPr>
              <w:drawing>
                <wp:inline distB="114300" distL="114300" distR="114300" distT="114300">
                  <wp:extent cx="2514600" cy="1409700"/>
                  <wp:effectExtent b="0" l="0" r="0" t="0"/>
                  <wp:docPr id="20" name="image3.jpg"/>
                  <a:graphic>
                    <a:graphicData uri="http://schemas.openxmlformats.org/drawingml/2006/picture">
                      <pic:pic>
                        <pic:nvPicPr>
                          <pic:cNvPr id="0" name="image3.jpg"/>
                          <pic:cNvPicPr preferRelativeResize="0"/>
                        </pic:nvPicPr>
                        <pic:blipFill>
                          <a:blip r:embed="rId23"/>
                          <a:srcRect/>
                          <a:stretch>
                            <a:fillRect/>
                          </a:stretch>
                        </pic:blipFill>
                        <pic:spPr>
                          <a:xfrm>
                            <a:off x="0" y="0"/>
                            <a:ext cx="2514600" cy="1409700"/>
                          </a:xfrm>
                          <a:prstGeom prst="rect"/>
                          <a:ln/>
                        </pic:spPr>
                      </pic:pic>
                    </a:graphicData>
                  </a:graphic>
                </wp:inline>
              </w:drawing>
            </w:r>
            <w:r w:rsidR="00000000" w:rsidDel="00000000" w:rsidRPr="00000000">
              <w:rPr>
                <w:rtl w:val="0"/>
              </w:rPr>
            </w:r>
          </w:p>
        </w:tc>
      </w:tr>
      <w:tr>
        <w:trPr>
          <w:cantSplit w:val="0"/>
          <w:tblHeader w:val="0"/>
        </w:trPr>
        <w:tc>
          <w:tcPr/>
          <w:p w:rsidR="00000000" w:rsidDel="00000000" w:rsidRDefault="00000000" w14:paraId="0000001A" w:rsidP="00000000" w:rsidRPr="00000000">
            <w:pPr>
              <w:spacing w:after="0"/>
              <w:tabs>
                <w:tab w:val="right" w:leader="none" w:pos="9360"/>
              </w:tabs>
            </w:pPr>
            <w:r w:rsidR="00000000" w:rsidDel="00000000" w:rsidRPr="00000000">
              <w:rPr>
                <w:rtl w:val="0"/>
              </w:rPr>
              <w:t>Step 4</w:t>
            </w:r>
          </w:p>
        </w:tc>
        <w:tc>
          <w:tcPr/>
          <w:p w:rsidR="00000000" w:rsidDel="00000000" w:rsidRDefault="00000000" w14:paraId="0000001B" w:rsidP="00000000" w:rsidRPr="00000000">
            <w:pPr>
              <w:spacing w:after="0"/>
              <w:tabs>
                <w:tab w:val="right" w:leader="none" w:pos="9360"/>
              </w:tabs>
            </w:pPr>
            <w:r w:rsidR="00000000" w:rsidDel="00000000" w:rsidRPr="00000000">
              <w:rPr>
                <w:rtl w:val="0"/>
              </w:rPr>
              <w:t xml:space="preserve"> Now it was time for the making we use 8x12 cardboard </w:t>
            </w:r>
          </w:p>
        </w:tc>
        <w:tc>
          <w:tcPr/>
          <w:p w:rsidR="00000000" w:rsidDel="00000000" w:rsidRDefault="00000000" w14:paraId="0000001C" w:rsidP="00000000" w:rsidRPr="00000000">
            <w:pPr>
              <w:spacing w:after="0"/>
              <w:tabs>
                <w:tab w:val="right" w:leader="none" w:pos="9360"/>
              </w:tabs>
            </w:pPr>
            <w:r>
              <w:rPr>
                <w:noProof/>
              </w:rPr>
              <w:drawing>
                <wp:inline distB="114300" distL="114300" distR="114300" distT="114300">
                  <wp:extent cx="2514600" cy="3352800"/>
                  <wp:effectExtent b="0" l="0" r="0" t="0"/>
                  <wp:docPr id="14" name="image10.jpg"/>
                  <a:graphic>
                    <a:graphicData uri="http://schemas.openxmlformats.org/drawingml/2006/picture">
                      <pic:pic>
                        <pic:nvPicPr>
                          <pic:cNvPr id="0" name="image10.jpg"/>
                          <pic:cNvPicPr preferRelativeResize="0"/>
                        </pic:nvPicPr>
                        <pic:blipFill>
                          <a:blip r:embed="rId20"/>
                          <a:srcRect/>
                          <a:stretch>
                            <a:fillRect/>
                          </a:stretch>
                        </pic:blipFill>
                        <pic:spPr>
                          <a:xfrm>
                            <a:off x="0" y="0"/>
                            <a:ext cx="2514600" cy="3352800"/>
                          </a:xfrm>
                          <a:prstGeom prst="rect"/>
                          <a:ln/>
                        </pic:spPr>
                      </pic:pic>
                    </a:graphicData>
                  </a:graphic>
                </wp:inline>
              </w:drawing>
            </w:r>
            <w:r w:rsidR="00000000" w:rsidDel="00000000" w:rsidRPr="00000000">
              <w:rPr>
                <w:rtl w:val="0"/>
              </w:rPr>
            </w:r>
          </w:p>
        </w:tc>
      </w:tr>
      <w:tr>
        <w:trPr>
          <w:cantSplit w:val="0"/>
          <w:tblHeader w:val="0"/>
        </w:trPr>
        <w:tc>
          <w:tcPr/>
          <w:p w:rsidR="00000000" w:rsidDel="00000000" w:rsidRDefault="00000000" w14:paraId="0000001D" w:rsidP="00000000" w:rsidRPr="00000000">
            <w:pPr>
              <w:spacing w:after="0"/>
              <w:tabs>
                <w:tab w:val="right" w:leader="none" w:pos="9360"/>
              </w:tabs>
            </w:pPr>
            <w:r w:rsidR="00000000" w:rsidDel="00000000" w:rsidRPr="00000000">
              <w:rPr>
                <w:rtl w:val="0"/>
              </w:rPr>
              <w:t>Step 5</w:t>
            </w:r>
          </w:p>
        </w:tc>
        <w:tc>
          <w:tcPr/>
          <w:p w:rsidR="00000000" w:rsidDel="00000000" w:rsidRDefault="00000000" w14:paraId="0000001E" w:rsidP="00000000" w:rsidRPr="00000000">
            <w:pPr>
              <w:spacing w:after="0"/>
              <w:tabs>
                <w:tab w:val="right" w:leader="none" w:pos="9360"/>
              </w:tabs>
            </w:pPr>
            <w:r w:rsidR="00000000" w:rsidDel="00000000" w:rsidRPr="00000000">
              <w:rPr>
                <w:rtl w:val="0"/>
              </w:rPr>
            </w:r>
          </w:p>
        </w:tc>
        <w:tc>
          <w:tcPr/>
          <w:p w:rsidR="00000000" w:rsidDel="00000000" w:rsidRDefault="00000000" w14:paraId="0000001F" w:rsidP="00000000" w:rsidRPr="00000000">
            <w:pPr>
              <w:spacing w:after="0"/>
              <w:tabs>
                <w:tab w:val="right" w:leader="none" w:pos="9360"/>
              </w:tabs>
            </w:pPr>
            <w:r>
              <w:rPr>
                <w:noProof/>
              </w:rPr>
              <w:drawing>
                <wp:inline distB="114300" distL="114300" distR="114300" distT="114300">
                  <wp:extent cx="2514600" cy="3352800"/>
                  <wp:effectExtent b="0" l="0" r="0" t="0"/>
                  <wp:docPr id="15" name="image6.jpg"/>
                  <a:graphic>
                    <a:graphicData uri="http://schemas.openxmlformats.org/drawingml/2006/picture">
                      <pic:pic>
                        <pic:nvPicPr>
                          <pic:cNvPr id="0" name="image6.jpg"/>
                          <pic:cNvPicPr preferRelativeResize="0"/>
                        </pic:nvPicPr>
                        <pic:blipFill>
                          <a:blip r:embed="rId19"/>
                          <a:srcRect/>
                          <a:stretch>
                            <a:fillRect/>
                          </a:stretch>
                        </pic:blipFill>
                        <pic:spPr>
                          <a:xfrm>
                            <a:off x="0" y="0"/>
                            <a:ext cx="2514600" cy="3352800"/>
                          </a:xfrm>
                          <a:prstGeom prst="rect"/>
                          <a:ln/>
                        </pic:spPr>
                      </pic:pic>
                    </a:graphicData>
                  </a:graphic>
                </wp:inline>
              </w:drawing>
            </w:r>
            <w:r w:rsidR="00000000" w:rsidDel="00000000" w:rsidRPr="00000000">
              <w:rPr>
                <w:rtl w:val="0"/>
              </w:rPr>
            </w:r>
          </w:p>
        </w:tc>
      </w:tr>
      <w:tr>
        <w:trPr>
          <w:cantSplit w:val="0"/>
          <w:tblHeader w:val="0"/>
        </w:trPr>
        <w:tc>
          <w:tcPr/>
          <w:p w:rsidR="00000000" w:rsidDel="00000000" w:rsidRDefault="00000000" w14:paraId="00000020" w:rsidP="00000000" w:rsidRPr="00000000">
            <w:pPr>
              <w:spacing w:after="0"/>
              <w:tabs>
                <w:tab w:val="right" w:leader="none" w:pos="9360"/>
              </w:tabs>
            </w:pPr>
            <w:r w:rsidR="00000000" w:rsidDel="00000000" w:rsidRPr="00000000">
              <w:rPr>
                <w:rtl w:val="0"/>
              </w:rPr>
              <w:t>Step 6</w:t>
            </w:r>
          </w:p>
        </w:tc>
        <w:tc>
          <w:tcPr/>
          <w:p w:rsidR="00000000" w:rsidDel="00000000" w:rsidRDefault="00000000" w14:paraId="00000021" w:rsidP="00000000" w:rsidRPr="00000000">
            <w:pPr>
              <w:spacing w:after="0"/>
              <w:tabs>
                <w:tab w:val="right" w:leader="none" w:pos="9360"/>
              </w:tabs>
            </w:pPr>
            <w:r w:rsidR="00000000" w:rsidDel="00000000" w:rsidRPr="00000000">
              <w:rPr>
                <w:rtl w:val="0"/>
              </w:rPr>
            </w:r>
          </w:p>
        </w:tc>
        <w:tc>
          <w:tcPr/>
          <w:p w:rsidR="00000000" w:rsidDel="00000000" w:rsidRDefault="00000000" w14:paraId="00000022" w:rsidP="00000000" w:rsidRPr="00000000">
            <w:pPr>
              <w:spacing w:after="0"/>
              <w:tabs>
                <w:tab w:val="right" w:leader="none" w:pos="9360"/>
              </w:tabs>
            </w:pPr>
            <w:r>
              <w:rPr>
                <w:noProof/>
              </w:rPr>
              <w:drawing>
                <wp:inline distB="114300" distL="114300" distR="114300" distT="114300">
                  <wp:extent cx="2514600" cy="1892300"/>
                  <wp:effectExtent b="0" l="0" r="0" t="0"/>
                  <wp:docPr id="12" name="image7.jpg"/>
                  <a:graphic>
                    <a:graphicData uri="http://schemas.openxmlformats.org/drawingml/2006/picture">
                      <pic:pic>
                        <pic:nvPicPr>
                          <pic:cNvPr id="0" name="image7.jpg"/>
                          <pic:cNvPicPr preferRelativeResize="0"/>
                        </pic:nvPicPr>
                        <pic:blipFill>
                          <a:blip r:embed="rId22"/>
                          <a:srcRect/>
                          <a:stretch>
                            <a:fillRect/>
                          </a:stretch>
                        </pic:blipFill>
                        <pic:spPr>
                          <a:xfrm>
                            <a:off x="0" y="0"/>
                            <a:ext cx="2514600" cy="1892300"/>
                          </a:xfrm>
                          <a:prstGeom prst="rect"/>
                          <a:ln/>
                        </pic:spPr>
                      </pic:pic>
                    </a:graphicData>
                  </a:graphic>
                </wp:inline>
              </w:drawing>
            </w:r>
            <w:r w:rsidR="00000000" w:rsidDel="00000000" w:rsidRPr="00000000">
              <w:rPr>
                <w:rtl w:val="0"/>
              </w:rPr>
            </w:r>
          </w:p>
        </w:tc>
      </w:tr>
      <w:tr>
        <w:trPr>
          <w:cantSplit w:val="0"/>
          <w:tblHeader w:val="0"/>
        </w:trPr>
        <w:tc>
          <w:tcPr/>
          <w:p w:rsidR="00000000" w:rsidDel="00000000" w:rsidRDefault="00000000" w14:paraId="00000023" w:rsidP="00000000" w:rsidRPr="00000000">
            <w:pPr>
              <w:spacing w:after="0"/>
              <w:tabs>
                <w:tab w:val="right" w:leader="none" w:pos="9360"/>
              </w:tabs>
            </w:pPr>
            <w:r w:rsidR="00000000" w:rsidDel="00000000" w:rsidRPr="00000000">
              <w:rPr>
                <w:rtl w:val="0"/>
              </w:rPr>
              <w:t>Step 7</w:t>
            </w:r>
          </w:p>
        </w:tc>
        <w:tc>
          <w:tcPr/>
          <w:p w:rsidR="00000000" w:rsidDel="00000000" w:rsidRDefault="00000000" w14:paraId="00000024" w:rsidP="00000000" w:rsidRPr="00000000">
            <w:pPr>
              <w:spacing w:after="0"/>
              <w:tabs>
                <w:tab w:val="right" w:leader="none" w:pos="9360"/>
              </w:tabs>
            </w:pPr>
            <w:r w:rsidR="00000000" w:rsidDel="00000000" w:rsidRPr="00000000">
              <w:rPr>
                <w:rtl w:val="0"/>
              </w:rPr>
            </w:r>
          </w:p>
        </w:tc>
        <w:tc>
          <w:tcPr/>
          <w:p w:rsidR="00000000" w:rsidDel="00000000" w:rsidRDefault="00000000" w14:paraId="00000025" w:rsidP="00000000" w:rsidRPr="00000000">
            <w:pPr>
              <w:spacing w:after="0"/>
              <w:tabs>
                <w:tab w:val="right" w:leader="none" w:pos="9360"/>
              </w:tabs>
            </w:pPr>
            <w:r>
              <w:rPr>
                <w:noProof/>
              </w:rPr>
              <w:drawing>
                <wp:inline distB="114300" distL="114300" distR="114300" distT="114300">
                  <wp:extent cx="2514600" cy="1892300"/>
                  <wp:effectExtent b="0" l="0" r="0" t="0"/>
                  <wp:docPr id="17" name="image9.jpg"/>
                  <a:graphic>
                    <a:graphicData uri="http://schemas.openxmlformats.org/drawingml/2006/picture">
                      <pic:pic>
                        <pic:nvPicPr>
                          <pic:cNvPr id="0" name="image9.jpg"/>
                          <pic:cNvPicPr preferRelativeResize="0"/>
                        </pic:nvPicPr>
                        <pic:blipFill>
                          <a:blip r:embed="rId21"/>
                          <a:srcRect/>
                          <a:stretch>
                            <a:fillRect/>
                          </a:stretch>
                        </pic:blipFill>
                        <pic:spPr>
                          <a:xfrm>
                            <a:off x="0" y="0"/>
                            <a:ext cx="2514600" cy="1892300"/>
                          </a:xfrm>
                          <a:prstGeom prst="rect"/>
                          <a:ln/>
                        </pic:spPr>
                      </pic:pic>
                    </a:graphicData>
                  </a:graphic>
                </wp:inline>
              </w:drawing>
            </w:r>
            <w:r w:rsidR="00000000" w:rsidDel="00000000" w:rsidRPr="00000000">
              <w:rPr>
                <w:rtl w:val="0"/>
              </w:rPr>
            </w:r>
          </w:p>
        </w:tc>
      </w:tr>
      <w:tr>
        <w:trPr>
          <w:cantSplit w:val="0"/>
          <w:tblHeader w:val="0"/>
        </w:trPr>
        <w:tc>
          <w:tcPr/>
          <w:p w:rsidR="00000000" w:rsidDel="00000000" w:rsidRDefault="00000000" w14:paraId="00000026" w:rsidP="00000000" w:rsidRPr="00000000">
            <w:pPr>
              <w:spacing w:after="0"/>
              <w:tabs>
                <w:tab w:val="right" w:leader="none" w:pos="9360"/>
              </w:tabs>
            </w:pPr>
            <w:r w:rsidR="00000000" w:rsidDel="00000000" w:rsidRPr="00000000">
              <w:rPr>
                <w:rtl w:val="0"/>
              </w:rPr>
              <w:t xml:space="preserve">Step 8 </w:t>
            </w:r>
          </w:p>
        </w:tc>
        <w:tc>
          <w:tcPr/>
          <w:p w:rsidR="00000000" w:rsidDel="00000000" w:rsidRDefault="00000000" w14:paraId="00000027" w:rsidP="00000000" w:rsidRPr="00000000">
            <w:pPr>
              <w:spacing w:after="0"/>
              <w:tabs>
                <w:tab w:val="right" w:leader="none" w:pos="9360"/>
              </w:tabs>
            </w:pPr>
            <w:r w:rsidR="00000000" w:rsidDel="00000000" w:rsidRPr="00000000">
              <w:rPr>
                <w:rtl w:val="0"/>
              </w:rPr>
            </w:r>
          </w:p>
        </w:tc>
        <w:tc>
          <w:tcPr/>
          <w:p w:rsidR="00000000" w:rsidDel="00000000" w:rsidRDefault="00000000" w14:paraId="00000028" w:rsidP="00000000" w:rsidRPr="00000000">
            <w:pPr>
              <w:spacing w:after="0"/>
              <w:tabs>
                <w:tab w:val="right" w:leader="none" w:pos="9360"/>
              </w:tabs>
            </w:pPr>
            <w:r>
              <w:rPr>
                <w:noProof/>
              </w:rPr>
              <w:drawing>
                <wp:inline distB="114300" distL="114300" distR="114300" distT="114300">
                  <wp:extent cx="2514600" cy="1892300"/>
                  <wp:effectExtent b="0" l="0" r="0" t="0"/>
                  <wp:docPr id="13" name="image5.jpg"/>
                  <a:graphic>
                    <a:graphicData uri="http://schemas.openxmlformats.org/drawingml/2006/picture">
                      <pic:pic>
                        <pic:nvPicPr>
                          <pic:cNvPr id="0" name="image5.jpg"/>
                          <pic:cNvPicPr preferRelativeResize="0"/>
                        </pic:nvPicPr>
                        <pic:blipFill>
                          <a:blip r:embed="rId24"/>
                          <a:srcRect/>
                          <a:stretch>
                            <a:fillRect/>
                          </a:stretch>
                        </pic:blipFill>
                        <pic:spPr>
                          <a:xfrm>
                            <a:off x="0" y="0"/>
                            <a:ext cx="2514600" cy="1892300"/>
                          </a:xfrm>
                          <a:prstGeom prst="rect"/>
                          <a:ln/>
                        </pic:spPr>
                      </pic:pic>
                    </a:graphicData>
                  </a:graphic>
                </wp:inline>
              </w:drawing>
            </w:r>
            <w:r w:rsidR="00000000" w:rsidDel="00000000" w:rsidRPr="00000000">
              <w:rPr>
                <w:rtl w:val="0"/>
              </w:rPr>
            </w:r>
          </w:p>
        </w:tc>
      </w:tr>
    </w:tbl>
    <w:p w:rsidR="00000000" w:rsidDel="00000000" w:rsidRDefault="00000000" w14:paraId="00000029" w:rsidP="00000000" w:rsidRPr="00000000">
      <w:pPr/>
      <w:r w:rsidR="00000000" w:rsidDel="00000000" w:rsidRPr="00000000">
        <w:rPr>
          <w:rtl w:val="0"/>
        </w:rPr>
      </w:r>
    </w:p>
    <w:p w:rsidR="00000000" w:rsidDel="00000000" w:rsidRDefault="00000000" w14:paraId="0000002A" w:rsidP="00000000" w:rsidRPr="00000000">
      <w:pPr/>
      <w:r w:rsidR="00000000" w:rsidDel="00000000" w:rsidRPr="00000000">
        <w:rPr>
          <w:rtl w:val="0"/>
        </w:rPr>
        <w:t>Notes of the progression from your blueprint to your (various) physical prototype(s), including why and how aspects of your design may have changed:</w:t>
      </w:r>
      <w:r>
        <w:rPr/>
        <w:br/>
      </w:r>
    </w:p>
    <w:p w:rsidR="00000000" w:rsidDel="00000000" w:rsidRDefault="00000000" w14:paraId="0000002B" w:rsidP="00000000" w:rsidRPr="00000000">
      <w:pPr>
        <w:rPr>
          <w:i/>
          <w:color w:val="6AA84F"/>
        </w:rPr>
      </w:pPr>
      <w:r w:rsidR="00000000" w:rsidDel="00000000" w:rsidRPr="00000000">
        <w:rPr>
          <w:rtl w:val="0"/>
          <w:i/>
        </w:rPr>
        <w:t xml:space="preserve">Final Prototype Construction of Design #2 </w:t>
      </w:r>
      <w:r w:rsidR="00000000" w:rsidDel="00000000" w:rsidRPr="00000000">
        <w:rPr>
          <w:rtl w:val="0"/>
          <w:i/>
          <w:color w:val="6AA84F"/>
        </w:rPr>
        <w:t>(change this number to match the design number you’re on)</w:t>
      </w:r>
    </w:p>
    <w:p w:rsidR="00000000" w:rsidDel="00000000" w:rsidRDefault="00000000" w14:paraId="0000002C" w:rsidP="00000000" w:rsidRPr="00000000">
      <w:pPr/>
      <w:r w:rsidR="00000000" w:rsidDel="00000000" w:rsidRPr="00000000">
        <w:rPr>
          <w:rtl w:val="0"/>
        </w:rPr>
        <w:t>Date:</w:t>
      </w:r>
      <w:r>
        <w:rPr/>
        <w:br/>
      </w:r>
      <w:r>
        <w:rPr/>
        <w:t>Photos with captions of your full construction process from day 1 of building through to the last day of constructing your final prototype iteration:</w:t>
      </w:r>
      <w:r>
        <w:rPr/>
        <w:br/>
      </w:r>
      <w:r>
        <w:rPr/>
        <w:t>Details about all steps of construction (add step numbers as needed), including the tools and manufacturing methods used:</w:t>
      </w:r>
      <w:r>
        <w:rPr/>
        <w:br/>
      </w:r>
    </w:p>
    <w:tbl>
      <w:tblPr>
        <w:tblW w:w="8115.0" w:type="dxa"/>
        <w:tblLayout w:type="fixed"/>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jc w:val="left"/>
        <w:tblInd w:w="713" w:type="dxa"/>
        <w:tblStyle w:val="Table2"/>
        <w:tblLook w:val="400"/>
      </w:tblPr>
      <w:tblGrid>
        <w:gridCol w:w="1575"/>
        <w:gridCol w:w="2370"/>
        <w:gridCol w:w="4170"/>
      </w:tblGrid>
      <w:tblGridChange w:id="0">
        <w:tblGrid>
          <w:gridCol w:w="1575"/>
          <w:gridCol w:w="2370"/>
          <w:gridCol w:w="4170"/>
        </w:tblGrid>
      </w:tblGridChange>
      <w:tr>
        <w:trPr>
          <w:cantSplit w:val="0"/>
          <w:tblHeader w:val="0"/>
        </w:trPr>
        <w:tc>
          <w:tcPr/>
          <w:p w:rsidR="00000000" w:rsidDel="00000000" w:rsidRDefault="00000000" w14:paraId="0000002D" w:rsidP="00000000" w:rsidRPr="00000000">
            <w:pPr>
              <w:spacing w:after="0"/>
              <w:tabs>
                <w:tab w:val="right" w:leader="none" w:pos="9360"/>
              </w:tabs>
            </w:pPr>
            <w:r w:rsidR="00000000" w:rsidDel="00000000" w:rsidRPr="00000000">
              <w:rPr>
                <w:rtl w:val="0"/>
              </w:rPr>
            </w:r>
          </w:p>
        </w:tc>
        <w:tc>
          <w:tcPr/>
          <w:p w:rsidR="00000000" w:rsidDel="00000000" w:rsidRDefault="00000000" w14:paraId="0000002E" w:rsidP="00000000" w:rsidRPr="00000000">
            <w:pPr>
              <w:spacing w:after="0"/>
              <w:tabs>
                <w:tab w:val="right" w:leader="none" w:pos="9360"/>
              </w:tabs>
            </w:pPr>
            <w:r w:rsidR="00000000" w:rsidDel="00000000" w:rsidRPr="00000000">
              <w:rPr>
                <w:rtl w:val="0"/>
              </w:rPr>
              <w:t>Details</w:t>
            </w:r>
          </w:p>
        </w:tc>
        <w:tc>
          <w:tcPr/>
          <w:p w:rsidR="00000000" w:rsidDel="00000000" w:rsidRDefault="00000000" w14:paraId="0000002F" w:rsidP="00000000" w:rsidRPr="00000000">
            <w:pPr>
              <w:spacing w:after="0"/>
              <w:tabs>
                <w:tab w:val="right" w:leader="none" w:pos="9360"/>
              </w:tabs>
            </w:pPr>
            <w:r w:rsidR="00000000" w:rsidDel="00000000" w:rsidRPr="00000000">
              <w:rPr>
                <w:rtl w:val="0"/>
              </w:rPr>
              <w:t>Tools and Manufacturing Methods used</w:t>
            </w:r>
          </w:p>
        </w:tc>
      </w:tr>
      <w:tr>
        <w:trPr>
          <w:cantSplit w:val="0"/>
          <w:tblHeader w:val="0"/>
        </w:trPr>
        <w:tc>
          <w:tcPr/>
          <w:p w:rsidR="00000000" w:rsidDel="00000000" w:rsidRDefault="00000000" w14:paraId="00000030" w:rsidP="00000000" w:rsidRPr="00000000">
            <w:pPr>
              <w:spacing w:after="0"/>
              <w:tabs>
                <w:tab w:val="right" w:leader="none" w:pos="9360"/>
              </w:tabs>
            </w:pPr>
            <w:r w:rsidR="00000000" w:rsidDel="00000000" w:rsidRPr="00000000">
              <w:rPr>
                <w:rtl w:val="0"/>
              </w:rPr>
              <w:t xml:space="preserve">Step 1 </w:t>
            </w:r>
          </w:p>
        </w:tc>
        <w:tc>
          <w:tcPr/>
          <w:p w:rsidR="00000000" w:rsidDel="00000000" w:rsidRDefault="00000000" w14:paraId="00000031" w:rsidP="00000000" w:rsidRPr="00000000">
            <w:pPr>
              <w:spacing w:after="0"/>
              <w:tabs>
                <w:tab w:val="right" w:leader="none" w:pos="9360"/>
              </w:tabs>
            </w:pPr>
            <w:r w:rsidR="00000000" w:rsidDel="00000000" w:rsidRPr="00000000">
              <w:rPr>
                <w:rtl w:val="0"/>
              </w:rPr>
            </w:r>
          </w:p>
        </w:tc>
        <w:tc>
          <w:tcPr/>
          <w:p w:rsidR="00000000" w:rsidDel="00000000" w:rsidRDefault="00000000" w14:paraId="00000032"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33" w:rsidP="00000000" w:rsidRPr="00000000">
            <w:pPr>
              <w:spacing w:after="0"/>
              <w:tabs>
                <w:tab w:val="right" w:leader="none" w:pos="9360"/>
              </w:tabs>
            </w:pPr>
            <w:r w:rsidR="00000000" w:rsidDel="00000000" w:rsidRPr="00000000">
              <w:rPr>
                <w:rtl w:val="0"/>
              </w:rPr>
              <w:t>Step 2</w:t>
            </w:r>
          </w:p>
        </w:tc>
        <w:tc>
          <w:tcPr/>
          <w:p w:rsidR="00000000" w:rsidDel="00000000" w:rsidRDefault="00000000" w14:paraId="00000034" w:rsidP="00000000" w:rsidRPr="00000000">
            <w:pPr>
              <w:spacing w:after="0"/>
              <w:tabs>
                <w:tab w:val="right" w:leader="none" w:pos="9360"/>
              </w:tabs>
            </w:pPr>
            <w:r w:rsidR="00000000" w:rsidDel="00000000" w:rsidRPr="00000000">
              <w:rPr>
                <w:rtl w:val="0"/>
              </w:rPr>
            </w:r>
          </w:p>
        </w:tc>
        <w:tc>
          <w:tcPr/>
          <w:p w:rsidR="00000000" w:rsidDel="00000000" w:rsidRDefault="00000000" w14:paraId="00000035"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36" w:rsidP="00000000" w:rsidRPr="00000000">
            <w:pPr>
              <w:spacing w:after="0"/>
              <w:tabs>
                <w:tab w:val="right" w:leader="none" w:pos="9360"/>
              </w:tabs>
            </w:pPr>
            <w:r w:rsidR="00000000" w:rsidDel="00000000" w:rsidRPr="00000000">
              <w:rPr>
                <w:rtl w:val="0"/>
              </w:rPr>
              <w:t>Step 3</w:t>
            </w:r>
          </w:p>
        </w:tc>
        <w:tc>
          <w:tcPr/>
          <w:p w:rsidR="00000000" w:rsidDel="00000000" w:rsidRDefault="00000000" w14:paraId="00000037" w:rsidP="00000000" w:rsidRPr="00000000">
            <w:pPr>
              <w:spacing w:after="0"/>
              <w:tabs>
                <w:tab w:val="right" w:leader="none" w:pos="9360"/>
              </w:tabs>
            </w:pPr>
            <w:r w:rsidR="00000000" w:rsidDel="00000000" w:rsidRPr="00000000">
              <w:rPr>
                <w:rtl w:val="0"/>
              </w:rPr>
            </w:r>
          </w:p>
        </w:tc>
        <w:tc>
          <w:tcPr/>
          <w:p w:rsidR="00000000" w:rsidDel="00000000" w:rsidRDefault="00000000" w14:paraId="00000038"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39" w:rsidP="00000000" w:rsidRPr="00000000">
            <w:pPr>
              <w:spacing w:after="0"/>
              <w:tabs>
                <w:tab w:val="right" w:leader="none" w:pos="9360"/>
              </w:tabs>
            </w:pPr>
            <w:r w:rsidR="00000000" w:rsidDel="00000000" w:rsidRPr="00000000">
              <w:rPr>
                <w:rtl w:val="0"/>
              </w:rPr>
              <w:t>Step 4</w:t>
            </w:r>
          </w:p>
        </w:tc>
        <w:tc>
          <w:tcPr/>
          <w:p w:rsidR="00000000" w:rsidDel="00000000" w:rsidRDefault="00000000" w14:paraId="0000003A" w:rsidP="00000000" w:rsidRPr="00000000">
            <w:pPr>
              <w:spacing w:after="0"/>
              <w:tabs>
                <w:tab w:val="right" w:leader="none" w:pos="9360"/>
              </w:tabs>
            </w:pPr>
            <w:r w:rsidR="00000000" w:rsidDel="00000000" w:rsidRPr="00000000">
              <w:rPr>
                <w:rtl w:val="0"/>
              </w:rPr>
            </w:r>
          </w:p>
        </w:tc>
        <w:tc>
          <w:tcPr/>
          <w:p w:rsidR="00000000" w:rsidDel="00000000" w:rsidRDefault="00000000" w14:paraId="0000003B"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3C" w:rsidP="00000000" w:rsidRPr="00000000">
            <w:pPr>
              <w:spacing w:after="0"/>
              <w:tabs>
                <w:tab w:val="right" w:leader="none" w:pos="9360"/>
              </w:tabs>
            </w:pPr>
            <w:r w:rsidR="00000000" w:rsidDel="00000000" w:rsidRPr="00000000">
              <w:rPr>
                <w:rtl w:val="0"/>
              </w:rPr>
              <w:t>Step 5</w:t>
            </w:r>
          </w:p>
        </w:tc>
        <w:tc>
          <w:tcPr/>
          <w:p w:rsidR="00000000" w:rsidDel="00000000" w:rsidRDefault="00000000" w14:paraId="0000003D" w:rsidP="00000000" w:rsidRPr="00000000">
            <w:pPr>
              <w:spacing w:after="0"/>
              <w:tabs>
                <w:tab w:val="right" w:leader="none" w:pos="9360"/>
              </w:tabs>
            </w:pPr>
            <w:r w:rsidR="00000000" w:rsidDel="00000000" w:rsidRPr="00000000">
              <w:rPr>
                <w:rtl w:val="0"/>
              </w:rPr>
            </w:r>
          </w:p>
        </w:tc>
        <w:tc>
          <w:tcPr/>
          <w:p w:rsidR="00000000" w:rsidDel="00000000" w:rsidRDefault="00000000" w14:paraId="0000003E"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3F" w:rsidP="00000000" w:rsidRPr="00000000">
            <w:pPr>
              <w:spacing w:after="0"/>
              <w:tabs>
                <w:tab w:val="right" w:leader="none" w:pos="9360"/>
              </w:tabs>
            </w:pPr>
            <w:r w:rsidR="00000000" w:rsidDel="00000000" w:rsidRPr="00000000">
              <w:rPr>
                <w:rtl w:val="0"/>
              </w:rPr>
              <w:t>Step 6</w:t>
            </w:r>
          </w:p>
        </w:tc>
        <w:tc>
          <w:tcPr/>
          <w:p w:rsidR="00000000" w:rsidDel="00000000" w:rsidRDefault="00000000" w14:paraId="00000040" w:rsidP="00000000" w:rsidRPr="00000000">
            <w:pPr>
              <w:spacing w:after="0"/>
              <w:tabs>
                <w:tab w:val="right" w:leader="none" w:pos="9360"/>
              </w:tabs>
            </w:pPr>
            <w:r w:rsidR="00000000" w:rsidDel="00000000" w:rsidRPr="00000000">
              <w:rPr>
                <w:rtl w:val="0"/>
              </w:rPr>
            </w:r>
          </w:p>
        </w:tc>
        <w:tc>
          <w:tcPr/>
          <w:p w:rsidR="00000000" w:rsidDel="00000000" w:rsidRDefault="00000000" w14:paraId="00000041"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42" w:rsidP="00000000" w:rsidRPr="00000000">
            <w:pPr>
              <w:spacing w:after="0"/>
              <w:tabs>
                <w:tab w:val="right" w:leader="none" w:pos="9360"/>
              </w:tabs>
            </w:pPr>
            <w:r w:rsidR="00000000" w:rsidDel="00000000" w:rsidRPr="00000000">
              <w:rPr>
                <w:rtl w:val="0"/>
              </w:rPr>
              <w:t>Step 7</w:t>
            </w:r>
          </w:p>
        </w:tc>
        <w:tc>
          <w:tcPr/>
          <w:p w:rsidR="00000000" w:rsidDel="00000000" w:rsidRDefault="00000000" w14:paraId="00000043" w:rsidP="00000000" w:rsidRPr="00000000">
            <w:pPr>
              <w:spacing w:after="0"/>
              <w:tabs>
                <w:tab w:val="right" w:leader="none" w:pos="9360"/>
              </w:tabs>
            </w:pPr>
            <w:r w:rsidR="00000000" w:rsidDel="00000000" w:rsidRPr="00000000">
              <w:rPr>
                <w:rtl w:val="0"/>
              </w:rPr>
            </w:r>
          </w:p>
        </w:tc>
        <w:tc>
          <w:tcPr/>
          <w:p w:rsidR="00000000" w:rsidDel="00000000" w:rsidRDefault="00000000" w14:paraId="00000044" w:rsidP="00000000" w:rsidRPr="00000000">
            <w:pPr>
              <w:spacing w:after="0"/>
              <w:tabs>
                <w:tab w:val="right" w:leader="none" w:pos="9360"/>
              </w:tabs>
            </w:pPr>
            <w:r w:rsidR="00000000" w:rsidDel="00000000" w:rsidRPr="00000000">
              <w:rPr>
                <w:rtl w:val="0"/>
              </w:rPr>
            </w:r>
          </w:p>
        </w:tc>
      </w:tr>
    </w:tbl>
    <w:p w:rsidR="00000000" w:rsidDel="00000000" w:rsidRDefault="00000000" w14:paraId="00000045" w:rsidP="00000000" w:rsidRPr="00000000">
      <w:pPr/>
      <w:r w:rsidR="00000000" w:rsidDel="00000000" w:rsidRPr="00000000">
        <w:rPr>
          <w:rtl w:val="0"/>
        </w:rPr>
      </w:r>
    </w:p>
    <w:p w:rsidR="00000000" w:rsidDel="00000000" w:rsidRDefault="00000000" w14:paraId="00000046" w:rsidP="00000000" w:rsidRPr="00000000">
      <w:pPr/>
      <w:r w:rsidR="00000000" w:rsidDel="00000000" w:rsidRPr="00000000">
        <w:rPr>
          <w:rtl w:val="0"/>
        </w:rPr>
        <w:t>Notes of the progression from your blueprint to your (various) physical prototype(s), including why and how aspects of your design may have changed:</w:t>
      </w:r>
      <w:r>
        <w:rPr/>
        <w:br/>
      </w:r>
    </w:p>
    <w:p w:rsidR="00000000" w:rsidDel="00000000" w:rsidRDefault="00000000" w14:paraId="00000047" w:rsidP="00000000" w:rsidRPr="00000000">
      <w:pPr/>
      <w:r w:rsidR="00000000" w:rsidDel="00000000" w:rsidRPr="00000000">
        <w:rPr>
          <w:rtl w:val="0"/>
        </w:rPr>
        <w:t>List of material details, including item name, description, where it was purchased/obtained (include URL if applicable), cost per unit (if applicable), # of units, total cost (if applicable)</w:t>
      </w:r>
    </w:p>
    <w:p w:rsidR="00000000" w:rsidDel="00000000" w:rsidRDefault="00000000" w14:paraId="00000048" w:rsidP="00000000" w:rsidRPr="00000000">
      <w:pPr/>
      <w:r w:rsidR="00000000" w:rsidDel="00000000" w:rsidRPr="00000000">
        <w:rPr>
          <w:rtl w:val="0"/>
        </w:rPr>
      </w:r>
    </w:p>
    <w:tbl>
      <w:tblPr>
        <w:tblW w:w="8565.0" w:type="dxa"/>
        <w:tblLayout w:type="fixed"/>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jc w:val="left"/>
        <w:tblInd w:w="338" w:type="dxa"/>
        <w:tblStyle w:val="Table3"/>
        <w:tblLook w:val="400"/>
      </w:tblPr>
      <w:tblGrid>
        <w:gridCol w:w="1950"/>
        <w:gridCol w:w="1575"/>
        <w:gridCol w:w="1890"/>
        <w:gridCol w:w="1080"/>
        <w:gridCol w:w="915"/>
        <w:gridCol w:w="1155"/>
      </w:tblGrid>
      <w:tblGridChange w:id="0">
        <w:tblGrid>
          <w:gridCol w:w="1950"/>
          <w:gridCol w:w="1575"/>
          <w:gridCol w:w="1890"/>
          <w:gridCol w:w="1080"/>
          <w:gridCol w:w="915"/>
          <w:gridCol w:w="1155"/>
        </w:tblGrid>
      </w:tblGridChange>
      <w:tr>
        <w:trPr>
          <w:cantSplit w:val="0"/>
          <w:tblHeader w:val="0"/>
        </w:trPr>
        <w:tc>
          <w:tcPr/>
          <w:p w:rsidR="00000000" w:rsidDel="00000000" w:rsidRDefault="00000000" w14:paraId="00000049" w:rsidP="00000000" w:rsidRPr="00000000">
            <w:pPr>
              <w:spacing w:after="0"/>
              <w:tabs>
                <w:tab w:val="right" w:leader="none" w:pos="9360"/>
              </w:tabs>
              <w:rPr>
                <w:b/>
              </w:rPr>
            </w:pPr>
            <w:r w:rsidR="00000000" w:rsidDel="00000000" w:rsidRPr="00000000">
              <w:rPr>
                <w:rtl w:val="0"/>
                <w:b/>
              </w:rPr>
              <w:t>Material name</w:t>
            </w:r>
          </w:p>
        </w:tc>
        <w:tc>
          <w:tcPr/>
          <w:p w:rsidR="00000000" w:rsidDel="00000000" w:rsidRDefault="00000000" w14:paraId="0000004A" w:rsidP="00000000" w:rsidRPr="00000000">
            <w:pPr>
              <w:spacing w:after="0"/>
              <w:tabs>
                <w:tab w:val="right" w:leader="none" w:pos="9360"/>
              </w:tabs>
              <w:rPr>
                <w:b/>
              </w:rPr>
            </w:pPr>
            <w:r w:rsidR="00000000" w:rsidDel="00000000" w:rsidRPr="00000000">
              <w:rPr>
                <w:rtl w:val="0"/>
                <w:b/>
              </w:rPr>
              <w:t>Description</w:t>
            </w:r>
          </w:p>
        </w:tc>
        <w:tc>
          <w:tcPr/>
          <w:p w:rsidR="00000000" w:rsidDel="00000000" w:rsidRDefault="00000000" w14:paraId="0000004B" w:rsidP="00000000" w:rsidRPr="00000000">
            <w:pPr>
              <w:spacing w:after="0"/>
              <w:tabs>
                <w:tab w:val="right" w:leader="none" w:pos="9360"/>
              </w:tabs>
              <w:rPr>
                <w:b/>
              </w:rPr>
            </w:pPr>
            <w:r w:rsidR="00000000" w:rsidDel="00000000" w:rsidRPr="00000000">
              <w:rPr>
                <w:rtl w:val="0"/>
                <w:b/>
              </w:rPr>
              <w:t>Where material was purchased</w:t>
            </w:r>
          </w:p>
        </w:tc>
        <w:tc>
          <w:tcPr/>
          <w:p w:rsidR="00000000" w:rsidDel="00000000" w:rsidRDefault="00000000" w14:paraId="0000004C" w:rsidP="00000000" w:rsidRPr="00000000">
            <w:pPr>
              <w:spacing w:after="0"/>
              <w:tabs>
                <w:tab w:val="right" w:leader="none" w:pos="9360"/>
              </w:tabs>
              <w:rPr>
                <w:b/>
              </w:rPr>
            </w:pPr>
            <w:r w:rsidR="00000000" w:rsidDel="00000000" w:rsidRPr="00000000">
              <w:rPr>
                <w:rtl w:val="0"/>
                <w:b/>
              </w:rPr>
              <w:t>Cost per unit</w:t>
            </w:r>
          </w:p>
        </w:tc>
        <w:tc>
          <w:tcPr/>
          <w:p w:rsidR="00000000" w:rsidDel="00000000" w:rsidRDefault="00000000" w14:paraId="0000004D" w:rsidP="00000000" w:rsidRPr="00000000">
            <w:pPr>
              <w:spacing w:after="0"/>
              <w:tabs>
                <w:tab w:val="right" w:leader="none" w:pos="9360"/>
              </w:tabs>
              <w:rPr>
                <w:b/>
              </w:rPr>
            </w:pPr>
            <w:r w:rsidR="00000000" w:rsidDel="00000000" w:rsidRPr="00000000">
              <w:rPr>
                <w:rtl w:val="0"/>
                <w:b/>
              </w:rPr>
              <w:t># units</w:t>
            </w:r>
          </w:p>
        </w:tc>
        <w:tc>
          <w:tcPr/>
          <w:p w:rsidR="00000000" w:rsidDel="00000000" w:rsidRDefault="00000000" w14:paraId="0000004E" w:rsidP="00000000" w:rsidRPr="00000000">
            <w:pPr>
              <w:spacing w:after="0"/>
              <w:tabs>
                <w:tab w:val="right" w:leader="none" w:pos="9360"/>
              </w:tabs>
              <w:rPr>
                <w:b/>
              </w:rPr>
            </w:pPr>
            <w:r w:rsidR="00000000" w:rsidDel="00000000" w:rsidRPr="00000000">
              <w:rPr>
                <w:rtl w:val="0"/>
                <w:b/>
              </w:rPr>
              <w:t>Total cost per item</w:t>
            </w:r>
          </w:p>
        </w:tc>
      </w:tr>
      <w:tr>
        <w:trPr>
          <w:cantSplit w:val="0"/>
          <w:tblHeader w:val="0"/>
        </w:trPr>
        <w:tc>
          <w:tcPr/>
          <w:p w:rsidR="00000000" w:rsidDel="00000000" w:rsidRDefault="00000000" w14:paraId="0000004F" w:rsidP="00000000" w:rsidRPr="00000000">
            <w:pPr>
              <w:spacing w:after="0"/>
              <w:tabs>
                <w:tab w:val="right" w:leader="none" w:pos="9360"/>
              </w:tabs>
            </w:pPr>
            <w:r w:rsidR="00000000" w:rsidDel="00000000" w:rsidRPr="00000000">
              <w:rPr>
                <w:rtl w:val="0"/>
              </w:rPr>
            </w:r>
          </w:p>
        </w:tc>
        <w:tc>
          <w:tcPr/>
          <w:p w:rsidR="00000000" w:rsidDel="00000000" w:rsidRDefault="00000000" w14:paraId="00000050" w:rsidP="00000000" w:rsidRPr="00000000">
            <w:pPr>
              <w:spacing w:after="0"/>
              <w:tabs>
                <w:tab w:val="right" w:leader="none" w:pos="9360"/>
              </w:tabs>
            </w:pPr>
            <w:r w:rsidR="00000000" w:rsidDel="00000000" w:rsidRPr="00000000">
              <w:rPr>
                <w:rtl w:val="0"/>
              </w:rPr>
            </w:r>
          </w:p>
        </w:tc>
        <w:tc>
          <w:tcPr/>
          <w:p w:rsidR="00000000" w:rsidDel="00000000" w:rsidRDefault="00000000" w14:paraId="00000051" w:rsidP="00000000" w:rsidRPr="00000000">
            <w:pPr>
              <w:spacing w:after="0"/>
              <w:tabs>
                <w:tab w:val="right" w:leader="none" w:pos="9360"/>
              </w:tabs>
            </w:pPr>
            <w:r w:rsidR="00000000" w:rsidDel="00000000" w:rsidRPr="00000000">
              <w:rPr>
                <w:rtl w:val="0"/>
              </w:rPr>
            </w:r>
          </w:p>
        </w:tc>
        <w:tc>
          <w:tcPr/>
          <w:p w:rsidR="00000000" w:rsidDel="00000000" w:rsidRDefault="00000000" w14:paraId="00000052" w:rsidP="00000000" w:rsidRPr="00000000">
            <w:pPr>
              <w:spacing w:after="0"/>
              <w:tabs>
                <w:tab w:val="right" w:leader="none" w:pos="9360"/>
              </w:tabs>
            </w:pPr>
            <w:r w:rsidR="00000000" w:rsidDel="00000000" w:rsidRPr="00000000">
              <w:rPr>
                <w:rtl w:val="0"/>
              </w:rPr>
            </w:r>
          </w:p>
        </w:tc>
        <w:tc>
          <w:tcPr/>
          <w:p w:rsidR="00000000" w:rsidDel="00000000" w:rsidRDefault="00000000" w14:paraId="00000053" w:rsidP="00000000" w:rsidRPr="00000000">
            <w:pPr>
              <w:spacing w:after="0"/>
              <w:tabs>
                <w:tab w:val="right" w:leader="none" w:pos="9360"/>
              </w:tabs>
            </w:pPr>
            <w:r w:rsidR="00000000" w:rsidDel="00000000" w:rsidRPr="00000000">
              <w:rPr>
                <w:rtl w:val="0"/>
              </w:rPr>
            </w:r>
          </w:p>
        </w:tc>
        <w:tc>
          <w:tcPr/>
          <w:p w:rsidR="00000000" w:rsidDel="00000000" w:rsidRDefault="00000000" w14:paraId="00000054"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55" w:rsidP="00000000" w:rsidRPr="00000000">
            <w:pPr>
              <w:spacing w:after="0"/>
              <w:tabs>
                <w:tab w:val="right" w:leader="none" w:pos="9360"/>
              </w:tabs>
            </w:pPr>
            <w:r w:rsidR="00000000" w:rsidDel="00000000" w:rsidRPr="00000000">
              <w:rPr>
                <w:rtl w:val="0"/>
              </w:rPr>
            </w:r>
          </w:p>
        </w:tc>
        <w:tc>
          <w:tcPr/>
          <w:p w:rsidR="00000000" w:rsidDel="00000000" w:rsidRDefault="00000000" w14:paraId="00000056" w:rsidP="00000000" w:rsidRPr="00000000">
            <w:pPr>
              <w:spacing w:after="0"/>
              <w:tabs>
                <w:tab w:val="right" w:leader="none" w:pos="9360"/>
              </w:tabs>
            </w:pPr>
            <w:r w:rsidR="00000000" w:rsidDel="00000000" w:rsidRPr="00000000">
              <w:rPr>
                <w:rtl w:val="0"/>
              </w:rPr>
            </w:r>
          </w:p>
        </w:tc>
        <w:tc>
          <w:tcPr/>
          <w:p w:rsidR="00000000" w:rsidDel="00000000" w:rsidRDefault="00000000" w14:paraId="00000057" w:rsidP="00000000" w:rsidRPr="00000000">
            <w:pPr>
              <w:spacing w:after="0"/>
              <w:tabs>
                <w:tab w:val="right" w:leader="none" w:pos="9360"/>
              </w:tabs>
            </w:pPr>
            <w:r w:rsidR="00000000" w:rsidDel="00000000" w:rsidRPr="00000000">
              <w:rPr>
                <w:rtl w:val="0"/>
              </w:rPr>
            </w:r>
          </w:p>
        </w:tc>
        <w:tc>
          <w:tcPr/>
          <w:p w:rsidR="00000000" w:rsidDel="00000000" w:rsidRDefault="00000000" w14:paraId="00000058" w:rsidP="00000000" w:rsidRPr="00000000">
            <w:pPr>
              <w:spacing w:after="0"/>
              <w:tabs>
                <w:tab w:val="right" w:leader="none" w:pos="9360"/>
              </w:tabs>
            </w:pPr>
            <w:r w:rsidR="00000000" w:rsidDel="00000000" w:rsidRPr="00000000">
              <w:rPr>
                <w:rtl w:val="0"/>
              </w:rPr>
            </w:r>
          </w:p>
        </w:tc>
        <w:tc>
          <w:tcPr/>
          <w:p w:rsidR="00000000" w:rsidDel="00000000" w:rsidRDefault="00000000" w14:paraId="00000059" w:rsidP="00000000" w:rsidRPr="00000000">
            <w:pPr>
              <w:spacing w:after="0"/>
              <w:tabs>
                <w:tab w:val="right" w:leader="none" w:pos="9360"/>
              </w:tabs>
            </w:pPr>
            <w:r w:rsidR="00000000" w:rsidDel="00000000" w:rsidRPr="00000000">
              <w:rPr>
                <w:rtl w:val="0"/>
              </w:rPr>
            </w:r>
          </w:p>
        </w:tc>
        <w:tc>
          <w:tcPr/>
          <w:p w:rsidR="00000000" w:rsidDel="00000000" w:rsidRDefault="00000000" w14:paraId="0000005A"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5B" w:rsidP="00000000" w:rsidRPr="00000000">
            <w:pPr>
              <w:spacing w:after="0"/>
              <w:tabs>
                <w:tab w:val="right" w:leader="none" w:pos="9360"/>
              </w:tabs>
            </w:pPr>
            <w:r w:rsidR="00000000" w:rsidDel="00000000" w:rsidRPr="00000000">
              <w:rPr>
                <w:rtl w:val="0"/>
              </w:rPr>
            </w:r>
          </w:p>
        </w:tc>
        <w:tc>
          <w:tcPr/>
          <w:p w:rsidR="00000000" w:rsidDel="00000000" w:rsidRDefault="00000000" w14:paraId="0000005C" w:rsidP="00000000" w:rsidRPr="00000000">
            <w:pPr>
              <w:spacing w:after="0"/>
              <w:tabs>
                <w:tab w:val="right" w:leader="none" w:pos="9360"/>
              </w:tabs>
            </w:pPr>
            <w:r w:rsidR="00000000" w:rsidDel="00000000" w:rsidRPr="00000000">
              <w:rPr>
                <w:rtl w:val="0"/>
              </w:rPr>
            </w:r>
          </w:p>
        </w:tc>
        <w:tc>
          <w:tcPr/>
          <w:p w:rsidR="00000000" w:rsidDel="00000000" w:rsidRDefault="00000000" w14:paraId="0000005D" w:rsidP="00000000" w:rsidRPr="00000000">
            <w:pPr>
              <w:spacing w:after="0"/>
              <w:tabs>
                <w:tab w:val="right" w:leader="none" w:pos="9360"/>
              </w:tabs>
            </w:pPr>
            <w:r w:rsidR="00000000" w:rsidDel="00000000" w:rsidRPr="00000000">
              <w:rPr>
                <w:rtl w:val="0"/>
              </w:rPr>
            </w:r>
          </w:p>
        </w:tc>
        <w:tc>
          <w:tcPr/>
          <w:p w:rsidR="00000000" w:rsidDel="00000000" w:rsidRDefault="00000000" w14:paraId="0000005E" w:rsidP="00000000" w:rsidRPr="00000000">
            <w:pPr>
              <w:spacing w:after="0"/>
              <w:tabs>
                <w:tab w:val="right" w:leader="none" w:pos="9360"/>
              </w:tabs>
            </w:pPr>
            <w:r w:rsidR="00000000" w:rsidDel="00000000" w:rsidRPr="00000000">
              <w:rPr>
                <w:rtl w:val="0"/>
              </w:rPr>
            </w:r>
          </w:p>
        </w:tc>
        <w:tc>
          <w:tcPr/>
          <w:p w:rsidR="00000000" w:rsidDel="00000000" w:rsidRDefault="00000000" w14:paraId="0000005F" w:rsidP="00000000" w:rsidRPr="00000000">
            <w:pPr>
              <w:spacing w:after="0"/>
              <w:tabs>
                <w:tab w:val="right" w:leader="none" w:pos="9360"/>
              </w:tabs>
            </w:pPr>
            <w:r w:rsidR="00000000" w:rsidDel="00000000" w:rsidRPr="00000000">
              <w:rPr>
                <w:rtl w:val="0"/>
              </w:rPr>
            </w:r>
          </w:p>
        </w:tc>
        <w:tc>
          <w:tcPr/>
          <w:p w:rsidR="00000000" w:rsidDel="00000000" w:rsidRDefault="00000000" w14:paraId="00000060"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61" w:rsidP="00000000" w:rsidRPr="00000000">
            <w:pPr>
              <w:spacing w:after="0"/>
              <w:tabs>
                <w:tab w:val="right" w:leader="none" w:pos="9360"/>
              </w:tabs>
            </w:pPr>
            <w:r w:rsidR="00000000" w:rsidDel="00000000" w:rsidRPr="00000000">
              <w:rPr>
                <w:rtl w:val="0"/>
              </w:rPr>
            </w:r>
          </w:p>
        </w:tc>
        <w:tc>
          <w:tcPr/>
          <w:p w:rsidR="00000000" w:rsidDel="00000000" w:rsidRDefault="00000000" w14:paraId="00000062" w:rsidP="00000000" w:rsidRPr="00000000">
            <w:pPr>
              <w:spacing w:after="0"/>
              <w:tabs>
                <w:tab w:val="right" w:leader="none" w:pos="9360"/>
              </w:tabs>
            </w:pPr>
            <w:r w:rsidR="00000000" w:rsidDel="00000000" w:rsidRPr="00000000">
              <w:rPr>
                <w:rtl w:val="0"/>
              </w:rPr>
            </w:r>
          </w:p>
        </w:tc>
        <w:tc>
          <w:tcPr/>
          <w:p w:rsidR="00000000" w:rsidDel="00000000" w:rsidRDefault="00000000" w14:paraId="00000063" w:rsidP="00000000" w:rsidRPr="00000000">
            <w:pPr>
              <w:spacing w:after="0"/>
              <w:tabs>
                <w:tab w:val="right" w:leader="none" w:pos="9360"/>
              </w:tabs>
            </w:pPr>
            <w:r w:rsidR="00000000" w:rsidDel="00000000" w:rsidRPr="00000000">
              <w:rPr>
                <w:rtl w:val="0"/>
              </w:rPr>
            </w:r>
          </w:p>
        </w:tc>
        <w:tc>
          <w:tcPr/>
          <w:p w:rsidR="00000000" w:rsidDel="00000000" w:rsidRDefault="00000000" w14:paraId="00000064" w:rsidP="00000000" w:rsidRPr="00000000">
            <w:pPr>
              <w:spacing w:after="0"/>
              <w:tabs>
                <w:tab w:val="right" w:leader="none" w:pos="9360"/>
              </w:tabs>
            </w:pPr>
            <w:r w:rsidR="00000000" w:rsidDel="00000000" w:rsidRPr="00000000">
              <w:rPr>
                <w:rtl w:val="0"/>
              </w:rPr>
            </w:r>
          </w:p>
        </w:tc>
        <w:tc>
          <w:tcPr/>
          <w:p w:rsidR="00000000" w:rsidDel="00000000" w:rsidRDefault="00000000" w14:paraId="00000065" w:rsidP="00000000" w:rsidRPr="00000000">
            <w:pPr>
              <w:spacing w:after="0"/>
              <w:tabs>
                <w:tab w:val="right" w:leader="none" w:pos="9360"/>
              </w:tabs>
            </w:pPr>
            <w:r w:rsidR="00000000" w:rsidDel="00000000" w:rsidRPr="00000000">
              <w:rPr>
                <w:rtl w:val="0"/>
              </w:rPr>
            </w:r>
          </w:p>
        </w:tc>
        <w:tc>
          <w:tcPr/>
          <w:p w:rsidR="00000000" w:rsidDel="00000000" w:rsidRDefault="00000000" w14:paraId="00000066"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67" w:rsidP="00000000" w:rsidRPr="00000000">
            <w:pPr>
              <w:spacing w:after="0"/>
              <w:tabs>
                <w:tab w:val="right" w:leader="none" w:pos="9360"/>
              </w:tabs>
            </w:pPr>
            <w:r w:rsidR="00000000" w:rsidDel="00000000" w:rsidRPr="00000000">
              <w:rPr>
                <w:rtl w:val="0"/>
              </w:rPr>
            </w:r>
          </w:p>
        </w:tc>
        <w:tc>
          <w:tcPr/>
          <w:p w:rsidR="00000000" w:rsidDel="00000000" w:rsidRDefault="00000000" w14:paraId="00000068" w:rsidP="00000000" w:rsidRPr="00000000">
            <w:pPr>
              <w:spacing w:after="0"/>
              <w:tabs>
                <w:tab w:val="right" w:leader="none" w:pos="9360"/>
              </w:tabs>
            </w:pPr>
            <w:r w:rsidR="00000000" w:rsidDel="00000000" w:rsidRPr="00000000">
              <w:rPr>
                <w:rtl w:val="0"/>
              </w:rPr>
            </w:r>
          </w:p>
        </w:tc>
        <w:tc>
          <w:tcPr/>
          <w:p w:rsidR="00000000" w:rsidDel="00000000" w:rsidRDefault="00000000" w14:paraId="00000069" w:rsidP="00000000" w:rsidRPr="00000000">
            <w:pPr>
              <w:spacing w:after="0"/>
              <w:tabs>
                <w:tab w:val="right" w:leader="none" w:pos="9360"/>
              </w:tabs>
            </w:pPr>
            <w:r w:rsidR="00000000" w:rsidDel="00000000" w:rsidRPr="00000000">
              <w:rPr>
                <w:rtl w:val="0"/>
              </w:rPr>
            </w:r>
          </w:p>
        </w:tc>
        <w:tc>
          <w:tcPr/>
          <w:p w:rsidR="00000000" w:rsidDel="00000000" w:rsidRDefault="00000000" w14:paraId="0000006A" w:rsidP="00000000" w:rsidRPr="00000000">
            <w:pPr>
              <w:spacing w:after="0"/>
              <w:tabs>
                <w:tab w:val="right" w:leader="none" w:pos="9360"/>
              </w:tabs>
            </w:pPr>
            <w:r w:rsidR="00000000" w:rsidDel="00000000" w:rsidRPr="00000000">
              <w:rPr>
                <w:rtl w:val="0"/>
              </w:rPr>
            </w:r>
          </w:p>
        </w:tc>
        <w:tc>
          <w:tcPr/>
          <w:p w:rsidR="00000000" w:rsidDel="00000000" w:rsidRDefault="00000000" w14:paraId="0000006B" w:rsidP="00000000" w:rsidRPr="00000000">
            <w:pPr>
              <w:spacing w:after="0"/>
              <w:tabs>
                <w:tab w:val="right" w:leader="none" w:pos="9360"/>
              </w:tabs>
            </w:pPr>
            <w:r w:rsidR="00000000" w:rsidDel="00000000" w:rsidRPr="00000000">
              <w:rPr>
                <w:rtl w:val="0"/>
              </w:rPr>
            </w:r>
          </w:p>
        </w:tc>
        <w:tc>
          <w:tcPr/>
          <w:p w:rsidR="00000000" w:rsidDel="00000000" w:rsidRDefault="00000000" w14:paraId="0000006C"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6D" w:rsidP="00000000" w:rsidRPr="00000000">
            <w:pPr>
              <w:spacing w:after="0"/>
              <w:tabs>
                <w:tab w:val="right" w:leader="none" w:pos="9360"/>
              </w:tabs>
            </w:pPr>
            <w:r w:rsidR="00000000" w:rsidDel="00000000" w:rsidRPr="00000000">
              <w:rPr>
                <w:rtl w:val="0"/>
              </w:rPr>
            </w:r>
          </w:p>
        </w:tc>
        <w:tc>
          <w:tcPr/>
          <w:p w:rsidR="00000000" w:rsidDel="00000000" w:rsidRDefault="00000000" w14:paraId="0000006E" w:rsidP="00000000" w:rsidRPr="00000000">
            <w:pPr>
              <w:spacing w:after="0"/>
              <w:tabs>
                <w:tab w:val="right" w:leader="none" w:pos="9360"/>
              </w:tabs>
            </w:pPr>
            <w:r w:rsidR="00000000" w:rsidDel="00000000" w:rsidRPr="00000000">
              <w:rPr>
                <w:rtl w:val="0"/>
              </w:rPr>
            </w:r>
          </w:p>
        </w:tc>
        <w:tc>
          <w:tcPr/>
          <w:p w:rsidR="00000000" w:rsidDel="00000000" w:rsidRDefault="00000000" w14:paraId="0000006F" w:rsidP="00000000" w:rsidRPr="00000000">
            <w:pPr>
              <w:spacing w:after="0"/>
              <w:tabs>
                <w:tab w:val="right" w:leader="none" w:pos="9360"/>
              </w:tabs>
            </w:pPr>
            <w:r w:rsidR="00000000" w:rsidDel="00000000" w:rsidRPr="00000000">
              <w:rPr>
                <w:rtl w:val="0"/>
              </w:rPr>
            </w:r>
          </w:p>
        </w:tc>
        <w:tc>
          <w:tcPr/>
          <w:p w:rsidR="00000000" w:rsidDel="00000000" w:rsidRDefault="00000000" w14:paraId="00000070" w:rsidP="00000000" w:rsidRPr="00000000">
            <w:pPr>
              <w:spacing w:after="0"/>
              <w:tabs>
                <w:tab w:val="right" w:leader="none" w:pos="9360"/>
              </w:tabs>
            </w:pPr>
            <w:r w:rsidR="00000000" w:rsidDel="00000000" w:rsidRPr="00000000">
              <w:rPr>
                <w:rtl w:val="0"/>
              </w:rPr>
            </w:r>
          </w:p>
        </w:tc>
        <w:tc>
          <w:tcPr/>
          <w:p w:rsidR="00000000" w:rsidDel="00000000" w:rsidRDefault="00000000" w14:paraId="00000071" w:rsidP="00000000" w:rsidRPr="00000000">
            <w:pPr>
              <w:spacing w:after="0"/>
              <w:tabs>
                <w:tab w:val="right" w:leader="none" w:pos="9360"/>
              </w:tabs>
            </w:pPr>
            <w:r w:rsidR="00000000" w:rsidDel="00000000" w:rsidRPr="00000000">
              <w:rPr>
                <w:rtl w:val="0"/>
              </w:rPr>
            </w:r>
          </w:p>
        </w:tc>
        <w:tc>
          <w:tcPr/>
          <w:p w:rsidR="00000000" w:rsidDel="00000000" w:rsidRDefault="00000000" w14:paraId="00000072"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73" w:rsidP="00000000" w:rsidRPr="00000000">
            <w:pPr>
              <w:spacing w:after="0"/>
              <w:tabs>
                <w:tab w:val="right" w:leader="none" w:pos="9360"/>
              </w:tabs>
            </w:pPr>
            <w:r w:rsidR="00000000" w:rsidDel="00000000" w:rsidRPr="00000000">
              <w:rPr>
                <w:rtl w:val="0"/>
              </w:rPr>
            </w:r>
          </w:p>
        </w:tc>
        <w:tc>
          <w:tcPr/>
          <w:p w:rsidR="00000000" w:rsidDel="00000000" w:rsidRDefault="00000000" w14:paraId="00000074" w:rsidP="00000000" w:rsidRPr="00000000">
            <w:pPr>
              <w:spacing w:after="0"/>
              <w:tabs>
                <w:tab w:val="right" w:leader="none" w:pos="9360"/>
              </w:tabs>
            </w:pPr>
            <w:r w:rsidR="00000000" w:rsidDel="00000000" w:rsidRPr="00000000">
              <w:rPr>
                <w:rtl w:val="0"/>
              </w:rPr>
            </w:r>
          </w:p>
        </w:tc>
        <w:tc>
          <w:tcPr/>
          <w:p w:rsidR="00000000" w:rsidDel="00000000" w:rsidRDefault="00000000" w14:paraId="00000075" w:rsidP="00000000" w:rsidRPr="00000000">
            <w:pPr>
              <w:spacing w:after="0"/>
              <w:tabs>
                <w:tab w:val="right" w:leader="none" w:pos="9360"/>
              </w:tabs>
            </w:pPr>
            <w:r w:rsidR="00000000" w:rsidDel="00000000" w:rsidRPr="00000000">
              <w:rPr>
                <w:rtl w:val="0"/>
              </w:rPr>
            </w:r>
          </w:p>
        </w:tc>
        <w:tc>
          <w:tcPr/>
          <w:p w:rsidR="00000000" w:rsidDel="00000000" w:rsidRDefault="00000000" w14:paraId="00000076" w:rsidP="00000000" w:rsidRPr="00000000">
            <w:pPr>
              <w:spacing w:after="0"/>
              <w:tabs>
                <w:tab w:val="right" w:leader="none" w:pos="9360"/>
              </w:tabs>
            </w:pPr>
            <w:r w:rsidR="00000000" w:rsidDel="00000000" w:rsidRPr="00000000">
              <w:rPr>
                <w:rtl w:val="0"/>
              </w:rPr>
            </w:r>
          </w:p>
        </w:tc>
        <w:tc>
          <w:tcPr/>
          <w:p w:rsidR="00000000" w:rsidDel="00000000" w:rsidRDefault="00000000" w14:paraId="00000077" w:rsidP="00000000" w:rsidRPr="00000000">
            <w:pPr>
              <w:spacing w:after="0"/>
              <w:tabs>
                <w:tab w:val="right" w:leader="none" w:pos="9360"/>
              </w:tabs>
            </w:pPr>
            <w:r w:rsidR="00000000" w:rsidDel="00000000" w:rsidRPr="00000000">
              <w:rPr>
                <w:rtl w:val="0"/>
              </w:rPr>
            </w:r>
          </w:p>
        </w:tc>
        <w:tc>
          <w:tcPr/>
          <w:p w:rsidR="00000000" w:rsidDel="00000000" w:rsidRDefault="00000000" w14:paraId="00000078" w:rsidP="00000000" w:rsidRPr="00000000">
            <w:pPr>
              <w:spacing w:after="0"/>
              <w:tabs>
                <w:tab w:val="right" w:leader="none" w:pos="9360"/>
              </w:tabs>
            </w:pPr>
            <w:r w:rsidR="00000000" w:rsidDel="00000000" w:rsidRPr="00000000">
              <w:rPr>
                <w:rtl w:val="0"/>
              </w:rPr>
            </w:r>
          </w:p>
        </w:tc>
      </w:tr>
    </w:tbl>
    <w:p w:rsidR="00000000" w:rsidDel="00000000" w:rsidRDefault="00000000" w14:paraId="00000079" w:rsidP="00000000" w:rsidRPr="00000000">
      <w:pPr>
        <w:tabs>
          <w:tab w:val="right" w:leader="none" w:pos="9360"/>
        </w:tabs>
      </w:pPr>
      <w:r w:rsidR="00000000" w:rsidDel="00000000" w:rsidRPr="00000000">
        <w:rPr>
          <w:rtl w:val="0"/>
        </w:rPr>
      </w:r>
    </w:p>
    <w:p w:rsidR="00000000" w:rsidDel="00000000" w:rsidRDefault="00000000" w14:paraId="0000007A" w:rsidP="00000000" w:rsidRPr="00000000">
      <w:pPr/>
      <w:r w:rsidR="00000000" w:rsidDel="00000000" w:rsidRPr="00000000">
        <w:rPr>
          <w:rtl w:val="0"/>
        </w:rPr>
        <w:t>Detailed sketches, which might include CAD if you have learned it in your class:</w:t>
      </w:r>
    </w:p>
    <w:p w:rsidR="00000000" w:rsidDel="00000000" w:rsidRDefault="00000000" w14:paraId="0000007B" w:rsidP="00000000" w:rsidRPr="00000000">
      <w:pPr>
        <w:pStyle w:val="Heading2"/>
      </w:pPr>
      <w:bookmarkStart w:colFirst="0" w:colLast="0" w:name="_heading=h.3znysh7" w:id="3"/>
      <w:bookmarkEnd w:id="3"/>
      <w:r w:rsidR="00000000" w:rsidDel="00000000" w:rsidRPr="00000000">
        <w:rPr>
          <w:rtl w:val="0"/>
        </w:rPr>
        <w:t>Construction of the Final Prototype</w:t>
      </w:r>
      <w:r w:rsidR="00000000" w:rsidDel="00000000" w:rsidRPr="00000000">
        <w:rPr>
          <w:rtl w:val="0"/>
          <w:b w:val="0"/>
          <w:i/>
        </w:rPr>
        <w:t xml:space="preserve"> (G2)</w:t>
      </w:r>
      <w:r w:rsidR="00000000" w:rsidDel="00000000" w:rsidRPr="00000000">
        <w:rPr>
          <w:rtl w:val="0"/>
        </w:rPr>
      </w:r>
    </w:p>
    <w:p w:rsidR="00000000" w:rsidDel="00000000" w:rsidRDefault="00000000" w14:paraId="0000007C" w:rsidP="00000000" w:rsidRPr="00000000">
      <w:pPr>
        <w:rPr>
          <w:color w:val="6AA84F"/>
        </w:rPr>
      </w:pPr>
      <w:r w:rsidR="00000000" w:rsidDel="00000000" w:rsidRPr="00000000">
        <w:rPr>
          <w:rtl w:val="0"/>
          <w:color w:val="6AA84F"/>
        </w:rPr>
        <w:t xml:space="preserve">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w:t>
      </w:r>
    </w:p>
    <w:p w:rsidR="00000000" w:rsidDel="00000000" w:rsidRDefault="00000000" w14:paraId="0000007D" w:rsidP="00000000" w:rsidRPr="00000000">
      <w:pPr>
        <w:rPr>
          <w:color w:val="6AA84F"/>
        </w:rPr>
      </w:pPr>
      <w:r w:rsidR="00000000" w:rsidDel="00000000" w:rsidRPr="00000000">
        <w:rPr>
          <w:rtl w:val="0"/>
          <w:color w:val="6AA84F"/>
        </w:rPr>
        <w:t>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sidR="00000000" w:rsidDel="00000000" w:rsidRDefault="00000000" w14:paraId="0000007E" w:rsidP="00000000" w:rsidRPr="00000000">
      <w:pPr>
        <w:rPr>
          <w:color w:val="6AA84F"/>
        </w:rPr>
      </w:pPr>
      <w:r w:rsidR="00000000" w:rsidDel="00000000" w:rsidRPr="00000000">
        <w:rPr>
          <w:rtl w:val="0"/>
          <w:color w:val="6AA84F"/>
        </w:rPr>
        <w:t>For example, if you have a design requirement that your design can "transport medicine a distance of 5 meters in 1 minute", is your prototype sufficiently functional such that you can test that? (e.g. can the prototype move the medicine at least a little bit?)</w:t>
      </w:r>
    </w:p>
    <w:tbl>
      <w:tblPr>
        <w:tblW w:w="8265.0" w:type="dxa"/>
        <w:tblLayout w:type="fixed"/>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jc w:val="left"/>
        <w:tblInd w:w="713" w:type="dxa"/>
        <w:tblStyle w:val="Table4"/>
        <w:tblLook w:val="400"/>
      </w:tblPr>
      <w:tblGrid>
        <w:gridCol w:w="2250"/>
        <w:gridCol w:w="6015"/>
      </w:tblGrid>
      <w:tblGridChange w:id="0">
        <w:tblGrid>
          <w:gridCol w:w="2250"/>
          <w:gridCol w:w="6015"/>
        </w:tblGrid>
      </w:tblGridChange>
      <w:tr>
        <w:trPr>
          <w:cantSplit w:val="0"/>
          <w:tblHeader w:val="0"/>
        </w:trPr>
        <w:tc>
          <w:tcPr/>
          <w:p w:rsidR="00000000" w:rsidDel="00000000" w:rsidRDefault="00000000" w14:paraId="0000007F" w:rsidP="00000000" w:rsidRPr="00000000">
            <w:pPr>
              <w:spacing w:after="0"/>
              <w:tabs>
                <w:tab w:val="right" w:leader="none" w:pos="9360"/>
              </w:tabs>
            </w:pPr>
            <w:r w:rsidR="00000000" w:rsidDel="00000000" w:rsidRPr="00000000">
              <w:rPr>
                <w:rtl w:val="0"/>
              </w:rPr>
              <w:t>Design Requirement</w:t>
            </w:r>
          </w:p>
        </w:tc>
        <w:tc>
          <w:tcPr/>
          <w:p w:rsidR="00000000" w:rsidDel="00000000" w:rsidRDefault="00000000" w14:paraId="00000080" w:rsidP="00000000" w:rsidRPr="00000000">
            <w:pPr>
              <w:spacing w:after="0"/>
              <w:tabs>
                <w:tab w:val="right" w:leader="none" w:pos="9360"/>
              </w:tabs>
            </w:pPr>
            <w:r w:rsidR="00000000" w:rsidDel="00000000" w:rsidRPr="00000000">
              <w:rPr>
                <w:rtl w:val="0"/>
              </w:rPr>
              <w:t>How will this prototype allow you to collect objective, measurable data?</w:t>
            </w:r>
          </w:p>
        </w:tc>
      </w:tr>
      <w:tr>
        <w:trPr>
          <w:cantSplit w:val="0"/>
          <w:tblHeader w:val="0"/>
        </w:trPr>
        <w:tc>
          <w:tcPr/>
          <w:p w:rsidR="00000000" w:rsidDel="00000000" w:rsidRDefault="00000000" w14:paraId="00000081" w:rsidP="00000000" w:rsidRPr="00000000">
            <w:pPr>
              <w:spacing w:after="0"/>
              <w:tabs>
                <w:tab w:val="right" w:leader="none" w:pos="9360"/>
              </w:tabs>
            </w:pPr>
            <w:r w:rsidR="00000000" w:rsidDel="00000000" w:rsidRPr="00000000">
              <w:rPr>
                <w:rtl w:val="0"/>
              </w:rPr>
            </w:r>
          </w:p>
        </w:tc>
        <w:tc>
          <w:tcPr/>
          <w:p w:rsidR="00000000" w:rsidDel="00000000" w:rsidRDefault="00000000" w14:paraId="00000082"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83" w:rsidP="00000000" w:rsidRPr="00000000">
            <w:pPr>
              <w:spacing w:after="0"/>
              <w:tabs>
                <w:tab w:val="right" w:leader="none" w:pos="9360"/>
              </w:tabs>
            </w:pPr>
            <w:r w:rsidR="00000000" w:rsidDel="00000000" w:rsidRPr="00000000">
              <w:rPr>
                <w:rtl w:val="0"/>
              </w:rPr>
            </w:r>
          </w:p>
        </w:tc>
        <w:tc>
          <w:tcPr/>
          <w:p w:rsidR="00000000" w:rsidDel="00000000" w:rsidRDefault="00000000" w14:paraId="00000084"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85" w:rsidP="00000000" w:rsidRPr="00000000">
            <w:pPr>
              <w:spacing w:after="0"/>
              <w:tabs>
                <w:tab w:val="right" w:leader="none" w:pos="9360"/>
              </w:tabs>
            </w:pPr>
            <w:r w:rsidR="00000000" w:rsidDel="00000000" w:rsidRPr="00000000">
              <w:rPr>
                <w:rtl w:val="0"/>
              </w:rPr>
            </w:r>
          </w:p>
        </w:tc>
        <w:tc>
          <w:tcPr/>
          <w:p w:rsidR="00000000" w:rsidDel="00000000" w:rsidRDefault="00000000" w14:paraId="00000086"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87" w:rsidP="00000000" w:rsidRPr="00000000">
            <w:pPr>
              <w:spacing w:after="0"/>
              <w:tabs>
                <w:tab w:val="right" w:leader="none" w:pos="9360"/>
              </w:tabs>
            </w:pPr>
            <w:r w:rsidR="00000000" w:rsidDel="00000000" w:rsidRPr="00000000">
              <w:rPr>
                <w:rtl w:val="0"/>
              </w:rPr>
            </w:r>
          </w:p>
        </w:tc>
        <w:tc>
          <w:tcPr/>
          <w:p w:rsidR="00000000" w:rsidDel="00000000" w:rsidRDefault="00000000" w14:paraId="00000088"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89" w:rsidP="00000000" w:rsidRPr="00000000">
            <w:pPr>
              <w:spacing w:after="0"/>
              <w:tabs>
                <w:tab w:val="right" w:leader="none" w:pos="9360"/>
              </w:tabs>
            </w:pPr>
            <w:r w:rsidR="00000000" w:rsidDel="00000000" w:rsidRPr="00000000">
              <w:rPr>
                <w:rtl w:val="0"/>
              </w:rPr>
            </w:r>
          </w:p>
        </w:tc>
        <w:tc>
          <w:tcPr/>
          <w:p w:rsidR="00000000" w:rsidDel="00000000" w:rsidRDefault="00000000" w14:paraId="0000008A"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8B" w:rsidP="00000000" w:rsidRPr="00000000">
            <w:pPr>
              <w:spacing w:after="0"/>
              <w:tabs>
                <w:tab w:val="right" w:leader="none" w:pos="9360"/>
              </w:tabs>
            </w:pPr>
            <w:r w:rsidR="00000000" w:rsidDel="00000000" w:rsidRPr="00000000">
              <w:rPr>
                <w:rtl w:val="0"/>
              </w:rPr>
            </w:r>
          </w:p>
        </w:tc>
        <w:tc>
          <w:tcPr/>
          <w:p w:rsidR="00000000" w:rsidDel="00000000" w:rsidRDefault="00000000" w14:paraId="0000008C" w:rsidP="00000000" w:rsidRPr="00000000">
            <w:pPr>
              <w:spacing w:after="0"/>
              <w:tabs>
                <w:tab w:val="right" w:leader="none" w:pos="9360"/>
              </w:tabs>
            </w:pPr>
            <w:r w:rsidR="00000000" w:rsidDel="00000000" w:rsidRPr="00000000">
              <w:rPr>
                <w:rtl w:val="0"/>
              </w:rPr>
            </w:r>
          </w:p>
        </w:tc>
      </w:tr>
      <w:tr>
        <w:trPr>
          <w:cantSplit w:val="0"/>
          <w:tblHeader w:val="0"/>
        </w:trPr>
        <w:tc>
          <w:tcPr/>
          <w:p w:rsidR="00000000" w:rsidDel="00000000" w:rsidRDefault="00000000" w14:paraId="0000008D" w:rsidP="00000000" w:rsidRPr="00000000">
            <w:pPr>
              <w:spacing w:after="0"/>
              <w:tabs>
                <w:tab w:val="right" w:leader="none" w:pos="9360"/>
              </w:tabs>
            </w:pPr>
            <w:r w:rsidR="00000000" w:rsidDel="00000000" w:rsidRPr="00000000">
              <w:rPr>
                <w:rtl w:val="0"/>
              </w:rPr>
            </w:r>
          </w:p>
        </w:tc>
        <w:tc>
          <w:tcPr/>
          <w:p w:rsidR="00000000" w:rsidDel="00000000" w:rsidRDefault="00000000" w14:paraId="0000008E" w:rsidP="00000000" w:rsidRPr="00000000">
            <w:pPr>
              <w:spacing w:after="0"/>
              <w:tabs>
                <w:tab w:val="right" w:leader="none" w:pos="9360"/>
              </w:tabs>
            </w:pPr>
            <w:r w:rsidR="00000000" w:rsidDel="00000000" w:rsidRPr="00000000">
              <w:rPr>
                <w:rtl w:val="0"/>
              </w:rPr>
            </w:r>
          </w:p>
        </w:tc>
      </w:tr>
    </w:tbl>
    <w:p w:rsidR="00000000" w:rsidDel="00000000" w:rsidRDefault="00000000" w14:paraId="0000008F" w:rsidP="00000000" w:rsidRPr="00000000">
      <w:pPr>
        <w:tabs>
          <w:tab w:val="right" w:leader="none" w:pos="9360"/>
        </w:tabs>
      </w:pPr>
      <w:r w:rsidR="00000000" w:rsidDel="00000000" w:rsidRPr="00000000">
        <w:rPr>
          <w:rtl w:val="0"/>
        </w:rPr>
      </w:r>
    </w:p>
    <w:p w:rsidR="00000000" w:rsidDel="00000000" w:rsidRDefault="00000000" w14:paraId="00000090" w:rsidP="00000000" w:rsidRPr="00000000">
      <w:pPr>
        <w:pStyle w:val="Heading2"/>
      </w:pPr>
      <w:bookmarkStart w:colFirst="0" w:colLast="0" w:name="_heading=h.2et92p0" w:id="4"/>
      <w:bookmarkEnd w:id="4"/>
      <w:r w:rsidR="00000000" w:rsidDel="00000000" w:rsidRPr="00000000">
        <w:rPr>
          <w:rtl w:val="0"/>
        </w:rPr>
        <w:t>Testing or Modeling of Attributes</w:t>
      </w:r>
      <w:r w:rsidR="00000000" w:rsidDel="00000000" w:rsidRPr="00000000">
        <w:rPr>
          <w:rtl w:val="0"/>
          <w:b w:val="0"/>
          <w:i/>
        </w:rPr>
        <w:t xml:space="preserve"> (G3, G4) </w:t>
      </w:r>
      <w:r w:rsidR="00000000" w:rsidDel="00000000" w:rsidRPr="00000000">
        <w:rPr>
          <w:rtl w:val="0"/>
        </w:rPr>
        <w:t xml:space="preserve">and Addressing Non-Testable Attributes </w:t>
      </w:r>
      <w:r w:rsidR="00000000" w:rsidDel="00000000" w:rsidRPr="00000000">
        <w:rPr>
          <w:rtl w:val="0"/>
          <w:b w:val="0"/>
          <w:i/>
        </w:rPr>
        <w:t>(G4)</w:t>
      </w:r>
      <w:r w:rsidR="00000000" w:rsidDel="00000000" w:rsidRPr="00000000">
        <w:rPr>
          <w:rtl w:val="0"/>
        </w:rPr>
      </w:r>
    </w:p>
    <w:p w:rsidR="00000000" w:rsidDel="00000000" w:rsidRDefault="00000000" w14:paraId="00000091" w:rsidP="00000000" w:rsidRPr="00000000">
      <w:pPr>
        <w:rPr>
          <w:color w:val="6AA84F"/>
        </w:rPr>
      </w:pPr>
      <w:r w:rsidR="00000000" w:rsidDel="00000000" w:rsidRPr="00000000">
        <w:rPr>
          <w:rtl w:val="0"/>
          <w:color w:val="6AA84F"/>
        </w:rPr>
        <w:t>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sidR="00000000" w:rsidDel="00000000" w:rsidRDefault="00000000" w14:paraId="00000092" w:rsidP="00000000" w:rsidRPr="00000000">
      <w:pPr>
        <w:rPr>
          <w:color w:val="6AA84F"/>
        </w:rPr>
      </w:pPr>
      <w:r w:rsidR="00000000" w:rsidDel="00000000" w:rsidRPr="00000000">
        <w:rPr>
          <w:rtl w:val="0"/>
          <w:color w:val="6AA84F"/>
        </w:rPr>
        <w:t>For example, if your initial design details called for wheels and motors, is your prototype sufficiently functional such that you can test out those wheels and motors?</w:t>
      </w:r>
    </w:p>
    <w:p w:rsidR="00000000" w:rsidDel="00000000" w:rsidRDefault="00000000" w14:paraId="00000093" w:rsidP="00000000" w:rsidRPr="00000000">
      <w:pPr>
        <w:rPr>
          <w:color w:val="6AA84F"/>
        </w:rPr>
      </w:pPr>
      <w:r w:rsidR="00000000" w:rsidDel="00000000" w:rsidRPr="00000000">
        <w:rPr>
          <w:rtl w:val="0"/>
          <w:color w:val="6AA84F"/>
        </w:rPr>
        <w:t>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tbl>
      <w:tblPr>
        <w:tblW w:w="9360.0" w:type="dxa"/>
        <w:tblLayout w:type="fixed"/>
        <w:tblBorders>
          <w:top w:val="single" w:sz="8" w:color="000000" w:space="0"/>
          <w:bottom w:val="single" w:sz="8" w:color="000000" w:space="0"/>
          <w:left w:val="single" w:sz="8" w:color="000000" w:space="0"/>
          <w:right w:val="single" w:sz="8" w:color="000000" w:space="0"/>
          <w:insideH w:val="single" w:sz="8" w:color="000000" w:space="0"/>
          <w:insideV w:val="single" w:sz="8" w:color="000000" w:space="0"/>
        </w:tblBorders>
        <w:jc w:val="left"/>
        <w:tblStyle w:val="Table5"/>
      </w:tblPr>
      <w:tblGrid>
        <w:gridCol w:w="3120"/>
        <w:gridCol w:w="3120"/>
        <w:gridCol w:w="3120"/>
      </w:tblGrid>
      <w:tblGridChange w:id="0">
        <w:tblGrid>
          <w:gridCol w:w="3120"/>
          <w:gridCol w:w="3120"/>
          <w:gridCol w:w="3120"/>
        </w:tblGrid>
      </w:tblGridChange>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94"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Pr>
            </w:pPr>
            <w:r w:rsidR="00000000" w:rsidDel="00000000" w:rsidRPr="00000000">
              <w:rPr>
                <w:rtl w:val="0"/>
                <w:b/>
              </w:rPr>
              <w:t>Attribute</w:t>
            </w:r>
          </w:p>
        </w:tc>
        <w:tc>
          <w:tcPr>
            <w:tcMar>
              <w:top w:w="100.0" w:type="dxa"/>
              <w:left w:w="100.0" w:type="dxa"/>
              <w:bottom w:w="100.0" w:type="dxa"/>
              <w:right w:w="100.0" w:type="dxa"/>
            </w:tcMar>
            <w:shd w:fill="auto" w:val="clear"/>
            <w:vAlign w:val="top"/>
          </w:tcPr>
          <w:p w:rsidR="00000000" w:rsidDel="00000000" w:rsidRDefault="00000000" w14:paraId="00000095"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Pr>
            </w:pPr>
            <w:r w:rsidR="00000000" w:rsidDel="00000000" w:rsidRPr="00000000">
              <w:rPr>
                <w:rtl w:val="0"/>
                <w:b/>
              </w:rPr>
              <w:t>Description</w:t>
            </w:r>
          </w:p>
        </w:tc>
        <w:tc>
          <w:tcPr>
            <w:tcMar>
              <w:top w:w="100.0" w:type="dxa"/>
              <w:left w:w="100.0" w:type="dxa"/>
              <w:bottom w:w="100.0" w:type="dxa"/>
              <w:right w:w="100.0" w:type="dxa"/>
            </w:tcMar>
            <w:shd w:fill="auto" w:val="clear"/>
            <w:vAlign w:val="top"/>
          </w:tcPr>
          <w:p w:rsidR="00000000" w:rsidDel="00000000" w:rsidRDefault="00000000" w14:paraId="00000096"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Pr>
            </w:pPr>
            <w:r w:rsidR="00000000" w:rsidDel="00000000" w:rsidRPr="00000000">
              <w:rPr>
                <w:rtl w:val="0"/>
                <w:b/>
              </w:rPr>
              <w:t>Describe your prototype’s functionality to test this attribute</w:t>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97"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98"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99"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9A"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9B"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9C"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9D"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9E"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9F"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A0"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Pr>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A1"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A2"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A3"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Pr>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A4"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A5"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A6"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Pr>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A7"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A8"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A9"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Pr>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AA"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AB"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pPr>
            <w:r w:rsidR="00000000" w:rsidDel="00000000" w:rsidRPr="00000000">
              <w:rPr>
                <w:rtl w:val="0"/>
              </w:rPr>
            </w:r>
          </w:p>
        </w:tc>
      </w:tr>
    </w:tbl>
    <w:p w:rsidR="00000000" w:rsidDel="00000000" w:rsidRDefault="00000000" w14:paraId="000000AC" w:rsidP="00000000" w:rsidRPr="00000000">
      <w:pPr>
        <w:pStyle w:val="Heading2"/>
      </w:pPr>
      <w:bookmarkStart w:colFirst="0" w:colLast="0" w:name="_heading=h.tyjcwt" w:id="5"/>
      <w:bookmarkEnd w:id="5"/>
      <w:r w:rsidR="00000000" w:rsidDel="00000000" w:rsidRPr="00000000">
        <w:rPr>
          <w:rtl w:val="0"/>
        </w:rPr>
        <w:t xml:space="preserve">Addressing Non-Testable Attributes </w:t>
      </w:r>
      <w:r w:rsidR="00000000" w:rsidDel="00000000" w:rsidRPr="00000000">
        <w:rPr>
          <w:rtl w:val="0"/>
          <w:b w:val="0"/>
          <w:i/>
        </w:rPr>
        <w:t>(G4)</w:t>
      </w:r>
      <w:r w:rsidR="00000000" w:rsidDel="00000000" w:rsidRPr="00000000">
        <w:rPr>
          <w:rtl w:val="0"/>
        </w:rPr>
      </w:r>
    </w:p>
    <w:p w:rsidR="00000000" w:rsidDel="00000000" w:rsidRDefault="00000000" w14:paraId="000000AD" w:rsidP="00000000" w:rsidRPr="00000000">
      <w:pPr>
        <w:rPr>
          <w:color w:val="6AA84F"/>
        </w:rPr>
      </w:pPr>
      <w:r w:rsidR="00000000" w:rsidDel="00000000" w:rsidRPr="00000000">
        <w:rPr>
          <w:rtl w:val="0"/>
          <w:color w:val="6AA84F"/>
        </w:rPr>
        <w:t>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p>
    <w:tbl>
      <w:tblPr>
        <w:tblW w:w="9360.0" w:type="dxa"/>
        <w:tblLayout w:type="fixed"/>
        <w:tblBorders>
          <w:top w:val="single" w:sz="8" w:color="000000" w:space="0"/>
          <w:bottom w:val="single" w:sz="8" w:color="000000" w:space="0"/>
          <w:left w:val="single" w:sz="8" w:color="000000" w:space="0"/>
          <w:right w:val="single" w:sz="8" w:color="000000" w:space="0"/>
          <w:insideH w:val="single" w:sz="8" w:color="000000" w:space="0"/>
          <w:insideV w:val="single" w:sz="8" w:color="000000" w:space="0"/>
        </w:tblBorders>
        <w:jc w:val="left"/>
        <w:tblStyle w:val="Table6"/>
      </w:tblPr>
      <w:tblGrid>
        <w:gridCol w:w="3195"/>
        <w:gridCol w:w="6165"/>
      </w:tblGrid>
      <w:tblGridChange w:id="0">
        <w:tblGrid>
          <w:gridCol w:w="3195"/>
          <w:gridCol w:w="6165"/>
        </w:tblGrid>
      </w:tblGridChange>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AE" w:rsidP="00000000" w:rsidRPr="00000000">
            <w:pPr>
              <w:widowControl w:val="0"/>
              <w:spacing w:after="0"/>
              <w:rPr>
                <w:b/>
              </w:rPr>
            </w:pPr>
            <w:r w:rsidR="00000000" w:rsidDel="00000000" w:rsidRPr="00000000">
              <w:rPr>
                <w:rtl w:val="0"/>
                <w:b/>
              </w:rPr>
              <w:t>Attribute</w:t>
            </w:r>
          </w:p>
        </w:tc>
        <w:tc>
          <w:tcPr>
            <w:tcMar>
              <w:top w:w="100.0" w:type="dxa"/>
              <w:left w:w="100.0" w:type="dxa"/>
              <w:bottom w:w="100.0" w:type="dxa"/>
              <w:right w:w="100.0" w:type="dxa"/>
            </w:tcMar>
            <w:shd w:fill="auto" w:val="clear"/>
            <w:vAlign w:val="top"/>
          </w:tcPr>
          <w:p w:rsidR="00000000" w:rsidDel="00000000" w:rsidRDefault="00000000" w14:paraId="000000AF" w:rsidP="00000000" w:rsidRPr="00000000">
            <w:pPr>
              <w:widowControl w:val="0"/>
              <w:spacing w:after="0"/>
              <w:rPr>
                <w:b/>
              </w:rPr>
            </w:pPr>
            <w:r w:rsidR="00000000" w:rsidDel="00000000" w:rsidRPr="00000000">
              <w:rPr>
                <w:rtl w:val="0"/>
                <w:b/>
              </w:rPr>
              <w:t xml:space="preserve">Justification for why this attribute cannot be modeled or tested with your prototype </w:t>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B0" w:rsidP="00000000" w:rsidRPr="00000000">
            <w:pPr>
              <w:widowControl w:val="0"/>
              <w:spacing w:after="0"/>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B1" w:rsidP="00000000" w:rsidRPr="00000000">
            <w:pPr>
              <w:widowControl w:val="0"/>
              <w:spacing w:after="0"/>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B2" w:rsidP="00000000" w:rsidRPr="00000000">
            <w:pPr>
              <w:widowControl w:val="0"/>
              <w:spacing w:after="0"/>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B3" w:rsidP="00000000" w:rsidRPr="00000000">
            <w:pPr>
              <w:widowControl w:val="0"/>
              <w:spacing w:after="0"/>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B4" w:rsidP="00000000" w:rsidRPr="00000000">
            <w:pPr>
              <w:widowControl w:val="0"/>
              <w:spacing w:after="0"/>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B5" w:rsidP="00000000" w:rsidRPr="00000000">
            <w:pPr>
              <w:widowControl w:val="0"/>
              <w:spacing w:after="0"/>
            </w:pPr>
            <w:r w:rsidR="00000000" w:rsidDel="00000000" w:rsidRPr="00000000">
              <w:rPr>
                <w:rtl w:val="0"/>
              </w:rPr>
            </w:r>
          </w:p>
        </w:tc>
      </w:tr>
      <w:tr>
        <w:trPr>
          <w:cantSplit w:val="0"/>
          <w:tblHeader w:val="0"/>
          <w:trHeight w:val="469" w:hRule="atLeast"/>
        </w:trPr>
        <w:tc>
          <w:tcPr>
            <w:tcMar>
              <w:top w:w="100.0" w:type="dxa"/>
              <w:left w:w="100.0" w:type="dxa"/>
              <w:bottom w:w="100.0" w:type="dxa"/>
              <w:right w:w="100.0" w:type="dxa"/>
            </w:tcMar>
            <w:shd w:fill="auto" w:val="clear"/>
            <w:vAlign w:val="top"/>
          </w:tcPr>
          <w:p w:rsidR="00000000" w:rsidDel="00000000" w:rsidRDefault="00000000" w14:paraId="000000B6" w:rsidP="00000000" w:rsidRPr="00000000">
            <w:pPr>
              <w:widowControl w:val="0"/>
              <w:spacing w:after="0"/>
              <w:rPr>
                <w:b/>
              </w:rPr>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B7" w:rsidP="00000000" w:rsidRPr="00000000">
            <w:pPr>
              <w:widowControl w:val="0"/>
              <w:spacing w:after="0"/>
            </w:pPr>
            <w:r w:rsidR="00000000" w:rsidDel="00000000" w:rsidRPr="00000000">
              <w:rPr>
                <w:rtl w:val="0"/>
              </w:rPr>
            </w:r>
          </w:p>
        </w:tc>
      </w:tr>
    </w:tbl>
    <w:p w:rsidR="00000000" w:rsidDel="00000000" w:rsidRDefault="00000000" w14:paraId="000000B8" w:rsidP="00000000" w:rsidRPr="00000000">
      <w:pPr>
        <w:pStyle w:val="Heading2"/>
      </w:pPr>
      <w:bookmarkStart w:colFirst="0" w:colLast="0" w:name="_heading=h.7x5nrnevt9hu" w:id="6"/>
      <w:bookmarkEnd w:id="6"/>
      <w:r w:rsidR="00000000" w:rsidDel="00000000" w:rsidRPr="00000000">
        <w:rPr>
          <w:rtl w:val="0"/>
        </w:rPr>
      </w:r>
    </w:p>
    <w:tbl>
      <w:tblPr>
        <w:tblW w:w="9360.0" w:type="dxa"/>
        <w:tblLayout w:type="fixed"/>
        <w:tblBorders>
          <w:top w:val="nil" w:sz="0" w:color="000000" w:space="0"/>
          <w:bottom w:val="nil" w:sz="0" w:color="000000" w:space="0"/>
          <w:left w:val="nil" w:sz="0" w:color="000000" w:space="0"/>
          <w:right w:val="nil" w:sz="0" w:color="000000" w:space="0"/>
          <w:insideH w:val="nil" w:sz="0" w:color="000000" w:space="0"/>
          <w:insideV w:val="nil" w:sz="0" w:color="000000" w:space="0"/>
        </w:tblBorders>
        <w:jc w:val="left"/>
        <w:tblStyle w:val="Table7"/>
      </w:tblPr>
      <w:tblGrid>
        <w:gridCol w:w="1703"/>
        <w:gridCol w:w="1147"/>
        <w:gridCol w:w="1140"/>
        <w:gridCol w:w="1266"/>
        <w:gridCol w:w="1407"/>
        <w:gridCol w:w="1182"/>
        <w:gridCol w:w="1513"/>
      </w:tblGrid>
      <w:tblGridChange w:id="0">
        <w:tblGrid>
          <w:gridCol w:w="1703.0977443609024"/>
          <w:gridCol w:w="1147.1278195488721"/>
          <w:gridCol w:w="1140.0902255639098"/>
          <w:gridCol w:w="1266.766917293233"/>
          <w:gridCol w:w="1407.5187969924812"/>
          <w:gridCol w:w="1182.3157894736842"/>
          <w:gridCol w:w="1513.0827067669175"/>
        </w:tblGrid>
      </w:tblGridChange>
      <w:tr>
        <w:trPr>
          <w:cantSplit w:val="0"/>
          <w:tblHeader w:val="0"/>
          <w:trHeight w:val="405" w:hRule="atLeast"/>
        </w:trPr>
        <w:tc>
          <w:tcPr>
            <w:tcMar>
              <w:top w:w="0.0" w:type="dxa"/>
              <w:left w:w="0.0" w:type="dxa"/>
              <w:bottom w:w="0.0" w:type="dxa"/>
              <w:right w:w="0.0" w:type="dxa"/>
            </w:tcMar>
            <w:tcBorders>
              <w:top w:val="single" w:sz="4" w:color="CCCCCC" w:space="0"/>
              <w:bottom w:val="single" w:sz="12" w:color="000000" w:space="0"/>
              <w:left w:val="single" w:sz="4" w:color="CCCCCC" w:space="0"/>
              <w:right w:val="single" w:sz="4" w:color="000000" w:space="0"/>
            </w:tcBorders>
            <w:vAlign w:val="bottom"/>
          </w:tcPr>
          <w:p w:rsidR="00000000" w:rsidDel="00000000" w:rsidRDefault="00000000" w14:paraId="000000B9" w:rsidP="00000000" w:rsidRPr="00000000">
            <w:pPr>
              <w:widowControl w:val="0"/>
              <w:spacing w:after="0" w:line="276" w:lineRule="auto"/>
              <w:rPr>
                <w:b/>
                <w:rFonts w:ascii="Calibri" w:cs="Calibri" w:eastAsia="Calibri" w:hAnsi="Calibri"/>
                <w:sz w:val="32"/>
                <w:szCs w:val="32"/>
              </w:rPr>
            </w:pPr>
            <w:r w:rsidR="00000000" w:rsidDel="00000000" w:rsidRPr="00000000">
              <w:rPr>
                <w:rtl w:val="0"/>
                <w:b/>
                <w:rFonts w:ascii="Calibri" w:cs="Calibri" w:eastAsia="Calibri" w:hAnsi="Calibri"/>
                <w:sz w:val="32"/>
                <w:szCs w:val="32"/>
              </w:rPr>
              <w:t>Element G: Construction of a Testable Prototype</w:t>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4" w:color="000000" w:space="0"/>
            </w:tcBorders>
            <w:vAlign w:val="bottom"/>
          </w:tcPr>
          <w:p w:rsidR="00000000" w:rsidDel="00000000" w:rsidRDefault="00000000" w14:paraId="000000BA" w:rsidP="00000000" w:rsidRPr="00000000">
            <w:pPr>
              <w:widowControl w:val="0"/>
              <w:spacing w:after="0" w:line="276" w:lineRule="auto"/>
              <w:rPr>
                <w:rFonts w:ascii="Arial" w:cs="Arial" w:eastAsia="Arial" w:hAnsi="Arial"/>
              </w:rPr>
            </w:pP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4" w:color="CCCCCC" w:space="0"/>
            </w:tcBorders>
            <w:vAlign w:val="bottom"/>
          </w:tcPr>
          <w:p w:rsidR="00000000" w:rsidDel="00000000" w:rsidRDefault="00000000" w14:paraId="000000BB" w:rsidP="00000000" w:rsidRPr="00000000">
            <w:pPr>
              <w:widowControl w:val="0"/>
              <w:spacing w:after="0" w:line="276" w:lineRule="auto"/>
              <w:rPr>
                <w:rFonts w:ascii="Arial" w:cs="Arial" w:eastAsia="Arial" w:hAnsi="Arial"/>
              </w:rPr>
            </w:pP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4" w:color="CCCCCC" w:space="0"/>
            </w:tcBorders>
            <w:vAlign w:val="bottom"/>
          </w:tcPr>
          <w:p w:rsidR="00000000" w:rsidDel="00000000" w:rsidRDefault="00000000" w14:paraId="000000BC" w:rsidP="00000000" w:rsidRPr="00000000">
            <w:pPr>
              <w:widowControl w:val="0"/>
              <w:spacing w:after="0" w:line="276" w:lineRule="auto"/>
              <w:rPr>
                <w:rFonts w:ascii="Arial" w:cs="Arial" w:eastAsia="Arial" w:hAnsi="Arial"/>
              </w:rPr>
            </w:pP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4" w:color="CCCCCC" w:space="0"/>
            </w:tcBorders>
            <w:vAlign w:val="bottom"/>
          </w:tcPr>
          <w:p w:rsidR="00000000" w:rsidDel="00000000" w:rsidRDefault="00000000" w14:paraId="000000BD" w:rsidP="00000000" w:rsidRPr="00000000">
            <w:pPr>
              <w:widowControl w:val="0"/>
              <w:spacing w:after="0" w:line="276" w:lineRule="auto"/>
              <w:rPr>
                <w:rFonts w:ascii="Arial" w:cs="Arial" w:eastAsia="Arial" w:hAnsi="Arial"/>
              </w:rPr>
            </w:pP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4" w:color="CCCCCC" w:space="0"/>
            </w:tcBorders>
            <w:vAlign w:val="bottom"/>
          </w:tcPr>
          <w:p w:rsidR="00000000" w:rsidDel="00000000" w:rsidRDefault="00000000" w14:paraId="000000BE" w:rsidP="00000000" w:rsidRPr="00000000">
            <w:pPr>
              <w:widowControl w:val="0"/>
              <w:spacing w:after="0" w:line="276" w:lineRule="auto"/>
              <w:rPr>
                <w:rFonts w:ascii="Arial" w:cs="Arial" w:eastAsia="Arial" w:hAnsi="Arial"/>
              </w:rPr>
            </w:pP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4" w:color="CCCCCC" w:space="0"/>
            </w:tcBorders>
            <w:vAlign w:val="bottom"/>
          </w:tcPr>
          <w:p w:rsidR="00000000" w:rsidDel="00000000" w:rsidRDefault="00000000" w14:paraId="000000BF" w:rsidP="00000000" w:rsidRPr="00000000">
            <w:pPr>
              <w:widowControl w:val="0"/>
              <w:spacing w:after="0" w:line="276" w:lineRule="auto"/>
              <w:rPr>
                <w:rFonts w:ascii="Arial" w:cs="Arial" w:eastAsia="Arial" w:hAnsi="Arial"/>
              </w:rPr>
            </w:pPr>
            <w:r w:rsidR="00000000" w:rsidDel="00000000" w:rsidRPr="00000000">
              <w:rPr>
                <w:rtl w:val="0"/>
              </w:rPr>
            </w:r>
          </w:p>
        </w:tc>
      </w:tr>
      <w:tr>
        <w:trPr>
          <w:cantSplit w:val="0"/>
          <w:tblHeader w:val="0"/>
          <w:trHeight w:val="315" w:hRule="atLeast"/>
        </w:trPr>
        <w:tc>
          <w:tcPr>
            <w:tcMar>
              <w:top w:w="0.0" w:type="dxa"/>
              <w:left w:w="40.0" w:type="dxa"/>
              <w:bottom w:w="0.0" w:type="dxa"/>
              <w:right w:w="40.0" w:type="dxa"/>
            </w:tcMar>
            <w:tcBorders>
              <w:top w:val="single" w:sz="4" w:color="CCCCCC" w:space="0"/>
              <w:bottom w:val="single" w:sz="12" w:color="000000" w:space="0"/>
              <w:left w:val="single" w:sz="12" w:color="000000" w:space="0"/>
              <w:right w:val="single" w:sz="12" w:color="000000" w:space="0"/>
            </w:tcBorders>
            <w:vAlign w:val="center"/>
          </w:tcPr>
          <w:p w:rsidR="00000000" w:rsidDel="00000000" w:rsidRDefault="00000000" w14:paraId="000000C0" w:rsidP="00000000" w:rsidRPr="00000000">
            <w:pPr>
              <w:widowControl w:val="0"/>
              <w:spacing w:after="0" w:line="276" w:lineRule="auto"/>
              <w:rPr>
                <w:rFonts w:ascii="Arial" w:cs="Arial" w:eastAsia="Arial" w:hAnsi="Arial"/>
              </w:rPr>
            </w:pP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1" w:rsidP="00000000" w:rsidRPr="00000000">
            <w:pPr>
              <w:widowControl w:val="0"/>
              <w:jc w:val="center"/>
              <w:spacing w:after="0" w:line="276" w:lineRule="auto"/>
              <w:rPr>
                <w:rFonts w:ascii="Arial" w:cs="Arial" w:eastAsia="Arial" w:hAnsi="Arial"/>
              </w:rPr>
            </w:pPr>
            <w:r w:rsidR="00000000" w:rsidDel="00000000" w:rsidRPr="00000000">
              <w:rPr>
                <w:rtl w:val="0"/>
                <w:rFonts w:ascii="Calibri" w:cs="Calibri" w:eastAsia="Calibri" w:hAnsi="Calibri"/>
                <w:sz w:val="20"/>
                <w:szCs w:val="20"/>
              </w:rPr>
              <w:t>5</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2" w:rsidP="00000000" w:rsidRPr="00000000">
            <w:pPr>
              <w:widowControl w:val="0"/>
              <w:jc w:val="center"/>
              <w:spacing w:after="0" w:line="276" w:lineRule="auto"/>
              <w:rPr>
                <w:rFonts w:ascii="Arial" w:cs="Arial" w:eastAsia="Arial" w:hAnsi="Arial"/>
              </w:rPr>
            </w:pPr>
            <w:r w:rsidR="00000000" w:rsidDel="00000000" w:rsidRPr="00000000">
              <w:rPr>
                <w:rtl w:val="0"/>
                <w:rFonts w:ascii="Calibri" w:cs="Calibri" w:eastAsia="Calibri" w:hAnsi="Calibri"/>
                <w:sz w:val="20"/>
                <w:szCs w:val="20"/>
              </w:rPr>
              <w:t>4</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3" w:rsidP="00000000" w:rsidRPr="00000000">
            <w:pPr>
              <w:widowControl w:val="0"/>
              <w:jc w:val="center"/>
              <w:spacing w:after="0" w:line="276" w:lineRule="auto"/>
              <w:rPr>
                <w:rFonts w:ascii="Arial" w:cs="Arial" w:eastAsia="Arial" w:hAnsi="Arial"/>
              </w:rPr>
            </w:pPr>
            <w:r w:rsidR="00000000" w:rsidDel="00000000" w:rsidRPr="00000000">
              <w:rPr>
                <w:rtl w:val="0"/>
                <w:rFonts w:ascii="Calibri" w:cs="Calibri" w:eastAsia="Calibri" w:hAnsi="Calibri"/>
                <w:sz w:val="20"/>
                <w:szCs w:val="20"/>
              </w:rPr>
              <w:t>3</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4" w:rsidP="00000000" w:rsidRPr="00000000">
            <w:pPr>
              <w:widowControl w:val="0"/>
              <w:jc w:val="center"/>
              <w:spacing w:after="0" w:line="276" w:lineRule="auto"/>
              <w:rPr>
                <w:rFonts w:ascii="Arial" w:cs="Arial" w:eastAsia="Arial" w:hAnsi="Arial"/>
              </w:rPr>
            </w:pPr>
            <w:r w:rsidR="00000000" w:rsidDel="00000000" w:rsidRPr="00000000">
              <w:rPr>
                <w:rtl w:val="0"/>
                <w:rFonts w:ascii="Calibri" w:cs="Calibri" w:eastAsia="Calibri" w:hAnsi="Calibri"/>
                <w:sz w:val="20"/>
                <w:szCs w:val="20"/>
              </w:rPr>
              <w:t>2</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5" w:rsidP="00000000" w:rsidRPr="00000000">
            <w:pPr>
              <w:widowControl w:val="0"/>
              <w:jc w:val="center"/>
              <w:spacing w:after="0" w:line="276" w:lineRule="auto"/>
              <w:rPr>
                <w:rFonts w:ascii="Arial" w:cs="Arial" w:eastAsia="Arial" w:hAnsi="Arial"/>
              </w:rPr>
            </w:pPr>
            <w:r w:rsidR="00000000" w:rsidDel="00000000" w:rsidRPr="00000000">
              <w:rPr>
                <w:rtl w:val="0"/>
                <w:rFonts w:ascii="Calibri" w:cs="Calibri" w:eastAsia="Calibri" w:hAnsi="Calibri"/>
                <w:sz w:val="20"/>
                <w:szCs w:val="20"/>
              </w:rPr>
              <w:t>1</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6" w:rsidP="00000000" w:rsidRPr="00000000">
            <w:pPr>
              <w:widowControl w:val="0"/>
              <w:jc w:val="center"/>
              <w:spacing w:after="0" w:line="276" w:lineRule="auto"/>
              <w:rPr>
                <w:rFonts w:ascii="Arial" w:cs="Arial" w:eastAsia="Arial" w:hAnsi="Arial"/>
              </w:rPr>
            </w:pPr>
            <w:r w:rsidR="00000000" w:rsidDel="00000000" w:rsidRPr="00000000">
              <w:rPr>
                <w:rtl w:val="0"/>
                <w:rFonts w:ascii="Calibri" w:cs="Calibri" w:eastAsia="Calibri" w:hAnsi="Calibri"/>
                <w:sz w:val="20"/>
                <w:szCs w:val="20"/>
              </w:rPr>
              <w:t>0</w:t>
            </w:r>
            <w:r w:rsidR="00000000" w:rsidDel="00000000" w:rsidRPr="00000000">
              <w:rPr>
                <w:rtl w:val="0"/>
              </w:rPr>
            </w:r>
          </w:p>
        </w:tc>
      </w:tr>
      <w:tr>
        <w:trPr>
          <w:cantSplit w:val="0"/>
          <w:tblHeader w:val="0"/>
          <w:trHeight w:val="1080" w:hRule="atLeast"/>
        </w:trPr>
        <w:tc>
          <w:tcPr>
            <w:tcMar>
              <w:top w:w="0.0" w:type="dxa"/>
              <w:left w:w="40.0" w:type="dxa"/>
              <w:bottom w:w="0.0" w:type="dxa"/>
              <w:right w:w="40.0" w:type="dxa"/>
            </w:tcMar>
            <w:tcBorders>
              <w:top w:val="single" w:sz="4" w:color="CCCCCC" w:space="0"/>
              <w:bottom w:val="single" w:sz="12" w:color="000000" w:space="0"/>
              <w:left w:val="single" w:sz="12" w:color="000000" w:space="0"/>
              <w:right w:val="single" w:sz="12" w:color="000000" w:space="0"/>
            </w:tcBorders>
            <w:vAlign w:val="center"/>
          </w:tcPr>
          <w:p w:rsidR="00000000" w:rsidDel="00000000" w:rsidRDefault="00000000" w14:paraId="000000C7" w:rsidP="00000000" w:rsidRPr="00000000">
            <w:pPr>
              <w:widowControl w:val="0"/>
              <w:spacing w:after="0" w:line="276" w:lineRule="auto"/>
              <w:rPr>
                <w:rFonts w:ascii="Arial" w:cs="Arial" w:eastAsia="Arial" w:hAnsi="Arial"/>
              </w:rPr>
            </w:pPr>
            <w:r w:rsidR="00000000" w:rsidDel="00000000" w:rsidRPr="00000000">
              <w:rPr>
                <w:rtl w:val="0"/>
                <w:b/>
                <w:rFonts w:ascii="Calibri" w:cs="Calibri" w:eastAsia="Calibri" w:hAnsi="Calibri"/>
                <w:sz w:val="20"/>
                <w:szCs w:val="20"/>
              </w:rPr>
              <w:t>1. Final Prototype Iteration Explanation.</w:t>
            </w:r>
            <w:r w:rsidR="00000000" w:rsidDel="00000000" w:rsidRPr="00000000">
              <w:rPr>
                <w:rtl w:val="0"/>
                <w:rFonts w:ascii="Calibri" w:cs="Calibri" w:eastAsia="Calibri" w:hAnsi="Calibri"/>
                <w:sz w:val="20"/>
                <w:szCs w:val="20"/>
              </w:rPr>
              <w:t xml:space="preserve"> The Final Prototype Iteration is _____________.</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8"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 xml:space="preserve">clearly and </w:t>
            </w:r>
            <w:r w:rsidR="00000000" w:rsidDel="00000000" w:rsidRPr="00000000">
              <w:rPr>
                <w:rtl w:val="0"/>
                <w:i/>
                <w:rFonts w:ascii="Calibri" w:cs="Calibri" w:eastAsia="Calibri" w:hAnsi="Calibri"/>
                <w:sz w:val="20"/>
                <w:szCs w:val="20"/>
              </w:rPr>
              <w:t>fully</w:t>
            </w:r>
            <w:r w:rsidR="00000000" w:rsidDel="00000000" w:rsidRPr="00000000">
              <w:rPr>
                <w:rtl w:val="0"/>
                <w:rFonts w:ascii="Calibri" w:cs="Calibri" w:eastAsia="Calibri" w:hAnsi="Calibri"/>
                <w:sz w:val="20"/>
                <w:szCs w:val="20"/>
              </w:rPr>
              <w:t xml:space="preserve"> explained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9"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clearly and adequately explained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A"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adequately explained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B"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somewhat explained but with gaps</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C"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 xml:space="preserve">only minimally </w:t>
            </w:r>
            <w:r w:rsidR="00000000" w:rsidDel="00000000" w:rsidRPr="00000000">
              <w:rPr>
                <w:rtl w:val="0"/>
                <w:rFonts w:ascii="Calibri" w:cs="Calibri" w:eastAsia="Calibri" w:hAnsi="Calibri"/>
                <w:sz w:val="20"/>
                <w:szCs w:val="20"/>
              </w:rPr>
              <w:t>explained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D"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 xml:space="preserve">is </w:t>
            </w:r>
            <w:r w:rsidR="00000000" w:rsidDel="00000000" w:rsidRPr="00000000">
              <w:rPr>
                <w:rtl w:val="0"/>
                <w:i/>
                <w:rFonts w:ascii="Calibri" w:cs="Calibri" w:eastAsia="Calibri" w:hAnsi="Calibri"/>
                <w:sz w:val="20"/>
                <w:szCs w:val="20"/>
              </w:rPr>
              <w:t>unclear</w:t>
            </w:r>
            <w:r w:rsidR="00000000" w:rsidDel="00000000" w:rsidRPr="00000000">
              <w:rPr>
                <w:rtl w:val="0"/>
                <w:rFonts w:ascii="Calibri" w:cs="Calibri" w:eastAsia="Calibri" w:hAnsi="Calibri"/>
                <w:sz w:val="20"/>
                <w:szCs w:val="20"/>
              </w:rPr>
              <w:t xml:space="preserve"> or is</w:t>
            </w:r>
            <w:r w:rsidR="00000000" w:rsidDel="00000000" w:rsidRPr="00000000">
              <w:rPr>
                <w:rtl w:val="0"/>
                <w:i/>
                <w:rFonts w:ascii="Calibri" w:cs="Calibri" w:eastAsia="Calibri" w:hAnsi="Calibri"/>
                <w:sz w:val="20"/>
                <w:szCs w:val="20"/>
              </w:rPr>
              <w:t xml:space="preserve"> missing</w:t>
            </w:r>
            <w:r w:rsidR="00000000" w:rsidDel="00000000" w:rsidRPr="00000000">
              <w:rPr>
                <w:rtl w:val="0"/>
                <w:rFonts w:ascii="Calibri" w:cs="Calibri" w:eastAsia="Calibri" w:hAnsi="Calibri"/>
                <w:sz w:val="20"/>
                <w:szCs w:val="20"/>
              </w:rPr>
              <w:t xml:space="preserve"> altogether</w:t>
            </w:r>
            <w:r w:rsidR="00000000" w:rsidDel="00000000" w:rsidRPr="00000000">
              <w:rPr>
                <w:rtl w:val="0"/>
              </w:rPr>
            </w:r>
          </w:p>
        </w:tc>
      </w:tr>
      <w:tr>
        <w:trPr>
          <w:cantSplit w:val="0"/>
          <w:tblHeader w:val="0"/>
          <w:trHeight w:val="1635" w:hRule="atLeast"/>
        </w:trPr>
        <w:tc>
          <w:tcPr>
            <w:tcMar>
              <w:top w:w="0.0" w:type="dxa"/>
              <w:left w:w="40.0" w:type="dxa"/>
              <w:bottom w:w="0.0" w:type="dxa"/>
              <w:right w:w="40.0" w:type="dxa"/>
            </w:tcMar>
            <w:tcBorders>
              <w:top w:val="single" w:sz="4" w:color="CCCCCC" w:space="0"/>
              <w:bottom w:val="single" w:sz="12" w:color="000000" w:space="0"/>
              <w:left w:val="single" w:sz="12" w:color="000000" w:space="0"/>
              <w:right w:val="single" w:sz="12" w:color="000000" w:space="0"/>
            </w:tcBorders>
            <w:vAlign w:val="center"/>
          </w:tcPr>
          <w:p w:rsidR="00000000" w:rsidDel="00000000" w:rsidRDefault="00000000" w14:paraId="000000CE" w:rsidP="00000000" w:rsidRPr="00000000">
            <w:pPr>
              <w:widowControl w:val="0"/>
              <w:spacing w:after="0" w:line="276" w:lineRule="auto"/>
              <w:rPr>
                <w:rFonts w:ascii="Arial" w:cs="Arial" w:eastAsia="Arial" w:hAnsi="Arial"/>
              </w:rPr>
            </w:pPr>
            <w:r w:rsidR="00000000" w:rsidDel="00000000" w:rsidRPr="00000000">
              <w:rPr>
                <w:rtl w:val="0"/>
                <w:b/>
                <w:rFonts w:ascii="Calibri" w:cs="Calibri" w:eastAsia="Calibri" w:hAnsi="Calibri"/>
                <w:sz w:val="20"/>
                <w:szCs w:val="20"/>
              </w:rPr>
              <w:t>2. Construction of the Final Prototype.</w:t>
            </w:r>
            <w:r w:rsidR="00000000" w:rsidDel="00000000" w:rsidRPr="00000000">
              <w:rPr>
                <w:rtl w:val="0"/>
                <w:rFonts w:ascii="Calibri" w:cs="Calibri" w:eastAsia="Calibri" w:hAnsi="Calibri"/>
                <w:sz w:val="20"/>
                <w:szCs w:val="20"/>
              </w:rPr>
              <w:t xml:space="preserve"> The Final Prototype Iteration is _____________.</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CF"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 xml:space="preserve">constructed with enough detail to assure that objective data on </w:t>
            </w:r>
            <w:r w:rsidR="00000000" w:rsidDel="00000000" w:rsidRPr="00000000">
              <w:rPr>
                <w:rtl w:val="0"/>
                <w:i/>
                <w:rFonts w:ascii="Calibri" w:cs="Calibri" w:eastAsia="Calibri" w:hAnsi="Calibri"/>
                <w:sz w:val="20"/>
                <w:szCs w:val="20"/>
              </w:rPr>
              <w:t>all</w:t>
            </w:r>
            <w:r w:rsidR="00000000" w:rsidDel="00000000" w:rsidRPr="00000000">
              <w:rPr>
                <w:rtl w:val="0"/>
                <w:rFonts w:ascii="Calibri" w:cs="Calibri" w:eastAsia="Calibri" w:hAnsi="Calibri"/>
                <w:sz w:val="20"/>
                <w:szCs w:val="20"/>
              </w:rPr>
              <w:t xml:space="preserve"> or nearly all design requirements could be determined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0"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 xml:space="preserve">constructed with enough detail to assure that objective data on </w:t>
            </w:r>
            <w:r w:rsidR="00000000" w:rsidDel="00000000" w:rsidRPr="00000000">
              <w:rPr>
                <w:rtl w:val="0"/>
                <w:i/>
                <w:rFonts w:ascii="Calibri" w:cs="Calibri" w:eastAsia="Calibri" w:hAnsi="Calibri"/>
                <w:sz w:val="20"/>
                <w:szCs w:val="20"/>
              </w:rPr>
              <w:t>many</w:t>
            </w:r>
            <w:r w:rsidR="00000000" w:rsidDel="00000000" w:rsidRPr="00000000">
              <w:rPr>
                <w:rtl w:val="0"/>
                <w:rFonts w:ascii="Calibri" w:cs="Calibri" w:eastAsia="Calibri" w:hAnsi="Calibri"/>
                <w:sz w:val="20"/>
                <w:szCs w:val="20"/>
              </w:rPr>
              <w:t xml:space="preserve"> </w:t>
            </w:r>
            <w:r w:rsidR="00000000" w:rsidDel="00000000" w:rsidRPr="00000000">
              <w:rPr>
                <w:rtl w:val="0"/>
                <w:i/>
                <w:rFonts w:ascii="Calibri" w:cs="Calibri" w:eastAsia="Calibri" w:hAnsi="Calibri"/>
                <w:sz w:val="20"/>
                <w:szCs w:val="20"/>
              </w:rPr>
              <w:t>or nearly all</w:t>
            </w:r>
            <w:r w:rsidR="00000000" w:rsidDel="00000000" w:rsidRPr="00000000">
              <w:rPr>
                <w:rtl w:val="0"/>
                <w:rFonts w:ascii="Calibri" w:cs="Calibri" w:eastAsia="Calibri" w:hAnsi="Calibri"/>
                <w:sz w:val="20"/>
                <w:szCs w:val="20"/>
              </w:rPr>
              <w:t xml:space="preserve"> design requirements could be determined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1"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 xml:space="preserve">constructed with enough detail to assure that objective data on </w:t>
            </w:r>
            <w:r w:rsidR="00000000" w:rsidDel="00000000" w:rsidRPr="00000000">
              <w:rPr>
                <w:rtl w:val="0"/>
                <w:i/>
                <w:rFonts w:ascii="Calibri" w:cs="Calibri" w:eastAsia="Calibri" w:hAnsi="Calibri"/>
                <w:sz w:val="20"/>
                <w:szCs w:val="20"/>
              </w:rPr>
              <w:t>some</w:t>
            </w:r>
            <w:r w:rsidR="00000000" w:rsidDel="00000000" w:rsidRPr="00000000">
              <w:rPr>
                <w:rtl w:val="0"/>
                <w:rFonts w:ascii="Calibri" w:cs="Calibri" w:eastAsia="Calibri" w:hAnsi="Calibri"/>
                <w:sz w:val="20"/>
                <w:szCs w:val="20"/>
              </w:rPr>
              <w:t xml:space="preserve"> design requirements could be determined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2"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 xml:space="preserve">constructed with enough detail to assure that objective data on at least a </w:t>
            </w:r>
            <w:r w:rsidR="00000000" w:rsidDel="00000000" w:rsidRPr="00000000">
              <w:rPr>
                <w:rtl w:val="0"/>
                <w:i/>
                <w:rFonts w:ascii="Calibri" w:cs="Calibri" w:eastAsia="Calibri" w:hAnsi="Calibri"/>
                <w:sz w:val="20"/>
                <w:szCs w:val="20"/>
              </w:rPr>
              <w:t>few</w:t>
            </w:r>
            <w:r w:rsidR="00000000" w:rsidDel="00000000" w:rsidRPr="00000000">
              <w:rPr>
                <w:rtl w:val="0"/>
                <w:rFonts w:ascii="Calibri" w:cs="Calibri" w:eastAsia="Calibri" w:hAnsi="Calibri"/>
                <w:sz w:val="20"/>
                <w:szCs w:val="20"/>
              </w:rPr>
              <w:t xml:space="preserve"> design requirements could be determined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3"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not</w:t>
            </w:r>
            <w:r w:rsidR="00000000" w:rsidDel="00000000" w:rsidRPr="00000000">
              <w:rPr>
                <w:rtl w:val="0"/>
                <w:rFonts w:ascii="Calibri" w:cs="Calibri" w:eastAsia="Calibri" w:hAnsi="Calibri"/>
                <w:sz w:val="20"/>
                <w:szCs w:val="20"/>
              </w:rPr>
              <w:t xml:space="preserve"> constructed with enough detail to assure that objective data on at least </w:t>
            </w:r>
            <w:r w:rsidR="00000000" w:rsidDel="00000000" w:rsidRPr="00000000">
              <w:rPr>
                <w:rtl w:val="0"/>
                <w:i/>
                <w:rFonts w:ascii="Calibri" w:cs="Calibri" w:eastAsia="Calibri" w:hAnsi="Calibri"/>
                <w:sz w:val="20"/>
                <w:szCs w:val="20"/>
              </w:rPr>
              <w:t>one</w:t>
            </w:r>
            <w:r w:rsidR="00000000" w:rsidDel="00000000" w:rsidRPr="00000000">
              <w:rPr>
                <w:rtl w:val="0"/>
                <w:rFonts w:ascii="Calibri" w:cs="Calibri" w:eastAsia="Calibri" w:hAnsi="Calibri"/>
                <w:sz w:val="20"/>
                <w:szCs w:val="20"/>
              </w:rPr>
              <w:t xml:space="preserve"> design requirement could be determined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4"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not applicable</w:t>
            </w:r>
            <w:r w:rsidR="00000000" w:rsidDel="00000000" w:rsidRPr="00000000">
              <w:rPr>
                <w:rtl w:val="0"/>
                <w:rFonts w:ascii="Calibri" w:cs="Calibri" w:eastAsia="Calibri" w:hAnsi="Calibri"/>
                <w:sz w:val="20"/>
                <w:szCs w:val="20"/>
              </w:rPr>
              <w:t xml:space="preserve"> to any design requirements and/or functional claims</w:t>
            </w:r>
            <w:r w:rsidR="00000000" w:rsidDel="00000000" w:rsidRPr="00000000">
              <w:rPr>
                <w:rtl w:val="0"/>
              </w:rPr>
            </w:r>
          </w:p>
        </w:tc>
      </w:tr>
      <w:tr>
        <w:trPr>
          <w:cantSplit w:val="0"/>
          <w:tblHeader w:val="0"/>
          <w:trHeight w:val="1575" w:hRule="atLeast"/>
        </w:trPr>
        <w:tc>
          <w:tcPr>
            <w:tcMar>
              <w:top w:w="0.0" w:type="dxa"/>
              <w:left w:w="40.0" w:type="dxa"/>
              <w:bottom w:w="0.0" w:type="dxa"/>
              <w:right w:w="40.0" w:type="dxa"/>
            </w:tcMar>
            <w:tcBorders>
              <w:top w:val="single" w:sz="4" w:color="CCCCCC" w:space="0"/>
              <w:bottom w:val="single" w:sz="12" w:color="000000" w:space="0"/>
              <w:left w:val="single" w:sz="12" w:color="000000" w:space="0"/>
              <w:right w:val="single" w:sz="12" w:color="000000" w:space="0"/>
            </w:tcBorders>
            <w:vAlign w:val="center"/>
          </w:tcPr>
          <w:p w:rsidR="00000000" w:rsidDel="00000000" w:rsidRDefault="00000000" w14:paraId="000000D5" w:rsidP="00000000" w:rsidRPr="00000000">
            <w:pPr>
              <w:widowControl w:val="0"/>
              <w:spacing w:after="0" w:line="276" w:lineRule="auto"/>
              <w:rPr>
                <w:rFonts w:ascii="Arial" w:cs="Arial" w:eastAsia="Arial" w:hAnsi="Arial"/>
              </w:rPr>
            </w:pPr>
            <w:r w:rsidR="00000000" w:rsidDel="00000000" w:rsidRPr="00000000">
              <w:rPr>
                <w:rtl w:val="0"/>
                <w:b/>
                <w:rFonts w:ascii="Calibri" w:cs="Calibri" w:eastAsia="Calibri" w:hAnsi="Calibri"/>
                <w:sz w:val="20"/>
                <w:szCs w:val="20"/>
              </w:rPr>
              <w:t xml:space="preserve">3.Testing or Modeling of Attributes. </w:t>
            </w:r>
            <w:r w:rsidR="00000000" w:rsidDel="00000000" w:rsidRPr="00000000">
              <w:rPr>
                <w:rtl w:val="0"/>
                <w:rFonts w:ascii="Calibri" w:cs="Calibri" w:eastAsia="Calibri" w:hAnsi="Calibri"/>
                <w:sz w:val="20"/>
                <w:szCs w:val="20"/>
              </w:rPr>
              <w:t>_____________ attributes (sub-systems) of the unique solution that can be tested or modeled mathematically are addressed.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6"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All</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7"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Most</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8"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Some</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9"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A Few</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A"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No more than one</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B"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None of the</w:t>
            </w:r>
            <w:r w:rsidR="00000000" w:rsidDel="00000000" w:rsidRPr="00000000">
              <w:rPr>
                <w:rtl w:val="0"/>
              </w:rPr>
            </w:r>
          </w:p>
        </w:tc>
      </w:tr>
      <w:tr>
        <w:trPr>
          <w:cantSplit w:val="0"/>
          <w:tblHeader w:val="0"/>
          <w:trHeight w:val="1830" w:hRule="atLeast"/>
        </w:trPr>
        <w:tc>
          <w:tcPr>
            <w:tcMar>
              <w:top w:w="0.0" w:type="dxa"/>
              <w:left w:w="40.0" w:type="dxa"/>
              <w:bottom w:w="0.0" w:type="dxa"/>
              <w:right w:w="40.0" w:type="dxa"/>
            </w:tcMar>
            <w:tcBorders>
              <w:top w:val="single" w:sz="4" w:color="CCCCCC" w:space="0"/>
              <w:bottom w:val="single" w:sz="12" w:color="000000" w:space="0"/>
              <w:left w:val="single" w:sz="12" w:color="000000" w:space="0"/>
              <w:right w:val="single" w:sz="12" w:color="000000" w:space="0"/>
            </w:tcBorders>
            <w:vAlign w:val="center"/>
          </w:tcPr>
          <w:p w:rsidR="00000000" w:rsidDel="00000000" w:rsidRDefault="00000000" w14:paraId="000000DC" w:rsidP="00000000" w:rsidRPr="00000000">
            <w:pPr>
              <w:widowControl w:val="0"/>
              <w:spacing w:after="0" w:line="276" w:lineRule="auto"/>
              <w:rPr>
                <w:rFonts w:ascii="Arial" w:cs="Arial" w:eastAsia="Arial" w:hAnsi="Arial"/>
              </w:rPr>
            </w:pPr>
            <w:r w:rsidR="00000000" w:rsidDel="00000000" w:rsidRPr="00000000">
              <w:rPr>
                <w:rtl w:val="0"/>
                <w:b/>
                <w:rFonts w:ascii="Calibri" w:cs="Calibri" w:eastAsia="Calibri" w:hAnsi="Calibri"/>
                <w:sz w:val="20"/>
                <w:szCs w:val="20"/>
              </w:rPr>
              <w:t xml:space="preserve">4.Addressing non-Testable Attributes. </w:t>
            </w:r>
            <w:r w:rsidR="00000000" w:rsidDel="00000000" w:rsidRPr="00000000">
              <w:rPr>
                <w:rtl w:val="0"/>
                <w:rFonts w:ascii="Calibri" w:cs="Calibri" w:eastAsia="Calibri" w:hAnsi="Calibri"/>
                <w:sz w:val="20"/>
                <w:szCs w:val="20"/>
              </w:rPr>
              <w:t>_____________ justification is provided for those that cannot be tested or modeled mathematically and thus require expert review.</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D"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 xml:space="preserve">A </w:t>
            </w:r>
            <w:r w:rsidR="00000000" w:rsidDel="00000000" w:rsidRPr="00000000">
              <w:rPr>
                <w:rtl w:val="0"/>
                <w:i/>
                <w:rFonts w:ascii="Calibri" w:cs="Calibri" w:eastAsia="Calibri" w:hAnsi="Calibri"/>
                <w:sz w:val="20"/>
                <w:szCs w:val="20"/>
              </w:rPr>
              <w:t xml:space="preserve">well </w:t>
            </w:r>
            <w:r w:rsidR="00000000" w:rsidDel="00000000" w:rsidRPr="00000000">
              <w:rPr>
                <w:rtl w:val="0"/>
                <w:rFonts w:ascii="Calibri" w:cs="Calibri" w:eastAsia="Calibri" w:hAnsi="Calibri"/>
                <w:sz w:val="20"/>
                <w:szCs w:val="20"/>
              </w:rPr>
              <w:t>supported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E"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A</w:t>
            </w:r>
            <w:r w:rsidR="00000000" w:rsidDel="00000000" w:rsidRPr="00000000">
              <w:rPr>
                <w:rtl w:val="0"/>
                <w:i/>
                <w:rFonts w:ascii="Calibri" w:cs="Calibri" w:eastAsia="Calibri" w:hAnsi="Calibri"/>
                <w:sz w:val="20"/>
                <w:szCs w:val="20"/>
              </w:rPr>
              <w:t xml:space="preserve"> generally </w:t>
            </w:r>
            <w:r w:rsidR="00000000" w:rsidDel="00000000" w:rsidRPr="00000000">
              <w:rPr>
                <w:rtl w:val="0"/>
                <w:rFonts w:ascii="Calibri" w:cs="Calibri" w:eastAsia="Calibri" w:hAnsi="Calibri"/>
                <w:sz w:val="20"/>
                <w:szCs w:val="20"/>
              </w:rPr>
              <w:t>supported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DF" w:rsidP="00000000" w:rsidRPr="00000000">
            <w:pPr>
              <w:widowControl w:val="0"/>
              <w:spacing w:after="0" w:line="276" w:lineRule="auto"/>
              <w:rPr>
                <w:rFonts w:ascii="Arial" w:cs="Arial" w:eastAsia="Arial" w:hAnsi="Arial"/>
              </w:rPr>
            </w:pPr>
            <w:r w:rsidR="00000000" w:rsidDel="00000000" w:rsidRPr="00000000">
              <w:rPr>
                <w:rtl w:val="0"/>
                <w:rFonts w:ascii="Calibri" w:cs="Calibri" w:eastAsia="Calibri" w:hAnsi="Calibri"/>
                <w:sz w:val="20"/>
                <w:szCs w:val="20"/>
              </w:rPr>
              <w:t>An</w:t>
            </w:r>
            <w:r w:rsidR="00000000" w:rsidDel="00000000" w:rsidRPr="00000000">
              <w:rPr>
                <w:rtl w:val="0"/>
                <w:i/>
                <w:rFonts w:ascii="Calibri" w:cs="Calibri" w:eastAsia="Calibri" w:hAnsi="Calibri"/>
                <w:sz w:val="20"/>
                <w:szCs w:val="20"/>
              </w:rPr>
              <w:t xml:space="preserve"> adequately </w:t>
            </w:r>
            <w:r w:rsidR="00000000" w:rsidDel="00000000" w:rsidRPr="00000000">
              <w:rPr>
                <w:rtl w:val="0"/>
                <w:rFonts w:ascii="Calibri" w:cs="Calibri" w:eastAsia="Calibri" w:hAnsi="Calibri"/>
                <w:sz w:val="20"/>
                <w:szCs w:val="20"/>
              </w:rPr>
              <w:t>supported</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E0"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Developing</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E1"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Insufficient</w:t>
            </w:r>
            <w:r w:rsidR="00000000" w:rsidDel="00000000" w:rsidRPr="00000000">
              <w:rPr>
                <w:rtl w:val="0"/>
              </w:rPr>
            </w:r>
          </w:p>
        </w:tc>
        <w:tc>
          <w:tcPr>
            <w:tcMar>
              <w:top w:w="0.0" w:type="dxa"/>
              <w:left w:w="40.0" w:type="dxa"/>
              <w:bottom w:w="0.0" w:type="dxa"/>
              <w:right w:w="40.0" w:type="dxa"/>
            </w:tcMar>
            <w:tcBorders>
              <w:top w:val="single" w:sz="4" w:color="CCCCCC" w:space="0"/>
              <w:bottom w:val="single" w:sz="12" w:color="000000" w:space="0"/>
              <w:left w:val="single" w:sz="4" w:color="CCCCCC" w:space="0"/>
              <w:right w:val="single" w:sz="12" w:color="000000" w:space="0"/>
            </w:tcBorders>
            <w:vAlign w:val="center"/>
          </w:tcPr>
          <w:p w:rsidR="00000000" w:rsidDel="00000000" w:rsidRDefault="00000000" w14:paraId="000000E2" w:rsidP="00000000" w:rsidRPr="00000000">
            <w:pPr>
              <w:widowControl w:val="0"/>
              <w:spacing w:after="0" w:line="276" w:lineRule="auto"/>
              <w:rPr>
                <w:rFonts w:ascii="Arial" w:cs="Arial" w:eastAsia="Arial" w:hAnsi="Arial"/>
              </w:rPr>
            </w:pPr>
            <w:r w:rsidR="00000000" w:rsidDel="00000000" w:rsidRPr="00000000">
              <w:rPr>
                <w:rtl w:val="0"/>
                <w:i/>
                <w:rFonts w:ascii="Calibri" w:cs="Calibri" w:eastAsia="Calibri" w:hAnsi="Calibri"/>
                <w:sz w:val="20"/>
                <w:szCs w:val="20"/>
              </w:rPr>
              <w:t>No</w:t>
            </w:r>
            <w:r w:rsidR="00000000" w:rsidDel="00000000" w:rsidRPr="00000000">
              <w:rPr>
                <w:rtl w:val="0"/>
              </w:rPr>
            </w:r>
          </w:p>
        </w:tc>
      </w:tr>
    </w:tbl>
    <w:p w:rsidR="00000000" w:rsidDel="00000000" w:rsidRDefault="00000000" w14:paraId="000000E3" w:rsidP="00000000" w:rsidRPr="00000000">
      <w:pPr>
        <w:pStyle w:val="Heading2"/>
      </w:pPr>
      <w:bookmarkStart w:colFirst="0" w:colLast="0" w:name="_heading=h.3dy6vkm" w:id="7"/>
      <w:bookmarkEnd w:id="7"/>
      <w:r w:rsidR="00000000" w:rsidDel="00000000" w:rsidRPr="00000000">
        <w:rPr>
          <w:rtl w:val="0"/>
        </w:rPr>
      </w:r>
    </w:p>
    <w:sectPr>
      <w:headerReference r:id="rId15" w:type="default"/>
      <w:headerReference r:id="rId16" w:type="first"/>
      <w:footerReference r:id="rId17" w:type="default"/>
      <w:footerReference r:id="rId18" w:type="first"/>
      <w:pgNumType w:start="1"/>
      <w:pgSz w:w="12240" w:h="15840" w:orient="portrait"/>
      <w:pgMar w:left="1440" w:right="1440" w:top="1440" w:bottom="1440" w:header="720" w:footer="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w:font w:name="Symbol"/>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EB">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E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8"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E5">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E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9"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E8">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E9">
    <w:pPr>
      <w:rPr>
        <w:sz w:val="20"/>
        <w:szCs w:val="20"/>
      </w:rPr>
    </w:pPr>
    <w:r w:rsidDel="00000000" w:rsidR="00000000" w:rsidRPr="00000000">
      <w:rPr>
        <w:rtl w:val="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multiLevelType w:val="hybridMultilevel"/>
    <w:lvl w:ilvl="0">
      <w:numFmt w:val="bullet"/>
      <w:lvlText w:val="➔"/>
      <w:start w:val="1"/>
      <w:rPr>
        <w:u w:val="none"/>
      </w:rPr>
      <w:pPr>
        <w:ind w:left="720"/>
        <w:ind w:hanging="360"/>
      </w:pPr>
      <w:lvlJc w:val="left"/>
    </w:lvl>
    <w:lvl w:ilvl="1">
      <w:numFmt w:val="bullet"/>
      <w:lvlText w:val="◆"/>
      <w:start w:val="1"/>
      <w:rPr>
        <w:u w:val="none"/>
      </w:rPr>
      <w:pPr>
        <w:ind w:left="1440"/>
        <w:ind w:hanging="360"/>
      </w:pPr>
      <w:lvlJc w:val="left"/>
    </w:lvl>
    <w:lvl w:ilvl="2">
      <w:numFmt w:val="bullet"/>
      <w:lvlText w:val="●"/>
      <w:start w:val="1"/>
      <w:rPr>
        <w:u w:val="none"/>
      </w:rPr>
      <w:pPr>
        <w:ind w:left="2160"/>
        <w:ind w:hanging="360"/>
      </w:pPr>
      <w:lvlJc w:val="left"/>
    </w:lvl>
    <w:lvl w:ilvl="3">
      <w:numFmt w:val="bullet"/>
      <w:lvlText w:val="○"/>
      <w:start w:val="1"/>
      <w:rPr>
        <w:u w:val="none"/>
      </w:rPr>
      <w:pPr>
        <w:ind w:left="2880"/>
        <w:ind w:hanging="360"/>
      </w:pPr>
      <w:lvlJc w:val="left"/>
    </w:lvl>
    <w:lvl w:ilvl="4">
      <w:numFmt w:val="bullet"/>
      <w:lvlText w:val="◆"/>
      <w:start w:val="1"/>
      <w:rPr>
        <w:u w:val="none"/>
      </w:rPr>
      <w:pPr>
        <w:ind w:left="3600"/>
        <w:ind w:hanging="360"/>
      </w:pPr>
      <w:lvlJc w:val="left"/>
    </w:lvl>
    <w:lvl w:ilvl="5">
      <w:numFmt w:val="bullet"/>
      <w:lvlText w:val="●"/>
      <w:start w:val="1"/>
      <w:rPr>
        <w:u w:val="none"/>
      </w:rPr>
      <w:pPr>
        <w:ind w:left="4320"/>
        <w:ind w:hanging="360"/>
      </w:pPr>
      <w:lvlJc w:val="left"/>
    </w:lvl>
    <w:lvl w:ilvl="6">
      <w:numFmt w:val="bullet"/>
      <w:lvlText w:val="○"/>
      <w:start w:val="1"/>
      <w:rPr>
        <w:u w:val="none"/>
      </w:rPr>
      <w:pPr>
        <w:ind w:left="5040"/>
        <w:ind w:hanging="360"/>
      </w:pPr>
      <w:lvlJc w:val="left"/>
    </w:lvl>
    <w:lvl w:ilvl="7">
      <w:numFmt w:val="bullet"/>
      <w:lvlText w:val="◆"/>
      <w:start w:val="1"/>
      <w:rPr>
        <w:u w:val="none"/>
      </w:rPr>
      <w:pPr>
        <w:ind w:left="5760"/>
        <w:ind w:hanging="360"/>
      </w:pPr>
      <w:lvlJc w:val="left"/>
    </w:lvl>
    <w:lvl w:ilvl="8">
      <w:numFmt w:val="bullet"/>
      <w:lvlText w:val="●"/>
      <w:start w:val="1"/>
      <w:rPr>
        <w:u w:val="none"/>
      </w:rPr>
      <w:pPr>
        <w:ind w:left="6480"/>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1"/>
  </w:num>
  <w:num w:numId="10121982">
    <w:abstractNumId w:val="10121982"/>
  </w:num>
</w:numbering>
</file>

<file path=word/settings.xml><?xml version="1.0" encoding="utf-8"?>
<w:setting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pPr/>
    <w:rPr/>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10.jpg"/><Relationship Id="rId13" Type="http://schemas.openxmlformats.org/officeDocument/2006/relationships/image" Target="media/image9.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image" Target="media/image5.jp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8.jpg"/><Relationship Id="rId8" Type="http://schemas.openxmlformats.org/officeDocument/2006/relationships/image" Target="media/image4.jpg"/><Relationship Id="rId19" Type="http://schemas.openxmlformats.org/officeDocument/2006/relationships/image" Target="media/image6.jpg"/><Relationship Id="rId20" Type="http://schemas.openxmlformats.org/officeDocument/2006/relationships/image" Target="media/image10.jpg"/><Relationship Id="rId21" Type="http://schemas.openxmlformats.org/officeDocument/2006/relationships/image" Target="media/image9.jpg"/><Relationship Id="rId22" Type="http://schemas.openxmlformats.org/officeDocument/2006/relationships/image" Target="media/image7.jpg"/><Relationship Id="rId23" Type="http://schemas.openxmlformats.org/officeDocument/2006/relationships/image" Target="media/image3.jpg"/><Relationship Id="rId24" Type="http://schemas.openxmlformats.org/officeDocument/2006/relationships/image" Target="media/image5.jpg"/><Relationship Id="rId25" Type="http://schemas.openxmlformats.org/officeDocument/2006/relationships/image" Target="media/image8.jpg"/><Relationship Id="rId26"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qa0PdTgOArqvyLVUtfop4CFJQ==">CgMxLjAyCGguZ2pkZ3hzMgloLjMwajB6bGwyCWguMWZvYjl0ZTIJaC4zem55c2g3MgloLjJldDkycDAyCGgudHlqY3d0Mg5oLjd4NW5ybmV2dDlodTIJaC4zZHk2dmttOAByITFZNk5ZS3kxb0VyUnQ4a3FVYjZMLV9fRGRTZ1F1X2ZvQg==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