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A47B" w14:textId="77777777" w:rsidR="00D663BE" w:rsidRDefault="00D663BE" w:rsidP="00D663BE">
      <w:pPr>
        <w:rPr>
          <w:rFonts w:ascii="Open Sans" w:eastAsia="Open Sans" w:hAnsi="Open Sans" w:cs="Open Sans"/>
        </w:rPr>
      </w:pPr>
      <w:r>
        <w:rPr>
          <w:sz w:val="40"/>
          <w:szCs w:val="40"/>
        </w:rPr>
        <w:t>G</w:t>
      </w:r>
    </w:p>
    <w:tbl>
      <w:tblPr>
        <w:tblW w:w="7545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2880"/>
        <w:gridCol w:w="3255"/>
      </w:tblGrid>
      <w:tr w:rsidR="00D663BE" w14:paraId="37C7FAFE" w14:textId="77777777" w:rsidTr="00B37516">
        <w:trPr>
          <w:tblHeader/>
        </w:trPr>
        <w:tc>
          <w:tcPr>
            <w:tcW w:w="1410" w:type="dxa"/>
          </w:tcPr>
          <w:p w14:paraId="1AF4D0FC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2880" w:type="dxa"/>
          </w:tcPr>
          <w:p w14:paraId="3D022645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Details</w:t>
            </w:r>
          </w:p>
        </w:tc>
        <w:tc>
          <w:tcPr>
            <w:tcW w:w="3255" w:type="dxa"/>
          </w:tcPr>
          <w:p w14:paraId="1682ECED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Tools and Manufacturing Methods used</w:t>
            </w:r>
          </w:p>
        </w:tc>
      </w:tr>
      <w:tr w:rsidR="00D663BE" w14:paraId="31A59851" w14:textId="77777777" w:rsidTr="00B37516">
        <w:tc>
          <w:tcPr>
            <w:tcW w:w="1410" w:type="dxa"/>
          </w:tcPr>
          <w:p w14:paraId="0DF4B34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Step 1 </w:t>
            </w:r>
          </w:p>
        </w:tc>
        <w:tc>
          <w:tcPr>
            <w:tcW w:w="2880" w:type="dxa"/>
          </w:tcPr>
          <w:p w14:paraId="7F8E4577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Rip seams</w:t>
            </w:r>
          </w:p>
        </w:tc>
        <w:tc>
          <w:tcPr>
            <w:tcW w:w="3255" w:type="dxa"/>
          </w:tcPr>
          <w:p w14:paraId="100BD98C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Seam ripper/</w:t>
            </w:r>
            <w:proofErr w:type="spellStart"/>
            <w:r>
              <w:rPr>
                <w:rFonts w:ascii="Open Sans" w:eastAsia="Open Sans" w:hAnsi="Open Sans" w:cs="Open Sans"/>
              </w:rPr>
              <w:t>exacto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knife</w:t>
            </w:r>
          </w:p>
        </w:tc>
      </w:tr>
      <w:tr w:rsidR="00D663BE" w14:paraId="25F7B13B" w14:textId="77777777" w:rsidTr="00B37516">
        <w:tc>
          <w:tcPr>
            <w:tcW w:w="1410" w:type="dxa"/>
          </w:tcPr>
          <w:p w14:paraId="38D127B4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2</w:t>
            </w:r>
          </w:p>
        </w:tc>
        <w:tc>
          <w:tcPr>
            <w:tcW w:w="2880" w:type="dxa"/>
          </w:tcPr>
          <w:p w14:paraId="4AECFAC8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Cut the bottom of the dress</w:t>
            </w:r>
          </w:p>
        </w:tc>
        <w:tc>
          <w:tcPr>
            <w:tcW w:w="3255" w:type="dxa"/>
          </w:tcPr>
          <w:p w14:paraId="005DB50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Rotary cutter or scissors </w:t>
            </w:r>
          </w:p>
        </w:tc>
      </w:tr>
      <w:tr w:rsidR="00D663BE" w14:paraId="3B43AFE9" w14:textId="77777777" w:rsidTr="00B37516">
        <w:trPr>
          <w:trHeight w:val="584"/>
        </w:trPr>
        <w:tc>
          <w:tcPr>
            <w:tcW w:w="1410" w:type="dxa"/>
          </w:tcPr>
          <w:p w14:paraId="2A56E16E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3</w:t>
            </w:r>
          </w:p>
        </w:tc>
        <w:tc>
          <w:tcPr>
            <w:tcW w:w="2880" w:type="dxa"/>
          </w:tcPr>
          <w:p w14:paraId="6212F547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Hem the bottom of the dress </w:t>
            </w:r>
          </w:p>
        </w:tc>
        <w:tc>
          <w:tcPr>
            <w:tcW w:w="3255" w:type="dxa"/>
          </w:tcPr>
          <w:p w14:paraId="0C58871A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machine, clothes pins </w:t>
            </w:r>
          </w:p>
        </w:tc>
      </w:tr>
      <w:tr w:rsidR="00D663BE" w14:paraId="7187B168" w14:textId="77777777" w:rsidTr="00B37516">
        <w:tc>
          <w:tcPr>
            <w:tcW w:w="1410" w:type="dxa"/>
          </w:tcPr>
          <w:p w14:paraId="2EC051B7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4</w:t>
            </w:r>
          </w:p>
        </w:tc>
        <w:tc>
          <w:tcPr>
            <w:tcW w:w="2880" w:type="dxa"/>
          </w:tcPr>
          <w:p w14:paraId="230BABAE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Attach pocket to the </w:t>
            </w:r>
            <w:r>
              <w:rPr>
                <w:rFonts w:ascii="Open Sans" w:eastAsia="Open Sans" w:hAnsi="Open Sans" w:cs="Open Sans"/>
              </w:rPr>
              <w:lastRenderedPageBreak/>
              <w:t xml:space="preserve">center of the right part of the chest </w:t>
            </w:r>
          </w:p>
        </w:tc>
        <w:tc>
          <w:tcPr>
            <w:tcW w:w="3255" w:type="dxa"/>
          </w:tcPr>
          <w:p w14:paraId="11C5EFA8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 xml:space="preserve">Sewing </w:t>
            </w:r>
            <w:proofErr w:type="gramStart"/>
            <w:r>
              <w:rPr>
                <w:rFonts w:ascii="Open Sans" w:eastAsia="Open Sans" w:hAnsi="Open Sans" w:cs="Open Sans"/>
              </w:rPr>
              <w:t>machine ,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clothes </w:t>
            </w:r>
            <w:r>
              <w:rPr>
                <w:rFonts w:ascii="Open Sans" w:eastAsia="Open Sans" w:hAnsi="Open Sans" w:cs="Open Sans"/>
              </w:rPr>
              <w:lastRenderedPageBreak/>
              <w:t xml:space="preserve">pins </w:t>
            </w:r>
          </w:p>
        </w:tc>
      </w:tr>
      <w:tr w:rsidR="00D663BE" w14:paraId="2DDC5546" w14:textId="77777777" w:rsidTr="00B37516">
        <w:tc>
          <w:tcPr>
            <w:tcW w:w="1410" w:type="dxa"/>
          </w:tcPr>
          <w:p w14:paraId="7DADD784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Step 5</w:t>
            </w:r>
          </w:p>
        </w:tc>
        <w:tc>
          <w:tcPr>
            <w:tcW w:w="2880" w:type="dxa"/>
          </w:tcPr>
          <w:p w14:paraId="1131E329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Tie bow at the top of the slit of the shirt.</w:t>
            </w:r>
          </w:p>
        </w:tc>
        <w:tc>
          <w:tcPr>
            <w:tcW w:w="3255" w:type="dxa"/>
          </w:tcPr>
          <w:p w14:paraId="41E44747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</w:t>
            </w:r>
          </w:p>
          <w:p w14:paraId="6D8F4F2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D663BE" w14:paraId="2282381F" w14:textId="77777777" w:rsidTr="00B37516">
        <w:tc>
          <w:tcPr>
            <w:tcW w:w="1410" w:type="dxa"/>
          </w:tcPr>
          <w:p w14:paraId="78C02AA1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6</w:t>
            </w:r>
          </w:p>
        </w:tc>
        <w:tc>
          <w:tcPr>
            <w:tcW w:w="2880" w:type="dxa"/>
          </w:tcPr>
          <w:p w14:paraId="7F30584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Tuck in bottom of shirt into pants/shorts</w:t>
            </w:r>
          </w:p>
        </w:tc>
        <w:tc>
          <w:tcPr>
            <w:tcW w:w="3255" w:type="dxa"/>
          </w:tcPr>
          <w:p w14:paraId="7CB763F2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hands</w:t>
            </w:r>
          </w:p>
        </w:tc>
      </w:tr>
      <w:tr w:rsidR="00D663BE" w14:paraId="6F600D5F" w14:textId="77777777" w:rsidTr="00B37516">
        <w:tc>
          <w:tcPr>
            <w:tcW w:w="1410" w:type="dxa"/>
          </w:tcPr>
          <w:p w14:paraId="78AFC4D1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2880" w:type="dxa"/>
          </w:tcPr>
          <w:p w14:paraId="0A1E71AD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Put </w:t>
            </w:r>
            <w:proofErr w:type="gramStart"/>
            <w:r>
              <w:rPr>
                <w:rFonts w:ascii="Open Sans" w:eastAsia="Open Sans" w:hAnsi="Open Sans" w:cs="Open Sans"/>
              </w:rPr>
              <w:t>belt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through loops on shorts/pants</w:t>
            </w:r>
          </w:p>
        </w:tc>
        <w:tc>
          <w:tcPr>
            <w:tcW w:w="3255" w:type="dxa"/>
          </w:tcPr>
          <w:p w14:paraId="4CFBB51E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hands</w:t>
            </w:r>
          </w:p>
        </w:tc>
      </w:tr>
      <w:tr w:rsidR="00D663BE" w14:paraId="2EDFF702" w14:textId="77777777" w:rsidTr="00B37516">
        <w:tc>
          <w:tcPr>
            <w:tcW w:w="1410" w:type="dxa"/>
          </w:tcPr>
          <w:p w14:paraId="52EDEEAC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2880" w:type="dxa"/>
          </w:tcPr>
          <w:p w14:paraId="0CEA0B63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255" w:type="dxa"/>
          </w:tcPr>
          <w:p w14:paraId="09C392B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</w:tbl>
    <w:p w14:paraId="6113C59E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i/>
        </w:rPr>
        <w:t>Final Prototype Construction of Design #1 (pictures)</w:t>
      </w:r>
    </w:p>
    <w:tbl>
      <w:tblPr>
        <w:tblpPr w:leftFromText="180" w:rightFromText="180" w:topFromText="180" w:bottomFromText="180" w:vertAnchor="text"/>
        <w:tblW w:w="8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3015"/>
        <w:gridCol w:w="3525"/>
      </w:tblGrid>
      <w:tr w:rsidR="00D663BE" w14:paraId="4B970071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91199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F6B81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Details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C0FCD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Tools and Manufacturing Methods used</w:t>
            </w:r>
          </w:p>
        </w:tc>
      </w:tr>
      <w:tr w:rsidR="00D663BE" w14:paraId="3CEC2607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8C823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Step 1 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2E5CB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0A36C967" wp14:editId="339DEB38">
                  <wp:extent cx="809490" cy="1737705"/>
                  <wp:effectExtent l="0" t="0" r="0" b="0"/>
                  <wp:docPr id="8" name="image6.jpg" descr="A mannequin with a shirt on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jpg" descr="A mannequin with a shirt on&amp;#xA;&amp;#xA;AI-generated content may be incorrect."/>
                          <pic:cNvPicPr preferRelativeResize="0"/>
                        </pic:nvPicPr>
                        <pic:blipFill>
                          <a:blip r:embed="rId4"/>
                          <a:srcRect l="22857" r="23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490" cy="173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678FC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Exacto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knife</w:t>
            </w:r>
          </w:p>
        </w:tc>
      </w:tr>
      <w:tr w:rsidR="00D663BE" w14:paraId="3DBA42E1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BA32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2EC30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FC64F8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  <w:tr w:rsidR="00D663BE" w14:paraId="15AADB22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481D7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2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5CF41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CA24B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Rotary cutter/ scissors</w:t>
            </w:r>
          </w:p>
        </w:tc>
      </w:tr>
      <w:tr w:rsidR="00D663BE" w14:paraId="3F8C7C8B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5708E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3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DBE32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1140D4D3" wp14:editId="4C558402">
                  <wp:extent cx="1724025" cy="1382117"/>
                  <wp:effectExtent l="0" t="0" r="0" b="0"/>
                  <wp:docPr id="1" name="image8.jpg" descr="A close-up of a white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8.jpg" descr="A close-up of a white shirt&amp;#xA;&amp;#xA;AI-generated content may be incorrect."/>
                          <pic:cNvPicPr preferRelativeResize="0"/>
                        </pic:nvPicPr>
                        <pic:blipFill>
                          <a:blip r:embed="rId5"/>
                          <a:srcRect t="15541" b="23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3821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pen Sans" w:eastAsia="Open Sans" w:hAnsi="Open Sans" w:cs="Open Sans"/>
                <w:noProof/>
              </w:rPr>
              <w:lastRenderedPageBreak/>
              <w:drawing>
                <wp:inline distT="114300" distB="114300" distL="114300" distR="114300" wp14:anchorId="22F5BF56" wp14:editId="32C2FB56">
                  <wp:extent cx="1762125" cy="1670695"/>
                  <wp:effectExtent l="0" t="0" r="0" b="0"/>
                  <wp:docPr id="6" name="image1.png" descr="A close-up of a person's body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 descr="A close-up of a person's body&amp;#xA;&amp;#xA;AI-generated content may be incorrect."/>
                          <pic:cNvPicPr preferRelativeResize="0"/>
                        </pic:nvPicPr>
                        <pic:blipFill>
                          <a:blip r:embed="rId6"/>
                          <a:srcRect t="48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70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559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Sewing machine, clothes pins</w:t>
            </w:r>
          </w:p>
        </w:tc>
      </w:tr>
      <w:tr w:rsidR="00D663BE" w14:paraId="6249F07F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2BACA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4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48624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21FE55E6" wp14:editId="7D30DB72">
                  <wp:extent cx="1277712" cy="1705918"/>
                  <wp:effectExtent l="0" t="0" r="0" b="0"/>
                  <wp:docPr id="5" name="image3.jpg" descr="A close up of a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jpg" descr="A close up of a shirt&amp;#xA;&amp;#xA;AI-generated content may be incorrect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12" cy="17059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6AD3B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Sewing machine, clothes pins</w:t>
            </w:r>
          </w:p>
        </w:tc>
      </w:tr>
      <w:tr w:rsidR="00D663BE" w14:paraId="47D80E00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C151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33011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5BE7A1DF" wp14:editId="565F9003">
                  <wp:extent cx="1762125" cy="1641177"/>
                  <wp:effectExtent l="0" t="0" r="0" b="0"/>
                  <wp:docPr id="7" name="image4.jpg" descr="A person's hand holding a black bow on a yellow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g" descr="A person's hand holding a black bow on a yellow shirt&amp;#xA;&amp;#xA;AI-generated content may be incorrect."/>
                          <pic:cNvPicPr preferRelativeResize="0"/>
                        </pic:nvPicPr>
                        <pic:blipFill>
                          <a:blip r:embed="rId8"/>
                          <a:srcRect t="15911" b="14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6411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79B92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fingers/hands</w:t>
            </w:r>
          </w:p>
        </w:tc>
      </w:tr>
      <w:tr w:rsidR="00D663BE" w14:paraId="64DC2BAF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E74C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6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BF2B8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noProof/>
              </w:rPr>
              <w:drawing>
                <wp:inline distT="114300" distB="114300" distL="114300" distR="114300" wp14:anchorId="232A95BB" wp14:editId="2B2496A3">
                  <wp:extent cx="1762125" cy="1838375"/>
                  <wp:effectExtent l="0" t="0" r="0" b="0"/>
                  <wp:docPr id="2" name="image7.jpg" descr="A person wearing a yellow shirt&amp;#xA;&amp;#xA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7.jpg" descr="A person wearing a yellow shirt&amp;#xA;&amp;#xA;AI-generated content may be incorrect."/>
                          <pic:cNvPicPr preferRelativeResize="0"/>
                        </pic:nvPicPr>
                        <pic:blipFill>
                          <a:blip r:embed="rId9"/>
                          <a:srcRect b="21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838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57025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fingers/hands</w:t>
            </w:r>
          </w:p>
        </w:tc>
      </w:tr>
      <w:tr w:rsidR="00D663BE" w14:paraId="560B91F4" w14:textId="77777777" w:rsidTr="00B37516"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B64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Step 7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2D775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06690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</w:tr>
    </w:tbl>
    <w:p w14:paraId="14EB3035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1DA530AE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65494B5D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47DD2BEA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0AEA96E3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64AB4500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1982F63B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502CF81E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68378A10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35B8689F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7E92694F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51DEFBD3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726FBEDE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6EBEAE83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56BCDF16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42145DF0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08EBAAEB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69778E0C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25BE68A7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5FBBAAD3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25727196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682D715E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1F4A7123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p w14:paraId="43FA3619" w14:textId="32631C89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lastRenderedPageBreak/>
        <w:t>List of material details, including item name, description, where it was purchased/obtained (include URL if applicable), cost per unit (if applicable</w:t>
      </w:r>
      <w:proofErr w:type="gramStart"/>
      <w:r>
        <w:rPr>
          <w:rFonts w:ascii="Open Sans" w:eastAsia="Open Sans" w:hAnsi="Open Sans" w:cs="Open Sans"/>
        </w:rPr>
        <w:t>), #</w:t>
      </w:r>
      <w:proofErr w:type="gramEnd"/>
      <w:r>
        <w:rPr>
          <w:rFonts w:ascii="Open Sans" w:eastAsia="Open Sans" w:hAnsi="Open Sans" w:cs="Open Sans"/>
        </w:rPr>
        <w:t xml:space="preserve"> of units, total cost (if applicable)</w:t>
      </w:r>
    </w:p>
    <w:p w14:paraId="70FA22D6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tbl>
      <w:tblPr>
        <w:tblW w:w="6495" w:type="dxa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1575"/>
        <w:gridCol w:w="1890"/>
        <w:gridCol w:w="1080"/>
      </w:tblGrid>
      <w:tr w:rsidR="00D663BE" w14:paraId="3148B2F8" w14:textId="77777777" w:rsidTr="00B37516">
        <w:tc>
          <w:tcPr>
            <w:tcW w:w="1950" w:type="dxa"/>
          </w:tcPr>
          <w:p w14:paraId="47177011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Material name</w:t>
            </w:r>
          </w:p>
        </w:tc>
        <w:tc>
          <w:tcPr>
            <w:tcW w:w="1575" w:type="dxa"/>
          </w:tcPr>
          <w:p w14:paraId="69330D9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Description</w:t>
            </w:r>
          </w:p>
        </w:tc>
        <w:tc>
          <w:tcPr>
            <w:tcW w:w="1890" w:type="dxa"/>
          </w:tcPr>
          <w:p w14:paraId="669E779C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Where material was purchased</w:t>
            </w:r>
          </w:p>
        </w:tc>
        <w:tc>
          <w:tcPr>
            <w:tcW w:w="1080" w:type="dxa"/>
          </w:tcPr>
          <w:p w14:paraId="685F7642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  <w:b/>
              </w:rPr>
            </w:pPr>
            <w:r>
              <w:rPr>
                <w:rFonts w:ascii="Open Sans" w:eastAsia="Open Sans" w:hAnsi="Open Sans" w:cs="Open Sans"/>
                <w:b/>
              </w:rPr>
              <w:t>Cost per unit</w:t>
            </w:r>
          </w:p>
        </w:tc>
      </w:tr>
      <w:tr w:rsidR="00D663BE" w14:paraId="2C7E7396" w14:textId="77777777" w:rsidTr="00B37516">
        <w:tc>
          <w:tcPr>
            <w:tcW w:w="1950" w:type="dxa"/>
          </w:tcPr>
          <w:p w14:paraId="4D06AAA3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dress</w:t>
            </w:r>
          </w:p>
        </w:tc>
        <w:tc>
          <w:tcPr>
            <w:tcW w:w="1575" w:type="dxa"/>
          </w:tcPr>
          <w:p w14:paraId="13CD0130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Oversized shirt</w:t>
            </w:r>
          </w:p>
        </w:tc>
        <w:tc>
          <w:tcPr>
            <w:tcW w:w="1890" w:type="dxa"/>
          </w:tcPr>
          <w:p w14:paraId="3AB35D5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Golden Buckle/ </w:t>
            </w:r>
            <w:proofErr w:type="spellStart"/>
            <w:r>
              <w:rPr>
                <w:rFonts w:ascii="Open Sans" w:eastAsia="Open Sans" w:hAnsi="Open Sans" w:cs="Open Sans"/>
              </w:rPr>
              <w:t>Kameels</w:t>
            </w:r>
            <w:proofErr w:type="spellEnd"/>
          </w:p>
        </w:tc>
        <w:tc>
          <w:tcPr>
            <w:tcW w:w="1080" w:type="dxa"/>
          </w:tcPr>
          <w:p w14:paraId="0E10905A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 $100</w:t>
            </w:r>
          </w:p>
        </w:tc>
      </w:tr>
      <w:tr w:rsidR="00D663BE" w14:paraId="3B650575" w14:textId="77777777" w:rsidTr="00B37516">
        <w:tc>
          <w:tcPr>
            <w:tcW w:w="1950" w:type="dxa"/>
          </w:tcPr>
          <w:p w14:paraId="0A24FF63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Khakis </w:t>
            </w:r>
          </w:p>
        </w:tc>
        <w:tc>
          <w:tcPr>
            <w:tcW w:w="1575" w:type="dxa"/>
          </w:tcPr>
          <w:p w14:paraId="48662DCA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Khaki colored pants</w:t>
            </w:r>
          </w:p>
        </w:tc>
        <w:tc>
          <w:tcPr>
            <w:tcW w:w="1890" w:type="dxa"/>
          </w:tcPr>
          <w:p w14:paraId="12F77A66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Golden Buckle/any clothes store</w:t>
            </w:r>
          </w:p>
        </w:tc>
        <w:tc>
          <w:tcPr>
            <w:tcW w:w="1080" w:type="dxa"/>
          </w:tcPr>
          <w:p w14:paraId="3B1F50A1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Around $20</w:t>
            </w:r>
          </w:p>
        </w:tc>
      </w:tr>
      <w:tr w:rsidR="00D663BE" w14:paraId="049D37DB" w14:textId="77777777" w:rsidTr="00B37516">
        <w:tc>
          <w:tcPr>
            <w:tcW w:w="1950" w:type="dxa"/>
          </w:tcPr>
          <w:p w14:paraId="2D8F3298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Sewing thread </w:t>
            </w:r>
          </w:p>
        </w:tc>
        <w:tc>
          <w:tcPr>
            <w:tcW w:w="1575" w:type="dxa"/>
          </w:tcPr>
          <w:p w14:paraId="6994C9EE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Thread for sewing</w:t>
            </w:r>
          </w:p>
        </w:tc>
        <w:tc>
          <w:tcPr>
            <w:tcW w:w="1890" w:type="dxa"/>
          </w:tcPr>
          <w:p w14:paraId="0C13B210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Hobby Lobby</w:t>
            </w:r>
          </w:p>
        </w:tc>
        <w:tc>
          <w:tcPr>
            <w:tcW w:w="1080" w:type="dxa"/>
          </w:tcPr>
          <w:p w14:paraId="6AA2DA4A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$2</w:t>
            </w:r>
          </w:p>
        </w:tc>
      </w:tr>
      <w:tr w:rsidR="00D663BE" w14:paraId="5BBE69A1" w14:textId="77777777" w:rsidTr="00B37516">
        <w:tc>
          <w:tcPr>
            <w:tcW w:w="1950" w:type="dxa"/>
          </w:tcPr>
          <w:p w14:paraId="1E748069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Belt</w:t>
            </w:r>
          </w:p>
        </w:tc>
        <w:tc>
          <w:tcPr>
            <w:tcW w:w="1575" w:type="dxa"/>
          </w:tcPr>
          <w:p w14:paraId="766F0A4B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Faux Leather rope</w:t>
            </w:r>
          </w:p>
        </w:tc>
        <w:tc>
          <w:tcPr>
            <w:tcW w:w="1890" w:type="dxa"/>
          </w:tcPr>
          <w:p w14:paraId="1CEACA65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Golden Buckle/Bow</w:t>
            </w:r>
          </w:p>
        </w:tc>
        <w:tc>
          <w:tcPr>
            <w:tcW w:w="1080" w:type="dxa"/>
          </w:tcPr>
          <w:p w14:paraId="766354F0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$30-$60</w:t>
            </w:r>
          </w:p>
        </w:tc>
      </w:tr>
      <w:tr w:rsidR="00D663BE" w14:paraId="77E23E5D" w14:textId="77777777" w:rsidTr="00B37516">
        <w:tc>
          <w:tcPr>
            <w:tcW w:w="1950" w:type="dxa"/>
          </w:tcPr>
          <w:p w14:paraId="32E73BCD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Bow</w:t>
            </w:r>
          </w:p>
        </w:tc>
        <w:tc>
          <w:tcPr>
            <w:tcW w:w="1575" w:type="dxa"/>
          </w:tcPr>
          <w:p w14:paraId="6BEDFA0B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Black lace tied into a bow</w:t>
            </w:r>
          </w:p>
        </w:tc>
        <w:tc>
          <w:tcPr>
            <w:tcW w:w="1890" w:type="dxa"/>
          </w:tcPr>
          <w:p w14:paraId="239E5848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Mrs. </w:t>
            </w:r>
            <w:proofErr w:type="spellStart"/>
            <w:r>
              <w:rPr>
                <w:rFonts w:ascii="Open Sans" w:eastAsia="Open Sans" w:hAnsi="Open Sans" w:cs="Open Sans"/>
              </w:rPr>
              <w:t>Brottons</w:t>
            </w:r>
            <w:proofErr w:type="spellEnd"/>
            <w:r>
              <w:rPr>
                <w:rFonts w:ascii="Open Sans" w:eastAsia="Open Sans" w:hAnsi="Open Sans" w:cs="Open Sans"/>
              </w:rPr>
              <w:t>/ hobby lobby</w:t>
            </w:r>
          </w:p>
        </w:tc>
        <w:tc>
          <w:tcPr>
            <w:tcW w:w="1080" w:type="dxa"/>
          </w:tcPr>
          <w:p w14:paraId="0CAD855F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free</w:t>
            </w:r>
          </w:p>
        </w:tc>
      </w:tr>
    </w:tbl>
    <w:p w14:paraId="3D7F601C" w14:textId="77777777" w:rsidR="00D663BE" w:rsidRDefault="00D663BE" w:rsidP="00D663BE">
      <w:pPr>
        <w:tabs>
          <w:tab w:val="right" w:pos="9360"/>
        </w:tabs>
        <w:spacing w:after="200" w:line="240" w:lineRule="auto"/>
        <w:rPr>
          <w:rFonts w:ascii="Open Sans" w:eastAsia="Open Sans" w:hAnsi="Open Sans" w:cs="Open Sans"/>
        </w:rPr>
      </w:pPr>
    </w:p>
    <w:p w14:paraId="5A96E26B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Detailed sketches:</w:t>
      </w: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3EF85B59" wp14:editId="35B3B2FF">
            <wp:extent cx="941830" cy="1517495"/>
            <wp:effectExtent l="0" t="0" r="0" b="0"/>
            <wp:docPr id="4" name="image5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g" descr="A drawing of a person's outfit&amp;#xA;&amp;#xA;AI-generated content may be incorrect."/>
                    <pic:cNvPicPr preferRelativeResize="0"/>
                  </pic:nvPicPr>
                  <pic:blipFill>
                    <a:blip r:embed="rId10"/>
                    <a:srcRect l="23655" t="6923" r="27359" b="34041"/>
                    <a:stretch>
                      <a:fillRect/>
                    </a:stretch>
                  </pic:blipFill>
                  <pic:spPr>
                    <a:xfrm>
                      <a:off x="0" y="0"/>
                      <a:ext cx="941830" cy="1517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0624E0D6" wp14:editId="49E6BAED">
            <wp:extent cx="891611" cy="1512732"/>
            <wp:effectExtent l="0" t="0" r="0" b="0"/>
            <wp:docPr id="3" name="image2.jpg" descr="A drawing of a person's outfit&amp;#xA;&amp;#xA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A drawing of a person's outfit&amp;#xA;&amp;#xA;AI-generated content may be incorrect."/>
                    <pic:cNvPicPr preferRelativeResize="0"/>
                  </pic:nvPicPr>
                  <pic:blipFill>
                    <a:blip r:embed="rId11"/>
                    <a:srcRect l="16760" t="6922" r="34042" b="25879"/>
                    <a:stretch>
                      <a:fillRect/>
                    </a:stretch>
                  </pic:blipFill>
                  <pic:spPr>
                    <a:xfrm>
                      <a:off x="0" y="0"/>
                      <a:ext cx="891611" cy="1512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91150" w14:textId="77777777" w:rsidR="00D663BE" w:rsidRDefault="00D663BE" w:rsidP="00D663BE">
      <w:pPr>
        <w:spacing w:after="200" w:line="240" w:lineRule="auto"/>
        <w:rPr>
          <w:rFonts w:ascii="Open Sans" w:eastAsia="Open Sans" w:hAnsi="Open Sans" w:cs="Open Sans"/>
        </w:rPr>
      </w:pPr>
    </w:p>
    <w:tbl>
      <w:tblPr>
        <w:tblW w:w="8265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015"/>
      </w:tblGrid>
      <w:tr w:rsidR="00D663BE" w14:paraId="47F482EA" w14:textId="77777777" w:rsidTr="00B37516">
        <w:tc>
          <w:tcPr>
            <w:tcW w:w="2250" w:type="dxa"/>
          </w:tcPr>
          <w:p w14:paraId="649A2039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Design Requirement</w:t>
            </w:r>
          </w:p>
        </w:tc>
        <w:tc>
          <w:tcPr>
            <w:tcW w:w="6015" w:type="dxa"/>
          </w:tcPr>
          <w:p w14:paraId="07D315B5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How will this prototype allow you to collect objective, measurable data?</w:t>
            </w:r>
          </w:p>
        </w:tc>
      </w:tr>
      <w:tr w:rsidR="00D663BE" w14:paraId="79AFD430" w14:textId="77777777" w:rsidTr="00B37516">
        <w:tc>
          <w:tcPr>
            <w:tcW w:w="2250" w:type="dxa"/>
          </w:tcPr>
          <w:p w14:paraId="0A4F33C3" w14:textId="77777777" w:rsidR="00D663BE" w:rsidRDefault="00D663BE" w:rsidP="00B37516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lastRenderedPageBreak/>
              <w:t>Any design of the new and improved uniform must include the GPS belt- likely in the loopholes of the khaki pants/shorts.</w:t>
            </w:r>
          </w:p>
          <w:p w14:paraId="1B8170C5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4FD0007E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Making the prototype allowed us to see which tools were needed </w:t>
            </w:r>
            <w:proofErr w:type="gramStart"/>
            <w:r>
              <w:rPr>
                <w:rFonts w:ascii="Open Sans" w:eastAsia="Open Sans" w:hAnsi="Open Sans" w:cs="Open Sans"/>
              </w:rPr>
              <w:t>in order to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complete the uniform, it allowed us to see roundabouts where we needed to make cuts, and where we needed to make hems.</w:t>
            </w:r>
          </w:p>
        </w:tc>
      </w:tr>
      <w:tr w:rsidR="00D663BE" w14:paraId="020969D7" w14:textId="77777777" w:rsidTr="00B37516">
        <w:tc>
          <w:tcPr>
            <w:tcW w:w="2250" w:type="dxa"/>
          </w:tcPr>
          <w:p w14:paraId="696C1D49" w14:textId="77777777" w:rsidR="00D663BE" w:rsidRDefault="00D663BE" w:rsidP="00B37516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Any design of the new and improved uniform must include the traditional GPS Bow in the same place it would go </w:t>
            </w:r>
            <w:proofErr w:type="gramStart"/>
            <w:r>
              <w:rPr>
                <w:rFonts w:ascii="Open Sans" w:eastAsia="Open Sans" w:hAnsi="Open Sans" w:cs="Open Sans"/>
              </w:rPr>
              <w:t>on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the traditional dress.</w:t>
            </w:r>
          </w:p>
          <w:p w14:paraId="73AC706E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39620FEB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This will allow us to really see the </w:t>
            </w:r>
            <w:proofErr w:type="gramStart"/>
            <w:r>
              <w:rPr>
                <w:rFonts w:ascii="Open Sans" w:eastAsia="Open Sans" w:hAnsi="Open Sans" w:cs="Open Sans"/>
              </w:rPr>
              <w:t>amount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of people who would like to wear a uniform that looks like the prototype.</w:t>
            </w:r>
          </w:p>
        </w:tc>
      </w:tr>
      <w:tr w:rsidR="00D663BE" w14:paraId="36554F32" w14:textId="77777777" w:rsidTr="00B37516">
        <w:tc>
          <w:tcPr>
            <w:tcW w:w="2250" w:type="dxa"/>
          </w:tcPr>
          <w:p w14:paraId="3E2E0AD0" w14:textId="77777777" w:rsidR="00D663BE" w:rsidRDefault="00D663BE" w:rsidP="00B37516">
            <w:pPr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The shirt design must closely resemble the top of the traditional GPS, with minimal to no changes (unless the pocket is moved up) </w:t>
            </w:r>
          </w:p>
          <w:p w14:paraId="07619FC4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</w:p>
        </w:tc>
        <w:tc>
          <w:tcPr>
            <w:tcW w:w="6015" w:type="dxa"/>
          </w:tcPr>
          <w:p w14:paraId="473AD049" w14:textId="77777777" w:rsidR="00D663BE" w:rsidRDefault="00D663BE" w:rsidP="00B37516">
            <w:pPr>
              <w:tabs>
                <w:tab w:val="right" w:pos="9360"/>
              </w:tabs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Allows people to see similar if not the same qualities within the prototype against the regular traditional </w:t>
            </w: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dress. </w:t>
            </w:r>
          </w:p>
        </w:tc>
      </w:tr>
    </w:tbl>
    <w:p w14:paraId="01CC005E" w14:textId="77777777" w:rsidR="00D663BE" w:rsidRDefault="00D663BE" w:rsidP="00D663BE">
      <w:pPr>
        <w:pStyle w:val="Heading2"/>
        <w:spacing w:before="280" w:after="80" w:line="240" w:lineRule="auto"/>
        <w:rPr>
          <w:rFonts w:ascii="Open Sans" w:eastAsia="Open Sans" w:hAnsi="Open Sans" w:cs="Open Sans"/>
          <w:b/>
          <w:color w:val="808080"/>
        </w:rPr>
      </w:pPr>
      <w:bookmarkStart w:id="0" w:name="_qczigjrusfx9" w:colFirst="0" w:colLast="0"/>
      <w:bookmarkEnd w:id="0"/>
    </w:p>
    <w:p w14:paraId="0416F95F" w14:textId="77777777" w:rsidR="00FA1CEB" w:rsidRDefault="00FA1CEB"/>
    <w:sectPr w:rsidR="00FA1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CEB"/>
    <w:rsid w:val="00D663BE"/>
    <w:rsid w:val="00EB38AD"/>
    <w:rsid w:val="00FA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07E92"/>
  <w15:docId w15:val="{7FF4038A-79BB-40B1-B087-BCEF784D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2025-06-06T17:51:00Z</dcterms:modified>
</cp:coreProperties>
</file>