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9E0C77" wp14:paraId="66E9798E" wp14:textId="654EDD7B">
      <w:pPr>
        <w:shd w:val="clear" w:color="auto" w:fill="FFFFFF" w:themeFill="background1"/>
        <w:spacing w:before="0" w:beforeAutospacing="off" w:after="0" w:afterAutospacing="off" w:line="293" w:lineRule="auto"/>
        <w:jc w:val="center"/>
        <w:rPr>
          <w:rFonts w:ascii="Calibri" w:hAnsi="Calibri" w:eastAsia="Calibri" w:cs="Calibri"/>
          <w:b w:val="1"/>
          <w:bCs w:val="1"/>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1"/>
          <w:bCs w:val="1"/>
          <w:i w:val="0"/>
          <w:iCs w:val="0"/>
          <w:caps w:val="0"/>
          <w:smallCaps w:val="0"/>
          <w:noProof w:val="0"/>
          <w:color w:val="000000" w:themeColor="text1" w:themeTint="FF" w:themeShade="FF"/>
          <w:sz w:val="22"/>
          <w:szCs w:val="22"/>
          <w:lang w:val="en-US"/>
        </w:rPr>
        <w:t>Element A</w:t>
      </w:r>
    </w:p>
    <w:p xmlns:wp14="http://schemas.microsoft.com/office/word/2010/wordml" w:rsidP="3C9E0C77" wp14:paraId="3452634E" wp14:textId="5DD2D792">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099577AD" wp14:textId="08C7C27C">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do we improve the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environmental</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factors of turtles in captivity?</w:t>
      </w:r>
    </w:p>
    <w:p xmlns:wp14="http://schemas.microsoft.com/office/word/2010/wordml" w:rsidP="3C9E0C77" wp14:paraId="454B2983" wp14:textId="05E13498">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Talk about lack of good factors in environment, and specifically what Attia mentioned </w:t>
      </w:r>
    </w:p>
    <w:p xmlns:wp14="http://schemas.microsoft.com/office/word/2010/wordml" w:rsidP="3C9E0C77" wp14:paraId="00E52BAD" wp14:textId="53F36989">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1"/>
          <w:bCs w:val="1"/>
          <w:i w:val="0"/>
          <w:iCs w:val="0"/>
          <w:caps w:val="0"/>
          <w:smallCaps w:val="0"/>
          <w:noProof w:val="0"/>
          <w:color w:val="000000" w:themeColor="text1" w:themeTint="FF" w:themeShade="FF"/>
          <w:sz w:val="22"/>
          <w:szCs w:val="22"/>
          <w:lang w:val="en-US"/>
        </w:rPr>
        <w:t>Outline:</w:t>
      </w:r>
    </w:p>
    <w:p xmlns:wp14="http://schemas.microsoft.com/office/word/2010/wordml" w:rsidP="3C9E0C77" wp14:paraId="60DC502C" wp14:textId="3C40A3AD">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033FF312" wp14:textId="24629FC9">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A1: Problem Identification</w:t>
      </w:r>
    </w:p>
    <w:p xmlns:wp14="http://schemas.microsoft.com/office/word/2010/wordml" w:rsidP="3C9E0C77" wp14:paraId="4F0E287A" wp14:textId="6F6AE5F5">
      <w:pPr>
        <w:pStyle w:val="ListParagraph"/>
        <w:numPr>
          <w:ilvl w:val="1"/>
          <w:numId w:val="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Multiple environmental problems in captivity</w:t>
      </w:r>
    </w:p>
    <w:p xmlns:wp14="http://schemas.microsoft.com/office/word/2010/wordml" w:rsidP="3C9E0C77" wp14:paraId="61A689EA" wp14:textId="295105DA">
      <w:pPr>
        <w:pStyle w:val="ListParagraph"/>
        <w:numPr>
          <w:ilvl w:val="1"/>
          <w:numId w:val="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There are inevitable shortcomings in captivity, we will not be able to perfectly replicate natural conditions </w:t>
      </w:r>
    </w:p>
    <w:p xmlns:wp14="http://schemas.microsoft.com/office/word/2010/wordml" w:rsidP="3C9E0C77" wp14:paraId="1F32F6E7" wp14:textId="56C25B50">
      <w:pPr>
        <w:pStyle w:val="ListParagraph"/>
        <w:numPr>
          <w:ilvl w:val="1"/>
          <w:numId w:val="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Basking – turtles need certain levels of UVB light </w:t>
      </w:r>
    </w:p>
    <w:p xmlns:wp14="http://schemas.microsoft.com/office/word/2010/wordml" w:rsidP="3C9E0C77" wp14:paraId="36DF7447" wp14:textId="5825E95D">
      <w:pPr>
        <w:pStyle w:val="ListParagraph"/>
        <w:numPr>
          <w:ilvl w:val="1"/>
          <w:numId w:val="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Poor water and substrate conditions</w:t>
      </w:r>
    </w:p>
    <w:p xmlns:wp14="http://schemas.microsoft.com/office/word/2010/wordml" w:rsidP="3C9E0C77" wp14:paraId="76DD339B" wp14:textId="56924944">
      <w:pPr>
        <w:pStyle w:val="ListParagraph"/>
        <w:numPr>
          <w:ilvl w:val="1"/>
          <w:numId w:val="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Diet- nutrition for turtles in captivity </w:t>
      </w:r>
    </w:p>
    <w:p xmlns:wp14="http://schemas.microsoft.com/office/word/2010/wordml" w:rsidP="3C9E0C77" wp14:paraId="18964DC6" wp14:textId="151EBDC3">
      <w:pPr>
        <w:pStyle w:val="ListParagraph"/>
        <w:numPr>
          <w:ilvl w:val="1"/>
          <w:numId w:val="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4FDEAB51" wp14:textId="61F5F3B8">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73075822" wp14:textId="7DEAF1D3">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A2: Problem Definition </w:t>
      </w:r>
    </w:p>
    <w:p xmlns:wp14="http://schemas.microsoft.com/office/word/2010/wordml" w:rsidP="3C9E0C77" wp14:paraId="4D0BFD24" wp14:textId="405365CC">
      <w:pPr>
        <w:pStyle w:val="ListParagraph"/>
        <w:numPr>
          <w:ilvl w:val="1"/>
          <w:numId w:val="2"/>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the turtles we are concerned with in captivity, we want to ensure that we are emphasizing that the safety and health of the turtles come first. </w:t>
      </w:r>
    </w:p>
    <w:p xmlns:wp14="http://schemas.microsoft.com/office/word/2010/wordml" w:rsidP="3C9E0C77" wp14:paraId="641E46EE" wp14:textId="367F443F">
      <w:pPr>
        <w:pStyle w:val="ListParagraph"/>
        <w:numPr>
          <w:ilvl w:val="1"/>
          <w:numId w:val="2"/>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turtles we are concerned with are in the biology department at Towson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University,</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they are taken care of by biology students and staff in the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invertebrates</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lab. They are taken care of daily and used to help educate and understand turtles better. The problems we have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identified</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are relevant to the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turtle's</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everyday health </w:t>
      </w:r>
    </w:p>
    <w:p xmlns:wp14="http://schemas.microsoft.com/office/word/2010/wordml" w:rsidP="3C9E0C77" wp14:paraId="1D04AEE8" wp14:textId="5E0C1527">
      <w:pPr>
        <w:pStyle w:val="ListParagraph"/>
        <w:numPr>
          <w:ilvl w:val="1"/>
          <w:numId w:val="2"/>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can use the IACUC regulations and responsibility to ensure we are following guidelines that promote health and safety </w:t>
      </w:r>
      <w:hyperlink w:anchor="5a_1" r:id="R4f34f814340e45a0">
        <w:r w:rsidRPr="3C9E0C77" w:rsidR="1A78D2C1">
          <w:rPr>
            <w:rStyle w:val="Hyperlink"/>
            <w:rFonts w:ascii="Calibri" w:hAnsi="Calibri" w:eastAsia="Calibri" w:cs="Calibri"/>
            <w:b w:val="0"/>
            <w:bCs w:val="0"/>
            <w:i w:val="0"/>
            <w:iCs w:val="0"/>
            <w:caps w:val="0"/>
            <w:smallCaps w:val="0"/>
            <w:noProof w:val="0"/>
            <w:color w:val="467886"/>
            <w:sz w:val="22"/>
            <w:szCs w:val="22"/>
            <w:lang w:val="en-US"/>
          </w:rPr>
          <w:t>https://olaw.nih.gov/resources/tutorial/iacuc.htm#5a_1</w:t>
        </w:r>
      </w:hyperlink>
    </w:p>
    <w:p xmlns:wp14="http://schemas.microsoft.com/office/word/2010/wordml" w:rsidP="3C9E0C77" wp14:paraId="7C182ED3" wp14:textId="7E246BC8">
      <w:pPr>
        <w:pStyle w:val="ListParagraph"/>
        <w:numPr>
          <w:ilvl w:val="1"/>
          <w:numId w:val="2"/>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Who: Biology department at Towson University, Attia, Haley, Dr. Kimball, Dr. Weeks </w:t>
      </w:r>
    </w:p>
    <w:p xmlns:wp14="http://schemas.microsoft.com/office/word/2010/wordml" w:rsidP="3C9E0C77" wp14:paraId="181EEAB6" wp14:textId="7A86C7CE">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The Turtles in captivity at Towson, being used to better understand turtles and other reptiles </w:t>
      </w:r>
    </w:p>
    <w:p xmlns:wp14="http://schemas.microsoft.com/office/word/2010/wordml" w:rsidP="3C9E0C77" wp14:paraId="7C671625" wp14:textId="40428001">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Where: Towson University biology lab, other turtles in captivity </w:t>
      </w:r>
    </w:p>
    <w:p xmlns:wp14="http://schemas.microsoft.com/office/word/2010/wordml" w:rsidP="3C9E0C77" wp14:paraId="7ED14E85" wp14:textId="0E980A41">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When: They are taken care of daily </w:t>
      </w:r>
    </w:p>
    <w:p xmlns:wp14="http://schemas.microsoft.com/office/word/2010/wordml" w:rsidP="3C9E0C77" wp14:paraId="370BE8C6" wp14:textId="3C6DB4F8">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Why: The Turtles help us understand more about them as a species, help educate other students. Problems are relevant because we need to ensure turtles have good quality of life and they needs are being met </w:t>
      </w:r>
    </w:p>
    <w:p xmlns:wp14="http://schemas.microsoft.com/office/word/2010/wordml" w:rsidP="3C9E0C77" wp14:paraId="520CAAFE" wp14:textId="1A3B780C">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FF0000"/>
          <w:sz w:val="22"/>
          <w:szCs w:val="22"/>
          <w:lang w:val="en-US"/>
        </w:rPr>
      </w:pPr>
    </w:p>
    <w:p xmlns:wp14="http://schemas.microsoft.com/office/word/2010/wordml" w:rsidP="3C9E0C77" wp14:paraId="53885A4C" wp14:textId="16E15C12">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5BA3D019" wp14:textId="2F44E7B9">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5B9D8648" wp14:textId="37F7AC90">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6EA82483" wp14:textId="6EA9F091">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A3: Problem Elaboration</w:t>
      </w:r>
    </w:p>
    <w:p xmlns:wp14="http://schemas.microsoft.com/office/word/2010/wordml" w:rsidP="3C9E0C77" wp14:paraId="5E90E400" wp14:textId="1D13B2A9">
      <w:pPr>
        <w:pStyle w:val="ListParagraph"/>
        <w:numPr>
          <w:ilvl w:val="1"/>
          <w:numId w:val="3"/>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Basking – turtles need certain levels of UVB light in order to regulate body temp which can help with metabolism and overall health, also need sufficient space to comfortable bask without restriction </w:t>
      </w:r>
    </w:p>
    <w:p xmlns:wp14="http://schemas.microsoft.com/office/word/2010/wordml" w:rsidP="3C9E0C77" wp14:paraId="53336B11" wp14:textId="4A7FB7F1">
      <w:pPr>
        <w:pStyle w:val="ListParagraph"/>
        <w:numPr>
          <w:ilvl w:val="1"/>
          <w:numId w:val="3"/>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Poor water and substrate conditions- improper filtration, natural substrate, and removal of waste can lead to poor shell health and disease </w:t>
      </w:r>
    </w:p>
    <w:p xmlns:wp14="http://schemas.microsoft.com/office/word/2010/wordml" w:rsidP="3C9E0C77" wp14:paraId="3894FDBF" wp14:textId="3556E570">
      <w:pPr>
        <w:pStyle w:val="ListParagraph"/>
        <w:numPr>
          <w:ilvl w:val="1"/>
          <w:numId w:val="3"/>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Diet- nutrition for turtles in captivity can be lacking certain nutrients and variety, this can lead to obesity and vitamin deficiencies, lack of natural foraging opportunities  </w:t>
      </w:r>
    </w:p>
    <w:p xmlns:wp14="http://schemas.microsoft.com/office/word/2010/wordml" w:rsidP="3C9E0C77" wp14:paraId="0DBC82C0" wp14:textId="7238F6E2">
      <w:pPr>
        <w:pStyle w:val="ListParagraph"/>
        <w:numPr>
          <w:ilvl w:val="1"/>
          <w:numId w:val="3"/>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Understanding these problems in depth can help us provide better care for future turtles as well as other animals being cared for in captivity, if these problems are not addressed the lifespan and health of the turtles could be altered </w:t>
      </w:r>
    </w:p>
    <w:p xmlns:wp14="http://schemas.microsoft.com/office/word/2010/wordml" w:rsidP="3C9E0C77" wp14:paraId="624B64D2" wp14:textId="32D93E9C">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5BE351F5" wp14:textId="3E927C54">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Overall, there are various problems to tackle when examining the turtles held in captivity at Towson University. One of the major problems for these animals has been the limitations in their basking areas, which are hard to access and limiting in size. Another major problem for the turtles is the poor water and substrate conditions. While the turtles aren't facing immediate harm due to poor water and substrate conditions, they could improve in various ways including filtration and removal of waste. The third problem facing turtles in captivity is their diet. It is very hard to emulate a natural diet for turtles in captivity, they eat a variety of things in the wild and it is easy to overfeed the turtles in captivity. While these are not the only problems turtles are facing in captivity, they are some of the issues identified by the students working in the biology lab. Understanding these problems and their effects can help provide better care for these turtles and others in captivity. Addressing these problems can benefit other animals in captivity in the biology department and if they are not addressed they could have serious consequences on the animals health. </w:t>
      </w:r>
    </w:p>
    <w:p xmlns:wp14="http://schemas.microsoft.com/office/word/2010/wordml" w:rsidP="3C9E0C77" wp14:paraId="7E33E3C9" wp14:textId="34B9B069">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3EBB8AC8" wp14:textId="144FD94C">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3AB8E8FD" wp14:textId="75E175FB">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A4: Concern of primary stakeholders </w:t>
      </w:r>
    </w:p>
    <w:p xmlns:wp14="http://schemas.microsoft.com/office/word/2010/wordml" w:rsidP="3C9E0C77" wp14:paraId="7446B516" wp14:textId="7F4F32E8">
      <w:pPr>
        <w:pStyle w:val="ListParagraph"/>
        <w:numPr>
          <w:ilvl w:val="1"/>
          <w:numId w:val="4"/>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Field experts Haley and Attia, Primary stakeholders Dr. Weeks, Biology Department, Dr. Kimball</w:t>
      </w:r>
    </w:p>
    <w:p xmlns:wp14="http://schemas.microsoft.com/office/word/2010/wordml" w:rsidP="3C9E0C77" wp14:paraId="02927511" wp14:textId="2062C31A">
      <w:pPr>
        <w:pStyle w:val="ListParagraph"/>
        <w:numPr>
          <w:ilvl w:val="1"/>
          <w:numId w:val="4"/>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Haley and Attia specifically take care of the turtles on a daily basis, while Dr. Kimball and Dr. Weeks study and use the turtles to help students obtain a deeper understanding</w:t>
      </w:r>
    </w:p>
    <w:p xmlns:wp14="http://schemas.microsoft.com/office/word/2010/wordml" w:rsidP="3C9E0C77" wp14:paraId="6CE497AD" wp14:textId="1C637B2F">
      <w:pPr>
        <w:pStyle w:val="ListParagraph"/>
        <w:numPr>
          <w:ilvl w:val="1"/>
          <w:numId w:val="4"/>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Primary stakeholders have expressed the problems identified, due to a lack of available space in the basking area the turtles may be restricted, due to the type of tank the turtles do not get the best possible water filtration and waste disposal, and due to lack of variety food the turtles do not eat a diverse diet as they would in the wild </w:t>
      </w:r>
    </w:p>
    <w:p xmlns:wp14="http://schemas.microsoft.com/office/word/2010/wordml" w:rsidP="3C9E0C77" wp14:paraId="10EAE140" wp14:textId="30059248">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36B25306" wp14:textId="435E5BFE">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A5: Problem Justification is based on</w:t>
      </w:r>
    </w:p>
    <w:p xmlns:wp14="http://schemas.microsoft.com/office/word/2010/wordml" w:rsidP="3C9E0C77" wp14:paraId="615E7C48" wp14:textId="5DBAA3F2">
      <w:pPr>
        <w:pStyle w:val="ListParagraph"/>
        <w:numPr>
          <w:ilvl w:val="1"/>
          <w:numId w:val="5"/>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Feedback from turtle caretakers we have received in class (Haley and Attia)</w:t>
      </w:r>
    </w:p>
    <w:p xmlns:wp14="http://schemas.microsoft.com/office/word/2010/wordml" w:rsidP="3C9E0C77" wp14:paraId="3D4D6BD3" wp14:textId="65CB7144">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3560F930" wp14:textId="1C4CF81C">
      <w:pPr>
        <w:pStyle w:val="ListParagraph"/>
        <w:numPr>
          <w:ilvl w:val="1"/>
          <w:numId w:val="6"/>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Turtle Rescue League. </w:t>
      </w:r>
      <w:r w:rsidRPr="3C9E0C77" w:rsidR="1A78D2C1">
        <w:rPr>
          <w:rFonts w:ascii="Calibri" w:hAnsi="Calibri" w:eastAsia="Calibri" w:cs="Calibri"/>
          <w:b w:val="0"/>
          <w:bCs w:val="0"/>
          <w:i w:val="1"/>
          <w:iCs w:val="1"/>
          <w:caps w:val="0"/>
          <w:smallCaps w:val="0"/>
          <w:noProof w:val="0"/>
          <w:color w:val="000000" w:themeColor="text1" w:themeTint="FF" w:themeShade="FF"/>
          <w:sz w:val="22"/>
          <w:szCs w:val="22"/>
          <w:lang w:val="en-US"/>
        </w:rPr>
        <w:t>5 Common Turtle Care Mistakes</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Turtle Rescue League, </w:t>
      </w:r>
      <w:hyperlink r:id="R868c5b1ae0ae4cd1">
        <w:r w:rsidRPr="3C9E0C77" w:rsidR="1A78D2C1">
          <w:rPr>
            <w:rStyle w:val="Hyperlink"/>
            <w:rFonts w:ascii="Calibri" w:hAnsi="Calibri" w:eastAsia="Calibri" w:cs="Calibri"/>
            <w:b w:val="0"/>
            <w:bCs w:val="0"/>
            <w:i w:val="0"/>
            <w:iCs w:val="0"/>
            <w:caps w:val="0"/>
            <w:smallCaps w:val="0"/>
            <w:noProof w:val="0"/>
            <w:color w:val="467886"/>
            <w:sz w:val="22"/>
            <w:szCs w:val="22"/>
            <w:lang w:val="en-US"/>
          </w:rPr>
          <w:t>https://turtlerescueleague.org/5-common-turtle-care-mistakes/</w:t>
        </w:r>
      </w:hyperlink>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 Accessed 23 Oct. 2025.</w:t>
      </w:r>
    </w:p>
    <w:p xmlns:wp14="http://schemas.microsoft.com/office/word/2010/wordml" w:rsidP="3C9E0C77" wp14:paraId="0A8CB5B5" wp14:textId="0713DE0F">
      <w:pPr>
        <w:pStyle w:val="ListParagraph"/>
        <w:numPr>
          <w:ilvl w:val="1"/>
          <w:numId w:val="6"/>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Talks about overfeeding, and improper filtration </w:t>
      </w:r>
    </w:p>
    <w:p xmlns:wp14="http://schemas.microsoft.com/office/word/2010/wordml" w:rsidP="3C9E0C77" wp14:paraId="1ECE0ED6" wp14:textId="5BE03D90">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19589CF8" wp14:textId="177E780A">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1C0CD447" wp14:textId="055ED12B">
      <w:pPr>
        <w:pStyle w:val="ListParagraph"/>
        <w:numPr>
          <w:ilvl w:val="1"/>
          <w:numId w:val="7"/>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Office of Laboratory Animal Welfare. </w:t>
      </w:r>
      <w:r w:rsidRPr="3C9E0C77" w:rsidR="1A78D2C1">
        <w:rPr>
          <w:rFonts w:ascii="Calibri" w:hAnsi="Calibri" w:eastAsia="Calibri" w:cs="Calibri"/>
          <w:b w:val="0"/>
          <w:bCs w:val="0"/>
          <w:i w:val="1"/>
          <w:iCs w:val="1"/>
          <w:caps w:val="0"/>
          <w:smallCaps w:val="0"/>
          <w:noProof w:val="0"/>
          <w:color w:val="000000" w:themeColor="text1" w:themeTint="FF" w:themeShade="FF"/>
          <w:sz w:val="22"/>
          <w:szCs w:val="22"/>
          <w:lang w:val="en-US"/>
        </w:rPr>
        <w:t>The IACUC</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National Institutes of Health, </w:t>
      </w:r>
      <w:hyperlink w:anchor="5a_1." r:id="Rb1d2b4633891486a">
        <w:r w:rsidRPr="3C9E0C77" w:rsidR="1A78D2C1">
          <w:rPr>
            <w:rStyle w:val="Hyperlink"/>
            <w:rFonts w:ascii="Calibri" w:hAnsi="Calibri" w:eastAsia="Calibri" w:cs="Calibri"/>
            <w:b w:val="0"/>
            <w:bCs w:val="0"/>
            <w:i w:val="0"/>
            <w:iCs w:val="0"/>
            <w:caps w:val="0"/>
            <w:smallCaps w:val="0"/>
            <w:noProof w:val="0"/>
            <w:color w:val="467886"/>
            <w:sz w:val="22"/>
            <w:szCs w:val="22"/>
            <w:lang w:val="en-US"/>
          </w:rPr>
          <w:t>https://olaw.nih.gov/resources/tutorial/iacuc.htm#5a_1.</w:t>
        </w:r>
      </w:hyperlink>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Accessed 23 Oct. 2025.</w:t>
      </w:r>
    </w:p>
    <w:p xmlns:wp14="http://schemas.microsoft.com/office/word/2010/wordml" w:rsidP="3C9E0C77" wp14:paraId="4837FE6E" wp14:textId="04559F8C">
      <w:pPr>
        <w:pStyle w:val="ListParagraph"/>
        <w:numPr>
          <w:ilvl w:val="1"/>
          <w:numId w:val="7"/>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Emphasizes the multitude of responsibilities of caretakers to assess condition of animals and revise standards of practice internally </w:t>
      </w:r>
    </w:p>
    <w:p xmlns:wp14="http://schemas.microsoft.com/office/word/2010/wordml" w:rsidP="3C9E0C77" wp14:paraId="06AC476B" wp14:textId="3A854A7C">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3844E609" wp14:textId="0D4D6F30">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6963DAF5" wp14:textId="0A154ADC">
      <w:pPr>
        <w:pStyle w:val="ListParagraph"/>
        <w:numPr>
          <w:ilvl w:val="2"/>
          <w:numId w:val="8"/>
        </w:numPr>
        <w:shd w:val="clear" w:color="auto" w:fill="FFFFFF" w:themeFill="background1"/>
        <w:spacing w:before="220" w:beforeAutospacing="off" w:after="22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PetMD Editorial. </w:t>
      </w:r>
      <w:r w:rsidRPr="3C9E0C77" w:rsidR="1A78D2C1">
        <w:rPr>
          <w:rFonts w:ascii="Calibri" w:hAnsi="Calibri" w:eastAsia="Calibri" w:cs="Calibri"/>
          <w:b w:val="0"/>
          <w:bCs w:val="0"/>
          <w:i w:val="1"/>
          <w:iCs w:val="1"/>
          <w:caps w:val="0"/>
          <w:smallCaps w:val="0"/>
          <w:noProof w:val="0"/>
          <w:color w:val="000000" w:themeColor="text1" w:themeTint="FF" w:themeShade="FF"/>
          <w:sz w:val="22"/>
          <w:szCs w:val="22"/>
          <w:lang w:val="en-US"/>
        </w:rPr>
        <w:t>Common Mistakes Made by Turtle Parents and How to Avoid Them</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PetMD, 2021, </w:t>
      </w:r>
      <w:hyperlink r:id="Radd9395714014ce4">
        <w:r w:rsidRPr="3C9E0C77" w:rsidR="1A78D2C1">
          <w:rPr>
            <w:rStyle w:val="Hyperlink"/>
            <w:rFonts w:ascii="Calibri" w:hAnsi="Calibri" w:eastAsia="Calibri" w:cs="Calibri"/>
            <w:b w:val="0"/>
            <w:bCs w:val="0"/>
            <w:i w:val="0"/>
            <w:iCs w:val="0"/>
            <w:caps w:val="0"/>
            <w:smallCaps w:val="0"/>
            <w:noProof w:val="0"/>
            <w:color w:val="467886"/>
            <w:sz w:val="22"/>
            <w:szCs w:val="22"/>
            <w:lang w:val="en-US"/>
          </w:rPr>
          <w:t>https://www.petmd.com/reptile/general-health/common-mistakes-made-turtle-parents-and-how-avoid-them.</w:t>
        </w:r>
      </w:hyperlink>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Accessed 23 Oct. 2025.</w:t>
      </w:r>
    </w:p>
    <w:p xmlns:wp14="http://schemas.microsoft.com/office/word/2010/wordml" w:rsidP="3C9E0C77" wp14:paraId="310A000A" wp14:textId="6E45E769">
      <w:pPr>
        <w:pStyle w:val="ListParagraph"/>
        <w:numPr>
          <w:ilvl w:val="2"/>
          <w:numId w:val="8"/>
        </w:numPr>
        <w:shd w:val="clear" w:color="auto" w:fill="FFFFFF" w:themeFill="background1"/>
        <w:spacing w:before="220" w:beforeAutospacing="off" w:after="22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Talks about limits of space in enclosure, and improper lighting in basking area </w:t>
      </w:r>
    </w:p>
    <w:p xmlns:wp14="http://schemas.microsoft.com/office/word/2010/wordml" w:rsidP="3C9E0C77" wp14:paraId="3D2B6E8A" wp14:textId="4B4CEE1B">
      <w:pPr>
        <w:pStyle w:val="ListParagraph"/>
        <w:numPr>
          <w:ilvl w:val="2"/>
          <w:numId w:val="8"/>
        </w:numPr>
        <w:shd w:val="clear" w:color="auto" w:fill="FFFFFF" w:themeFill="background1"/>
        <w:spacing w:before="220" w:beforeAutospacing="off" w:after="22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Need UVA and UVB, uncertain whether or not those are provided in biology lab, also don’t measure temperature in bio lab </w:t>
      </w:r>
    </w:p>
    <w:p xmlns:wp14="http://schemas.microsoft.com/office/word/2010/wordml" w:rsidP="3C9E0C77" wp14:paraId="3DB0A1CB" wp14:textId="1B668B7D">
      <w:pPr>
        <w:shd w:val="clear" w:color="auto" w:fill="FFFFFF" w:themeFill="background1"/>
        <w:spacing w:before="0" w:beforeAutospacing="off" w:after="0" w:afterAutospacing="off" w:line="293"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2A1DEC35" wp14:textId="09B90F18">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71ee10cec0f5472b">
        <w:r w:rsidRPr="3C9E0C77" w:rsidR="1A78D2C1">
          <w:rPr>
            <w:rStyle w:val="Hyperlink"/>
            <w:rFonts w:ascii="Calibri" w:hAnsi="Calibri" w:eastAsia="Calibri" w:cs="Calibri"/>
            <w:b w:val="0"/>
            <w:bCs w:val="0"/>
            <w:i w:val="0"/>
            <w:iCs w:val="0"/>
            <w:caps w:val="0"/>
            <w:smallCaps w:val="0"/>
            <w:noProof w:val="0"/>
            <w:color w:val="467886"/>
            <w:sz w:val="22"/>
            <w:szCs w:val="22"/>
            <w:lang w:val="en-US"/>
          </w:rPr>
          <w:t>https://dnr.maryland.gov/wildlife/Pages/plants_wildlife/herps/FieldGuide_OrderTestudines.aspx</w:t>
        </w:r>
      </w:hyperlink>
    </w:p>
    <w:p xmlns:wp14="http://schemas.microsoft.com/office/word/2010/wordml" w:rsidP="3C9E0C77" wp14:paraId="174A1A91" wp14:textId="11532C9E">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32EA52DA" wp14:textId="1545997B">
      <w:pPr>
        <w:pStyle w:val="ListParagraph"/>
        <w:numPr>
          <w:ilvl w:val="1"/>
          <w:numId w:val="9"/>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Describes the turtles of Maryland many of which are threatened or endangered </w:t>
      </w:r>
    </w:p>
    <w:p xmlns:wp14="http://schemas.microsoft.com/office/word/2010/wordml" w:rsidP="3C9E0C77" wp14:paraId="51FA79FA" wp14:textId="10FE1771">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69D1A54F" wp14:textId="125F1160">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hyperlink r:id="R141448172fe844db">
        <w:r w:rsidRPr="3C9E0C77" w:rsidR="1A78D2C1">
          <w:rPr>
            <w:rStyle w:val="Hyperlink"/>
            <w:rFonts w:ascii="Calibri" w:hAnsi="Calibri" w:eastAsia="Calibri" w:cs="Calibri"/>
            <w:b w:val="0"/>
            <w:bCs w:val="0"/>
            <w:i w:val="0"/>
            <w:iCs w:val="0"/>
            <w:caps w:val="0"/>
            <w:smallCaps w:val="0"/>
            <w:noProof w:val="0"/>
            <w:color w:val="467886"/>
            <w:sz w:val="22"/>
            <w:szCs w:val="22"/>
            <w:lang w:val="en-US"/>
          </w:rPr>
          <w:t>https://turtlesurvival.org/new-report-sounds-alarm-for-the-worlds-most-endangered-turtles-and-tortoises/</w:t>
        </w:r>
      </w:hyperlink>
    </w:p>
    <w:p xmlns:wp14="http://schemas.microsoft.com/office/word/2010/wordml" w:rsidP="3C9E0C77" wp14:paraId="204F58D1" wp14:textId="38C5280A">
      <w:pPr>
        <w:pStyle w:val="ListParagraph"/>
        <w:numPr>
          <w:ilvl w:val="1"/>
          <w:numId w:val="10"/>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Over half of the modern day tortoise and freshwater turtles are threatened </w:t>
      </w:r>
    </w:p>
    <w:p xmlns:wp14="http://schemas.microsoft.com/office/word/2010/wordml" w:rsidP="3C9E0C77" wp14:paraId="4D079DD8" wp14:textId="44BC233A">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14E95B18" wp14:textId="633B2D65">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A6: Problem Justifications objective detail </w:t>
      </w:r>
    </w:p>
    <w:p xmlns:wp14="http://schemas.microsoft.com/office/word/2010/wordml" w:rsidP="3C9E0C77" wp14:paraId="48E7D519" wp14:textId="7642222E">
      <w:pPr>
        <w:pStyle w:val="ListParagraph"/>
        <w:numPr>
          <w:ilvl w:val="1"/>
          <w:numId w:val="11"/>
        </w:numPr>
        <w:shd w:val="clear" w:color="auto" w:fill="FFFFFF" w:themeFill="background1"/>
        <w:spacing w:before="220" w:beforeAutospacing="off" w:after="22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12ABEC26" wp14:textId="478A3C05">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 terms of the multiple environmental problems for the turtles in captivity at Towson University, problem justification is based on various internal and external sources. Internally, we have interviewed and discussed the current conditions of the turtles at Towson University. These students and professors have expressed the need for better systems regarding cleaning, water filtration, and the condition of their basking platforms which are crucial to multiple aspect of their health. We have also looked at the responsibilities provided by </w:t>
      </w:r>
      <w:r w:rsidRPr="3C9E0C77" w:rsidR="1A78D2C1">
        <w:rPr>
          <w:rFonts w:ascii="Calibri" w:hAnsi="Calibri" w:eastAsia="Calibri" w:cs="Calibri"/>
          <w:b w:val="0"/>
          <w:bCs w:val="0"/>
          <w:i w:val="1"/>
          <w:iCs w:val="1"/>
          <w:caps w:val="0"/>
          <w:smallCaps w:val="0"/>
          <w:noProof w:val="0"/>
          <w:color w:val="000000" w:themeColor="text1" w:themeTint="FF" w:themeShade="FF"/>
          <w:sz w:val="22"/>
          <w:szCs w:val="22"/>
          <w:lang w:val="en-US"/>
        </w:rPr>
        <w:t>The Institutional Animal Care and Use Committee</w:t>
      </w: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which provides details on the responsibilities of caretakers when dealing with animals in captivity. We have found surveys done by the Turtle Survival Alliance (TSA) stating that "Over half of the world’s known modern-day tortoise and freshwater turtle species, totaling 201 out of 364, are currently threatened or extinct. Of these, 53.8% are classified as Vulnerable, Endangered, or Critically Endangered, making turtles one of the most imperiled vertebrate groups globally.". Turtles are a vulnerable animal around the globe and in our state. We need to learn as much as we can about our turtles in order to promote the health and conservation of many different species. Solving the problems identified at Towson may be crucial to learning more about turtles and ensuring a healthy and safe environment. </w:t>
      </w:r>
    </w:p>
    <w:p xmlns:wp14="http://schemas.microsoft.com/office/word/2010/wordml" w:rsidP="3C9E0C77" wp14:paraId="570E6D0E" wp14:textId="3D548D85">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3C9E0C77" wp14:paraId="40E87F7C" wp14:textId="383BFA13">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1A9DEA0D" wp14:textId="722DCC0B">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67A4926A" wp14:textId="586E9CEA">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C9E0C77" wp14:paraId="5B24A484" wp14:textId="24EC61DF">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C9E0C77" w:rsidR="1A78D2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AI was used in this work </w:t>
      </w:r>
    </w:p>
    <w:p xmlns:wp14="http://schemas.microsoft.com/office/word/2010/wordml" w:rsidP="3C9E0C77" wp14:paraId="50183DD2" wp14:textId="7031E2A4">
      <w:pPr>
        <w:shd w:val="clear" w:color="auto" w:fill="FFFFFF" w:themeFill="background1"/>
        <w:spacing w:before="0" w:beforeAutospacing="off" w:after="0" w:afterAutospacing="off" w:line="293"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2F58BD6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60e0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2ac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1c19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2010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6fc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bf9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fd1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abc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b45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768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c59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55E9EE"/>
    <w:rsid w:val="0755E9EE"/>
    <w:rsid w:val="1A78D2C1"/>
    <w:rsid w:val="3C9E0C77"/>
    <w:rsid w:val="7599A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5E9EE"/>
  <w15:chartTrackingRefBased/>
  <w15:docId w15:val="{2327E608-40C6-446F-8DA0-261B8EC0C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C9E0C77"/>
    <w:pPr>
      <w:spacing/>
      <w:ind w:left="720"/>
      <w:contextualSpacing/>
    </w:pPr>
  </w:style>
  <w:style w:type="character" w:styleId="Hyperlink">
    <w:uiPriority w:val="99"/>
    <w:name w:val="Hyperlink"/>
    <w:basedOn w:val="DefaultParagraphFont"/>
    <w:unhideWhenUsed/>
    <w:rsid w:val="3C9E0C7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law.nih.gov/resources/tutorial/iacuc.htm" TargetMode="External" Id="R4f34f814340e45a0" /><Relationship Type="http://schemas.openxmlformats.org/officeDocument/2006/relationships/hyperlink" Target="https://turtlerescueleague.org/5-common-turtle-care-mistakes/" TargetMode="External" Id="R868c5b1ae0ae4cd1" /><Relationship Type="http://schemas.openxmlformats.org/officeDocument/2006/relationships/hyperlink" Target="https://olaw.nih.gov/resources/tutorial/iacuc.htm" TargetMode="External" Id="Rb1d2b4633891486a" /><Relationship Type="http://schemas.openxmlformats.org/officeDocument/2006/relationships/hyperlink" Target="https://www.petmd.com/reptile/general-health/common-mistakes-made-turtle-parents-and-how-avoid-them" TargetMode="External" Id="Radd9395714014ce4" /><Relationship Type="http://schemas.openxmlformats.org/officeDocument/2006/relationships/hyperlink" Target="https://dnr.maryland.gov/wildlife/Pages/plants_wildlife/herps/FieldGuide_OrderTestudines.aspx" TargetMode="External" Id="R71ee10cec0f5472b" /><Relationship Type="http://schemas.openxmlformats.org/officeDocument/2006/relationships/hyperlink" Target="https://turtlesurvival.org/new-report-sounds-alarm-for-the-worlds-most-endangered-turtles-and-tortoises/" TargetMode="External" Id="R141448172fe844db" /><Relationship Type="http://schemas.openxmlformats.org/officeDocument/2006/relationships/numbering" Target="numbering.xml" Id="R9109db191c6e4f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2025-12-07T20:25:39.7810223Z</dcterms:created>
  <dcterms:modified xsi:type="dcterms:W3CDTF">2025-12-07T20:27:00.1816452Z</dcterms:modified>
  <dc:creator>Rittler, Seth</dc:creator>
  <lastModifiedBy>Rittler, Seth</lastModifiedBy>
</coreProperties>
</file>