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bCs w:val="1"/>
          <w:color w:val="282e6c"/>
          <w:sz w:val="52"/>
          <w:szCs w:val="52"/>
        </w:rPr>
      </w:pPr>
      <w:r w:rsidDel="00000000" w:rsidR="00000000" w:rsidRPr="00000000">
        <w:rPr>
          <w:b w:val="1"/>
          <w:bCs w:val="1"/>
          <w:color w:val="282e6c"/>
          <w:sz w:val="52"/>
          <w:szCs w:val="52"/>
          <w:rtl w:val="0"/>
        </w:rPr>
        <w:t xml:space="preserve">                    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color w:val="6aa84f"/>
        </w:rPr>
      </w:pPr>
      <w:r w:rsidDel="00000000" w:rsidR="00000000" w:rsidRPr="00000000">
        <w:rPr>
          <w:b w:val="1"/>
          <w:bCs w:val="1"/>
          <w:i w:val="1"/>
          <w:iCs w:val="1"/>
          <w:color w:val="282e6c"/>
          <w:sz w:val="44"/>
          <w:szCs w:val="44"/>
          <w:rtl w:val="0"/>
        </w:rPr>
        <w:t xml:space="preserve">Element B Initial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  <w:t xml:space="preserve">Element B: Documentation and Analysis of Prior Design Attempts</w:t>
      </w:r>
    </w:p>
    <w:p w:rsidR="00000000" w:rsidDel="00000000" w:rsidP="00000000" w:rsidRDefault="00000000" w:rsidRPr="00000000" w14:paraId="00000004">
      <w:pPr>
        <w:pStyle w:val="Heading2"/>
        <w:rPr>
          <w:color w:val="6aa84f"/>
        </w:rPr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Prior Design Attempt #1 - </w:t>
      </w:r>
      <w:r w:rsidDel="00000000" w:rsidR="00000000" w:rsidRPr="00000000">
        <w:rPr>
          <w:color w:val="6aa84f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Standard Manila Folder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u w:val="singl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1j2wi9tkmb1e" w:id="2"/>
      <w:bookmarkEnd w:id="2"/>
      <w:r w:rsidDel="00000000" w:rsidR="00000000" w:rsidRPr="00000000">
        <w:rPr>
          <w:i w:val="1"/>
          <w:iCs w:val="1"/>
          <w:rtl w:val="0"/>
        </w:rPr>
        <w:t xml:space="preserve">Source - 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https://www.dreamstime.com/manila-craft-folder-cut-tab-isolated-white-paper-case-archive-document-reports-grainy-texture-beige-blank-kraft-image269594385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rPr>
          <w:i w:val="1"/>
          <w:iCs w:val="1"/>
        </w:rPr>
      </w:pPr>
      <w:bookmarkStart w:colFirst="0" w:colLast="0" w:name="_heading=h.frl4ebj7yfhl" w:id="3"/>
      <w:bookmarkEnd w:id="3"/>
      <w:r w:rsidDel="00000000" w:rsidR="00000000" w:rsidRPr="00000000">
        <w:rPr>
          <w:i w:val="1"/>
          <w:iCs w:val="1"/>
          <w:rtl w:val="0"/>
        </w:rPr>
        <w:t xml:space="preserve">Image 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ading=h.bzi65jxvo287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</w:rPr>
        <w:drawing>
          <wp:inline distB="114300" distT="114300" distL="114300" distR="114300">
            <wp:extent cx="1217718" cy="92868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7718" cy="92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njidd3px6xib" w:id="5"/>
      <w:bookmarkEnd w:id="5"/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https://www.dreamstime.com/manila-craft-folder-cut-tab-isolated-white-paper-case-archive-document-reports-grainy-texture-beige-blank-kraft-image269594385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i w:val="1"/>
          <w:iCs w:val="1"/>
          <w:rtl w:val="0"/>
        </w:rPr>
        <w:t xml:space="preserve">Details: </w:t>
      </w:r>
      <w:r w:rsidDel="00000000" w:rsidR="00000000" w:rsidRPr="00000000">
        <w:rPr>
          <w:rFonts w:ascii="Arial" w:cs="Arial" w:eastAsia="Arial" w:hAnsi="Arial"/>
          <w:rtl w:val="0"/>
        </w:rPr>
        <w:t xml:space="preserve">A simple folder for your work, but it can lose your papers easily or destroy them and it can also be torn easily or lost easily 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Analysis</w:t>
      </w:r>
    </w:p>
    <w:p w:rsidR="00000000" w:rsidDel="00000000" w:rsidP="00000000" w:rsidRDefault="00000000" w:rsidRPr="00000000" w14:paraId="0000000B">
      <w:pPr>
        <w:spacing w:after="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Pros: Cheap and easy to use</w:t>
      </w:r>
    </w:p>
    <w:p w:rsidR="00000000" w:rsidDel="00000000" w:rsidP="00000000" w:rsidRDefault="00000000" w:rsidRPr="00000000" w14:paraId="0000000C">
      <w:pPr>
        <w:spacing w:after="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Cons: Flimsy and not water-resistant for paper, incredibly weak</w:t>
      </w:r>
    </w:p>
    <w:p w:rsidR="00000000" w:rsidDel="00000000" w:rsidP="00000000" w:rsidRDefault="00000000" w:rsidRPr="00000000" w14:paraId="0000000D">
      <w:pPr>
        <w:spacing w:after="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Made out of paper and will degrade faster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color w:val="6aa84f"/>
        </w:rPr>
      </w:pPr>
      <w:bookmarkStart w:colFirst="0" w:colLast="0" w:name="_heading=h.3znysh7" w:id="6"/>
      <w:bookmarkEnd w:id="6"/>
      <w:r w:rsidDel="00000000" w:rsidR="00000000" w:rsidRPr="00000000">
        <w:rPr>
          <w:rtl w:val="0"/>
        </w:rPr>
        <w:t xml:space="preserve">Prior Design Attempt #2 -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u w:val="single"/>
          <w:rtl w:val="0"/>
        </w:rPr>
        <w:t xml:space="preserve">&lt;Product Design with Retention Flaps&gt;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1s0f78gk10ay" w:id="7"/>
      <w:bookmarkEnd w:id="7"/>
      <w:r w:rsidDel="00000000" w:rsidR="00000000" w:rsidRPr="00000000">
        <w:rPr>
          <w:i w:val="1"/>
          <w:iCs w:val="1"/>
          <w:rtl w:val="0"/>
        </w:rPr>
        <w:t xml:space="preserve">Source 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Five Star Built Strong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</w:rPr>
        <w:drawing>
          <wp:inline distB="114300" distT="114300" distL="114300" distR="114300">
            <wp:extent cx="1266223" cy="1266223"/>
            <wp:effectExtent b="0" l="0" r="0" t="0"/>
            <wp:docPr descr="Image" id="10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223" cy="1266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Five Star Built Strong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Details</w:t>
      </w:r>
    </w:p>
    <w:p w:rsidR="00000000" w:rsidDel="00000000" w:rsidP="00000000" w:rsidRDefault="00000000" w:rsidRPr="00000000" w14:paraId="00000016">
      <w:pPr>
        <w:spacing w:after="0" w:line="276" w:lineRule="auto"/>
        <w:ind w:firstLine="720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Includes internal flaps or tabs to hold papers in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Analysis</w:t>
      </w:r>
    </w:p>
    <w:p w:rsidR="00000000" w:rsidDel="00000000" w:rsidP="00000000" w:rsidRDefault="00000000" w:rsidRPr="00000000" w14:paraId="00000018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Strengths:</w:t>
      </w:r>
    </w:p>
    <w:p w:rsidR="00000000" w:rsidDel="00000000" w:rsidP="00000000" w:rsidRDefault="00000000" w:rsidRPr="00000000" w14:paraId="00000019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Prevents papers from falling out</w:t>
      </w:r>
    </w:p>
    <w:p w:rsidR="00000000" w:rsidDel="00000000" w:rsidP="00000000" w:rsidRDefault="00000000" w:rsidRPr="00000000" w14:paraId="0000001A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Increases retention security</w:t>
      </w:r>
    </w:p>
    <w:p w:rsidR="00000000" w:rsidDel="00000000" w:rsidP="00000000" w:rsidRDefault="00000000" w:rsidRPr="00000000" w14:paraId="0000001B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Weaknesses: </w:t>
      </w:r>
    </w:p>
    <w:p w:rsidR="00000000" w:rsidDel="00000000" w:rsidP="00000000" w:rsidRDefault="00000000" w:rsidRPr="00000000" w14:paraId="0000001C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Does not address insertion friction/buckling</w:t>
      </w:r>
    </w:p>
    <w:p w:rsidR="00000000" w:rsidDel="00000000" w:rsidP="00000000" w:rsidRDefault="00000000" w:rsidRPr="00000000" w14:paraId="0000001D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Flaps obstruct quick removal</w:t>
      </w:r>
    </w:p>
    <w:p w:rsidR="00000000" w:rsidDel="00000000" w:rsidP="00000000" w:rsidRDefault="00000000" w:rsidRPr="00000000" w14:paraId="0000001E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Increased internal obstruction increases edge catching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color w:val="000000"/>
        </w:rPr>
      </w:pPr>
      <w:bookmarkStart w:colFirst="0" w:colLast="0" w:name="_heading=h.2et92p0" w:id="8"/>
      <w:bookmarkEnd w:id="8"/>
      <w:r w:rsidDel="00000000" w:rsidR="00000000" w:rsidRPr="00000000">
        <w:rPr>
          <w:color w:val="000000"/>
          <w:rtl w:val="0"/>
        </w:rPr>
        <w:t xml:space="preserve">Prior Design Attempt #3 - 3 Ring Binder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aa84f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Origins of the Three-Ring Binder - SBDPro Blogsbdpro.comhttps://www.sbdpro.com › Blog › Business Articles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</w:t>
      </w:r>
    </w:p>
    <w:p w:rsidR="00000000" w:rsidDel="00000000" w:rsidP="00000000" w:rsidRDefault="00000000" w:rsidRPr="00000000" w14:paraId="00000024">
      <w:pPr>
        <w:rPr>
          <w:color w:val="6aa84f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143125" cy="21431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Details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is one of the most popular and used methods of storing papers for students. 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design requires papers to be perfectly hole-punched, making its ability to store papers limited. </w:t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B Initial Template</w:t>
    </w:r>
  </w:p>
  <w:p w:rsidR="00000000" w:rsidDel="00000000" w:rsidP="00000000" w:rsidRDefault="00000000" w:rsidRPr="00000000" w14:paraId="00000031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-928684</wp:posOffset>
          </wp:positionH>
          <wp:positionV relativeFrom="paragraph">
            <wp:posOffset>-219072</wp:posOffset>
          </wp:positionV>
          <wp:extent cx="7800975" cy="897884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-938209</wp:posOffset>
          </wp:positionH>
          <wp:positionV relativeFrom="paragraph">
            <wp:posOffset>-457196</wp:posOffset>
          </wp:positionV>
          <wp:extent cx="7822046" cy="929983"/>
          <wp:effectExtent b="0" l="0" r="0" t="0"/>
          <wp:wrapSquare wrapText="bothSides" distB="0" distT="0" distL="0" distR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-457196</wp:posOffset>
          </wp:positionV>
          <wp:extent cx="7800975" cy="914329"/>
          <wp:effectExtent b="0" l="0" r="0" t="0"/>
          <wp:wrapSquare wrapText="bothSides" distB="0" distT="0" distL="0" distR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2E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bCs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bCs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iCs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bCs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vestarbuiltstrong.com/?srsltid=AfmBOoo8nYM0L-9n-U8em0mPl0rMAfQhAI9c6scEx9ksVe1vs1N2rvZ8" TargetMode="External"/><Relationship Id="rId10" Type="http://schemas.openxmlformats.org/officeDocument/2006/relationships/hyperlink" Target="https://www.dreamstime.com/manila-craft-folder-cut-tab-isolated-white-paper-case-archive-document-reports-grainy-texture-beige-blank-kraft-image269594385" TargetMode="External"/><Relationship Id="rId13" Type="http://schemas.openxmlformats.org/officeDocument/2006/relationships/hyperlink" Target="https://www.fivestarbuiltstrong.com/?srsltid=AfmBOoo8nYM0L-9n-U8em0mPl0rMAfQhAI9c6scEx9ksVe1vs1N2rvZ8" TargetMode="Externa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hyperlink" Target="https://www.sbdpro.com/blog/business-articles/ring-binder-history.htm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www.amazon.com/August-19-2025-Sindhoora-Positions/dp/B01LYHE49W/ref=sr_1_3?dib=eyJ2IjoiMSJ9.EX7WtOzHKD16T87-Xb_H-UV8Is6mbM9UpQ3_EMH14-txUlfICms-CVjQ9NZGoLpTGimV7dKjmCSyofKmce4waZIc0yrFJA6EkcVG0Q1OgjHHFTKPZdt5LVcP0mO3CnzOlLF-3geBbdzQV08IvPJ8bs-PHGRLb0Zrr54c07MWur-DOGLqblHbgE6ajX-Cz0IgFylnmLbwZXT3F9nDoM7j7Em3YArC-zF0Dc65e2dBROULye780PzT4gzJzSKsKgn46SK2sPbQg_aZcvMTFGkTgjzZWaaXQvvfe1V_nhnL5k0.dnGj3krMalKaMsnPJqrzffleESNi4xx824bRTPzN1t4&amp;dib_tag=se&amp;keywords=folder&amp;qid=1772027926&amp;sr=8-3" TargetMode="External"/><Relationship Id="rId8" Type="http://schemas.openxmlformats.org/officeDocument/2006/relationships/hyperlink" Target="https://www.dreamstime.com/manila-craft-folder-cut-tab-isolated-white-paper-case-archive-document-reports-grainy-texture-beige-blank-kraft-image26959438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GPPHNeRlB1lDkEj4GHc0Lvofw==">CgMxLjAyCWguMzBqMHpsbDIJaC4xZm9iOXRlMg5oLjFqMndpOXRrbWIxZTIOaC5mcmw0ZWJqN3lmaGwyDmguYnppNjVqeHZvMjg3Mg5oLm5qaWRkM3B4NnhpYjIJaC4zem55c2g3Mg5oLjFzMGY3OGdrMTBheTIJaC4yZXQ5MnAwOAByITFUQld4dlFDcnRBY2hLSXlUWXp4VGc3Tnl0dkNiQl91OQ==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