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5"/>
        <w:gridCol w:w="696"/>
        <w:gridCol w:w="145"/>
        <w:gridCol w:w="4370"/>
      </w:tblGrid>
      <w:tr w:rsidR="005C3983" w:rsidRPr="00374052" w14:paraId="7F2DBD48" w14:textId="77777777" w:rsidTr="00F5409B"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</w:tcPr>
          <w:p w14:paraId="2672F66B" w14:textId="5FEDF4C5" w:rsidR="005C3983" w:rsidRPr="00374052" w:rsidRDefault="005C3983" w:rsidP="005C3983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drawing>
                <wp:inline distT="0" distB="0" distL="0" distR="0" wp14:anchorId="46D408A6" wp14:editId="4F5CB566">
                  <wp:extent cx="1888177" cy="8573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13" t="39369" r="14886" b="43252"/>
                          <a:stretch/>
                        </pic:blipFill>
                        <pic:spPr bwMode="auto">
                          <a:xfrm>
                            <a:off x="0" y="0"/>
                            <a:ext cx="1981851" cy="899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907AD3" w14:textId="77777777" w:rsidR="005C3983" w:rsidRPr="008D536C" w:rsidRDefault="005C3983" w:rsidP="005C3983">
            <w:pPr>
              <w:jc w:val="right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8D536C">
              <w:rPr>
                <w:rFonts w:ascii="Arial" w:hAnsi="Arial" w:cs="Arial"/>
                <w:b/>
                <w:bCs/>
                <w:sz w:val="44"/>
                <w:szCs w:val="44"/>
              </w:rPr>
              <w:t>Factura Pró-forma</w:t>
            </w:r>
          </w:p>
          <w:p w14:paraId="5719430A" w14:textId="1876FFAF" w:rsidR="005C3983" w:rsidRPr="00374052" w:rsidRDefault="005C3983" w:rsidP="005C3983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D536C">
              <w:rPr>
                <w:rFonts w:ascii="Arial" w:hAnsi="Arial" w:cs="Arial"/>
                <w:b/>
                <w:bCs/>
                <w:sz w:val="44"/>
                <w:szCs w:val="44"/>
              </w:rPr>
              <w:t xml:space="preserve">Nº </w:t>
            </w:r>
            <w:r w:rsidR="00047FD6">
              <w:rPr>
                <w:rFonts w:ascii="Arial" w:hAnsi="Arial" w:cs="Arial"/>
                <w:b/>
                <w:bCs/>
                <w:sz w:val="44"/>
                <w:szCs w:val="44"/>
              </w:rPr>
              <w:t>4</w:t>
            </w:r>
            <w:r w:rsidR="000358AB">
              <w:rPr>
                <w:rFonts w:ascii="Arial" w:hAnsi="Arial" w:cs="Arial"/>
                <w:b/>
                <w:bCs/>
                <w:sz w:val="44"/>
                <w:szCs w:val="44"/>
              </w:rPr>
              <w:t>8</w:t>
            </w:r>
            <w:r w:rsidRPr="008D536C">
              <w:rPr>
                <w:rFonts w:ascii="Arial" w:hAnsi="Arial" w:cs="Arial"/>
                <w:b/>
                <w:bCs/>
                <w:sz w:val="44"/>
                <w:szCs w:val="44"/>
              </w:rPr>
              <w:t>/2026</w:t>
            </w:r>
          </w:p>
        </w:tc>
      </w:tr>
      <w:tr w:rsidR="005C3983" w:rsidRPr="00374052" w14:paraId="57A7A882" w14:textId="77777777" w:rsidTr="00F5409B"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</w:tcPr>
          <w:p w14:paraId="18C36D84" w14:textId="77777777" w:rsidR="005C3983" w:rsidRPr="00374052" w:rsidRDefault="005C3983" w:rsidP="005C3983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52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4D2C42" w14:textId="77777777" w:rsidR="005C3983" w:rsidRPr="00374052" w:rsidRDefault="005C3983" w:rsidP="005C3983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C3983" w:rsidRPr="00374052" w14:paraId="1B09F630" w14:textId="77777777" w:rsidTr="00F5409B">
        <w:tc>
          <w:tcPr>
            <w:tcW w:w="60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034829" w14:textId="77777777" w:rsidR="005C3983" w:rsidRPr="005A5407" w:rsidRDefault="005C3983" w:rsidP="005C3983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Cidade de Tete</w:t>
            </w:r>
          </w:p>
          <w:p w14:paraId="66F41F50" w14:textId="77777777" w:rsidR="005C3983" w:rsidRDefault="005C3983" w:rsidP="005C3983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Cidade de Chimoio</w:t>
            </w:r>
          </w:p>
          <w:p w14:paraId="3E6238C6" w14:textId="77777777" w:rsidR="005C3983" w:rsidRPr="009A2A1A" w:rsidRDefault="005C3983" w:rsidP="005C3983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E-mail:</w:t>
            </w: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bitoll857@gmail.com</w:t>
            </w:r>
          </w:p>
          <w:p w14:paraId="5928CF4E" w14:textId="77777777" w:rsidR="005C3983" w:rsidRPr="005A5407" w:rsidRDefault="005C3983" w:rsidP="005C3983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Cell:</w:t>
            </w: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86 613 6316</w:t>
            </w:r>
          </w:p>
          <w:p w14:paraId="6B83C316" w14:textId="0DA5D934" w:rsidR="005C3983" w:rsidRPr="00374052" w:rsidRDefault="005C3983" w:rsidP="005C3983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NUIT:</w:t>
            </w: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151102115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14:paraId="0A120151" w14:textId="77777777" w:rsidR="005C3983" w:rsidRPr="005A5407" w:rsidRDefault="005C3983" w:rsidP="005C398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Facturação à:</w:t>
            </w:r>
          </w:p>
          <w:p w14:paraId="6FC94150" w14:textId="77777777" w:rsidR="005C3983" w:rsidRPr="005A5407" w:rsidRDefault="005C3983" w:rsidP="005C3983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sz w:val="24"/>
                <w:szCs w:val="24"/>
              </w:rPr>
              <w:t>Cliente genérico</w:t>
            </w:r>
          </w:p>
          <w:p w14:paraId="16DB7F71" w14:textId="46E26B7A" w:rsidR="005C3983" w:rsidRPr="005A5407" w:rsidRDefault="005C3983" w:rsidP="005C3983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Morada: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47FD6">
              <w:rPr>
                <w:rFonts w:ascii="Arial" w:hAnsi="Arial" w:cs="Arial"/>
                <w:sz w:val="24"/>
                <w:szCs w:val="24"/>
              </w:rPr>
              <w:t>Chimoio</w:t>
            </w:r>
            <w:r w:rsidR="000358AB">
              <w:rPr>
                <w:rFonts w:ascii="Arial" w:hAnsi="Arial" w:cs="Arial"/>
                <w:sz w:val="24"/>
                <w:szCs w:val="24"/>
              </w:rPr>
              <w:t>, 1 de Maio</w:t>
            </w:r>
          </w:p>
          <w:p w14:paraId="6E6B0775" w14:textId="691B76D0" w:rsidR="005C3983" w:rsidRPr="00374052" w:rsidRDefault="005C3983" w:rsidP="005C3983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Cell: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5C3983" w:rsidRPr="00374052" w14:paraId="51C70023" w14:textId="77777777" w:rsidTr="00F5409B">
        <w:tc>
          <w:tcPr>
            <w:tcW w:w="59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364B74" w14:textId="77777777" w:rsidR="005C3983" w:rsidRPr="00374052" w:rsidRDefault="005C3983" w:rsidP="005C3983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F98DF1" w14:textId="77777777" w:rsidR="005C3983" w:rsidRPr="00374052" w:rsidRDefault="005C3983" w:rsidP="005C398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C3983" w:rsidRPr="00374052" w14:paraId="53518AF9" w14:textId="77777777" w:rsidTr="00F5409B">
        <w:tc>
          <w:tcPr>
            <w:tcW w:w="59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5D1149" w14:textId="33303174" w:rsidR="005C3983" w:rsidRPr="00374052" w:rsidRDefault="005C3983" w:rsidP="005C3983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Emissão: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358AB">
              <w:rPr>
                <w:rFonts w:ascii="Arial" w:hAnsi="Arial" w:cs="Arial"/>
                <w:sz w:val="24"/>
                <w:szCs w:val="24"/>
              </w:rPr>
              <w:t>10</w:t>
            </w:r>
            <w:r w:rsidRPr="005A5407">
              <w:rPr>
                <w:rFonts w:ascii="Arial" w:hAnsi="Arial" w:cs="Arial"/>
                <w:sz w:val="24"/>
                <w:szCs w:val="24"/>
              </w:rPr>
              <w:t>/0</w:t>
            </w:r>
            <w:r w:rsidR="000358AB">
              <w:rPr>
                <w:rFonts w:ascii="Arial" w:hAnsi="Arial" w:cs="Arial"/>
                <w:sz w:val="24"/>
                <w:szCs w:val="24"/>
              </w:rPr>
              <w:t>4</w:t>
            </w:r>
            <w:r w:rsidRPr="005A5407">
              <w:rPr>
                <w:rFonts w:ascii="Arial" w:hAnsi="Arial" w:cs="Arial"/>
                <w:sz w:val="24"/>
                <w:szCs w:val="24"/>
              </w:rPr>
              <w:t>/2026</w:t>
            </w:r>
          </w:p>
        </w:tc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6CFDCE" w14:textId="3A447746" w:rsidR="005C3983" w:rsidRPr="00374052" w:rsidRDefault="005C3983" w:rsidP="005C3983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Vencimento: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358AB">
              <w:rPr>
                <w:rFonts w:ascii="Arial" w:hAnsi="Arial" w:cs="Arial"/>
                <w:sz w:val="24"/>
                <w:szCs w:val="24"/>
              </w:rPr>
              <w:t>10</w:t>
            </w:r>
            <w:r w:rsidRPr="005A5407">
              <w:rPr>
                <w:rFonts w:ascii="Arial" w:hAnsi="Arial" w:cs="Arial"/>
                <w:sz w:val="24"/>
                <w:szCs w:val="24"/>
              </w:rPr>
              <w:t>/0</w:t>
            </w:r>
            <w:r w:rsidR="000358AB">
              <w:rPr>
                <w:rFonts w:ascii="Arial" w:hAnsi="Arial" w:cs="Arial"/>
                <w:sz w:val="24"/>
                <w:szCs w:val="24"/>
              </w:rPr>
              <w:t>5</w:t>
            </w:r>
            <w:r w:rsidRPr="005A5407">
              <w:rPr>
                <w:rFonts w:ascii="Arial" w:hAnsi="Arial" w:cs="Arial"/>
                <w:sz w:val="24"/>
                <w:szCs w:val="24"/>
              </w:rPr>
              <w:t>/2026</w:t>
            </w:r>
          </w:p>
        </w:tc>
      </w:tr>
      <w:tr w:rsidR="005C3983" w:rsidRPr="00374052" w14:paraId="33589EB1" w14:textId="77777777" w:rsidTr="00F5409B">
        <w:tc>
          <w:tcPr>
            <w:tcW w:w="59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4D42B4" w14:textId="77777777" w:rsidR="005C3983" w:rsidRPr="00374052" w:rsidRDefault="005C3983" w:rsidP="005C39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04E1D7" w14:textId="77777777" w:rsidR="005C3983" w:rsidRPr="00374052" w:rsidRDefault="005C3983" w:rsidP="005C3983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PlainTable2"/>
        <w:tblW w:w="5000" w:type="pct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6"/>
        <w:gridCol w:w="992"/>
        <w:gridCol w:w="1559"/>
        <w:gridCol w:w="1819"/>
      </w:tblGrid>
      <w:tr w:rsidR="00007E11" w:rsidRPr="00704C7C" w14:paraId="092E3F5F" w14:textId="77777777" w:rsidTr="00047F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CCBEDF" w14:textId="45ED2B36" w:rsidR="00007E11" w:rsidRPr="00704C7C" w:rsidRDefault="00007E11" w:rsidP="00007E11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704C7C">
              <w:rPr>
                <w:rFonts w:ascii="Arial" w:hAnsi="Arial" w:cs="Arial"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47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EC35CCB" w14:textId="22BAA713" w:rsidR="00007E11" w:rsidRPr="00704C7C" w:rsidRDefault="00007E11" w:rsidP="007E536F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4C7C">
              <w:rPr>
                <w:rFonts w:ascii="Arial" w:hAnsi="Arial" w:cs="Arial"/>
                <w:color w:val="000000"/>
                <w:sz w:val="24"/>
                <w:szCs w:val="24"/>
              </w:rPr>
              <w:t>Qtd.</w:t>
            </w:r>
          </w:p>
        </w:tc>
        <w:tc>
          <w:tcPr>
            <w:tcW w:w="745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CBCFEE" w14:textId="6BBCFAC0" w:rsidR="00007E11" w:rsidRPr="00704C7C" w:rsidRDefault="00007E11" w:rsidP="007E536F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4C7C">
              <w:rPr>
                <w:rFonts w:ascii="Arial" w:hAnsi="Arial" w:cs="Arial"/>
                <w:color w:val="000000"/>
                <w:sz w:val="24"/>
                <w:szCs w:val="24"/>
              </w:rPr>
              <w:t>Preço Uni.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F4C4CA" w14:textId="4B46E326" w:rsidR="00007E11" w:rsidRPr="00704C7C" w:rsidRDefault="00007E11" w:rsidP="007E536F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4C7C">
              <w:rPr>
                <w:rFonts w:ascii="Arial" w:hAnsi="Arial" w:cs="Arial"/>
                <w:color w:val="000000"/>
                <w:sz w:val="24"/>
                <w:szCs w:val="24"/>
              </w:rPr>
              <w:t>Total</w:t>
            </w:r>
          </w:p>
        </w:tc>
      </w:tr>
      <w:tr w:rsidR="000358AB" w:rsidRPr="00704C7C" w14:paraId="7A3F9A90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4E41C5A6" w14:textId="73095FC2" w:rsidR="000358AB" w:rsidRPr="000358AB" w:rsidRDefault="000358AB" w:rsidP="000358AB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0358AB">
              <w:rPr>
                <w:rFonts w:ascii="Arial" w:hAnsi="Arial" w:cs="Arial"/>
                <w:b w:val="0"/>
                <w:bCs w:val="0"/>
                <w:color w:val="000000"/>
              </w:rPr>
              <w:t>Câmera Tiandy TC-C321N 1CNB-28 5MP(2.8mm)</w:t>
            </w:r>
          </w:p>
        </w:tc>
        <w:tc>
          <w:tcPr>
            <w:tcW w:w="474" w:type="pct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4C485C9A" w14:textId="5726DF8B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745" w:type="pct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0F155DFC" w14:textId="7B7C71EE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2,300.00 </w:t>
            </w:r>
          </w:p>
        </w:tc>
        <w:tc>
          <w:tcPr>
            <w:tcW w:w="869" w:type="pct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41C33E73" w14:textId="58F81D81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13,800.00 </w:t>
            </w:r>
          </w:p>
        </w:tc>
      </w:tr>
      <w:tr w:rsidR="000358AB" w:rsidRPr="00704C7C" w14:paraId="1C9CAF5A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5198FE1" w14:textId="6B371FC8" w:rsidR="000358AB" w:rsidRPr="000358AB" w:rsidRDefault="000358AB" w:rsidP="000358AB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0358AB">
              <w:rPr>
                <w:rFonts w:ascii="Arial" w:hAnsi="Arial" w:cs="Arial"/>
                <w:b w:val="0"/>
                <w:bCs w:val="0"/>
                <w:color w:val="000000"/>
              </w:rPr>
              <w:t>NVR Tiandy de 8 canais, 1080p, formato 1U, TC-R3108 AK Series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70B19775" w14:textId="571E2E35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80C52EC" w14:textId="0C19FCD9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6,000.00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BD60578" w14:textId="624093C7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6,000.00 </w:t>
            </w:r>
          </w:p>
        </w:tc>
      </w:tr>
      <w:tr w:rsidR="000358AB" w:rsidRPr="00704C7C" w14:paraId="5A96A7A2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41FFD29B" w14:textId="4FD01471" w:rsidR="000358AB" w:rsidRPr="000358AB" w:rsidRDefault="000358AB" w:rsidP="000358AB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0358AB">
              <w:rPr>
                <w:rFonts w:ascii="Arial" w:hAnsi="Arial" w:cs="Arial"/>
                <w:b w:val="0"/>
                <w:bCs w:val="0"/>
                <w:color w:val="000000"/>
              </w:rPr>
              <w:t xml:space="preserve">Conector Ethernet RJ45 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E3F6605" w14:textId="17416814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1397BE6" w14:textId="6A6B45AC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  50.00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552F53C" w14:textId="7407D567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1,000.00 </w:t>
            </w:r>
          </w:p>
        </w:tc>
      </w:tr>
      <w:tr w:rsidR="000358AB" w:rsidRPr="00704C7C" w14:paraId="2EAB0AD6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60A9CB77" w14:textId="7649A452" w:rsidR="000358AB" w:rsidRPr="000358AB" w:rsidRDefault="000358AB" w:rsidP="000358AB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0358AB">
              <w:rPr>
                <w:rFonts w:ascii="Arial" w:hAnsi="Arial" w:cs="Arial"/>
                <w:b w:val="0"/>
                <w:bCs w:val="0"/>
                <w:color w:val="000000"/>
              </w:rPr>
              <w:t>Protetor Ethernet RJ45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CEF775C" w14:textId="4E746724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9C2EA2D" w14:textId="0826E88B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  30.00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59E8D9A" w14:textId="263EAC27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360.00 </w:t>
            </w:r>
          </w:p>
        </w:tc>
      </w:tr>
      <w:tr w:rsidR="000358AB" w:rsidRPr="00704C7C" w14:paraId="2AE8FCFC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2CB8EED" w14:textId="52560F5F" w:rsidR="000358AB" w:rsidRPr="000358AB" w:rsidRDefault="000358AB" w:rsidP="000358AB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0358AB">
              <w:rPr>
                <w:rFonts w:ascii="Arial" w:hAnsi="Arial" w:cs="Arial"/>
                <w:b w:val="0"/>
                <w:bCs w:val="0"/>
                <w:color w:val="000000"/>
              </w:rPr>
              <w:t>Pacote de buchas  6x40mm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6371C7A" w14:textId="58B1D52D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B4C29E6" w14:textId="3577D785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100.00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3F00B2A" w14:textId="31058CA3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200.00 </w:t>
            </w:r>
          </w:p>
        </w:tc>
      </w:tr>
      <w:tr w:rsidR="000358AB" w:rsidRPr="00704C7C" w14:paraId="0F2E4EFE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473E2843" w14:textId="06FAC2DE" w:rsidR="000358AB" w:rsidRPr="000358AB" w:rsidRDefault="000358AB" w:rsidP="000358AB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0358AB">
              <w:rPr>
                <w:rFonts w:ascii="Arial" w:hAnsi="Arial" w:cs="Arial"/>
                <w:b w:val="0"/>
                <w:bCs w:val="0"/>
                <w:color w:val="000000"/>
              </w:rPr>
              <w:t>Cintas 5x300MM(100PCS PER BAG)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69B6E94" w14:textId="2A7FA6F8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3EDEE40" w14:textId="5998C8EA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100.00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9D9AF7E" w14:textId="78E232FA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100.00 </w:t>
            </w:r>
          </w:p>
        </w:tc>
      </w:tr>
      <w:tr w:rsidR="000358AB" w:rsidRPr="00704C7C" w14:paraId="7F382AAA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E990E0F" w14:textId="3192E94A" w:rsidR="000358AB" w:rsidRPr="000358AB" w:rsidRDefault="000358AB" w:rsidP="000358AB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0358AB">
              <w:rPr>
                <w:rFonts w:ascii="Arial" w:hAnsi="Arial" w:cs="Arial"/>
                <w:b w:val="0"/>
                <w:bCs w:val="0"/>
                <w:color w:val="000000"/>
              </w:rPr>
              <w:t>Disco rígido Seagate SkyHawk de 2 TB para vigilância (ST1000VX005)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0BD4099" w14:textId="36FBACDC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763FDD6" w14:textId="11DEAC62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6,500.00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220D9C76" w14:textId="4529D813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6,500.00 </w:t>
            </w:r>
          </w:p>
        </w:tc>
      </w:tr>
      <w:tr w:rsidR="000358AB" w:rsidRPr="00704C7C" w14:paraId="4D98A72F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28C9A6C2" w14:textId="210E3081" w:rsidR="000358AB" w:rsidRPr="000358AB" w:rsidRDefault="000358AB" w:rsidP="000358AB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0358AB">
              <w:rPr>
                <w:rFonts w:ascii="Arial" w:hAnsi="Arial" w:cs="Arial"/>
                <w:b w:val="0"/>
                <w:bCs w:val="0"/>
                <w:color w:val="000000"/>
                <w:lang w:val="en-US"/>
              </w:rPr>
              <w:t>RJ45 Cat6 U/UTP patch cord - 1m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B0F22A3" w14:textId="77C7CD83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200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EB0AFF6" w14:textId="4CF70895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  30.00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B5B6E07" w14:textId="7692FC1E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6,000.00 </w:t>
            </w:r>
          </w:p>
        </w:tc>
      </w:tr>
      <w:tr w:rsidR="000358AB" w:rsidRPr="00704C7C" w14:paraId="44FCCE0D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4528918" w14:textId="2791FA9C" w:rsidR="000358AB" w:rsidRPr="000358AB" w:rsidRDefault="000358AB" w:rsidP="000358AB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0358AB">
              <w:rPr>
                <w:rFonts w:ascii="Arial" w:hAnsi="Arial" w:cs="Arial"/>
                <w:b w:val="0"/>
                <w:bCs w:val="0"/>
                <w:color w:val="000000"/>
              </w:rPr>
              <w:t>Calha 25x16 mm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1D624173" w14:textId="326E6DC9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D75A9A0" w14:textId="48FAE24E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190.00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5F93898" w14:textId="3D04105D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2,850.00 </w:t>
            </w:r>
          </w:p>
        </w:tc>
      </w:tr>
      <w:tr w:rsidR="000358AB" w:rsidRPr="00704C7C" w14:paraId="445D8798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179905B" w14:textId="43C2374D" w:rsidR="000358AB" w:rsidRPr="000358AB" w:rsidRDefault="000358AB" w:rsidP="000358AB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0358AB">
              <w:rPr>
                <w:rFonts w:ascii="Arial" w:hAnsi="Arial" w:cs="Arial"/>
                <w:b w:val="0"/>
                <w:bCs w:val="0"/>
                <w:color w:val="000000"/>
              </w:rPr>
              <w:t>Caixa de derivação 85x85x50 mm plastica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1FA3BF6A" w14:textId="2EFAB872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7F2FC81" w14:textId="28DE3469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150.00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FCDC723" w14:textId="1FC19EEA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900.00 </w:t>
            </w:r>
          </w:p>
        </w:tc>
      </w:tr>
      <w:tr w:rsidR="000358AB" w:rsidRPr="00704C7C" w14:paraId="56834983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</w:tcPr>
          <w:p w14:paraId="09B8E0AA" w14:textId="61FA3160" w:rsidR="000358AB" w:rsidRPr="000358AB" w:rsidRDefault="000358AB" w:rsidP="000358AB">
            <w:pPr>
              <w:spacing w:before="240"/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0358AB">
              <w:rPr>
                <w:rFonts w:ascii="Arial" w:hAnsi="Arial" w:cs="Arial"/>
                <w:b w:val="0"/>
                <w:bCs w:val="0"/>
                <w:color w:val="000000"/>
              </w:rPr>
              <w:t>Tubo anelado 16mm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</w:tcPr>
          <w:p w14:paraId="148F8BAA" w14:textId="56451CD2" w:rsidR="000358AB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</w:tcPr>
          <w:p w14:paraId="61EDAB2F" w14:textId="346F822D" w:rsidR="000358AB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65.00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</w:tcPr>
          <w:p w14:paraId="75CD0D47" w14:textId="34E1C2AD" w:rsidR="000358AB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1,950.00 </w:t>
            </w:r>
          </w:p>
        </w:tc>
      </w:tr>
      <w:tr w:rsidR="000358AB" w:rsidRPr="00704C7C" w14:paraId="07D5B595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</w:tcPr>
          <w:p w14:paraId="1DAD3DCA" w14:textId="53F647E1" w:rsidR="000358AB" w:rsidRPr="000358AB" w:rsidRDefault="000358AB" w:rsidP="000358AB">
            <w:pPr>
              <w:spacing w:before="240"/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0358AB">
              <w:rPr>
                <w:rFonts w:ascii="Arial" w:hAnsi="Arial" w:cs="Arial"/>
                <w:b w:val="0"/>
                <w:bCs w:val="0"/>
                <w:color w:val="000000"/>
              </w:rPr>
              <w:t>Custo adicional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</w:tcPr>
          <w:p w14:paraId="1A2839C3" w14:textId="2A306532" w:rsidR="000358AB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</w:tcPr>
          <w:p w14:paraId="143CBD57" w14:textId="1DA6FC91" w:rsidR="000358AB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500.00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</w:tcPr>
          <w:p w14:paraId="793881BA" w14:textId="2A341281" w:rsidR="000358AB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500.00 </w:t>
            </w:r>
          </w:p>
        </w:tc>
      </w:tr>
      <w:tr w:rsidR="000358AB" w:rsidRPr="00704C7C" w14:paraId="7D951D76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5327B20D" w14:textId="3DD02EF6" w:rsidR="000358AB" w:rsidRPr="000358AB" w:rsidRDefault="000358AB" w:rsidP="000358AB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0358AB">
              <w:rPr>
                <w:rFonts w:ascii="Arial" w:hAnsi="Arial" w:cs="Arial"/>
                <w:b w:val="0"/>
                <w:bCs w:val="0"/>
                <w:color w:val="000000"/>
              </w:rPr>
              <w:t>Instalação, configuração e teste</w:t>
            </w:r>
          </w:p>
        </w:tc>
        <w:tc>
          <w:tcPr>
            <w:tcW w:w="474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34E682C7" w14:textId="68FAA476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745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0A33CEE8" w14:textId="51C11841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1,000.00 </w:t>
            </w:r>
          </w:p>
        </w:tc>
        <w:tc>
          <w:tcPr>
            <w:tcW w:w="869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0095601E" w14:textId="72507AFC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6,000.00 </w:t>
            </w:r>
          </w:p>
        </w:tc>
      </w:tr>
      <w:tr w:rsidR="000358AB" w:rsidRPr="00704C7C" w14:paraId="4E236542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5C982B68" w14:textId="77777777" w:rsidR="000358AB" w:rsidRPr="00704C7C" w:rsidRDefault="000358AB" w:rsidP="000358AB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54C61D9B" w14:textId="77777777" w:rsidR="000358AB" w:rsidRPr="00704C7C" w:rsidRDefault="000358AB" w:rsidP="000358AB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4F6AA191" w14:textId="77777777" w:rsidR="000358AB" w:rsidRPr="00704C7C" w:rsidRDefault="000358AB" w:rsidP="000358AB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48C524D9" w14:textId="77777777" w:rsidR="000358AB" w:rsidRPr="00704C7C" w:rsidRDefault="000358AB" w:rsidP="000358AB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8AB" w:rsidRPr="00704C7C" w14:paraId="39CAA5FD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EF0794E" w14:textId="1B17C1C9" w:rsidR="000358AB" w:rsidRPr="00704C7C" w:rsidRDefault="000358AB" w:rsidP="000358AB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2A6A877E" w14:textId="7971FE07" w:rsidR="000358AB" w:rsidRPr="00704C7C" w:rsidRDefault="000358AB" w:rsidP="000358AB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3DCC4AA" w14:textId="355E490D" w:rsidR="000358AB" w:rsidRPr="00704C7C" w:rsidRDefault="000358AB" w:rsidP="000358AB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Subtotal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7718A12" w14:textId="1B40F84A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46,160.00 </w:t>
            </w:r>
          </w:p>
        </w:tc>
      </w:tr>
      <w:tr w:rsidR="000358AB" w:rsidRPr="00704C7C" w14:paraId="303F5B49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2E4E9F65" w14:textId="77777777" w:rsidR="000358AB" w:rsidRPr="00704C7C" w:rsidRDefault="000358AB" w:rsidP="000358AB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1945C048" w14:textId="77777777" w:rsidR="000358AB" w:rsidRPr="00704C7C" w:rsidRDefault="000358AB" w:rsidP="000358AB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23EE54C9" w14:textId="621A5AF8" w:rsidR="000358AB" w:rsidRPr="00704C7C" w:rsidRDefault="000358AB" w:rsidP="000358AB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IVA 12%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9377991" w14:textId="0B99D05C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5,539.20 </w:t>
            </w:r>
          </w:p>
        </w:tc>
      </w:tr>
      <w:tr w:rsidR="000358AB" w:rsidRPr="00704C7C" w14:paraId="2E6BF316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099DCE6C" w14:textId="7E39AD87" w:rsidR="000358AB" w:rsidRPr="00704C7C" w:rsidRDefault="000358AB" w:rsidP="000358AB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0604C2FB" w14:textId="05C31214" w:rsidR="000358AB" w:rsidRPr="00704C7C" w:rsidRDefault="000358AB" w:rsidP="000358AB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7FB8BE11" w14:textId="3D0EDF47" w:rsidR="000358AB" w:rsidRPr="00704C7C" w:rsidRDefault="000358AB" w:rsidP="000358AB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Desconto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D609CCA" w14:textId="3BD0956C" w:rsidR="000358AB" w:rsidRPr="00704C7C" w:rsidRDefault="000358AB" w:rsidP="000358A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          - </w:t>
            </w:r>
          </w:p>
        </w:tc>
      </w:tr>
      <w:tr w:rsidR="000358AB" w:rsidRPr="00704C7C" w14:paraId="71D3AA26" w14:textId="77777777" w:rsidTr="00047FD6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E5956A6" w14:textId="77777777" w:rsidR="000358AB" w:rsidRPr="00704C7C" w:rsidRDefault="000358AB" w:rsidP="000358AB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445E1F55" w14:textId="77777777" w:rsidR="000358AB" w:rsidRPr="00704C7C" w:rsidRDefault="000358AB" w:rsidP="000358AB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9E4D1A0" w14:textId="6059935F" w:rsidR="000358AB" w:rsidRPr="00704C7C" w:rsidRDefault="000358AB" w:rsidP="000358AB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A4AC77D" w14:textId="6F4CE924" w:rsidR="000358AB" w:rsidRPr="00704C7C" w:rsidRDefault="000358AB" w:rsidP="000358AB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51,699.20 </w:t>
            </w:r>
          </w:p>
        </w:tc>
      </w:tr>
    </w:tbl>
    <w:p w14:paraId="6033664B" w14:textId="77777777" w:rsidR="00007E11" w:rsidRPr="00374052" w:rsidRDefault="00007E11" w:rsidP="00007E11">
      <w:pPr>
        <w:rPr>
          <w:rFonts w:ascii="Arial" w:hAnsi="Arial" w:cs="Arial"/>
          <w:sz w:val="24"/>
          <w:szCs w:val="24"/>
        </w:rPr>
      </w:pPr>
    </w:p>
    <w:p w14:paraId="7AEA56C0" w14:textId="77777777" w:rsidR="00D12882" w:rsidRDefault="00D12882"/>
    <w:sectPr w:rsidR="00D12882" w:rsidSect="00DA2C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11"/>
    <w:rsid w:val="00007E11"/>
    <w:rsid w:val="000358AB"/>
    <w:rsid w:val="00047FD6"/>
    <w:rsid w:val="00134E87"/>
    <w:rsid w:val="001507AE"/>
    <w:rsid w:val="003846E0"/>
    <w:rsid w:val="004B53CC"/>
    <w:rsid w:val="00594612"/>
    <w:rsid w:val="005C3983"/>
    <w:rsid w:val="005E3BC1"/>
    <w:rsid w:val="00704C7C"/>
    <w:rsid w:val="007E536F"/>
    <w:rsid w:val="00831306"/>
    <w:rsid w:val="008B167A"/>
    <w:rsid w:val="00986493"/>
    <w:rsid w:val="00A05DB5"/>
    <w:rsid w:val="00AE49CF"/>
    <w:rsid w:val="00B31609"/>
    <w:rsid w:val="00CC0E1A"/>
    <w:rsid w:val="00D12882"/>
    <w:rsid w:val="00DA2CA8"/>
    <w:rsid w:val="00ED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3701"/>
  <w15:chartTrackingRefBased/>
  <w15:docId w15:val="{C8D18329-DE33-4F6E-8D4B-8459531E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E11"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07E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007E1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Gonçalves Ubisse</dc:creator>
  <cp:keywords/>
  <dc:description/>
  <cp:lastModifiedBy>bitoll857@hotmail.com</cp:lastModifiedBy>
  <cp:revision>10</cp:revision>
  <cp:lastPrinted>2026-02-21T15:42:00Z</cp:lastPrinted>
  <dcterms:created xsi:type="dcterms:W3CDTF">2026-02-21T15:23:00Z</dcterms:created>
  <dcterms:modified xsi:type="dcterms:W3CDTF">2026-04-10T17:22:00Z</dcterms:modified>
</cp:coreProperties>
</file>