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00228792"/>
        <w:docPartObj>
          <w:docPartGallery w:val="Table of Contents"/>
          <w:docPartUnique/>
        </w:docPartObj>
      </w:sdtPr>
      <w:sdtEndPr/>
      <w:sdtContent>
        <w:p w:rsidR="00DF1D72" w:rsidRPr="009F2967" w:rsidRDefault="005F6D58" w:rsidP="00DF1D72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Fonts w:ascii="黑体" w:eastAsia="黑体" w:hAnsi="黑体"/>
              <w:color w:val="0070C0"/>
              <w:sz w:val="36"/>
              <w:szCs w:val="36"/>
            </w:rPr>
          </w:pPr>
          <w:r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持久化</w:t>
          </w:r>
          <w:r w:rsidR="0005587F"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工具</w:t>
          </w:r>
          <w:r w:rsidR="0005587F"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：</w:t>
          </w:r>
          <w:r w:rsidR="0005587F"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Memory</w:t>
          </w:r>
          <w:r w:rsidR="00E31A44"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介绍</w:t>
          </w:r>
        </w:p>
        <w:p w:rsidR="00E3574B" w:rsidRDefault="00DF1D7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720535" w:history="1">
            <w:r w:rsidR="00E3574B" w:rsidRPr="000C60A6">
              <w:rPr>
                <w:rStyle w:val="a3"/>
                <w:noProof/>
              </w:rPr>
              <w:t>1</w:t>
            </w:r>
            <w:r w:rsidR="00E3574B"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概述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_Toc418720535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1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36" w:history="1">
            <w:r w:rsidR="00E3574B" w:rsidRPr="000C60A6">
              <w:rPr>
                <w:rStyle w:val="a3"/>
                <w:noProof/>
              </w:rPr>
              <w:t>1.1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连接、语句和结果集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_Toc418720536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2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37" w:history="1">
            <w:r w:rsidR="00E3574B" w:rsidRPr="000C60A6">
              <w:rPr>
                <w:rStyle w:val="a3"/>
                <w:noProof/>
              </w:rPr>
              <w:t>1.2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获取结果集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_Toc418720537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2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38" w:history="1">
            <w:r w:rsidR="00E3574B" w:rsidRPr="000C60A6">
              <w:rPr>
                <w:rStyle w:val="a3"/>
                <w:noProof/>
              </w:rPr>
              <w:t>1.3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连接的管理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_Toc418720538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3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39" w:history="1">
            <w:r w:rsidR="00E3574B" w:rsidRPr="000C60A6">
              <w:rPr>
                <w:rStyle w:val="a3"/>
                <w:noProof/>
              </w:rPr>
              <w:t>1.4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语句预处理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_Toc418720539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3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18720540" w:history="1">
            <w:r w:rsidR="00E3574B" w:rsidRPr="000C60A6">
              <w:rPr>
                <w:rStyle w:val="a3"/>
                <w:noProof/>
              </w:rPr>
              <w:t>2</w:t>
            </w:r>
            <w:r w:rsidR="00E3574B"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使用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_Toc418720540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4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41" w:history="1">
            <w:r w:rsidR="00E3574B" w:rsidRPr="000C60A6">
              <w:rPr>
                <w:rStyle w:val="a3"/>
                <w:noProof/>
              </w:rPr>
              <w:t>2.1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命令与查询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_Toc418720541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4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2" w:history="1">
            <w:r w:rsidR="00E3574B" w:rsidRPr="000C60A6">
              <w:rPr>
                <w:rStyle w:val="a3"/>
                <w:noProof/>
              </w:rPr>
              <w:t>2.1.1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查询</w:t>
            </w:r>
            <w:r w:rsidR="00E3574B" w:rsidRPr="000C60A6">
              <w:rPr>
                <w:rStyle w:val="a3"/>
                <w:noProof/>
              </w:rPr>
              <w:t>(query)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_Toc418720542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4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3" w:history="1">
            <w:r w:rsidR="00E3574B" w:rsidRPr="000C60A6">
              <w:rPr>
                <w:rStyle w:val="a3"/>
                <w:noProof/>
              </w:rPr>
              <w:t>2.1.2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命令</w:t>
            </w:r>
            <w:r w:rsidR="00E3574B" w:rsidRPr="000C60A6">
              <w:rPr>
                <w:rStyle w:val="a3"/>
                <w:noProof/>
              </w:rPr>
              <w:t>(update)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_Toc418720543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4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44" w:history="1">
            <w:r w:rsidR="00E3574B" w:rsidRPr="000C60A6">
              <w:rPr>
                <w:rStyle w:val="a3"/>
                <w:noProof/>
              </w:rPr>
              <w:t>2.2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增删改查</w:t>
            </w:r>
            <w:r w:rsidR="00E3574B" w:rsidRPr="000C60A6">
              <w:rPr>
                <w:rStyle w:val="a3"/>
                <w:noProof/>
              </w:rPr>
              <w:t>(CRUD)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_Toc418720544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5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5" w:history="1">
            <w:r w:rsidR="00E3574B" w:rsidRPr="000C60A6">
              <w:rPr>
                <w:rStyle w:val="a3"/>
                <w:noProof/>
              </w:rPr>
              <w:t>2.2.1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新增</w:t>
            </w:r>
            <w:r w:rsidR="00E3574B" w:rsidRPr="000C60A6">
              <w:rPr>
                <w:rStyle w:val="a3"/>
                <w:noProof/>
              </w:rPr>
              <w:t>(create)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_Toc418720545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5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6" w:history="1">
            <w:r w:rsidR="00E3574B" w:rsidRPr="000C60A6">
              <w:rPr>
                <w:rStyle w:val="a3"/>
                <w:noProof/>
              </w:rPr>
              <w:t>2.2.2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查询</w:t>
            </w:r>
            <w:r w:rsidR="00E3574B" w:rsidRPr="000C60A6">
              <w:rPr>
                <w:rStyle w:val="a3"/>
                <w:noProof/>
              </w:rPr>
              <w:t>(read)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_Toc418720546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5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7" w:history="1">
            <w:r w:rsidR="00E3574B" w:rsidRPr="000C60A6">
              <w:rPr>
                <w:rStyle w:val="a3"/>
                <w:noProof/>
              </w:rPr>
              <w:t>2.2.3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更新</w:t>
            </w:r>
            <w:r w:rsidR="00E3574B" w:rsidRPr="000C60A6">
              <w:rPr>
                <w:rStyle w:val="a3"/>
                <w:noProof/>
              </w:rPr>
              <w:t>(update)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_Toc418720547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5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8" w:history="1">
            <w:r w:rsidR="00E3574B" w:rsidRPr="000C60A6">
              <w:rPr>
                <w:rStyle w:val="a3"/>
                <w:noProof/>
              </w:rPr>
              <w:t>2.2.4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删除</w:t>
            </w:r>
            <w:r w:rsidR="00E3574B" w:rsidRPr="000C60A6">
              <w:rPr>
                <w:rStyle w:val="a3"/>
                <w:noProof/>
              </w:rPr>
              <w:t>(delete)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_Toc418720548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49" w:history="1">
            <w:r w:rsidR="00E3574B" w:rsidRPr="000C60A6">
              <w:rPr>
                <w:rStyle w:val="a3"/>
                <w:noProof/>
              </w:rPr>
              <w:t>2.3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其它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_Toc418720549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50" w:history="1">
            <w:r w:rsidR="00E3574B" w:rsidRPr="000C60A6">
              <w:rPr>
                <w:rStyle w:val="a3"/>
                <w:noProof/>
              </w:rPr>
              <w:t>2.3.1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分页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_Toc418720550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51" w:history="1">
            <w:r w:rsidR="00E3574B" w:rsidRPr="000C60A6">
              <w:rPr>
                <w:rStyle w:val="a3"/>
                <w:noProof/>
              </w:rPr>
              <w:t>2.3.2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noProof/>
              </w:rPr>
              <w:t>IN</w:t>
            </w:r>
            <w:r w:rsidR="00E3574B" w:rsidRPr="000C60A6">
              <w:rPr>
                <w:rStyle w:val="a3"/>
                <w:rFonts w:hint="eastAsia"/>
                <w:noProof/>
              </w:rPr>
              <w:t>语句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_Toc418720551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52" w:history="1">
            <w:r w:rsidR="00E3574B" w:rsidRPr="000C60A6">
              <w:rPr>
                <w:rStyle w:val="a3"/>
                <w:noProof/>
              </w:rPr>
              <w:t>2.3.3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事务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_Toc418720552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18720553" w:history="1">
            <w:r w:rsidR="00E3574B" w:rsidRPr="000C60A6">
              <w:rPr>
                <w:rStyle w:val="a3"/>
                <w:noProof/>
              </w:rPr>
              <w:t>3</w:t>
            </w:r>
            <w:r w:rsidR="00E3574B"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多余的废话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_Toc418720553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4" w:history="1">
            <w:r w:rsidR="00E3574B" w:rsidRPr="000C60A6">
              <w:rPr>
                <w:rStyle w:val="a3"/>
                <w:noProof/>
              </w:rPr>
              <w:t>3.1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为什么不用链式写法？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_Toc418720554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5" w:history="1">
            <w:r w:rsidR="00E3574B" w:rsidRPr="000C60A6">
              <w:rPr>
                <w:rStyle w:val="a3"/>
                <w:noProof/>
              </w:rPr>
              <w:t>3.2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为什么不用</w:t>
            </w:r>
            <w:r w:rsidR="00E3574B" w:rsidRPr="000C60A6">
              <w:rPr>
                <w:rStyle w:val="a3"/>
                <w:noProof/>
              </w:rPr>
              <w:t>XML</w:t>
            </w:r>
            <w:r w:rsidR="00E3574B" w:rsidRPr="000C60A6">
              <w:rPr>
                <w:rStyle w:val="a3"/>
                <w:rFonts w:hint="eastAsia"/>
                <w:noProof/>
              </w:rPr>
              <w:t>或</w:t>
            </w:r>
            <w:r w:rsidR="00E3574B" w:rsidRPr="000C60A6">
              <w:rPr>
                <w:rStyle w:val="a3"/>
                <w:noProof/>
              </w:rPr>
              <w:t>Annotation</w:t>
            </w:r>
            <w:r w:rsidR="00E3574B" w:rsidRPr="000C60A6">
              <w:rPr>
                <w:rStyle w:val="a3"/>
                <w:rFonts w:hint="eastAsia"/>
                <w:noProof/>
              </w:rPr>
              <w:t>配置</w:t>
            </w:r>
            <w:r w:rsidR="00E3574B" w:rsidRPr="000C60A6">
              <w:rPr>
                <w:rStyle w:val="a3"/>
                <w:noProof/>
              </w:rPr>
              <w:t>?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_Toc418720555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7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6" w:history="1">
            <w:r w:rsidR="00E3574B" w:rsidRPr="000C60A6">
              <w:rPr>
                <w:rStyle w:val="a3"/>
                <w:noProof/>
              </w:rPr>
              <w:t>3.3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为什么只用</w:t>
            </w:r>
            <w:r w:rsidR="00E3574B" w:rsidRPr="000C60A6">
              <w:rPr>
                <w:rStyle w:val="a3"/>
                <w:noProof/>
              </w:rPr>
              <w:t>PreparedStatement?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_Toc418720556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8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7" w:history="1">
            <w:r w:rsidR="00E3574B" w:rsidRPr="000C60A6">
              <w:rPr>
                <w:rStyle w:val="a3"/>
                <w:noProof/>
              </w:rPr>
              <w:t>3.4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能不能把运行时的</w:t>
            </w:r>
            <w:r w:rsidR="00E3574B" w:rsidRPr="000C60A6">
              <w:rPr>
                <w:rStyle w:val="a3"/>
                <w:noProof/>
              </w:rPr>
              <w:t>SQL</w:t>
            </w:r>
            <w:r w:rsidR="00E3574B" w:rsidRPr="000C60A6">
              <w:rPr>
                <w:rStyle w:val="a3"/>
                <w:rFonts w:hint="eastAsia"/>
                <w:noProof/>
              </w:rPr>
              <w:t>语句打印出来？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_Toc418720557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8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8" w:history="1">
            <w:r w:rsidR="00E3574B" w:rsidRPr="000C60A6">
              <w:rPr>
                <w:rStyle w:val="a3"/>
                <w:noProof/>
              </w:rPr>
              <w:t>3.5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也说</w:t>
            </w:r>
            <w:r w:rsidR="00E3574B" w:rsidRPr="000C60A6">
              <w:rPr>
                <w:rStyle w:val="a3"/>
                <w:noProof/>
              </w:rPr>
              <w:t>ORM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_Toc418720558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9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5E3ED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18720559" w:history="1">
            <w:r w:rsidR="00E3574B" w:rsidRPr="000C60A6">
              <w:rPr>
                <w:rStyle w:val="a3"/>
                <w:noProof/>
              </w:rPr>
              <w:t>4</w:t>
            </w:r>
            <w:r w:rsidR="00E3574B"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参考文献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_Toc418720559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9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DF1D72" w:rsidRDefault="00DF1D72">
          <w:r>
            <w:rPr>
              <w:b/>
              <w:bCs/>
              <w:lang w:val="zh-CN"/>
            </w:rPr>
            <w:fldChar w:fldCharType="end"/>
          </w:r>
        </w:p>
      </w:sdtContent>
    </w:sdt>
    <w:p w:rsidR="00DF1D72" w:rsidRDefault="00DF1D72" w:rsidP="00DF1D72"/>
    <w:p w:rsidR="00DF1D72" w:rsidRDefault="008E2979" w:rsidP="00DF1D72">
      <w:pPr>
        <w:pStyle w:val="1"/>
      </w:pPr>
      <w:bookmarkStart w:id="0" w:name="_Toc418720535"/>
      <w:r>
        <w:rPr>
          <w:rFonts w:hint="eastAsia"/>
        </w:rPr>
        <w:t>概述</w:t>
      </w:r>
      <w:bookmarkEnd w:id="0"/>
    </w:p>
    <w:p w:rsidR="008321E7" w:rsidRDefault="008321E7" w:rsidP="008321E7"/>
    <w:p w:rsidR="008321E7" w:rsidRPr="00112056" w:rsidRDefault="008321E7" w:rsidP="008321E7"/>
    <w:p w:rsidR="00F403A8" w:rsidRDefault="00EC6775" w:rsidP="00F403A8">
      <w:pPr>
        <w:pStyle w:val="2"/>
        <w:spacing w:line="360" w:lineRule="auto"/>
      </w:pPr>
      <w:bookmarkStart w:id="1" w:name="_Toc418720536"/>
      <w:r>
        <w:rPr>
          <w:rFonts w:hint="eastAsia"/>
        </w:rPr>
        <w:t>连接</w:t>
      </w:r>
      <w:r w:rsidR="008321E7">
        <w:t>、</w:t>
      </w:r>
      <w:r>
        <w:t>语句</w:t>
      </w:r>
      <w:r w:rsidR="00637223">
        <w:rPr>
          <w:rFonts w:hint="eastAsia"/>
        </w:rPr>
        <w:t>和</w:t>
      </w:r>
      <w:r w:rsidR="008321E7">
        <w:rPr>
          <w:rFonts w:hint="eastAsia"/>
        </w:rPr>
        <w:t>结果</w:t>
      </w:r>
      <w:r w:rsidR="008321E7">
        <w:t>集</w:t>
      </w:r>
      <w:bookmarkEnd w:id="1"/>
    </w:p>
    <w:p w:rsidR="00F403A8" w:rsidRDefault="008321E7" w:rsidP="00F403A8">
      <w:r>
        <w:rPr>
          <w:noProof/>
        </w:rPr>
        <w:drawing>
          <wp:inline distT="0" distB="0" distL="0" distR="0" wp14:anchorId="5F2725A8" wp14:editId="7BDC92D7">
            <wp:extent cx="4014000" cy="394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39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E7" w:rsidRPr="008321E7" w:rsidRDefault="005E3ED2" w:rsidP="008321E7">
      <w:pPr>
        <w:spacing w:line="360" w:lineRule="auto"/>
        <w:ind w:firstLine="420"/>
      </w:pPr>
      <w:hyperlink r:id="rId9" w:history="1">
        <w:r w:rsidR="008321E7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http://download.oracle.com/otndocs/jcp/jdbc-4_1-mrel-spec/index.html</w:t>
        </w:r>
      </w:hyperlink>
    </w:p>
    <w:p w:rsidR="008321E7" w:rsidRDefault="008321E7" w:rsidP="008321E7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t>规范上</w:t>
      </w:r>
      <w:r w:rsidR="00C653BF">
        <w:rPr>
          <w:rFonts w:hint="eastAsia"/>
        </w:rPr>
        <w:t>看</w:t>
      </w:r>
      <w:r>
        <w:t>，其</w:t>
      </w:r>
      <w:r>
        <w:rPr>
          <w:rFonts w:hint="eastAsia"/>
        </w:rPr>
        <w:t>对数据</w:t>
      </w:r>
      <w:r>
        <w:t>访问层有</w:t>
      </w:r>
      <w:r>
        <w:rPr>
          <w:rFonts w:hint="eastAsia"/>
        </w:rPr>
        <w:t>相当简洁</w:t>
      </w:r>
      <w:r>
        <w:t>的抽象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、</w:t>
      </w:r>
      <w:r>
        <w:rPr>
          <w:rFonts w:hint="eastAsia"/>
        </w:rPr>
        <w:t>连接</w:t>
      </w:r>
      <w:r>
        <w:rPr>
          <w:rFonts w:hint="eastAsia"/>
        </w:rPr>
        <w:t>(connection) 2</w:t>
      </w:r>
      <w:r>
        <w:rPr>
          <w:rFonts w:hint="eastAsia"/>
        </w:rPr>
        <w:t>、语句</w:t>
      </w:r>
      <w:r>
        <w:t>(statement)</w:t>
      </w:r>
      <w:r>
        <w:rPr>
          <w:rFonts w:hint="eastAsia"/>
        </w:rPr>
        <w:t>、</w:t>
      </w:r>
      <w:r>
        <w:t>3</w:t>
      </w:r>
      <w:r>
        <w:t>结果集</w:t>
      </w:r>
      <w:r>
        <w:rPr>
          <w:rFonts w:hint="eastAsia"/>
        </w:rPr>
        <w:t>(result set)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对</w:t>
      </w:r>
      <w:r>
        <w:t>数据</w:t>
      </w:r>
      <w:r>
        <w:rPr>
          <w:rFonts w:hint="eastAsia"/>
        </w:rPr>
        <w:t>库做</w:t>
      </w:r>
      <w:r>
        <w:t>的事情无非：</w:t>
      </w:r>
      <w:r w:rsidRPr="008321E7">
        <w:rPr>
          <w:color w:val="FF0000"/>
        </w:rPr>
        <w:t>连接数据库，执行语句，</w:t>
      </w:r>
      <w:r w:rsidR="0007371C">
        <w:rPr>
          <w:rFonts w:hint="eastAsia"/>
          <w:color w:val="FF0000"/>
        </w:rPr>
        <w:t>拿</w:t>
      </w:r>
      <w:r w:rsidRPr="008321E7">
        <w:rPr>
          <w:rFonts w:hint="eastAsia"/>
          <w:color w:val="FF0000"/>
        </w:rPr>
        <w:t>到</w:t>
      </w:r>
      <w:r w:rsidRPr="008321E7">
        <w:rPr>
          <w:color w:val="FF0000"/>
        </w:rPr>
        <w:t>结果</w:t>
      </w:r>
      <w:r>
        <w:rPr>
          <w:rFonts w:hint="eastAsia"/>
        </w:rPr>
        <w:t>。</w:t>
      </w:r>
    </w:p>
    <w:p w:rsidR="008321E7" w:rsidRDefault="0007371C" w:rsidP="00F403A8">
      <w:r>
        <w:tab/>
      </w:r>
      <w:r>
        <w:rPr>
          <w:rFonts w:hint="eastAsia"/>
        </w:rPr>
        <w:t>因此</w:t>
      </w:r>
      <w:r>
        <w:t>，持久化</w:t>
      </w:r>
      <w:r w:rsidR="008F1EF9">
        <w:rPr>
          <w:rFonts w:hint="eastAsia"/>
        </w:rPr>
        <w:t>的</w:t>
      </w:r>
      <w:r>
        <w:t>工具的</w:t>
      </w:r>
      <w:r w:rsidR="00A80C46">
        <w:rPr>
          <w:rFonts w:hint="eastAsia"/>
        </w:rPr>
        <w:t>目的</w:t>
      </w:r>
      <w:r>
        <w:rPr>
          <w:rFonts w:hint="eastAsia"/>
        </w:rPr>
        <w:t>就</w:t>
      </w:r>
      <w:r w:rsidR="001F5BFD">
        <w:t>不言自明</w:t>
      </w:r>
      <w:r w:rsidR="001F5BFD">
        <w:rPr>
          <w:rFonts w:hint="eastAsia"/>
        </w:rPr>
        <w:t>了</w:t>
      </w:r>
      <w:r>
        <w:rPr>
          <w:rFonts w:hint="eastAsia"/>
        </w:rPr>
        <w:t>：</w:t>
      </w:r>
      <w:r w:rsidR="00A80C46">
        <w:rPr>
          <w:rFonts w:hint="eastAsia"/>
        </w:rPr>
        <w:t>进一步</w:t>
      </w:r>
      <w:r>
        <w:t>简化连接</w:t>
      </w:r>
      <w:r w:rsidR="001F5BFD">
        <w:rPr>
          <w:rFonts w:hint="eastAsia"/>
        </w:rPr>
        <w:t>的</w:t>
      </w:r>
      <w:r w:rsidR="00EA0EA6">
        <w:rPr>
          <w:rFonts w:hint="eastAsia"/>
        </w:rPr>
        <w:t>管理</w:t>
      </w:r>
      <w:r>
        <w:t>、语句</w:t>
      </w:r>
      <w:r w:rsidR="001F5BFD">
        <w:rPr>
          <w:rFonts w:hint="eastAsia"/>
        </w:rPr>
        <w:t>的</w:t>
      </w:r>
      <w:r w:rsidR="00EA0EA6">
        <w:rPr>
          <w:rFonts w:hint="eastAsia"/>
        </w:rPr>
        <w:t>执行</w:t>
      </w:r>
      <w:r>
        <w:t>、结果集</w:t>
      </w:r>
      <w:r w:rsidR="00EA0EA6">
        <w:rPr>
          <w:rFonts w:hint="eastAsia"/>
        </w:rPr>
        <w:t>提取</w:t>
      </w:r>
      <w:r>
        <w:rPr>
          <w:rFonts w:hint="eastAsia"/>
        </w:rPr>
        <w:t>等</w:t>
      </w:r>
      <w:r>
        <w:t>操作。</w:t>
      </w:r>
      <w:r>
        <w:rPr>
          <w:rFonts w:hint="eastAsia"/>
        </w:rPr>
        <w:t>下面</w:t>
      </w:r>
      <w:r w:rsidR="0005587F">
        <w:rPr>
          <w:rFonts w:hint="eastAsia"/>
        </w:rPr>
        <w:t>从</w:t>
      </w:r>
      <w:r w:rsidR="00AF23AA">
        <w:t>获取结果集、管理连接、</w:t>
      </w:r>
      <w:r w:rsidR="0005587F">
        <w:t>语句</w:t>
      </w:r>
      <w:r w:rsidR="00AF23AA">
        <w:rPr>
          <w:rFonts w:hint="eastAsia"/>
        </w:rPr>
        <w:t>预处理</w:t>
      </w:r>
      <w:r w:rsidR="0005587F">
        <w:t>等</w:t>
      </w:r>
      <w:r w:rsidR="0005587F">
        <w:t>3</w:t>
      </w:r>
      <w:r w:rsidR="0005587F">
        <w:rPr>
          <w:rFonts w:hint="eastAsia"/>
        </w:rPr>
        <w:t>方面</w:t>
      </w:r>
      <w:r>
        <w:rPr>
          <w:rFonts w:hint="eastAsia"/>
        </w:rPr>
        <w:t>逐一</w:t>
      </w:r>
      <w:r w:rsidR="0005587F">
        <w:rPr>
          <w:rFonts w:hint="eastAsia"/>
        </w:rPr>
        <w:t>阐述</w:t>
      </w:r>
      <w:r w:rsidR="0005587F">
        <w:t>工具做了哪些事情。</w:t>
      </w:r>
    </w:p>
    <w:p w:rsidR="00DB317F" w:rsidRDefault="00DB317F" w:rsidP="00F403A8"/>
    <w:p w:rsidR="00237BE9" w:rsidRDefault="00DB317F" w:rsidP="00DB317F">
      <w:pPr>
        <w:widowControl/>
        <w:ind w:firstLine="420"/>
        <w:jc w:val="left"/>
      </w:pPr>
      <w:r>
        <w:rPr>
          <w:rFonts w:hint="eastAsia"/>
        </w:rPr>
        <w:t>这里</w:t>
      </w:r>
      <w:r>
        <w:t>提一句，</w:t>
      </w:r>
      <w:r>
        <w:rPr>
          <w:rFonts w:hint="eastAsia"/>
        </w:rPr>
        <w:t>Memory</w:t>
      </w:r>
      <w:r>
        <w:rPr>
          <w:rFonts w:hint="eastAsia"/>
        </w:rPr>
        <w:t>在</w:t>
      </w:r>
      <w:r>
        <w:t>设计</w:t>
      </w:r>
      <w:r>
        <w:rPr>
          <w:rFonts w:hint="eastAsia"/>
        </w:rPr>
        <w:t>与</w:t>
      </w:r>
      <w:r>
        <w:t>实现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都借鉴</w:t>
      </w:r>
      <w:r>
        <w:t>了</w:t>
      </w:r>
      <w:proofErr w:type="spellStart"/>
      <w:r>
        <w:rPr>
          <w:rFonts w:hint="eastAsia"/>
        </w:rPr>
        <w:t>D</w:t>
      </w:r>
      <w:r>
        <w:t>butils</w:t>
      </w:r>
      <w:proofErr w:type="spellEnd"/>
      <w:r w:rsidR="0078003F">
        <w:rPr>
          <w:rFonts w:hint="eastAsia"/>
        </w:rPr>
        <w:t>，</w:t>
      </w:r>
      <w:r w:rsidR="0078003F">
        <w:t>其相对于</w:t>
      </w:r>
      <w:r w:rsidR="0078003F">
        <w:rPr>
          <w:rFonts w:hint="eastAsia"/>
        </w:rPr>
        <w:t xml:space="preserve">hibernate, </w:t>
      </w:r>
      <w:proofErr w:type="spellStart"/>
      <w:r w:rsidR="0078003F">
        <w:rPr>
          <w:rFonts w:hint="eastAsia"/>
        </w:rPr>
        <w:t>mybati</w:t>
      </w:r>
      <w:r w:rsidR="0078003F">
        <w:t>s</w:t>
      </w:r>
      <w:proofErr w:type="spellEnd"/>
      <w:r w:rsidR="002F641F">
        <w:rPr>
          <w:rFonts w:hint="eastAsia"/>
        </w:rPr>
        <w:t>这些</w:t>
      </w:r>
      <w:r w:rsidR="002F641F">
        <w:t>庞然大物，</w:t>
      </w:r>
      <w:r w:rsidR="0078003F">
        <w:rPr>
          <w:rFonts w:hint="eastAsia"/>
        </w:rPr>
        <w:t>已经</w:t>
      </w:r>
      <w:r w:rsidR="0078003F">
        <w:t>是一个极其小巧的工具</w:t>
      </w:r>
      <w:r w:rsidR="0078003F">
        <w:rPr>
          <w:rFonts w:hint="eastAsia"/>
        </w:rPr>
        <w:t>。但</w:t>
      </w:r>
      <w:r>
        <w:rPr>
          <w:rFonts w:hint="eastAsia"/>
        </w:rPr>
        <w:t>是</w:t>
      </w:r>
      <w:r>
        <w:rPr>
          <w:rFonts w:hint="eastAsia"/>
        </w:rPr>
        <w:t>Memory</w:t>
      </w:r>
      <w:r>
        <w:rPr>
          <w:rFonts w:hint="eastAsia"/>
        </w:rPr>
        <w:t>的类</w:t>
      </w:r>
      <w:r>
        <w:t>和接口更少</w:t>
      </w:r>
      <w:r>
        <w:rPr>
          <w:rFonts w:hint="eastAsia"/>
        </w:rPr>
        <w:t>（不超过</w:t>
      </w:r>
      <w:r>
        <w:t>10</w:t>
      </w:r>
      <w:r>
        <w:rPr>
          <w:rFonts w:hint="eastAsia"/>
        </w:rPr>
        <w:t>个</w:t>
      </w:r>
      <w:r w:rsidR="00F25E44">
        <w:rPr>
          <w:rFonts w:hint="eastAsia"/>
        </w:rPr>
        <w:t>）</w:t>
      </w:r>
      <w:r>
        <w:t>，体积更小</w:t>
      </w:r>
      <w:r>
        <w:rPr>
          <w:rFonts w:hint="eastAsia"/>
        </w:rPr>
        <w:t>（</w:t>
      </w:r>
      <w:r>
        <w:t>只有</w:t>
      </w:r>
      <w:r>
        <w:rPr>
          <w:rFonts w:hint="eastAsia"/>
        </w:rPr>
        <w:t>二十几</w:t>
      </w:r>
      <w:r>
        <w:rPr>
          <w:rFonts w:hint="eastAsia"/>
        </w:rPr>
        <w:t>K</w:t>
      </w:r>
      <w:r w:rsidR="00F25E44">
        <w:rPr>
          <w:rFonts w:hint="eastAsia"/>
        </w:rPr>
        <w:t>）</w:t>
      </w:r>
      <w:r w:rsidR="00F25E44">
        <w:t>，数目和体积都</w:t>
      </w:r>
      <w:r>
        <w:t>约为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的</w:t>
      </w:r>
      <w:r>
        <w:t>1/3</w:t>
      </w:r>
      <w:r w:rsidR="0078003F">
        <w:rPr>
          <w:rFonts w:hint="eastAsia"/>
        </w:rPr>
        <w:t>，却</w:t>
      </w:r>
      <w:r w:rsidR="00103AC6">
        <w:rPr>
          <w:rFonts w:hint="eastAsia"/>
        </w:rPr>
        <w:t>添加</w:t>
      </w:r>
      <w:r w:rsidR="00103AC6">
        <w:t>了</w:t>
      </w:r>
      <w:r w:rsidR="00A15022">
        <w:t>非常实用的功能：</w:t>
      </w:r>
    </w:p>
    <w:p w:rsidR="00237BE9" w:rsidRPr="00237BE9" w:rsidRDefault="00A15022" w:rsidP="00237BE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将简单</w:t>
      </w:r>
      <w:r>
        <w:t>的</w:t>
      </w:r>
      <w:r>
        <w:t>POJO</w:t>
      </w:r>
      <w:r>
        <w:t>对象</w:t>
      </w:r>
      <w:r>
        <w:rPr>
          <w:rFonts w:hint="eastAsia"/>
        </w:rPr>
        <w:t>直接持久化</w:t>
      </w:r>
      <w:r>
        <w:t>到数据库中</w:t>
      </w:r>
      <w:r w:rsidR="00237BE9">
        <w:rPr>
          <w:rFonts w:hint="eastAsia"/>
        </w:rPr>
        <w:t>；</w:t>
      </w:r>
    </w:p>
    <w:p w:rsidR="00DB317F" w:rsidRPr="00237BE9" w:rsidRDefault="00A15022" w:rsidP="00237BE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打印运行时</w:t>
      </w:r>
      <w:r w:rsidR="00954CB1">
        <w:rPr>
          <w:rFonts w:hint="eastAsia"/>
        </w:rPr>
        <w:t>出错</w:t>
      </w:r>
      <w:r>
        <w:t>的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237BE9">
        <w:rPr>
          <w:rFonts w:hint="eastAsia"/>
        </w:rPr>
        <w:t>，</w:t>
      </w:r>
      <w:r>
        <w:rPr>
          <w:rFonts w:hint="eastAsia"/>
        </w:rPr>
        <w:t>其</w:t>
      </w:r>
      <w:r>
        <w:t>可以直接拷贝到数据库客户端上进行调试</w:t>
      </w:r>
      <w:r w:rsidR="00237BE9">
        <w:rPr>
          <w:rFonts w:hint="eastAsia"/>
        </w:rPr>
        <w:t>；</w:t>
      </w:r>
    </w:p>
    <w:p w:rsidR="00AA6AB1" w:rsidRPr="00237BE9" w:rsidRDefault="00237BE9" w:rsidP="00AA6AB1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直截了当</w:t>
      </w:r>
      <w:r>
        <w:t>的</w:t>
      </w:r>
      <w:r w:rsidRPr="00237BE9">
        <w:rPr>
          <w:rFonts w:hint="eastAsia"/>
        </w:rPr>
        <w:t>分页</w:t>
      </w:r>
      <w:r>
        <w:rPr>
          <w:rFonts w:hint="eastAsia"/>
        </w:rPr>
        <w:t>查询。</w:t>
      </w:r>
    </w:p>
    <w:p w:rsidR="00DB317F" w:rsidRPr="00DB317F" w:rsidRDefault="00DB317F" w:rsidP="00F403A8"/>
    <w:p w:rsidR="008321E7" w:rsidRDefault="00692B1C" w:rsidP="008321E7">
      <w:pPr>
        <w:pStyle w:val="2"/>
        <w:spacing w:line="360" w:lineRule="auto"/>
      </w:pPr>
      <w:bookmarkStart w:id="2" w:name="_Toc418720537"/>
      <w:r>
        <w:rPr>
          <w:rFonts w:hint="eastAsia"/>
        </w:rPr>
        <w:t>获取</w:t>
      </w:r>
      <w:r w:rsidR="0005587F">
        <w:t>结果集</w:t>
      </w:r>
      <w:bookmarkEnd w:id="2"/>
    </w:p>
    <w:p w:rsidR="0062215B" w:rsidRPr="0062215B" w:rsidRDefault="0005587F" w:rsidP="0062215B">
      <w:pPr>
        <w:ind w:firstLine="420"/>
      </w:pPr>
      <w:r>
        <w:rPr>
          <w:rFonts w:hint="eastAsia"/>
        </w:rPr>
        <w:t>获取</w:t>
      </w:r>
      <w:r>
        <w:t>结果集，就是把</w:t>
      </w:r>
      <w:proofErr w:type="spellStart"/>
      <w:r>
        <w:rPr>
          <w:rFonts w:hint="eastAsia"/>
        </w:rPr>
        <w:t>Res</w:t>
      </w:r>
      <w:r>
        <w:t>ult</w:t>
      </w:r>
      <w:r>
        <w:rPr>
          <w:rFonts w:hint="eastAsia"/>
        </w:rPr>
        <w:t>Set</w:t>
      </w:r>
      <w:proofErr w:type="spellEnd"/>
      <w:r>
        <w:rPr>
          <w:rFonts w:hint="eastAsia"/>
        </w:rPr>
        <w:t>转换为目标</w:t>
      </w:r>
      <w:r>
        <w:t>数据</w:t>
      </w:r>
      <w:r>
        <w:rPr>
          <w:rFonts w:hint="eastAsia"/>
        </w:rPr>
        <w:t>结构</w:t>
      </w:r>
      <w:r>
        <w:t>，</w:t>
      </w:r>
      <w:r w:rsidR="0041364F">
        <w:rPr>
          <w:rFonts w:hint="eastAsia"/>
        </w:rPr>
        <w:t>这里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t>泛型）</w:t>
      </w:r>
      <w:r w:rsidR="0062215B">
        <w:rPr>
          <w:rFonts w:hint="eastAsia"/>
        </w:rPr>
        <w:t>泛指</w:t>
      </w:r>
      <w:r w:rsidR="0062215B">
        <w:t>各种数据结构。</w:t>
      </w:r>
      <w:r w:rsidR="00291277">
        <w:rPr>
          <w:rFonts w:hint="eastAsia"/>
        </w:rPr>
        <w:t>我们</w:t>
      </w:r>
      <w:r w:rsidR="00291277">
        <w:t>定义一个接口类来表示这件事情：</w:t>
      </w:r>
    </w:p>
    <w:p w:rsidR="0005587F" w:rsidRPr="0005587F" w:rsidRDefault="0005587F" w:rsidP="0062215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58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7200" cy="457200"/>
            <wp:effectExtent l="0" t="0" r="0" b="0"/>
            <wp:docPr id="7" name="图片 7" descr="C:\Users\Lenovo\AppData\Roaming\Tencent\Users\345120259\QQ\WinTemp\RichOle\[]1F)N_3EG8]9HJ2AP0`R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345120259\QQ\WinTemp\RichOle\[]1F)N_3EG8]9HJ2AP0`R}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7F" w:rsidRDefault="00291277" w:rsidP="0005587F">
      <w:r>
        <w:tab/>
      </w:r>
      <w:r w:rsidR="00DB5910">
        <w:rPr>
          <w:rFonts w:hint="eastAsia"/>
        </w:rPr>
        <w:t>在</w:t>
      </w:r>
      <w:r w:rsidR="00DB5910">
        <w:t>实际应用中，</w:t>
      </w:r>
      <w:r w:rsidR="00DB5910">
        <w:rPr>
          <w:rFonts w:hint="eastAsia"/>
        </w:rPr>
        <w:t>结果</w:t>
      </w:r>
      <w:r w:rsidR="00DB5910">
        <w:t>集</w:t>
      </w:r>
      <w:r w:rsidR="00DB5910">
        <w:rPr>
          <w:rFonts w:hint="eastAsia"/>
        </w:rPr>
        <w:t>是</w:t>
      </w:r>
      <w:r w:rsidR="007D03DB">
        <w:rPr>
          <w:rFonts w:hint="eastAsia"/>
        </w:rPr>
        <w:t>某张表</w:t>
      </w:r>
      <w:r w:rsidR="007D03DB">
        <w:t>的</w:t>
      </w:r>
      <w:r w:rsidR="00DB5910">
        <w:rPr>
          <w:rFonts w:hint="eastAsia"/>
        </w:rPr>
        <w:t>一行或</w:t>
      </w:r>
      <w:r w:rsidR="00DB5910">
        <w:t>多行数据</w:t>
      </w:r>
      <w:r w:rsidR="007D03DB">
        <w:rPr>
          <w:rFonts w:hint="eastAsia"/>
        </w:rPr>
        <w:t>时</w:t>
      </w:r>
      <w:r w:rsidR="00DB5910">
        <w:t>，</w:t>
      </w:r>
      <w:r w:rsidR="007D03DB">
        <w:rPr>
          <w:rFonts w:hint="eastAsia"/>
        </w:rPr>
        <w:t>常</w:t>
      </w:r>
      <w:r w:rsidR="00DB5910">
        <w:t>使用</w:t>
      </w:r>
      <w:proofErr w:type="spellStart"/>
      <w:r w:rsidR="00DB5910">
        <w:rPr>
          <w:rFonts w:hint="eastAsia"/>
        </w:rPr>
        <w:t>Bean</w:t>
      </w:r>
      <w:r w:rsidR="00DB5910">
        <w:t>Handler</w:t>
      </w:r>
      <w:proofErr w:type="spellEnd"/>
      <w:r w:rsidR="007D03DB">
        <w:rPr>
          <w:rFonts w:hint="eastAsia"/>
        </w:rPr>
        <w:t>、</w:t>
      </w:r>
      <w:proofErr w:type="spellStart"/>
      <w:r w:rsidR="007D03DB">
        <w:rPr>
          <w:rFonts w:hint="eastAsia"/>
        </w:rPr>
        <w:t>BeanList</w:t>
      </w:r>
      <w:r w:rsidR="007D03DB">
        <w:t>Handler</w:t>
      </w:r>
      <w:proofErr w:type="spellEnd"/>
      <w:r w:rsidR="007D03DB">
        <w:rPr>
          <w:rFonts w:hint="eastAsia"/>
        </w:rPr>
        <w:t>或</w:t>
      </w:r>
      <w:proofErr w:type="spellStart"/>
      <w:r w:rsidR="007D03DB">
        <w:rPr>
          <w:rFonts w:hint="eastAsia"/>
        </w:rPr>
        <w:t>JSONObjectHandler</w:t>
      </w:r>
      <w:proofErr w:type="spellEnd"/>
      <w:r w:rsidR="007D03DB">
        <w:rPr>
          <w:rFonts w:hint="eastAsia"/>
        </w:rPr>
        <w:t>、</w:t>
      </w:r>
      <w:proofErr w:type="spellStart"/>
      <w:r w:rsidR="007D03DB">
        <w:rPr>
          <w:rFonts w:hint="eastAsia"/>
        </w:rPr>
        <w:t>JSONArrayHandler</w:t>
      </w:r>
      <w:proofErr w:type="spellEnd"/>
      <w:r w:rsidR="007D03DB">
        <w:rPr>
          <w:rFonts w:hint="eastAsia"/>
        </w:rPr>
        <w:t>进行</w:t>
      </w:r>
      <w:r w:rsidR="007D03DB">
        <w:t>处理，</w:t>
      </w:r>
      <w:r w:rsidR="007D03DB">
        <w:rPr>
          <w:rFonts w:hint="eastAsia"/>
        </w:rPr>
        <w:t>结果</w:t>
      </w:r>
      <w:r w:rsidR="007D03DB">
        <w:t>集是某一列的一行或</w:t>
      </w:r>
      <w:r w:rsidR="007D03DB">
        <w:rPr>
          <w:rFonts w:hint="eastAsia"/>
        </w:rPr>
        <w:t>多行</w:t>
      </w:r>
      <w:r w:rsidR="007D03DB">
        <w:t>数据时，</w:t>
      </w:r>
      <w:r w:rsidR="007D03DB">
        <w:rPr>
          <w:rFonts w:hint="eastAsia"/>
        </w:rPr>
        <w:t>使用</w:t>
      </w:r>
      <w:proofErr w:type="spellStart"/>
      <w:r w:rsidR="007D03DB">
        <w:rPr>
          <w:rFonts w:hint="eastAsia"/>
        </w:rPr>
        <w:t>ColumnHandler</w:t>
      </w:r>
      <w:proofErr w:type="spellEnd"/>
      <w:r w:rsidR="007D03DB">
        <w:rPr>
          <w:rFonts w:hint="eastAsia"/>
        </w:rPr>
        <w:t>、</w:t>
      </w:r>
      <w:proofErr w:type="spellStart"/>
      <w:r w:rsidR="007D03DB">
        <w:rPr>
          <w:rFonts w:hint="eastAsia"/>
        </w:rPr>
        <w:t>ColumnListHandler</w:t>
      </w:r>
      <w:proofErr w:type="spellEnd"/>
      <w:r w:rsidR="007D03DB">
        <w:rPr>
          <w:rFonts w:hint="eastAsia"/>
        </w:rPr>
        <w:t>进行</w:t>
      </w:r>
      <w:r w:rsidR="007D03DB">
        <w:t>处理。</w:t>
      </w:r>
    </w:p>
    <w:p w:rsidR="00DB317F" w:rsidRDefault="00DB317F" w:rsidP="0005587F"/>
    <w:p w:rsidR="0062215B" w:rsidRDefault="0062215B" w:rsidP="0062215B">
      <w:pPr>
        <w:pStyle w:val="2"/>
        <w:spacing w:line="360" w:lineRule="auto"/>
      </w:pPr>
      <w:bookmarkStart w:id="3" w:name="_Toc418720538"/>
      <w:r>
        <w:t>连接</w:t>
      </w:r>
      <w:r w:rsidR="00237FE4">
        <w:rPr>
          <w:rFonts w:hint="eastAsia"/>
        </w:rPr>
        <w:t>的</w:t>
      </w:r>
      <w:r w:rsidR="00237FE4">
        <w:t>管理</w:t>
      </w:r>
      <w:bookmarkEnd w:id="3"/>
    </w:p>
    <w:p w:rsidR="00FC50E1" w:rsidRDefault="002831F4" w:rsidP="00FC50E1">
      <w:pPr>
        <w:ind w:firstLine="420"/>
      </w:pPr>
      <w:r>
        <w:rPr>
          <w:rFonts w:hint="eastAsia"/>
        </w:rPr>
        <w:t>将</w:t>
      </w:r>
      <w:r>
        <w:t>连接的交给外部的数据</w:t>
      </w:r>
      <w:r>
        <w:rPr>
          <w:rFonts w:hint="eastAsia"/>
        </w:rPr>
        <w:t>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进行统一管理。</w:t>
      </w:r>
      <w:r w:rsidR="00FC50E1">
        <w:rPr>
          <w:rFonts w:hint="eastAsia"/>
        </w:rPr>
        <w:t>比如使用</w:t>
      </w:r>
      <w:r w:rsidR="00FC50E1">
        <w:rPr>
          <w:rFonts w:hint="eastAsia"/>
        </w:rPr>
        <w:t>Tomcat</w:t>
      </w:r>
      <w:r w:rsidR="00FC50E1">
        <w:t>容器自带的数据源</w:t>
      </w:r>
      <w:r w:rsidR="00FC50E1">
        <w:rPr>
          <w:rFonts w:hint="eastAsia"/>
        </w:rPr>
        <w:t>。</w:t>
      </w:r>
    </w:p>
    <w:p w:rsidR="00FC50E1" w:rsidRDefault="00FC50E1" w:rsidP="00FC50E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ontext.xml</w:t>
      </w:r>
      <w:r>
        <w:rPr>
          <w:rFonts w:hint="eastAsia"/>
        </w:rPr>
        <w:t>文件配置</w:t>
      </w:r>
      <w:r>
        <w:t>数据源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：</w:t>
      </w:r>
    </w:p>
    <w:p w:rsidR="00FC50E1" w:rsidRPr="00FC50E1" w:rsidRDefault="00FC50E1" w:rsidP="00F144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C50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8000" cy="1749600"/>
            <wp:effectExtent l="0" t="0" r="0" b="0"/>
            <wp:docPr id="11" name="图片 11" descr="C:\Users\Lenovo\AppData\Roaming\Tencent\Users\345120259\QQ\WinTemp\RichOle\8Y{$WT`M3Q{XK1(TWXSPG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Roaming\Tencent\Users\345120259\QQ\WinTemp\RichOle\8Y{$WT`M3Q{XK1(TWXSPG0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E1" w:rsidRDefault="00FC50E1" w:rsidP="00FC50E1">
      <w:pPr>
        <w:ind w:firstLine="420"/>
      </w:pPr>
      <w:r>
        <w:rPr>
          <w:rFonts w:hint="eastAsia"/>
        </w:rPr>
        <w:t>在</w:t>
      </w:r>
      <w:r>
        <w:t>代码中实例化（</w:t>
      </w:r>
      <w:r>
        <w:rPr>
          <w:rFonts w:hint="eastAsia"/>
        </w:rPr>
        <w:t>采用</w:t>
      </w:r>
      <w:proofErr w:type="gramStart"/>
      <w:r>
        <w:t>懒加载单</w:t>
      </w:r>
      <w:r>
        <w:rPr>
          <w:rFonts w:hint="eastAsia"/>
        </w:rPr>
        <w:t>例</w:t>
      </w:r>
      <w:r>
        <w:t>模式</w:t>
      </w:r>
      <w:proofErr w:type="gramEnd"/>
      <w:r>
        <w:t>）</w:t>
      </w:r>
      <w:r>
        <w:rPr>
          <w:rFonts w:hint="eastAsia"/>
        </w:rPr>
        <w:t>该</w:t>
      </w:r>
      <w:r>
        <w:t>数据源：</w:t>
      </w:r>
    </w:p>
    <w:p w:rsidR="00F144B9" w:rsidRPr="00F144B9" w:rsidRDefault="00F144B9" w:rsidP="00F144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44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9200" cy="2311200"/>
            <wp:effectExtent l="0" t="0" r="0" b="0"/>
            <wp:docPr id="9" name="图片 9" descr="C:\Users\Lenovo\Documents\Tencent Files\345120259\Image\C2C\{Y6L`SQMC5O]Q9U7(1@8S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345120259\Image\C2C\{Y6L`SQMC5O]Q9U7(1@8SW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23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F4" w:rsidRPr="002831F4" w:rsidRDefault="002831F4" w:rsidP="00283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2979" w:rsidRDefault="00FC50E1" w:rsidP="00FC50E1">
      <w:pPr>
        <w:widowControl/>
        <w:tabs>
          <w:tab w:val="left" w:pos="30"/>
        </w:tabs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2831F4" w:rsidRDefault="002831F4" w:rsidP="002831F4">
      <w:pPr>
        <w:pStyle w:val="2"/>
        <w:spacing w:line="360" w:lineRule="auto"/>
      </w:pPr>
      <w:bookmarkStart w:id="4" w:name="_Toc418720539"/>
      <w:r>
        <w:t>语句</w:t>
      </w:r>
      <w:r w:rsidR="00237FE4">
        <w:rPr>
          <w:rFonts w:hint="eastAsia"/>
        </w:rPr>
        <w:t>预处理</w:t>
      </w:r>
      <w:bookmarkEnd w:id="4"/>
    </w:p>
    <w:p w:rsidR="002831F4" w:rsidRDefault="00FC50E1" w:rsidP="008E2979">
      <w:pPr>
        <w:ind w:firstLine="420"/>
      </w:pPr>
      <w:r>
        <w:rPr>
          <w:rFonts w:hint="eastAsia"/>
        </w:rPr>
        <w:t>与</w:t>
      </w:r>
      <w:proofErr w:type="spellStart"/>
      <w:r>
        <w:rPr>
          <w:rFonts w:hint="eastAsia"/>
        </w:rPr>
        <w:t>Result</w:t>
      </w:r>
      <w:r>
        <w:t>Set</w:t>
      </w:r>
      <w:r>
        <w:rPr>
          <w:rFonts w:hint="eastAsia"/>
        </w:rPr>
        <w:t>Hanlder</w:t>
      </w:r>
      <w:proofErr w:type="spellEnd"/>
      <w:r>
        <w:rPr>
          <w:rFonts w:hint="eastAsia"/>
        </w:rPr>
        <w:t>相互呼应</w:t>
      </w:r>
      <w:r>
        <w:t>，</w:t>
      </w:r>
      <w:r>
        <w:rPr>
          <w:rFonts w:hint="eastAsia"/>
        </w:rPr>
        <w:t>提供</w:t>
      </w:r>
      <w:r>
        <w:t>了</w:t>
      </w:r>
      <w:proofErr w:type="spellStart"/>
      <w:r>
        <w:rPr>
          <w:rFonts w:hint="eastAsia"/>
        </w:rPr>
        <w:t>Prepared</w:t>
      </w:r>
      <w:r>
        <w:t>Statement</w:t>
      </w:r>
      <w:r>
        <w:rPr>
          <w:rFonts w:hint="eastAsia"/>
        </w:rPr>
        <w:t>Hanlder</w:t>
      </w:r>
      <w:proofErr w:type="spellEnd"/>
      <w:r>
        <w:rPr>
          <w:rFonts w:hint="eastAsia"/>
        </w:rPr>
        <w:t>类</w:t>
      </w:r>
      <w:r>
        <w:t>，</w:t>
      </w:r>
      <w:r>
        <w:rPr>
          <w:rFonts w:hint="eastAsia"/>
        </w:rPr>
        <w:t>这个类提供</w:t>
      </w:r>
      <w:r>
        <w:t>语句</w:t>
      </w:r>
      <w:r>
        <w:rPr>
          <w:rFonts w:hint="eastAsia"/>
        </w:rPr>
        <w:t>（</w:t>
      </w:r>
      <w:proofErr w:type="spellStart"/>
      <w:r>
        <w:t>PreparedStatment</w:t>
      </w:r>
      <w:proofErr w:type="spellEnd"/>
      <w:r>
        <w:rPr>
          <w:rFonts w:hint="eastAsia"/>
        </w:rPr>
        <w:t>）一些</w:t>
      </w:r>
      <w:r>
        <w:t>辅助性的方法，比如</w:t>
      </w:r>
      <w:r>
        <w:rPr>
          <w:rFonts w:hint="eastAsia"/>
        </w:rPr>
        <w:t>生成</w:t>
      </w:r>
      <w:r>
        <w:t>运行时的</w:t>
      </w:r>
      <w:r w:rsidR="008E2979">
        <w:rPr>
          <w:rFonts w:hint="eastAsia"/>
        </w:rPr>
        <w:t>SQL</w:t>
      </w:r>
      <w:r w:rsidR="008E2979">
        <w:t>语句、调整</w:t>
      </w:r>
      <w:r w:rsidR="008E2979">
        <w:rPr>
          <w:rFonts w:hint="eastAsia"/>
        </w:rPr>
        <w:t>日期</w:t>
      </w:r>
      <w:r w:rsidR="008E2979">
        <w:t>格式</w:t>
      </w:r>
      <w:r w:rsidR="008E2979">
        <w:rPr>
          <w:rFonts w:hint="eastAsia"/>
        </w:rPr>
        <w:t>、</w:t>
      </w:r>
      <w:proofErr w:type="gramStart"/>
      <w:r w:rsidR="008E2979">
        <w:t>简化分</w:t>
      </w:r>
      <w:proofErr w:type="gramEnd"/>
      <w:r w:rsidR="008E2979">
        <w:t>页语句</w:t>
      </w:r>
      <w:r w:rsidR="008E2979">
        <w:rPr>
          <w:rFonts w:hint="eastAsia"/>
        </w:rPr>
        <w:t>写法</w:t>
      </w:r>
      <w:r w:rsidR="008E2979">
        <w:t>等。这个</w:t>
      </w:r>
      <w:r w:rsidR="008E2979">
        <w:rPr>
          <w:rFonts w:hint="eastAsia"/>
        </w:rPr>
        <w:t>类</w:t>
      </w:r>
      <w:r w:rsidR="008E2979">
        <w:t>在</w:t>
      </w:r>
      <w:r w:rsidR="00A80C46">
        <w:rPr>
          <w:rFonts w:hint="eastAsia"/>
        </w:rPr>
        <w:t>应用</w:t>
      </w:r>
      <w:r w:rsidR="008E2979">
        <w:t>中不会</w:t>
      </w:r>
      <w:r w:rsidR="008E2979">
        <w:rPr>
          <w:rFonts w:hint="eastAsia"/>
        </w:rPr>
        <w:t>直接</w:t>
      </w:r>
      <w:r w:rsidR="008E2979">
        <w:t>用到</w:t>
      </w:r>
      <w:r w:rsidR="008E2979">
        <w:rPr>
          <w:rFonts w:hint="eastAsia"/>
        </w:rPr>
        <w:t>。其作用</w:t>
      </w:r>
      <w:r w:rsidR="008E2979">
        <w:t>将</w:t>
      </w:r>
      <w:r w:rsidR="008E2979">
        <w:rPr>
          <w:rFonts w:hint="eastAsia"/>
        </w:rPr>
        <w:t>隐藏在</w:t>
      </w:r>
      <w:r w:rsidR="008E2979">
        <w:t>最重要的一个类</w:t>
      </w:r>
      <w:r w:rsidR="008E2979">
        <w:rPr>
          <w:rFonts w:hint="eastAsia"/>
        </w:rPr>
        <w:t>Memory</w:t>
      </w:r>
      <w:r w:rsidR="008E2979">
        <w:rPr>
          <w:rFonts w:hint="eastAsia"/>
        </w:rPr>
        <w:t>之中（与这个</w:t>
      </w:r>
      <w:r w:rsidR="008E2979">
        <w:t>工具命名</w:t>
      </w:r>
      <w:r w:rsidR="008E2979">
        <w:rPr>
          <w:rFonts w:hint="eastAsia"/>
        </w:rPr>
        <w:t>相同</w:t>
      </w:r>
      <w:r w:rsidR="008E2979">
        <w:t>）</w:t>
      </w:r>
      <w:r w:rsidR="008E2979">
        <w:rPr>
          <w:rFonts w:hint="eastAsia"/>
        </w:rPr>
        <w:t>。</w:t>
      </w:r>
    </w:p>
    <w:p w:rsidR="00FC50E1" w:rsidRDefault="00FC50E1" w:rsidP="008E2979"/>
    <w:p w:rsidR="00EB7ED3" w:rsidRDefault="00EB7ED3" w:rsidP="00EB7ED3">
      <w:pPr>
        <w:pStyle w:val="1"/>
      </w:pPr>
      <w:bookmarkStart w:id="5" w:name="_Toc418720540"/>
      <w:r>
        <w:rPr>
          <w:rFonts w:hint="eastAsia"/>
        </w:rPr>
        <w:t>使用</w:t>
      </w:r>
      <w:bookmarkEnd w:id="5"/>
    </w:p>
    <w:p w:rsidR="00EB7ED3" w:rsidRPr="008E2979" w:rsidRDefault="00EB7ED3" w:rsidP="00EB7ED3">
      <w:pPr>
        <w:ind w:firstLine="420"/>
      </w:pPr>
      <w:r>
        <w:rPr>
          <w:rFonts w:hint="eastAsia"/>
        </w:rPr>
        <w:t>上</w:t>
      </w:r>
      <w:r>
        <w:t>章从结果集</w:t>
      </w:r>
      <w:r>
        <w:rPr>
          <w:rFonts w:hint="eastAsia"/>
        </w:rPr>
        <w:t>提取</w:t>
      </w:r>
      <w:r>
        <w:t>、连接</w:t>
      </w:r>
      <w:r>
        <w:rPr>
          <w:rFonts w:hint="eastAsia"/>
        </w:rPr>
        <w:t>管理</w:t>
      </w:r>
      <w:r>
        <w:t>、语句</w:t>
      </w:r>
      <w:r>
        <w:rPr>
          <w:rFonts w:hint="eastAsia"/>
        </w:rPr>
        <w:t>处理</w:t>
      </w:r>
      <w:r>
        <w:t>等</w:t>
      </w:r>
      <w:r>
        <w:rPr>
          <w:rFonts w:hint="eastAsia"/>
        </w:rPr>
        <w:t>3</w:t>
      </w:r>
      <w:r>
        <w:t>个角度介绍了</w:t>
      </w:r>
      <w:r>
        <w:rPr>
          <w:rFonts w:hint="eastAsia"/>
        </w:rPr>
        <w:t>这个</w:t>
      </w:r>
      <w:r>
        <w:t>工具，</w:t>
      </w:r>
      <w:r>
        <w:rPr>
          <w:rFonts w:hint="eastAsia"/>
        </w:rPr>
        <w:t>本章介绍</w:t>
      </w:r>
      <w:r>
        <w:t>的</w:t>
      </w:r>
      <w:r>
        <w:rPr>
          <w:rFonts w:hint="eastAsia"/>
        </w:rPr>
        <w:t>Memory</w:t>
      </w:r>
      <w:r>
        <w:rPr>
          <w:rFonts w:hint="eastAsia"/>
        </w:rPr>
        <w:t>类就是</w:t>
      </w:r>
      <w:r>
        <w:t>对</w:t>
      </w:r>
      <w:r>
        <w:t>3</w:t>
      </w:r>
      <w:r>
        <w:t>者的</w:t>
      </w:r>
      <w:r>
        <w:rPr>
          <w:rFonts w:hint="eastAsia"/>
        </w:rPr>
        <w:t>集成</w:t>
      </w:r>
      <w:r w:rsidR="006F3060">
        <w:rPr>
          <w:rFonts w:hint="eastAsia"/>
        </w:rPr>
        <w:t>，</w:t>
      </w:r>
      <w:r w:rsidR="006F3060">
        <w:t>分</w:t>
      </w:r>
      <w:r w:rsidR="00F627B4">
        <w:rPr>
          <w:rFonts w:hint="eastAsia"/>
        </w:rPr>
        <w:t>3</w:t>
      </w:r>
      <w:r w:rsidR="006F3060">
        <w:t>节描述</w:t>
      </w:r>
      <w:r w:rsidR="00B423EB">
        <w:rPr>
          <w:rFonts w:hint="eastAsia"/>
        </w:rPr>
        <w:t>Memory</w:t>
      </w:r>
      <w:r w:rsidR="00B423EB">
        <w:t>开放的</w:t>
      </w:r>
      <w:r w:rsidR="00B423EB">
        <w:rPr>
          <w:rFonts w:hint="eastAsia"/>
        </w:rPr>
        <w:t>API</w:t>
      </w:r>
      <w:r w:rsidR="006F3060">
        <w:t>。</w:t>
      </w:r>
    </w:p>
    <w:p w:rsidR="006F3060" w:rsidRDefault="006F3060" w:rsidP="006F3060">
      <w:pPr>
        <w:pStyle w:val="2"/>
        <w:spacing w:line="360" w:lineRule="auto"/>
      </w:pPr>
      <w:bookmarkStart w:id="6" w:name="_Toc418720541"/>
      <w:r>
        <w:rPr>
          <w:rFonts w:hint="eastAsia"/>
        </w:rPr>
        <w:t>命令</w:t>
      </w:r>
      <w:r>
        <w:t>与查询</w:t>
      </w:r>
      <w:bookmarkEnd w:id="6"/>
    </w:p>
    <w:p w:rsidR="006F3060" w:rsidRDefault="006F3060" w:rsidP="006F3060">
      <w:pPr>
        <w:ind w:firstLine="420"/>
      </w:pPr>
      <w:r>
        <w:rPr>
          <w:rFonts w:hint="eastAsia"/>
        </w:rPr>
        <w:t>对</w:t>
      </w:r>
      <w:r>
        <w:t>数据库所有的操作，可</w:t>
      </w:r>
      <w:r>
        <w:rPr>
          <w:rFonts w:hint="eastAsia"/>
        </w:rPr>
        <w:t>分为</w:t>
      </w:r>
      <w:r>
        <w:t>两类：</w:t>
      </w:r>
      <w:r>
        <w:rPr>
          <w:rFonts w:hint="eastAsia"/>
        </w:rPr>
        <w:t>命令</w:t>
      </w:r>
      <w:r>
        <w:t>与查询</w:t>
      </w:r>
      <w:r>
        <w:rPr>
          <w:rFonts w:hint="eastAsia"/>
        </w:rPr>
        <w:t>。命令</w:t>
      </w:r>
      <w:r>
        <w:t>即</w:t>
      </w:r>
      <w:r>
        <w:rPr>
          <w:rFonts w:hint="eastAsia"/>
        </w:rPr>
        <w:t>更新</w:t>
      </w:r>
      <w:r>
        <w:t>数据，</w:t>
      </w:r>
      <w:r>
        <w:rPr>
          <w:rFonts w:hint="eastAsia"/>
        </w:rPr>
        <w:t>可</w:t>
      </w:r>
      <w:r>
        <w:t>进一步分为新增、删除与编辑</w:t>
      </w:r>
      <w:r w:rsidR="00514EF7">
        <w:rPr>
          <w:rFonts w:hint="eastAsia"/>
        </w:rPr>
        <w:t>。</w:t>
      </w:r>
    </w:p>
    <w:p w:rsidR="00514EF7" w:rsidRDefault="00514EF7" w:rsidP="00514EF7">
      <w:pPr>
        <w:pStyle w:val="3"/>
      </w:pPr>
      <w:bookmarkStart w:id="7" w:name="_Toc418720542"/>
      <w:r>
        <w:rPr>
          <w:rFonts w:hint="eastAsia"/>
        </w:rPr>
        <w:t>查询</w:t>
      </w:r>
      <w:r>
        <w:rPr>
          <w:rFonts w:hint="eastAsia"/>
        </w:rPr>
        <w:t>(</w:t>
      </w:r>
      <w:r>
        <w:t>query)</w:t>
      </w:r>
      <w:bookmarkEnd w:id="7"/>
    </w:p>
    <w:p w:rsidR="00514EF7" w:rsidRPr="00514EF7" w:rsidRDefault="00514EF7" w:rsidP="00514EF7">
      <w:r>
        <w:rPr>
          <w:noProof/>
        </w:rPr>
        <w:drawing>
          <wp:inline distT="0" distB="0" distL="0" distR="0" wp14:anchorId="574D4B32" wp14:editId="48FBE0D0">
            <wp:extent cx="5274000" cy="56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F7" w:rsidRDefault="00514EF7" w:rsidP="008321E7"/>
    <w:p w:rsidR="006F3060" w:rsidRDefault="006F3060" w:rsidP="008321E7">
      <w:r>
        <w:rPr>
          <w:rFonts w:hint="eastAsia"/>
        </w:rPr>
        <w:tab/>
      </w:r>
      <w:r>
        <w:rPr>
          <w:rFonts w:hint="eastAsia"/>
        </w:rPr>
        <w:t>从</w:t>
      </w:r>
      <w:r>
        <w:t>接口</w:t>
      </w:r>
      <w:r>
        <w:rPr>
          <w:rFonts w:hint="eastAsia"/>
        </w:rPr>
        <w:t>定义</w:t>
      </w:r>
      <w:r>
        <w:t>可以看出，</w:t>
      </w:r>
      <w:r>
        <w:rPr>
          <w:rFonts w:hint="eastAsia"/>
        </w:rPr>
        <w:t>查询</w:t>
      </w:r>
      <w:r>
        <w:rPr>
          <w:rFonts w:hint="eastAsia"/>
        </w:rPr>
        <w:t>(query)</w:t>
      </w:r>
      <w:r>
        <w:rPr>
          <w:rFonts w:hint="eastAsia"/>
        </w:rPr>
        <w:t>方法</w:t>
      </w:r>
      <w:r>
        <w:t>，返回</w:t>
      </w:r>
      <w:r>
        <w:rPr>
          <w:rFonts w:hint="eastAsia"/>
        </w:rPr>
        <w:t>结果集</w:t>
      </w:r>
      <w:r w:rsidR="004835A2">
        <w:t>，</w:t>
      </w:r>
      <w:r w:rsidR="004835A2">
        <w:rPr>
          <w:rFonts w:hint="eastAsia"/>
        </w:rPr>
        <w:t>参数</w:t>
      </w:r>
      <w:r w:rsidR="004835A2">
        <w:t>名也相似，</w:t>
      </w:r>
      <w:r w:rsidR="004835A2">
        <w:rPr>
          <w:rFonts w:hint="eastAsia"/>
        </w:rPr>
        <w:t>只是数据</w:t>
      </w:r>
      <w:r w:rsidR="004835A2">
        <w:t>结构不同而已：</w:t>
      </w:r>
      <w:proofErr w:type="spellStart"/>
      <w:r w:rsidR="004835A2">
        <w:rPr>
          <w:rFonts w:hint="eastAsia"/>
        </w:rPr>
        <w:t>StringBuffer</w:t>
      </w:r>
      <w:proofErr w:type="spellEnd"/>
      <w:r w:rsidR="004835A2">
        <w:rPr>
          <w:rFonts w:hint="eastAsia"/>
        </w:rPr>
        <w:t>和</w:t>
      </w:r>
      <w:r w:rsidR="004835A2">
        <w:rPr>
          <w:rFonts w:hint="eastAsia"/>
        </w:rPr>
        <w:t>List</w:t>
      </w:r>
      <w:r w:rsidR="004835A2">
        <w:rPr>
          <w:rFonts w:hint="eastAsia"/>
        </w:rPr>
        <w:t>一组</w:t>
      </w:r>
      <w:r w:rsidR="004835A2">
        <w:t>，</w:t>
      </w:r>
      <w:r w:rsidR="004835A2">
        <w:rPr>
          <w:rFonts w:hint="eastAsia"/>
        </w:rPr>
        <w:t>String</w:t>
      </w:r>
      <w:r w:rsidR="004835A2">
        <w:rPr>
          <w:rFonts w:hint="eastAsia"/>
        </w:rPr>
        <w:t>和</w:t>
      </w:r>
      <w:r w:rsidR="004835A2">
        <w:rPr>
          <w:rFonts w:hint="eastAsia"/>
        </w:rPr>
        <w:t>Array</w:t>
      </w:r>
      <w:r w:rsidR="004835A2">
        <w:rPr>
          <w:rFonts w:hint="eastAsia"/>
        </w:rPr>
        <w:t>（</w:t>
      </w:r>
      <w:r w:rsidR="004835A2">
        <w:t>变长参数）</w:t>
      </w:r>
      <w:r w:rsidR="004835A2">
        <w:rPr>
          <w:rFonts w:hint="eastAsia"/>
        </w:rPr>
        <w:t>一组，</w:t>
      </w:r>
      <w:r w:rsidR="004835A2">
        <w:t>没有</w:t>
      </w:r>
      <w:r w:rsidR="004835A2">
        <w:rPr>
          <w:rFonts w:hint="eastAsia"/>
        </w:rPr>
        <w:t>传递</w:t>
      </w:r>
      <w:r w:rsidR="004835A2">
        <w:rPr>
          <w:rFonts w:hint="eastAsia"/>
        </w:rPr>
        <w:t>Connection</w:t>
      </w:r>
      <w:r w:rsidR="004835A2">
        <w:t>参数，则表明连接</w:t>
      </w:r>
      <w:r w:rsidR="004835A2">
        <w:rPr>
          <w:rFonts w:hint="eastAsia"/>
        </w:rPr>
        <w:t>在</w:t>
      </w:r>
      <w:r w:rsidR="004835A2">
        <w:rPr>
          <w:rFonts w:hint="eastAsia"/>
        </w:rPr>
        <w:t>memory</w:t>
      </w:r>
      <w:r w:rsidR="004835A2">
        <w:t>内部管理；</w:t>
      </w:r>
      <w:r w:rsidR="004835A2">
        <w:rPr>
          <w:rFonts w:hint="eastAsia"/>
        </w:rPr>
        <w:t>有</w:t>
      </w:r>
      <w:r w:rsidR="004835A2">
        <w:t>传递</w:t>
      </w:r>
      <w:r w:rsidR="004835A2">
        <w:rPr>
          <w:rFonts w:hint="eastAsia"/>
        </w:rPr>
        <w:t>Connection</w:t>
      </w:r>
      <w:r w:rsidR="004835A2">
        <w:rPr>
          <w:rFonts w:hint="eastAsia"/>
        </w:rPr>
        <w:t>参数</w:t>
      </w:r>
      <w:r w:rsidR="004835A2">
        <w:t>，则表明连接交给</w:t>
      </w:r>
      <w:r w:rsidR="004835A2">
        <w:rPr>
          <w:rFonts w:hint="eastAsia"/>
        </w:rPr>
        <w:t>外部</w:t>
      </w:r>
      <w:r w:rsidR="004835A2">
        <w:t>程序</w:t>
      </w:r>
      <w:r w:rsidR="004835A2">
        <w:rPr>
          <w:rFonts w:hint="eastAsia"/>
        </w:rPr>
        <w:t>管理</w:t>
      </w:r>
      <w:r w:rsidR="004835A2">
        <w:t>。</w:t>
      </w:r>
    </w:p>
    <w:p w:rsidR="00D8523D" w:rsidRDefault="00D8523D" w:rsidP="00D8523D">
      <w:pPr>
        <w:ind w:firstLine="420"/>
      </w:pPr>
      <w:r>
        <w:rPr>
          <w:rFonts w:hint="eastAsia"/>
        </w:rPr>
        <w:t>在</w:t>
      </w:r>
      <w:r>
        <w:t>这个层面</w:t>
      </w:r>
      <w:r>
        <w:rPr>
          <w:rFonts w:hint="eastAsia"/>
        </w:rPr>
        <w:t>使用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就是写</w:t>
      </w:r>
      <w:r>
        <w:rPr>
          <w:rFonts w:hint="eastAsia"/>
        </w:rPr>
        <w:t>SQL</w:t>
      </w:r>
      <w:r>
        <w:rPr>
          <w:rFonts w:hint="eastAsia"/>
        </w:rPr>
        <w:t>语句，几乎</w:t>
      </w:r>
      <w:r>
        <w:t>没有任何限制</w:t>
      </w:r>
      <w:r>
        <w:rPr>
          <w:rFonts w:hint="eastAsia"/>
        </w:rPr>
        <w:t>，</w:t>
      </w:r>
      <w:r>
        <w:t>唯一的限制</w:t>
      </w:r>
      <w:r>
        <w:rPr>
          <w:rFonts w:hint="eastAsia"/>
        </w:rPr>
        <w:t>就是</w:t>
      </w:r>
      <w:r>
        <w:t>在使用</w:t>
      </w:r>
      <w:proofErr w:type="spellStart"/>
      <w:r>
        <w:rPr>
          <w:rFonts w:hint="eastAsia"/>
        </w:rPr>
        <w:t>BeanHandler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BeanListHandler</w:t>
      </w:r>
      <w:proofErr w:type="spellEnd"/>
      <w:r>
        <w:rPr>
          <w:rFonts w:hint="eastAsia"/>
        </w:rPr>
        <w:t>时</w:t>
      </w:r>
      <w:r>
        <w:t>，</w:t>
      </w:r>
      <w:r w:rsidRPr="00354400">
        <w:rPr>
          <w:b/>
          <w:color w:val="FF0000"/>
        </w:rPr>
        <w:t>Bean</w:t>
      </w:r>
      <w:r w:rsidRPr="00354400">
        <w:rPr>
          <w:rFonts w:hint="eastAsia"/>
          <w:b/>
          <w:color w:val="FF0000"/>
        </w:rPr>
        <w:t>的</w:t>
      </w:r>
      <w:r w:rsidRPr="00354400">
        <w:rPr>
          <w:b/>
          <w:color w:val="FF0000"/>
        </w:rPr>
        <w:t>字段与</w:t>
      </w:r>
      <w:r w:rsidRPr="00354400">
        <w:rPr>
          <w:rFonts w:hint="eastAsia"/>
          <w:b/>
          <w:color w:val="FF0000"/>
        </w:rPr>
        <w:t>Table</w:t>
      </w:r>
      <w:r w:rsidRPr="00354400">
        <w:rPr>
          <w:rFonts w:hint="eastAsia"/>
          <w:b/>
          <w:color w:val="FF0000"/>
        </w:rPr>
        <w:t>的</w:t>
      </w:r>
      <w:r w:rsidRPr="00354400">
        <w:rPr>
          <w:b/>
          <w:color w:val="FF0000"/>
        </w:rPr>
        <w:t>字段要存在</w:t>
      </w:r>
      <w:r w:rsidRPr="00354400">
        <w:rPr>
          <w:rFonts w:hint="eastAsia"/>
          <w:b/>
          <w:color w:val="FF0000"/>
        </w:rPr>
        <w:t>相互</w:t>
      </w:r>
      <w:r w:rsidRPr="00354400">
        <w:rPr>
          <w:b/>
          <w:color w:val="FF0000"/>
        </w:rPr>
        <w:t>匹配</w:t>
      </w:r>
      <w:r w:rsidRPr="00354400">
        <w:rPr>
          <w:rFonts w:hint="eastAsia"/>
          <w:b/>
          <w:color w:val="FF0000"/>
        </w:rPr>
        <w:t>，</w:t>
      </w:r>
      <w:r w:rsidRPr="00354400">
        <w:rPr>
          <w:rFonts w:hint="eastAsia"/>
          <w:b/>
          <w:color w:val="FF0000"/>
        </w:rPr>
        <w:t>Bean</w:t>
      </w:r>
      <w:r w:rsidRPr="00354400">
        <w:rPr>
          <w:rFonts w:hint="eastAsia"/>
          <w:b/>
          <w:color w:val="FF0000"/>
        </w:rPr>
        <w:t>的</w:t>
      </w:r>
      <w:r w:rsidRPr="00354400">
        <w:rPr>
          <w:b/>
          <w:color w:val="FF0000"/>
        </w:rPr>
        <w:t>字段命名风格是</w:t>
      </w:r>
      <w:r w:rsidRPr="00354400">
        <w:rPr>
          <w:rFonts w:hint="eastAsia"/>
          <w:b/>
          <w:color w:val="FF0000"/>
        </w:rPr>
        <w:t>驼峰</w:t>
      </w:r>
      <w:r w:rsidRPr="00354400">
        <w:rPr>
          <w:b/>
          <w:color w:val="FF0000"/>
        </w:rPr>
        <w:t>式，</w:t>
      </w:r>
      <w:r w:rsidRPr="00354400">
        <w:rPr>
          <w:rFonts w:hint="eastAsia"/>
          <w:b/>
          <w:color w:val="FF0000"/>
        </w:rPr>
        <w:t>Table</w:t>
      </w:r>
      <w:r w:rsidRPr="00354400">
        <w:rPr>
          <w:rFonts w:hint="eastAsia"/>
          <w:b/>
          <w:color w:val="FF0000"/>
        </w:rPr>
        <w:t>的</w:t>
      </w:r>
      <w:r w:rsidRPr="00354400">
        <w:rPr>
          <w:b/>
          <w:color w:val="FF0000"/>
        </w:rPr>
        <w:t>字段命名是下划线连接</w:t>
      </w:r>
      <w:r>
        <w:t>。</w:t>
      </w:r>
    </w:p>
    <w:p w:rsidR="00514EF7" w:rsidRDefault="00514EF7" w:rsidP="008321E7"/>
    <w:p w:rsidR="00D8523D" w:rsidRDefault="00D8523D" w:rsidP="00D8523D">
      <w:pPr>
        <w:pStyle w:val="3"/>
      </w:pPr>
      <w:bookmarkStart w:id="8" w:name="_Toc418720543"/>
      <w:r>
        <w:rPr>
          <w:rFonts w:hint="eastAsia"/>
        </w:rPr>
        <w:t>命令</w:t>
      </w:r>
      <w:r>
        <w:rPr>
          <w:rFonts w:hint="eastAsia"/>
        </w:rPr>
        <w:t>(</w:t>
      </w:r>
      <w:r>
        <w:t>update)</w:t>
      </w:r>
      <w:bookmarkEnd w:id="8"/>
    </w:p>
    <w:p w:rsidR="00D8523D" w:rsidRPr="00D8523D" w:rsidRDefault="001535EC" w:rsidP="001535EC">
      <w:pPr>
        <w:jc w:val="center"/>
      </w:pPr>
      <w:r>
        <w:rPr>
          <w:noProof/>
        </w:rPr>
        <w:drawing>
          <wp:inline distT="0" distB="0" distL="0" distR="0" wp14:anchorId="3CB51D3C" wp14:editId="22007B9D">
            <wp:extent cx="5274000" cy="81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EC" w:rsidRDefault="004835A2" w:rsidP="001535EC">
      <w:pPr>
        <w:ind w:firstLine="420"/>
      </w:pPr>
      <w:r>
        <w:rPr>
          <w:rFonts w:hint="eastAsia"/>
        </w:rPr>
        <w:t>相对于</w:t>
      </w:r>
      <w:r>
        <w:t>查询</w:t>
      </w:r>
      <w:r>
        <w:rPr>
          <w:rFonts w:hint="eastAsia"/>
        </w:rPr>
        <w:t>(query)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更新</w:t>
      </w:r>
      <w:r>
        <w:rPr>
          <w:rFonts w:hint="eastAsia"/>
        </w:rPr>
        <w:t>(update)</w:t>
      </w:r>
      <w:r>
        <w:rPr>
          <w:rFonts w:hint="eastAsia"/>
        </w:rPr>
        <w:t>方法</w:t>
      </w:r>
      <w:r>
        <w:t>，</w:t>
      </w:r>
      <w:r w:rsidR="001535EC">
        <w:rPr>
          <w:rFonts w:hint="eastAsia"/>
        </w:rPr>
        <w:t>没有</w:t>
      </w:r>
      <w:r>
        <w:t>结果集</w:t>
      </w:r>
      <w:r>
        <w:rPr>
          <w:rFonts w:hint="eastAsia"/>
        </w:rPr>
        <w:t>处理器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)</w:t>
      </w:r>
      <w:r w:rsidR="001535EC">
        <w:rPr>
          <w:rFonts w:hint="eastAsia"/>
        </w:rPr>
        <w:t>的</w:t>
      </w:r>
      <w:r w:rsidR="001535EC">
        <w:t>参数以及结果集转化为的对象</w:t>
      </w:r>
      <w:r>
        <w:t>。</w:t>
      </w:r>
    </w:p>
    <w:p w:rsidR="004835A2" w:rsidRDefault="001535EC" w:rsidP="001535EC">
      <w:pPr>
        <w:ind w:firstLine="420"/>
      </w:pPr>
      <w:r>
        <w:rPr>
          <w:rFonts w:hint="eastAsia"/>
        </w:rPr>
        <w:t>但</w:t>
      </w:r>
      <w:r w:rsidR="00354400">
        <w:rPr>
          <w:rFonts w:hint="eastAsia"/>
        </w:rPr>
        <w:t>更新</w:t>
      </w:r>
      <w:r>
        <w:t>有批量更新</w:t>
      </w:r>
      <w:r>
        <w:rPr>
          <w:rFonts w:hint="eastAsia"/>
        </w:rPr>
        <w:t>(batch)</w:t>
      </w:r>
      <w:r>
        <w:t>的</w:t>
      </w:r>
      <w:r>
        <w:rPr>
          <w:rFonts w:hint="eastAsia"/>
        </w:rPr>
        <w:t>方法</w:t>
      </w:r>
      <w:r>
        <w:t>，提供批量执行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语句的功能</w:t>
      </w:r>
      <w:r>
        <w:t>。</w:t>
      </w:r>
    </w:p>
    <w:p w:rsidR="00F627B4" w:rsidRDefault="004835A2" w:rsidP="008321E7">
      <w:r>
        <w:tab/>
      </w:r>
    </w:p>
    <w:p w:rsidR="00F627B4" w:rsidRDefault="00F627B4" w:rsidP="00F627B4">
      <w:pPr>
        <w:pStyle w:val="2"/>
        <w:spacing w:line="360" w:lineRule="auto"/>
      </w:pPr>
      <w:bookmarkStart w:id="9" w:name="_Toc418720544"/>
      <w:proofErr w:type="gramStart"/>
      <w:r>
        <w:rPr>
          <w:rFonts w:hint="eastAsia"/>
        </w:rPr>
        <w:t>增删</w:t>
      </w:r>
      <w:r>
        <w:t>改查</w:t>
      </w:r>
      <w:proofErr w:type="gramEnd"/>
      <w:r>
        <w:rPr>
          <w:rFonts w:hint="eastAsia"/>
        </w:rPr>
        <w:t>(CRU</w:t>
      </w:r>
      <w:r>
        <w:t>D)</w:t>
      </w:r>
      <w:bookmarkEnd w:id="9"/>
    </w:p>
    <w:p w:rsidR="00C84353" w:rsidRDefault="007E66A8" w:rsidP="00A623F1">
      <w:pPr>
        <w:ind w:firstLine="420"/>
      </w:pPr>
      <w:r>
        <w:rPr>
          <w:rFonts w:hint="eastAsia"/>
        </w:rPr>
        <w:t>增删</w:t>
      </w:r>
      <w:r>
        <w:t>改查，</w:t>
      </w:r>
      <w:r>
        <w:rPr>
          <w:rFonts w:hint="eastAsia"/>
        </w:rPr>
        <w:t>英文</w:t>
      </w:r>
      <w:r>
        <w:t>缩写为</w:t>
      </w:r>
      <w:r>
        <w:t>CRUD</w:t>
      </w:r>
      <w:r>
        <w:rPr>
          <w:rFonts w:hint="eastAsia"/>
        </w:rPr>
        <w:t>，这个大家</w:t>
      </w:r>
      <w:r>
        <w:t>都非常熟悉，使用</w:t>
      </w:r>
      <w:r>
        <w:rPr>
          <w:rFonts w:hint="eastAsia"/>
        </w:rPr>
        <w:t>Create, read, update, delete</w:t>
      </w:r>
      <w:r>
        <w:rPr>
          <w:rFonts w:hint="eastAsia"/>
        </w:rPr>
        <w:t>来做作为</w:t>
      </w:r>
      <w:r>
        <w:t>接口名称，</w:t>
      </w:r>
      <w:r>
        <w:rPr>
          <w:rFonts w:hint="eastAsia"/>
        </w:rPr>
        <w:t>这样记忆</w:t>
      </w:r>
      <w:r w:rsidR="00A623F1">
        <w:rPr>
          <w:rFonts w:hint="eastAsia"/>
        </w:rPr>
        <w:t>和</w:t>
      </w:r>
      <w:r w:rsidR="00A623F1">
        <w:t>理解</w:t>
      </w:r>
      <w:r>
        <w:t>成本最低。</w:t>
      </w:r>
    </w:p>
    <w:p w:rsidR="00A623F1" w:rsidRDefault="00C84353" w:rsidP="00824D5A">
      <w:pPr>
        <w:ind w:firstLine="420"/>
      </w:pPr>
      <w:proofErr w:type="spellStart"/>
      <w:r>
        <w:t>Lifesinger</w:t>
      </w:r>
      <w:proofErr w:type="spellEnd"/>
      <w:r>
        <w:t>在</w:t>
      </w:r>
      <w:r w:rsidRPr="00C84353">
        <w:rPr>
          <w:rFonts w:hint="eastAsia"/>
        </w:rPr>
        <w:t xml:space="preserve">jQuery </w:t>
      </w:r>
      <w:r w:rsidRPr="00C84353">
        <w:rPr>
          <w:rFonts w:hint="eastAsia"/>
        </w:rPr>
        <w:t>为什么优秀兼谈库与框架的设计</w:t>
      </w:r>
      <w:r>
        <w:rPr>
          <w:rFonts w:hint="eastAsia"/>
        </w:rPr>
        <w:t>一文中</w:t>
      </w:r>
      <w:r>
        <w:t>，提到：</w:t>
      </w:r>
      <w:r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  <w:t>在类库界，解决了</w:t>
      </w:r>
      <w:r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  <w:t xml:space="preserve"> What</w:t>
      </w:r>
      <w:r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  <w:t>，解决了定位问题后，基本上已经决定了生死存亡。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至于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，也重要但往往不是关键。</w:t>
      </w:r>
      <w:r w:rsidRPr="00C84353">
        <w:t>https://github.com/lifesinger/lifesinger.github.com/issues/114</w:t>
      </w:r>
    </w:p>
    <w:p w:rsidR="00C84353" w:rsidRPr="00C84353" w:rsidRDefault="00C84353" w:rsidP="00C84353">
      <w:pPr>
        <w:ind w:firstLine="420"/>
      </w:pPr>
      <w:r>
        <w:rPr>
          <w:rFonts w:hint="eastAsia"/>
        </w:rPr>
        <w:t>本人对此</w:t>
      </w:r>
      <w:r>
        <w:t>深以为然，</w:t>
      </w:r>
      <w:r>
        <w:rPr>
          <w:rFonts w:hint="eastAsia"/>
        </w:rPr>
        <w:t>所以</w:t>
      </w:r>
      <w:r>
        <w:t>M</w:t>
      </w:r>
      <w:r>
        <w:rPr>
          <w:rFonts w:hint="eastAsia"/>
        </w:rPr>
        <w:t>emory</w:t>
      </w:r>
      <w:r>
        <w:t>工具在接口方法</w:t>
      </w:r>
      <w:r>
        <w:rPr>
          <w:rFonts w:hint="eastAsia"/>
        </w:rPr>
        <w:t>名称、</w:t>
      </w:r>
      <w:r>
        <w:t>类名</w:t>
      </w:r>
      <w:r>
        <w:rPr>
          <w:rFonts w:hint="eastAsia"/>
        </w:rPr>
        <w:t>等的</w:t>
      </w:r>
      <w:r>
        <w:t>使用上</w:t>
      </w:r>
      <w:r>
        <w:rPr>
          <w:rFonts w:hint="eastAsia"/>
        </w:rPr>
        <w:t>相当节制（</w:t>
      </w:r>
      <w:r>
        <w:t>数量尽量少）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点</w:t>
      </w:r>
      <w:r>
        <w:t>也不同于</w:t>
      </w:r>
      <w:r>
        <w:rPr>
          <w:rFonts w:hint="eastAsia"/>
        </w:rPr>
        <w:t>别</w:t>
      </w:r>
      <w:r>
        <w:t>的持久化工具</w:t>
      </w:r>
      <w:r>
        <w:rPr>
          <w:rFonts w:hint="eastAsia"/>
        </w:rPr>
        <w:t>。</w:t>
      </w:r>
    </w:p>
    <w:p w:rsidR="005428C0" w:rsidRDefault="005428C0" w:rsidP="005428C0">
      <w:pPr>
        <w:pStyle w:val="3"/>
      </w:pPr>
      <w:bookmarkStart w:id="10" w:name="_Toc418720545"/>
      <w:r>
        <w:rPr>
          <w:rFonts w:hint="eastAsia"/>
        </w:rPr>
        <w:t>新增</w:t>
      </w:r>
      <w:r>
        <w:rPr>
          <w:rFonts w:hint="eastAsia"/>
        </w:rPr>
        <w:t>(</w:t>
      </w:r>
      <w:r>
        <w:t>create)</w:t>
      </w:r>
      <w:bookmarkEnd w:id="10"/>
    </w:p>
    <w:p w:rsidR="00CC0D29" w:rsidRDefault="007E66A8" w:rsidP="008321E7">
      <w:r>
        <w:rPr>
          <w:noProof/>
        </w:rPr>
        <w:drawing>
          <wp:inline distT="0" distB="0" distL="0" distR="0" wp14:anchorId="39BBBE50" wp14:editId="43FFCD96">
            <wp:extent cx="5274310" cy="831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A8" w:rsidRDefault="00CC0D29" w:rsidP="00CC0D29">
      <w:pPr>
        <w:ind w:firstLine="420"/>
      </w:pPr>
      <w:r>
        <w:rPr>
          <w:rFonts w:hint="eastAsia"/>
        </w:rPr>
        <w:t>这些</w:t>
      </w:r>
      <w:r>
        <w:t>接口可</w:t>
      </w:r>
      <w:r>
        <w:rPr>
          <w:rFonts w:hint="eastAsia"/>
        </w:rPr>
        <w:t>持久化</w:t>
      </w:r>
      <w:r w:rsidR="007E66A8">
        <w:rPr>
          <w:rFonts w:hint="eastAsia"/>
        </w:rPr>
        <w:t>新增</w:t>
      </w:r>
      <w:r w:rsidR="007E66A8">
        <w:t>的</w:t>
      </w:r>
      <w:r>
        <w:t>一个对象</w:t>
      </w:r>
      <w:r>
        <w:rPr>
          <w:rFonts w:hint="eastAsia"/>
        </w:rPr>
        <w:t>或</w:t>
      </w:r>
      <w:r>
        <w:t>多个对象时</w:t>
      </w:r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ustomkey</w:t>
      </w:r>
      <w:proofErr w:type="spellEnd"/>
      <w:r>
        <w:rPr>
          <w:rFonts w:hint="eastAsia"/>
        </w:rPr>
        <w:t>这个</w:t>
      </w:r>
      <w:r>
        <w:t>参数</w:t>
      </w:r>
      <w:r>
        <w:rPr>
          <w:rFonts w:hint="eastAsia"/>
        </w:rPr>
        <w:t>表示</w:t>
      </w:r>
      <w:r>
        <w:t>主键的值是否使用自定的值。如果</w:t>
      </w:r>
      <w:r>
        <w:rPr>
          <w:rFonts w:hint="eastAsia"/>
        </w:rPr>
        <w:t>不是</w:t>
      </w:r>
      <w:r>
        <w:t>使用自定义的值，</w:t>
      </w:r>
      <w:r>
        <w:rPr>
          <w:rFonts w:hint="eastAsia"/>
        </w:rPr>
        <w:t>则</w:t>
      </w:r>
      <w:r>
        <w:t>采用序列</w:t>
      </w:r>
      <w:r>
        <w:rPr>
          <w:rFonts w:hint="eastAsia"/>
        </w:rPr>
        <w:t>(oracle)</w:t>
      </w:r>
      <w:r>
        <w:t>或</w:t>
      </w:r>
      <w:proofErr w:type="gramStart"/>
      <w:r>
        <w:t>自增主键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  <w:r>
        <w:rPr>
          <w:rFonts w:hint="eastAsia"/>
        </w:rPr>
        <w:t>，此时</w:t>
      </w:r>
      <w:r>
        <w:t>主键的名称必须是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5428C0" w:rsidRDefault="005428C0" w:rsidP="005428C0"/>
    <w:p w:rsidR="003F777F" w:rsidRDefault="003F777F" w:rsidP="003F777F">
      <w:pPr>
        <w:pStyle w:val="3"/>
      </w:pPr>
      <w:bookmarkStart w:id="11" w:name="_Toc418720546"/>
      <w:bookmarkStart w:id="12" w:name="_Toc418720547"/>
      <w:r>
        <w:rPr>
          <w:rFonts w:hint="eastAsia"/>
        </w:rPr>
        <w:t>查询</w:t>
      </w:r>
      <w:r>
        <w:rPr>
          <w:rFonts w:hint="eastAsia"/>
        </w:rPr>
        <w:t>(</w:t>
      </w:r>
      <w:r>
        <w:t>read)</w:t>
      </w:r>
      <w:bookmarkEnd w:id="11"/>
    </w:p>
    <w:p w:rsidR="003F777F" w:rsidRDefault="003F777F" w:rsidP="003F777F">
      <w:pPr>
        <w:ind w:firstLine="420"/>
        <w:jc w:val="left"/>
      </w:pPr>
      <w:r>
        <w:rPr>
          <w:noProof/>
        </w:rPr>
        <w:drawing>
          <wp:inline distT="0" distB="0" distL="0" distR="0" wp14:anchorId="2BE576D0" wp14:editId="1D0BC176">
            <wp:extent cx="4834800" cy="406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7F" w:rsidRDefault="003F777F" w:rsidP="003F777F">
      <w:pPr>
        <w:ind w:firstLine="420"/>
        <w:jc w:val="left"/>
      </w:pPr>
      <w:r>
        <w:rPr>
          <w:rFonts w:hint="eastAsia"/>
        </w:rPr>
        <w:t>根据主键</w:t>
      </w:r>
      <w:r>
        <w:t>（</w:t>
      </w:r>
      <w:r>
        <w:rPr>
          <w:rFonts w:hint="eastAsia"/>
        </w:rPr>
        <w:t>主</w:t>
      </w:r>
      <w:r>
        <w:t>键名</w:t>
      </w:r>
      <w:r>
        <w:rPr>
          <w:rFonts w:hint="eastAsia"/>
        </w:rPr>
        <w:t>必须</w:t>
      </w:r>
      <w:r>
        <w:t>为</w:t>
      </w:r>
      <w:r>
        <w:rPr>
          <w:rFonts w:hint="eastAsia"/>
        </w:rPr>
        <w:t>ID</w:t>
      </w:r>
      <w:r>
        <w:rPr>
          <w:rFonts w:hint="eastAsia"/>
        </w:rPr>
        <w:t>）读取</w:t>
      </w:r>
      <w:r>
        <w:t>一条</w:t>
      </w:r>
      <w:r>
        <w:rPr>
          <w:rFonts w:hint="eastAsia"/>
        </w:rPr>
        <w:t>记录</w:t>
      </w:r>
      <w:r>
        <w:t>，并转化为</w:t>
      </w:r>
      <w:r>
        <w:rPr>
          <w:rFonts w:hint="eastAsia"/>
        </w:rPr>
        <w:t>对象</w:t>
      </w:r>
      <w:r>
        <w:t>。</w:t>
      </w:r>
    </w:p>
    <w:p w:rsidR="003F777F" w:rsidRDefault="003F777F" w:rsidP="003F777F">
      <w:pPr>
        <w:jc w:val="left"/>
      </w:pPr>
    </w:p>
    <w:p w:rsidR="005428C0" w:rsidRDefault="005428C0" w:rsidP="00212BBD">
      <w:pPr>
        <w:pStyle w:val="3"/>
        <w:jc w:val="left"/>
      </w:pPr>
      <w:r>
        <w:rPr>
          <w:rFonts w:hint="eastAsia"/>
        </w:rPr>
        <w:t>更新</w:t>
      </w:r>
      <w:r>
        <w:rPr>
          <w:rFonts w:hint="eastAsia"/>
        </w:rPr>
        <w:t>(</w:t>
      </w:r>
      <w:r>
        <w:t>update)</w:t>
      </w:r>
      <w:bookmarkEnd w:id="12"/>
    </w:p>
    <w:p w:rsidR="005428C0" w:rsidRDefault="005428C0" w:rsidP="007E66A8">
      <w:pPr>
        <w:ind w:firstLine="420"/>
        <w:jc w:val="left"/>
      </w:pPr>
      <w:r>
        <w:rPr>
          <w:noProof/>
        </w:rPr>
        <w:drawing>
          <wp:inline distT="0" distB="0" distL="0" distR="0" wp14:anchorId="0C828B26" wp14:editId="768D6C36">
            <wp:extent cx="5274310" cy="8299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C0" w:rsidRDefault="005428C0" w:rsidP="005428C0">
      <w:pPr>
        <w:ind w:firstLine="420"/>
      </w:pPr>
      <w:r>
        <w:rPr>
          <w:rFonts w:hint="eastAsia"/>
        </w:rPr>
        <w:t>这些</w:t>
      </w:r>
      <w:r>
        <w:t>接口可</w:t>
      </w:r>
      <w:r>
        <w:rPr>
          <w:rFonts w:hint="eastAsia"/>
        </w:rPr>
        <w:t>持久化更新</w:t>
      </w:r>
      <w:r>
        <w:t>的一个对象</w:t>
      </w:r>
      <w:r>
        <w:rPr>
          <w:rFonts w:hint="eastAsia"/>
        </w:rPr>
        <w:t>或</w:t>
      </w:r>
      <w:r>
        <w:t>多个对象时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primary</w:t>
      </w:r>
      <w:r>
        <w:t>K</w:t>
      </w:r>
      <w:r>
        <w:rPr>
          <w:rFonts w:hint="eastAsia"/>
        </w:rPr>
        <w:t>ey</w:t>
      </w:r>
      <w:proofErr w:type="spellEnd"/>
      <w:r>
        <w:rPr>
          <w:rFonts w:hint="eastAsia"/>
        </w:rPr>
        <w:t>这个</w:t>
      </w:r>
      <w:r>
        <w:t>参数</w:t>
      </w:r>
      <w:r>
        <w:rPr>
          <w:rFonts w:hint="eastAsia"/>
        </w:rPr>
        <w:t>指定</w:t>
      </w:r>
      <w:r>
        <w:t>主键</w:t>
      </w:r>
      <w:r>
        <w:rPr>
          <w:rFonts w:hint="eastAsia"/>
        </w:rPr>
        <w:t>名称</w:t>
      </w:r>
      <w:r>
        <w:t>，</w:t>
      </w:r>
      <w:r>
        <w:rPr>
          <w:rFonts w:hint="eastAsia"/>
        </w:rPr>
        <w:t>默认是</w:t>
      </w:r>
      <w:r>
        <w:rPr>
          <w:rFonts w:hint="eastAsia"/>
        </w:rPr>
        <w:t>ID</w:t>
      </w:r>
      <w:r>
        <w:t>。</w:t>
      </w:r>
    </w:p>
    <w:p w:rsidR="005428C0" w:rsidRDefault="005428C0" w:rsidP="005428C0">
      <w:pPr>
        <w:pStyle w:val="3"/>
        <w:jc w:val="left"/>
      </w:pPr>
      <w:bookmarkStart w:id="13" w:name="_Toc418720548"/>
      <w:r>
        <w:rPr>
          <w:rFonts w:hint="eastAsia"/>
        </w:rPr>
        <w:t>删除</w:t>
      </w:r>
      <w:r>
        <w:rPr>
          <w:rFonts w:hint="eastAsia"/>
        </w:rPr>
        <w:t>(</w:t>
      </w:r>
      <w:r>
        <w:t>delete)</w:t>
      </w:r>
      <w:bookmarkEnd w:id="13"/>
    </w:p>
    <w:p w:rsidR="005428C0" w:rsidRDefault="005428C0" w:rsidP="005428C0">
      <w:pPr>
        <w:jc w:val="center"/>
      </w:pPr>
      <w:r>
        <w:rPr>
          <w:noProof/>
        </w:rPr>
        <w:drawing>
          <wp:inline distT="0" distB="0" distL="0" distR="0" wp14:anchorId="397F334C" wp14:editId="7F435400">
            <wp:extent cx="4622400" cy="31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C0" w:rsidRDefault="005428C0" w:rsidP="005428C0">
      <w:pPr>
        <w:ind w:firstLine="420"/>
        <w:jc w:val="left"/>
      </w:pPr>
      <w:r>
        <w:rPr>
          <w:rFonts w:hint="eastAsia"/>
        </w:rPr>
        <w:t>根据主键</w:t>
      </w:r>
      <w:r>
        <w:t>（</w:t>
      </w:r>
      <w:r>
        <w:rPr>
          <w:rFonts w:hint="eastAsia"/>
        </w:rPr>
        <w:t>主</w:t>
      </w:r>
      <w:r>
        <w:t>键名</w:t>
      </w:r>
      <w:r>
        <w:rPr>
          <w:rFonts w:hint="eastAsia"/>
        </w:rPr>
        <w:t>必须</w:t>
      </w:r>
      <w:r>
        <w:t>为</w:t>
      </w:r>
      <w:r>
        <w:rPr>
          <w:rFonts w:hint="eastAsia"/>
        </w:rPr>
        <w:t>ID</w:t>
      </w:r>
      <w:r>
        <w:rPr>
          <w:rFonts w:hint="eastAsia"/>
        </w:rPr>
        <w:t>）删除</w:t>
      </w:r>
      <w:r>
        <w:t>一条</w:t>
      </w:r>
      <w:r>
        <w:rPr>
          <w:rFonts w:hint="eastAsia"/>
        </w:rPr>
        <w:t>记录</w:t>
      </w:r>
      <w:r>
        <w:t>。</w:t>
      </w:r>
    </w:p>
    <w:p w:rsidR="00D05D96" w:rsidRDefault="00B423EB" w:rsidP="00D05D96">
      <w:pPr>
        <w:pStyle w:val="2"/>
        <w:spacing w:line="360" w:lineRule="auto"/>
      </w:pPr>
      <w:bookmarkStart w:id="14" w:name="_Toc418720549"/>
      <w:r>
        <w:rPr>
          <w:rFonts w:hint="eastAsia"/>
        </w:rPr>
        <w:t>其它</w:t>
      </w:r>
      <w:bookmarkEnd w:id="14"/>
    </w:p>
    <w:p w:rsidR="00D05D96" w:rsidRDefault="00F86299" w:rsidP="00844604">
      <w:pPr>
        <w:ind w:firstLine="420"/>
        <w:jc w:val="left"/>
      </w:pPr>
      <w:r>
        <w:t>M</w:t>
      </w:r>
      <w:r>
        <w:rPr>
          <w:rFonts w:hint="eastAsia"/>
        </w:rPr>
        <w:t>emory</w:t>
      </w:r>
      <w:r>
        <w:rPr>
          <w:rFonts w:hint="eastAsia"/>
        </w:rPr>
        <w:t>的</w:t>
      </w:r>
      <w:r>
        <w:rPr>
          <w:rFonts w:hint="eastAsia"/>
        </w:rPr>
        <w:t>API</w:t>
      </w:r>
      <w:r w:rsidR="00844604">
        <w:rPr>
          <w:rFonts w:hint="eastAsia"/>
        </w:rPr>
        <w:t>在</w:t>
      </w:r>
      <w:r w:rsidR="00844604">
        <w:rPr>
          <w:rFonts w:hint="eastAsia"/>
        </w:rPr>
        <w:t>S</w:t>
      </w:r>
      <w:r w:rsidR="00844604">
        <w:t>Q</w:t>
      </w:r>
      <w:r w:rsidR="00844604">
        <w:rPr>
          <w:rFonts w:hint="eastAsia"/>
        </w:rPr>
        <w:t>L</w:t>
      </w:r>
      <w:r w:rsidR="00844604">
        <w:rPr>
          <w:rFonts w:hint="eastAsia"/>
        </w:rPr>
        <w:t>语句</w:t>
      </w:r>
      <w:r w:rsidR="00844604">
        <w:t>操作层面分为</w:t>
      </w:r>
      <w:r>
        <w:t>：命令与查询</w:t>
      </w:r>
      <w:r w:rsidR="00844604">
        <w:rPr>
          <w:rFonts w:hint="eastAsia"/>
        </w:rPr>
        <w:t>（</w:t>
      </w:r>
      <w:r w:rsidR="00844604">
        <w:rPr>
          <w:rFonts w:hint="eastAsia"/>
        </w:rPr>
        <w:t>2</w:t>
      </w:r>
      <w:r w:rsidR="00844604">
        <w:t>.1</w:t>
      </w:r>
      <w:r w:rsidR="00844604">
        <w:t>节），在对象操作层面分为：增删改查（</w:t>
      </w:r>
      <w:r w:rsidR="00844604">
        <w:t>2.2</w:t>
      </w:r>
      <w:r w:rsidR="00844604">
        <w:rPr>
          <w:rFonts w:hint="eastAsia"/>
        </w:rPr>
        <w:t>节</w:t>
      </w:r>
      <w:r w:rsidR="00844604">
        <w:t>）</w:t>
      </w:r>
      <w:r w:rsidR="00844604">
        <w:rPr>
          <w:rFonts w:hint="eastAsia"/>
        </w:rPr>
        <w:t>。查询</w:t>
      </w:r>
      <w:r w:rsidR="00844604">
        <w:t>有一些常用的</w:t>
      </w:r>
      <w:r w:rsidR="00844604">
        <w:rPr>
          <w:rFonts w:hint="eastAsia"/>
        </w:rPr>
        <w:t>辅助性</w:t>
      </w:r>
      <w:r w:rsidR="00844604">
        <w:t>操作，比如</w:t>
      </w:r>
      <w:r w:rsidR="00844604">
        <w:rPr>
          <w:rFonts w:hint="eastAsia"/>
        </w:rPr>
        <w:t>分页</w:t>
      </w:r>
      <w:r w:rsidR="00844604">
        <w:t>和</w:t>
      </w:r>
      <w:r w:rsidR="00844604">
        <w:rPr>
          <w:rFonts w:hint="eastAsia"/>
        </w:rPr>
        <w:t>IN</w:t>
      </w:r>
      <w:r w:rsidR="00844604">
        <w:rPr>
          <w:rFonts w:hint="eastAsia"/>
        </w:rPr>
        <w:t>语句</w:t>
      </w:r>
      <w:r w:rsidR="00844604">
        <w:t>；</w:t>
      </w:r>
      <w:r w:rsidR="00844604">
        <w:rPr>
          <w:rFonts w:hint="eastAsia"/>
        </w:rPr>
        <w:t>在对</w:t>
      </w:r>
      <w:r w:rsidR="00844604">
        <w:t>事务有要求的场合，</w:t>
      </w:r>
      <w:r w:rsidR="00844604">
        <w:rPr>
          <w:rFonts w:hint="eastAsia"/>
        </w:rPr>
        <w:t>memory</w:t>
      </w:r>
      <w:r w:rsidR="00844604">
        <w:rPr>
          <w:rFonts w:hint="eastAsia"/>
        </w:rPr>
        <w:t>提供</w:t>
      </w:r>
      <w:r w:rsidR="00844604">
        <w:t>获取</w:t>
      </w:r>
      <w:r w:rsidR="00844604">
        <w:rPr>
          <w:rFonts w:hint="eastAsia"/>
        </w:rPr>
        <w:t>连接的</w:t>
      </w:r>
      <w:r w:rsidR="00844604">
        <w:t>接口，</w:t>
      </w:r>
      <w:r w:rsidR="00844604">
        <w:rPr>
          <w:rFonts w:hint="eastAsia"/>
        </w:rPr>
        <w:t>并将</w:t>
      </w:r>
      <w:r w:rsidR="00844604">
        <w:t>连接交给</w:t>
      </w:r>
      <w:r w:rsidR="00844604">
        <w:rPr>
          <w:rFonts w:hint="eastAsia"/>
        </w:rPr>
        <w:t>应用自行</w:t>
      </w:r>
      <w:r w:rsidR="00844604">
        <w:t>控制。</w:t>
      </w:r>
    </w:p>
    <w:p w:rsidR="00B423EB" w:rsidRDefault="00D05D96" w:rsidP="00B423EB">
      <w:pPr>
        <w:pStyle w:val="3"/>
      </w:pPr>
      <w:r>
        <w:tab/>
      </w:r>
      <w:bookmarkStart w:id="15" w:name="_Toc418720550"/>
      <w:r w:rsidR="00B423EB">
        <w:rPr>
          <w:rFonts w:hint="eastAsia"/>
        </w:rPr>
        <w:t>分页</w:t>
      </w:r>
      <w:bookmarkEnd w:id="15"/>
    </w:p>
    <w:p w:rsidR="00B423EB" w:rsidRDefault="00B423EB" w:rsidP="00B423EB">
      <w:r>
        <w:rPr>
          <w:noProof/>
        </w:rPr>
        <w:drawing>
          <wp:inline distT="0" distB="0" distL="0" distR="0" wp14:anchorId="4ED3A586" wp14:editId="10A1997F">
            <wp:extent cx="5274310" cy="1581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99" w:rsidRDefault="00212BBD" w:rsidP="00212BBD">
      <w:pPr>
        <w:ind w:firstLine="420"/>
      </w:pPr>
      <w:r>
        <w:rPr>
          <w:rFonts w:hint="eastAsia"/>
        </w:rPr>
        <w:t>分页查询几乎</w:t>
      </w:r>
      <w:r>
        <w:t>是必不可少的，</w:t>
      </w:r>
      <w:r>
        <w:rPr>
          <w:rFonts w:hint="eastAsia"/>
        </w:rPr>
        <w:t>但是</w:t>
      </w:r>
      <w:r w:rsidR="00F86299">
        <w:rPr>
          <w:rFonts w:hint="eastAsia"/>
        </w:rPr>
        <w:t>oracle</w:t>
      </w:r>
      <w:r w:rsidR="00F86299">
        <w:t>的分页查询</w:t>
      </w:r>
      <w:r w:rsidR="00F86299">
        <w:rPr>
          <w:rFonts w:hint="eastAsia"/>
        </w:rPr>
        <w:t>语句写起来相当</w:t>
      </w:r>
      <w:r w:rsidR="00F86299">
        <w:t>复杂</w:t>
      </w:r>
      <w:r w:rsidR="00F86299">
        <w:rPr>
          <w:rFonts w:hint="eastAsia"/>
        </w:rPr>
        <w:t>（</w:t>
      </w:r>
      <w:r w:rsidR="00F86299">
        <w:t>3</w:t>
      </w:r>
      <w:r w:rsidR="00F86299">
        <w:t>重嵌套）</w:t>
      </w:r>
      <w:r w:rsidR="00F86299">
        <w:rPr>
          <w:rFonts w:hint="eastAsia"/>
        </w:rPr>
        <w:t>，</w:t>
      </w:r>
      <w:proofErr w:type="spellStart"/>
      <w:r w:rsidR="00F86299">
        <w:rPr>
          <w:rFonts w:hint="eastAsia"/>
        </w:rPr>
        <w:t>mysql</w:t>
      </w:r>
      <w:proofErr w:type="spellEnd"/>
      <w:r w:rsidR="00F86299">
        <w:rPr>
          <w:rFonts w:hint="eastAsia"/>
        </w:rPr>
        <w:t>分页</w:t>
      </w:r>
      <w:r w:rsidR="00F86299">
        <w:t>查询虽然简单，</w:t>
      </w:r>
      <w:r w:rsidR="00F86299">
        <w:rPr>
          <w:rFonts w:hint="eastAsia"/>
        </w:rPr>
        <w:t>但是</w:t>
      </w:r>
      <w:r w:rsidR="00F86299">
        <w:t>其参数</w:t>
      </w:r>
      <w:r w:rsidR="00F86299">
        <w:rPr>
          <w:rFonts w:hint="eastAsia"/>
        </w:rPr>
        <w:t>limit offset, n</w:t>
      </w:r>
      <w:r w:rsidR="00F86299">
        <w:rPr>
          <w:rFonts w:hint="eastAsia"/>
        </w:rPr>
        <w:t>也</w:t>
      </w:r>
      <w:r w:rsidR="00F86299">
        <w:t>不够直观。</w:t>
      </w:r>
    </w:p>
    <w:p w:rsidR="00212BBD" w:rsidRPr="00B423EB" w:rsidRDefault="00F86299" w:rsidP="00F86299">
      <w:pPr>
        <w:ind w:firstLine="420"/>
      </w:pPr>
      <w:r>
        <w:t>分页</w:t>
      </w:r>
      <w:r>
        <w:rPr>
          <w:rFonts w:hint="eastAsia"/>
        </w:rPr>
        <w:t>查询</w:t>
      </w:r>
      <w:r>
        <w:t>，即在问</w:t>
      </w:r>
      <w:r>
        <w:rPr>
          <w:rFonts w:hint="eastAsia"/>
        </w:rPr>
        <w:t>如果</w:t>
      </w:r>
      <w:r>
        <w:t>每页</w:t>
      </w:r>
      <w:proofErr w:type="spellStart"/>
      <w:r>
        <w:rPr>
          <w:rFonts w:hint="eastAsia"/>
        </w:rPr>
        <w:t>page</w:t>
      </w:r>
      <w:r>
        <w:t>Size</w:t>
      </w:r>
      <w:proofErr w:type="spellEnd"/>
      <w:r>
        <w:t>条记录，</w:t>
      </w:r>
      <w:r w:rsidR="00A73124">
        <w:rPr>
          <w:rFonts w:hint="eastAsia"/>
        </w:rPr>
        <w:t>那么</w:t>
      </w:r>
      <w:r>
        <w:rPr>
          <w:rFonts w:hint="eastAsia"/>
        </w:rPr>
        <w:t>第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>页</w:t>
      </w:r>
      <w:r>
        <w:t>的记录是</w:t>
      </w:r>
      <w:r>
        <w:rPr>
          <w:rFonts w:hint="eastAsia"/>
        </w:rPr>
        <w:t>什么</w:t>
      </w:r>
      <w:r>
        <w:t>。</w:t>
      </w:r>
      <w:r>
        <w:rPr>
          <w:rFonts w:hint="eastAsia"/>
        </w:rPr>
        <w:t>分页查询</w:t>
      </w:r>
      <w:r>
        <w:t>接口</w:t>
      </w:r>
      <w:r>
        <w:rPr>
          <w:rFonts w:hint="eastAsia"/>
        </w:rPr>
        <w:t>(pager)</w:t>
      </w:r>
      <w:r>
        <w:rPr>
          <w:rFonts w:hint="eastAsia"/>
        </w:rPr>
        <w:t>封装</w:t>
      </w:r>
      <w:r>
        <w:t>了</w:t>
      </w:r>
      <w:r>
        <w:t>oracle</w:t>
      </w:r>
      <w: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t>查询语句，</w:t>
      </w:r>
      <w:r>
        <w:rPr>
          <w:rFonts w:hint="eastAsia"/>
        </w:rPr>
        <w:t>并提供</w:t>
      </w:r>
      <w:r>
        <w:t>了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>两个直观</w:t>
      </w:r>
      <w:r>
        <w:t>的参数</w:t>
      </w:r>
      <w:r>
        <w:rPr>
          <w:rFonts w:hint="eastAsia"/>
        </w:rPr>
        <w:t>。</w:t>
      </w:r>
    </w:p>
    <w:p w:rsidR="00B423EB" w:rsidRDefault="00B423EB" w:rsidP="00B423EB">
      <w:pPr>
        <w:pStyle w:val="3"/>
      </w:pPr>
      <w:r>
        <w:tab/>
      </w:r>
      <w:bookmarkStart w:id="16" w:name="_Toc418720551"/>
      <w:r>
        <w:rPr>
          <w:rFonts w:hint="eastAsia"/>
        </w:rPr>
        <w:t>IN</w:t>
      </w:r>
      <w:r>
        <w:t>语句</w:t>
      </w:r>
      <w:bookmarkEnd w:id="16"/>
    </w:p>
    <w:p w:rsidR="00B423EB" w:rsidRDefault="00507D5B" w:rsidP="00507D5B">
      <w:pPr>
        <w:jc w:val="center"/>
      </w:pPr>
      <w:r>
        <w:rPr>
          <w:noProof/>
        </w:rPr>
        <w:drawing>
          <wp:inline distT="0" distB="0" distL="0" distR="0" wp14:anchorId="6838785E" wp14:editId="37EFE7F7">
            <wp:extent cx="5274310" cy="184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BD" w:rsidRPr="00B423EB" w:rsidRDefault="00212BBD" w:rsidP="00B423EB">
      <w:r>
        <w:tab/>
        <w:t>IN</w:t>
      </w:r>
      <w:r>
        <w:rPr>
          <w:rFonts w:hint="eastAsia"/>
        </w:rPr>
        <w:t>语句</w:t>
      </w:r>
      <w:r>
        <w:t>在查询时也比较</w:t>
      </w:r>
      <w:r>
        <w:rPr>
          <w:rFonts w:hint="eastAsia"/>
        </w:rPr>
        <w:t>常用</w:t>
      </w:r>
      <w:r>
        <w:t>，</w:t>
      </w:r>
      <w:r>
        <w:rPr>
          <w:rFonts w:hint="eastAsia"/>
        </w:rPr>
        <w:t>占位符</w:t>
      </w:r>
      <w:r>
        <w:rPr>
          <w:rFonts w:hint="eastAsia"/>
        </w:rPr>
        <w:t>?</w:t>
      </w:r>
      <w:r>
        <w:rPr>
          <w:rFonts w:hint="eastAsia"/>
        </w:rPr>
        <w:t>必须</w:t>
      </w:r>
      <w:r>
        <w:t>与</w:t>
      </w:r>
      <w:r>
        <w:rPr>
          <w:rFonts w:hint="eastAsia"/>
        </w:rPr>
        <w:t>参数</w:t>
      </w:r>
      <w:r>
        <w:t>的个数</w:t>
      </w:r>
      <w:r>
        <w:rPr>
          <w:rFonts w:hint="eastAsia"/>
        </w:rPr>
        <w:t>相</w:t>
      </w:r>
      <w:r>
        <w:t>匹配</w:t>
      </w:r>
      <w:r>
        <w:rPr>
          <w:rFonts w:hint="eastAsia"/>
        </w:rPr>
        <w:t>，</w:t>
      </w:r>
      <w:r>
        <w:t>手工</w:t>
      </w:r>
      <w:r>
        <w:rPr>
          <w:rFonts w:hint="eastAsia"/>
        </w:rPr>
        <w:t>拼接</w:t>
      </w:r>
      <w:r>
        <w:t>容易出错</w:t>
      </w:r>
      <w:r>
        <w:rPr>
          <w:rFonts w:hint="eastAsia"/>
        </w:rPr>
        <w:t>；当参数</w:t>
      </w:r>
      <w:r>
        <w:t>个数</w:t>
      </w:r>
      <w:r>
        <w:rPr>
          <w:rFonts w:hint="eastAsia"/>
        </w:rPr>
        <w:t>是</w:t>
      </w:r>
      <w:r>
        <w:t>动态</w:t>
      </w:r>
      <w:r>
        <w:rPr>
          <w:rFonts w:hint="eastAsia"/>
        </w:rPr>
        <w:t>变化</w:t>
      </w:r>
      <w:r w:rsidR="00A531E5">
        <w:rPr>
          <w:rFonts w:hint="eastAsia"/>
        </w:rPr>
        <w:t>时</w:t>
      </w:r>
      <w:r>
        <w:t>，</w:t>
      </w:r>
      <w:r>
        <w:rPr>
          <w:rFonts w:hint="eastAsia"/>
        </w:rPr>
        <w:t>占</w:t>
      </w:r>
      <w:r>
        <w:t>位符</w:t>
      </w:r>
      <w:r w:rsidR="00A531E5">
        <w:rPr>
          <w:rFonts w:hint="eastAsia"/>
        </w:rPr>
        <w:t>的</w:t>
      </w:r>
      <w:r>
        <w:rPr>
          <w:rFonts w:hint="eastAsia"/>
        </w:rPr>
        <w:t>拼写更是</w:t>
      </w:r>
      <w:r>
        <w:t>繁琐，</w:t>
      </w:r>
      <w:r w:rsidR="00A531E5">
        <w:rPr>
          <w:rFonts w:hint="eastAsia"/>
        </w:rPr>
        <w:t>因此</w:t>
      </w:r>
      <w:r w:rsidR="00A531E5">
        <w:t>对</w:t>
      </w:r>
      <w:r w:rsidR="00A531E5">
        <w:rPr>
          <w:rFonts w:hint="eastAsia"/>
        </w:rPr>
        <w:t>IN</w:t>
      </w:r>
      <w:r w:rsidR="00A531E5">
        <w:rPr>
          <w:rFonts w:hint="eastAsia"/>
        </w:rPr>
        <w:t>语句</w:t>
      </w:r>
      <w:r>
        <w:rPr>
          <w:rFonts w:hint="eastAsia"/>
        </w:rPr>
        <w:t>做了</w:t>
      </w:r>
      <w:r>
        <w:t>一个简单的封装，</w:t>
      </w:r>
      <w:r w:rsidR="00A531E5">
        <w:rPr>
          <w:rFonts w:hint="eastAsia"/>
        </w:rPr>
        <w:t>以保持</w:t>
      </w:r>
      <w:r w:rsidR="00F86299">
        <w:t>代码的</w:t>
      </w:r>
      <w:r w:rsidR="00A531E5">
        <w:rPr>
          <w:rFonts w:hint="eastAsia"/>
        </w:rPr>
        <w:t>简洁</w:t>
      </w:r>
      <w:r>
        <w:t>。</w:t>
      </w:r>
    </w:p>
    <w:p w:rsidR="00B423EB" w:rsidRDefault="00B423EB" w:rsidP="00B423EB">
      <w:pPr>
        <w:pStyle w:val="3"/>
      </w:pPr>
      <w:bookmarkStart w:id="17" w:name="_Toc418720552"/>
      <w:r>
        <w:rPr>
          <w:rFonts w:hint="eastAsia"/>
        </w:rPr>
        <w:t>事务</w:t>
      </w:r>
      <w:bookmarkEnd w:id="17"/>
    </w:p>
    <w:p w:rsidR="00D05D96" w:rsidRDefault="00B423EB" w:rsidP="00212BBD">
      <w:pPr>
        <w:jc w:val="center"/>
      </w:pPr>
      <w:r>
        <w:rPr>
          <w:noProof/>
        </w:rPr>
        <w:drawing>
          <wp:inline distT="0" distB="0" distL="0" distR="0" wp14:anchorId="250DDB20" wp14:editId="50E31B11">
            <wp:extent cx="4345200" cy="18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BD" w:rsidRPr="005428C0" w:rsidRDefault="00212BBD" w:rsidP="00212BBD">
      <w:r>
        <w:tab/>
      </w:r>
      <w:r>
        <w:rPr>
          <w:rFonts w:hint="eastAsia"/>
        </w:rPr>
        <w:t>可以从</w:t>
      </w:r>
      <w:r>
        <w:rPr>
          <w:rFonts w:hint="eastAsia"/>
        </w:rPr>
        <w:t>memory</w:t>
      </w:r>
      <w:r>
        <w:rPr>
          <w:rFonts w:hint="eastAsia"/>
        </w:rPr>
        <w:t>取出</w:t>
      </w:r>
      <w:r>
        <w:t>一条连接，</w:t>
      </w:r>
      <w:r>
        <w:rPr>
          <w:rFonts w:hint="eastAsia"/>
        </w:rPr>
        <w:t>然后设置</w:t>
      </w:r>
      <w:r>
        <w:t>连接为非自动</w:t>
      </w:r>
      <w:r>
        <w:rPr>
          <w:rFonts w:hint="eastAsia"/>
        </w:rPr>
        <w:t>提交，进行</w:t>
      </w:r>
      <w:r>
        <w:t>事务</w:t>
      </w:r>
      <w:r>
        <w:rPr>
          <w:rFonts w:hint="eastAsia"/>
        </w:rPr>
        <w:t>操作</w:t>
      </w:r>
      <w:r>
        <w:t>与回滚</w:t>
      </w:r>
      <w:r>
        <w:rPr>
          <w:rFonts w:hint="eastAsia"/>
        </w:rPr>
        <w:t>。</w:t>
      </w:r>
    </w:p>
    <w:p w:rsidR="00924326" w:rsidRDefault="003E1C6D" w:rsidP="00924326">
      <w:pPr>
        <w:pStyle w:val="1"/>
      </w:pPr>
      <w:bookmarkStart w:id="18" w:name="_Toc418720553"/>
      <w:r>
        <w:rPr>
          <w:rFonts w:hint="eastAsia"/>
        </w:rPr>
        <w:t>多余</w:t>
      </w:r>
      <w:r>
        <w:t>的废话</w:t>
      </w:r>
      <w:bookmarkEnd w:id="18"/>
    </w:p>
    <w:p w:rsidR="003E1C6D" w:rsidRDefault="003E1C6D" w:rsidP="00B03319">
      <w:pPr>
        <w:pStyle w:val="2"/>
      </w:pPr>
      <w:bookmarkStart w:id="19" w:name="_Toc418720554"/>
      <w:r>
        <w:rPr>
          <w:rFonts w:hint="eastAsia"/>
        </w:rPr>
        <w:t>为什么</w:t>
      </w:r>
      <w:r w:rsidR="008321E7">
        <w:t>不</w:t>
      </w:r>
      <w:r>
        <w:t>用链式写法？</w:t>
      </w:r>
      <w:bookmarkEnd w:id="19"/>
      <w:r>
        <w:tab/>
      </w:r>
    </w:p>
    <w:p w:rsidR="00B03319" w:rsidRDefault="00B03319" w:rsidP="00371B20">
      <w:pPr>
        <w:ind w:firstLine="420"/>
      </w:pPr>
      <w:r>
        <w:rPr>
          <w:rFonts w:hint="eastAsia"/>
        </w:rPr>
        <w:t>不少</w:t>
      </w:r>
      <w:r w:rsidR="003E1C6D">
        <w:rPr>
          <w:rFonts w:hint="eastAsia"/>
        </w:rPr>
        <w:t>持久化</w:t>
      </w:r>
      <w:r w:rsidR="003E1C6D">
        <w:t>的库或框架，喜欢使用链式写法来写</w:t>
      </w:r>
      <w:r w:rsidR="003E1C6D">
        <w:rPr>
          <w:rFonts w:hint="eastAsia"/>
        </w:rPr>
        <w:t>SQL</w:t>
      </w:r>
      <w:r w:rsidR="003E1C6D">
        <w:rPr>
          <w:rFonts w:hint="eastAsia"/>
        </w:rPr>
        <w:t>语句</w:t>
      </w:r>
      <w:r w:rsidR="003E1C6D">
        <w:t>。</w:t>
      </w:r>
      <w:r w:rsidR="00055506">
        <w:rPr>
          <w:rFonts w:hint="eastAsia"/>
        </w:rPr>
        <w:t>但是</w:t>
      </w:r>
      <w:r w:rsidR="00055506">
        <w:t>殊不知</w:t>
      </w:r>
      <w:r w:rsidR="00055506">
        <w:rPr>
          <w:rFonts w:hint="eastAsia"/>
        </w:rPr>
        <w:t>链式</w:t>
      </w:r>
      <w:r w:rsidR="00055506">
        <w:t>的写法在</w:t>
      </w:r>
      <w:proofErr w:type="spellStart"/>
      <w:r>
        <w:t>Jquery</w:t>
      </w:r>
      <w:proofErr w:type="spellEnd"/>
      <w:r w:rsidR="00055506">
        <w:t>很自然，</w:t>
      </w:r>
      <w:r w:rsidR="00055506">
        <w:rPr>
          <w:rFonts w:hint="eastAsia"/>
        </w:rPr>
        <w:t>在</w:t>
      </w:r>
      <w:r w:rsidR="003E1C6D">
        <w:rPr>
          <w:rFonts w:hint="eastAsia"/>
        </w:rPr>
        <w:t>SQL</w:t>
      </w:r>
      <w:r w:rsidR="00055506">
        <w:rPr>
          <w:rFonts w:hint="eastAsia"/>
        </w:rPr>
        <w:t>中</w:t>
      </w:r>
      <w:r w:rsidR="00055506">
        <w:t>却是</w:t>
      </w:r>
      <w:r w:rsidR="00055506">
        <w:rPr>
          <w:rFonts w:hint="eastAsia"/>
        </w:rPr>
        <w:t>生搬硬套，</w:t>
      </w:r>
      <w:r w:rsidR="00055506">
        <w:t>不得</w:t>
      </w:r>
      <w:r w:rsidR="00055506">
        <w:rPr>
          <w:rFonts w:hint="eastAsia"/>
        </w:rPr>
        <w:t>其法</w:t>
      </w:r>
      <w:r w:rsidR="00055506">
        <w:t>。</w:t>
      </w:r>
      <w:r w:rsidR="00460F9A" w:rsidRPr="00C755E9">
        <w:rPr>
          <w:rFonts w:hint="eastAsia"/>
          <w:b/>
          <w:color w:val="FF0000"/>
        </w:rPr>
        <w:t>SQL</w:t>
      </w:r>
      <w:r w:rsidR="00460F9A" w:rsidRPr="00C755E9">
        <w:rPr>
          <w:rFonts w:hint="eastAsia"/>
          <w:b/>
          <w:color w:val="FF0000"/>
        </w:rPr>
        <w:t>是数据库</w:t>
      </w:r>
      <w:r w:rsidR="00460F9A" w:rsidRPr="00C755E9">
        <w:rPr>
          <w:b/>
          <w:color w:val="FF0000"/>
        </w:rPr>
        <w:t>领域</w:t>
      </w:r>
      <w:r w:rsidR="00460F9A" w:rsidRPr="00C755E9">
        <w:rPr>
          <w:rFonts w:hint="eastAsia"/>
          <w:b/>
          <w:color w:val="FF0000"/>
        </w:rPr>
        <w:t>的</w:t>
      </w:r>
      <w:r w:rsidR="00460F9A" w:rsidRPr="00C755E9">
        <w:rPr>
          <w:b/>
          <w:color w:val="FF0000"/>
        </w:rPr>
        <w:t>专用语言</w:t>
      </w:r>
      <w:r w:rsidR="00460F9A" w:rsidRPr="00C755E9">
        <w:rPr>
          <w:rFonts w:hint="eastAsia"/>
          <w:b/>
          <w:color w:val="FF0000"/>
        </w:rPr>
        <w:t>(DSL)</w:t>
      </w:r>
      <w:r w:rsidR="00460F9A" w:rsidRPr="00C755E9">
        <w:rPr>
          <w:rFonts w:hint="eastAsia"/>
          <w:b/>
          <w:color w:val="FF0000"/>
        </w:rPr>
        <w:t>，用其本来</w:t>
      </w:r>
      <w:r w:rsidR="00460F9A" w:rsidRPr="00C755E9">
        <w:rPr>
          <w:b/>
          <w:color w:val="FF0000"/>
        </w:rPr>
        <w:t>的</w:t>
      </w:r>
      <w:r w:rsidR="00460F9A" w:rsidRPr="00C755E9">
        <w:rPr>
          <w:rFonts w:hint="eastAsia"/>
          <w:b/>
          <w:color w:val="FF0000"/>
        </w:rPr>
        <w:t>写法</w:t>
      </w:r>
      <w:r w:rsidR="00460F9A" w:rsidRPr="00C755E9">
        <w:rPr>
          <w:b/>
          <w:color w:val="FF0000"/>
        </w:rPr>
        <w:t>来表达是最自然的</w:t>
      </w:r>
      <w:r w:rsidR="00460F9A">
        <w:t>。</w:t>
      </w:r>
    </w:p>
    <w:p w:rsidR="00371B20" w:rsidRDefault="00371B20" w:rsidP="00371B20"/>
    <w:p w:rsidR="00371B20" w:rsidRDefault="00371B20" w:rsidP="00371B20">
      <w:r>
        <w:rPr>
          <w:rFonts w:hint="eastAsia"/>
        </w:rPr>
        <w:t>比如</w:t>
      </w:r>
      <w:r>
        <w:t>：</w:t>
      </w:r>
    </w:p>
    <w:p w:rsidR="00371B20" w:rsidRDefault="00371B20" w:rsidP="00371B20">
      <w:r w:rsidRPr="00371B20">
        <w:t>http://droidparts.org/orm.html#many-to-many</w:t>
      </w:r>
    </w:p>
    <w:p w:rsidR="00371B20" w:rsidRPr="00371B20" w:rsidRDefault="00371B20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B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600" cy="1080000"/>
            <wp:effectExtent l="0" t="0" r="0" b="0"/>
            <wp:docPr id="3" name="图片 3" descr="C:\Users\Lenovo\AppData\Roaming\Tencent\Users\345120259\QQ\WinTemp\RichOle\DFNP2J}TUOLAP{{EOK3UF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345120259\QQ\WinTemp\RichOle\DFNP2J}TUOLAP{{EOK3UFG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20" w:rsidRDefault="00371B20" w:rsidP="00371B20">
      <w:r>
        <w:rPr>
          <w:rFonts w:hint="eastAsia"/>
        </w:rPr>
        <w:t>又比如</w:t>
      </w:r>
      <w:r>
        <w:t>：</w:t>
      </w:r>
    </w:p>
    <w:p w:rsidR="00371B20" w:rsidRPr="00371B20" w:rsidRDefault="00371B20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B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5200" cy="295200"/>
            <wp:effectExtent l="0" t="0" r="0" b="0"/>
            <wp:docPr id="6" name="图片 6" descr="C:\Users\Lenovo\AppData\Roaming\Tencent\Users\345120259\QQ\WinTemp\RichOle\R4IK$S)$VCHG}8{ZEO7X`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345120259\QQ\WinTemp\RichOle\R4IK$S)$VCHG}8{ZEO7X`L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20" w:rsidRDefault="00371B20" w:rsidP="00371B20"/>
    <w:p w:rsidR="005948D5" w:rsidRDefault="008168E9" w:rsidP="00371B20">
      <w:pP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hint="eastAsia"/>
        </w:rPr>
        <w:t>这些库</w:t>
      </w:r>
      <w:r>
        <w:t>的设计与</w:t>
      </w:r>
      <w:r>
        <w:rPr>
          <w:rFonts w:hint="eastAsia"/>
        </w:rPr>
        <w:t>Hibernate</w:t>
      </w:r>
      <w:r>
        <w:rPr>
          <w:rFonts w:hint="eastAsia"/>
        </w:rPr>
        <w:t>的</w:t>
      </w:r>
      <w:r w:rsidRPr="005948D5">
        <w:t>Criterion</w:t>
      </w:r>
      <w:r w:rsidRPr="005948D5">
        <w:rPr>
          <w:rFonts w:hint="eastAsia"/>
        </w:rPr>
        <w:t>多多少少有些</w:t>
      </w:r>
      <w:r w:rsidRPr="005948D5">
        <w:t>相似，</w:t>
      </w:r>
      <w:r w:rsidR="005948D5" w:rsidRPr="005948D5">
        <w:rPr>
          <w:rFonts w:hint="eastAsia"/>
        </w:rPr>
        <w:t>把</w:t>
      </w:r>
      <w:r w:rsidR="005948D5" w:rsidRPr="005948D5">
        <w:rPr>
          <w:rFonts w:hint="eastAsia"/>
        </w:rPr>
        <w:t>SQL</w:t>
      </w:r>
      <w:r w:rsidR="005948D5" w:rsidRPr="005948D5">
        <w:rPr>
          <w:rFonts w:hint="eastAsia"/>
        </w:rPr>
        <w:t>简单</w:t>
      </w:r>
      <w:r w:rsidR="005948D5" w:rsidRPr="005948D5">
        <w:t>明了的写法改成所谓面向对象的链式写法</w:t>
      </w:r>
      <w:r w:rsidR="001A67F9">
        <w:rPr>
          <w:rFonts w:hint="eastAsia"/>
        </w:rPr>
        <w:t>。</w:t>
      </w:r>
      <w:r w:rsidR="005948D5">
        <w:rPr>
          <w:rFonts w:hint="eastAsia"/>
        </w:rPr>
        <w:t>关系</w:t>
      </w:r>
      <w:r w:rsidR="005948D5">
        <w:t>和对象</w:t>
      </w:r>
      <w:r w:rsidR="004E53FF">
        <w:rPr>
          <w:rFonts w:hint="eastAsia"/>
        </w:rPr>
        <w:t>变得</w:t>
      </w:r>
      <w:r w:rsidR="005948D5">
        <w:t>扭曲</w:t>
      </w:r>
      <w:r w:rsidR="005948D5">
        <w:rPr>
          <w:rFonts w:hint="eastAsia"/>
        </w:rPr>
        <w:t>（</w:t>
      </w:r>
      <w:r w:rsidR="005948D5" w:rsidRPr="005948D5">
        <w:t>Object-Relational Impedance Mismatch</w:t>
      </w:r>
      <w:r w:rsidR="005948D5">
        <w:t>）</w:t>
      </w:r>
      <w:r w:rsidR="004E53FF">
        <w:rPr>
          <w:rFonts w:hint="eastAsia"/>
        </w:rPr>
        <w:t>，</w:t>
      </w:r>
      <w:r w:rsidR="004E53FF">
        <w:t>让</w:t>
      </w:r>
      <w:r w:rsidR="004E53FF">
        <w:rPr>
          <w:rFonts w:hint="eastAsia"/>
        </w:rPr>
        <w:t>人几乎</w:t>
      </w:r>
      <w:r w:rsidR="004E53FF">
        <w:t>看不到</w:t>
      </w:r>
      <w:r w:rsidR="004E53FF">
        <w:rPr>
          <w:rFonts w:hint="eastAsia"/>
        </w:rPr>
        <w:t>SQL</w:t>
      </w:r>
      <w:r w:rsidR="004E53FF">
        <w:rPr>
          <w:rFonts w:hint="eastAsia"/>
        </w:rPr>
        <w:t>本身</w:t>
      </w:r>
      <w:r w:rsidR="004E53FF">
        <w:t>的</w:t>
      </w:r>
      <w:r w:rsidR="004E53FF">
        <w:rPr>
          <w:rFonts w:hint="eastAsia"/>
        </w:rPr>
        <w:t>简洁</w:t>
      </w:r>
      <w:r w:rsidR="004E53FF">
        <w:t>和链式写法</w:t>
      </w:r>
      <w:r w:rsidR="004E53FF">
        <w:rPr>
          <w:rFonts w:hint="eastAsia"/>
        </w:rPr>
        <w:t>（</w:t>
      </w:r>
      <w:r w:rsidR="004E53FF">
        <w:rPr>
          <w:rFonts w:hint="eastAsia"/>
        </w:rPr>
        <w:t>builder pattern</w:t>
      </w:r>
      <w:r w:rsidR="004E53FF">
        <w:rPr>
          <w:rFonts w:hint="eastAsia"/>
        </w:rPr>
        <w:t>）</w:t>
      </w:r>
      <w:r w:rsidR="004E53FF">
        <w:t>的优雅</w:t>
      </w:r>
      <w:r w:rsidR="009B185C">
        <w:rPr>
          <w:rFonts w:hint="eastAsia"/>
        </w:rPr>
        <w:t>，一举两“</w:t>
      </w:r>
      <w:r w:rsidR="009B185C">
        <w:t>失</w:t>
      </w:r>
      <w:r w:rsidR="009B185C">
        <w:rPr>
          <w:rFonts w:hint="eastAsia"/>
        </w:rPr>
        <w:t>”</w:t>
      </w:r>
      <w:r w:rsidR="009B185C">
        <w:t>。</w:t>
      </w:r>
    </w:p>
    <w:p w:rsidR="005948D5" w:rsidRPr="009B185C" w:rsidRDefault="005948D5" w:rsidP="00371B20"/>
    <w:p w:rsidR="003E1C6D" w:rsidRDefault="003E1C6D" w:rsidP="00055506">
      <w:pPr>
        <w:pStyle w:val="2"/>
      </w:pPr>
      <w:bookmarkStart w:id="20" w:name="_Toc418720555"/>
      <w:r>
        <w:rPr>
          <w:rFonts w:hint="eastAsia"/>
        </w:rPr>
        <w:t>为什么</w:t>
      </w:r>
      <w:r>
        <w:t>不用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t>Annotation</w:t>
      </w:r>
      <w:r w:rsidR="00B03319">
        <w:rPr>
          <w:rFonts w:hint="eastAsia"/>
        </w:rPr>
        <w:t>配置</w:t>
      </w:r>
      <w:r>
        <w:t>?</w:t>
      </w:r>
      <w:bookmarkEnd w:id="20"/>
    </w:p>
    <w:p w:rsidR="003E1C6D" w:rsidRDefault="00460F9A" w:rsidP="00C755E9">
      <w:pPr>
        <w:ind w:firstLine="420"/>
      </w:pPr>
      <w:r>
        <w:rPr>
          <w:rFonts w:hint="eastAsia"/>
        </w:rPr>
        <w:t>只要</w:t>
      </w:r>
      <w:r>
        <w:t>我们约定了表</w:t>
      </w:r>
      <w:r>
        <w:rPr>
          <w:rFonts w:hint="eastAsia"/>
        </w:rPr>
        <w:t>名与</w:t>
      </w:r>
      <w:r>
        <w:t>类名、</w:t>
      </w:r>
      <w:r>
        <w:rPr>
          <w:rFonts w:hint="eastAsia"/>
        </w:rPr>
        <w:t>列</w:t>
      </w:r>
      <w:r>
        <w:t>名与</w:t>
      </w:r>
      <w:r>
        <w:rPr>
          <w:rFonts w:hint="eastAsia"/>
        </w:rPr>
        <w:t>字段</w:t>
      </w:r>
      <w:r>
        <w:t>名的命名规则，</w:t>
      </w:r>
      <w:r w:rsidR="009D7685">
        <w:rPr>
          <w:rFonts w:hint="eastAsia"/>
        </w:rPr>
        <w:t>并</w:t>
      </w:r>
      <w:r w:rsidR="009D7685">
        <w:t>严格</w:t>
      </w:r>
      <w:r w:rsidR="009D7685">
        <w:rPr>
          <w:rFonts w:hint="eastAsia"/>
        </w:rPr>
        <w:t>遵循</w:t>
      </w:r>
      <w:r w:rsidR="009D7685">
        <w:t>，</w:t>
      </w:r>
      <w:r>
        <w:t>何须</w:t>
      </w:r>
      <w:r>
        <w:rPr>
          <w:rFonts w:hint="eastAsia"/>
        </w:rPr>
        <w:t>在再</w:t>
      </w:r>
      <w:r w:rsidR="00D71F99">
        <w:rPr>
          <w:rFonts w:hint="eastAsia"/>
        </w:rPr>
        <w:t>去了解</w:t>
      </w:r>
      <w:r w:rsidR="00D71F99">
        <w:rPr>
          <w:rFonts w:hint="eastAsia"/>
        </w:rPr>
        <w:t>XML</w:t>
      </w:r>
      <w:r w:rsidR="00D71F99">
        <w:rPr>
          <w:rFonts w:hint="eastAsia"/>
        </w:rPr>
        <w:t>和</w:t>
      </w:r>
      <w:r w:rsidR="00D71F99">
        <w:rPr>
          <w:rFonts w:hint="eastAsia"/>
        </w:rPr>
        <w:t>annotation</w:t>
      </w:r>
      <w:r w:rsidR="00D71F99">
        <w:rPr>
          <w:rFonts w:hint="eastAsia"/>
        </w:rPr>
        <w:t>配置</w:t>
      </w:r>
      <w:r w:rsidR="00D71F99">
        <w:t>的</w:t>
      </w:r>
      <w:r w:rsidR="00D71F99">
        <w:rPr>
          <w:rFonts w:hint="eastAsia"/>
        </w:rPr>
        <w:t>写法，</w:t>
      </w:r>
      <w:r w:rsidR="00D71F99">
        <w:t>再</w:t>
      </w:r>
      <w:r w:rsidR="00D71F99">
        <w:rPr>
          <w:rFonts w:hint="eastAsia"/>
        </w:rPr>
        <w:t>去</w:t>
      </w:r>
      <w:r>
        <w:t>写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Annotation</w:t>
      </w:r>
      <w:r>
        <w:rPr>
          <w:rFonts w:hint="eastAsia"/>
        </w:rPr>
        <w:t>维护</w:t>
      </w:r>
      <w:r>
        <w:t>映射关系</w:t>
      </w:r>
      <w:r>
        <w:rPr>
          <w:rFonts w:hint="eastAsia"/>
        </w:rPr>
        <w:t>呢</w:t>
      </w:r>
      <w:r>
        <w:t>？</w:t>
      </w:r>
      <w:r w:rsidR="00C755E9">
        <w:t>。</w:t>
      </w:r>
      <w:r w:rsidR="00F220D7">
        <w:rPr>
          <w:rFonts w:hint="eastAsia"/>
        </w:rPr>
        <w:t>少了这些</w:t>
      </w:r>
      <w:r w:rsidR="00F220D7">
        <w:t>额外的东西，代码</w:t>
      </w:r>
      <w:r w:rsidR="00F220D7">
        <w:rPr>
          <w:rFonts w:hint="eastAsia"/>
        </w:rPr>
        <w:t>的</w:t>
      </w:r>
      <w:r w:rsidR="00AD2790">
        <w:rPr>
          <w:rFonts w:hint="eastAsia"/>
        </w:rPr>
        <w:t>可维护性</w:t>
      </w:r>
      <w:r w:rsidR="00AD2790">
        <w:t>和</w:t>
      </w:r>
      <w:r w:rsidR="00F220D7">
        <w:t>可读性是不是也</w:t>
      </w:r>
      <w:r w:rsidR="00AD2790">
        <w:rPr>
          <w:rFonts w:hint="eastAsia"/>
        </w:rPr>
        <w:t>大大</w:t>
      </w:r>
      <w:r w:rsidR="00F220D7">
        <w:t>提高了</w:t>
      </w:r>
      <w:r w:rsidR="00AD2790">
        <w:rPr>
          <w:rFonts w:hint="eastAsia"/>
        </w:rPr>
        <w:t>呢</w:t>
      </w:r>
      <w:r w:rsidR="00F220D7">
        <w:t>。</w:t>
      </w:r>
    </w:p>
    <w:p w:rsidR="00371B20" w:rsidRDefault="00371B20" w:rsidP="00371B20"/>
    <w:p w:rsidR="00473900" w:rsidRDefault="00473900" w:rsidP="00371B20">
      <w:r>
        <w:rPr>
          <w:rFonts w:hint="eastAsia"/>
        </w:rPr>
        <w:t>试</w:t>
      </w:r>
      <w:r>
        <w:t>举</w:t>
      </w:r>
      <w:r>
        <w:rPr>
          <w:rFonts w:hint="eastAsia"/>
        </w:rPr>
        <w:t>一些</w:t>
      </w:r>
      <w:r>
        <w:t>持久化框架的做法：</w:t>
      </w:r>
    </w:p>
    <w:p w:rsidR="00371B20" w:rsidRDefault="00473900" w:rsidP="00371B20">
      <w:r>
        <w:rPr>
          <w:rFonts w:hint="eastAsia"/>
        </w:rPr>
        <w:t>比如：</w:t>
      </w:r>
    </w:p>
    <w:p w:rsidR="00371B20" w:rsidRPr="00371B20" w:rsidRDefault="00371B20" w:rsidP="00371B20">
      <w:r w:rsidRPr="00371B20">
        <w:t>http://droidparts.org/orm.html#many-to-many</w:t>
      </w:r>
    </w:p>
    <w:p w:rsidR="00371B20" w:rsidRPr="00371B20" w:rsidRDefault="00371B20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B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5455" cy="1113155"/>
            <wp:effectExtent l="0" t="0" r="0" b="0"/>
            <wp:docPr id="4" name="图片 4" descr="C:\Users\Lenovo\AppData\Roaming\Tencent\Users\345120259\QQ\WinTemp\RichOle\BBD(KN1_JRJ2QPIWPGDE9]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345120259\QQ\WinTemp\RichOle\BBD(KN1_JRJ2QPIWPGDE9]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20" w:rsidRDefault="00371B20" w:rsidP="00371B20"/>
    <w:p w:rsidR="00371B20" w:rsidRDefault="00371B20" w:rsidP="00371B20">
      <w:r>
        <w:rPr>
          <w:rFonts w:hint="eastAsia"/>
        </w:rPr>
        <w:t>又比如：</w:t>
      </w:r>
    </w:p>
    <w:p w:rsidR="00371B20" w:rsidRDefault="005E3ED2" w:rsidP="00371B20">
      <w:hyperlink r:id="rId25" w:history="1">
        <w:r w:rsidR="00371B20" w:rsidRPr="00D04AE4">
          <w:rPr>
            <w:rStyle w:val="a3"/>
          </w:rPr>
          <w:t>http://www.nutzam.com/core/dao/dynamic_table_name.html</w:t>
        </w:r>
      </w:hyperlink>
    </w:p>
    <w:p w:rsidR="00371B20" w:rsidRDefault="00371B20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B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6400" cy="3110400"/>
            <wp:effectExtent l="0" t="0" r="0" b="0"/>
            <wp:docPr id="5" name="图片 5" descr="C:\Users\Lenovo\AppData\Roaming\Tencent\Users\345120259\QQ\WinTemp\RichOle\ZT7O6X)0E5XC}6OAJA(~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345120259\QQ\WinTemp\RichOle\ZT7O6X)0E5XC}6OAJA(~3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5" w:rsidRDefault="005948D5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8D5" w:rsidRDefault="005948D5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</w:t>
      </w:r>
      <w:r>
        <w:rPr>
          <w:rFonts w:ascii="宋体" w:eastAsia="宋体" w:hAnsi="宋体" w:cs="宋体"/>
          <w:kern w:val="0"/>
          <w:sz w:val="24"/>
          <w:szCs w:val="24"/>
        </w:rPr>
        <w:t>繁琐</w:t>
      </w:r>
      <w:r>
        <w:rPr>
          <w:rFonts w:ascii="宋体" w:eastAsia="宋体" w:hAnsi="宋体" w:cs="宋体" w:hint="eastAsia"/>
          <w:kern w:val="0"/>
          <w:sz w:val="24"/>
          <w:szCs w:val="24"/>
        </w:rPr>
        <w:t>冗长</w:t>
      </w:r>
      <w:r>
        <w:rPr>
          <w:rFonts w:ascii="宋体" w:eastAsia="宋体" w:hAnsi="宋体" w:cs="宋体"/>
          <w:kern w:val="0"/>
          <w:sz w:val="24"/>
          <w:szCs w:val="24"/>
        </w:rPr>
        <w:t>的配置，</w:t>
      </w:r>
      <w:r w:rsidR="003451DC">
        <w:rPr>
          <w:rFonts w:ascii="宋体" w:eastAsia="宋体" w:hAnsi="宋体" w:cs="宋体" w:hint="eastAsia"/>
          <w:kern w:val="0"/>
          <w:sz w:val="24"/>
          <w:szCs w:val="24"/>
        </w:rPr>
        <w:t>比如</w:t>
      </w:r>
      <w:proofErr w:type="spellStart"/>
      <w:r w:rsidR="003451DC">
        <w:rPr>
          <w:rFonts w:ascii="宋体" w:eastAsia="宋体" w:hAnsi="宋体" w:cs="宋体" w:hint="eastAsia"/>
          <w:kern w:val="0"/>
          <w:sz w:val="24"/>
          <w:szCs w:val="24"/>
        </w:rPr>
        <w:t>Ibatis</w:t>
      </w:r>
      <w:proofErr w:type="spellEnd"/>
      <w:r w:rsidR="003451DC">
        <w:rPr>
          <w:rFonts w:ascii="宋体" w:eastAsia="宋体" w:hAnsi="宋体" w:cs="宋体" w:hint="eastAsia"/>
          <w:kern w:val="0"/>
          <w:sz w:val="24"/>
          <w:szCs w:val="24"/>
        </w:rPr>
        <w:t>或Hibernate，</w:t>
      </w:r>
      <w:r>
        <w:rPr>
          <w:rFonts w:ascii="宋体" w:eastAsia="宋体" w:hAnsi="宋体" w:cs="宋体"/>
          <w:kern w:val="0"/>
          <w:sz w:val="24"/>
          <w:szCs w:val="24"/>
        </w:rPr>
        <w:t>就不拷贝</w:t>
      </w:r>
      <w:r w:rsidR="003451DC">
        <w:rPr>
          <w:rFonts w:ascii="宋体" w:eastAsia="宋体" w:hAnsi="宋体" w:cs="宋体" w:hint="eastAsia"/>
          <w:kern w:val="0"/>
          <w:sz w:val="24"/>
          <w:szCs w:val="24"/>
        </w:rPr>
        <w:t>举例</w:t>
      </w:r>
      <w:r>
        <w:rPr>
          <w:rFonts w:ascii="宋体" w:eastAsia="宋体" w:hAnsi="宋体" w:cs="宋体"/>
          <w:kern w:val="0"/>
          <w:sz w:val="24"/>
          <w:szCs w:val="24"/>
        </w:rPr>
        <w:t>了。</w:t>
      </w:r>
    </w:p>
    <w:p w:rsidR="00371B20" w:rsidRDefault="00371B20" w:rsidP="00371B20"/>
    <w:p w:rsidR="003E1C6D" w:rsidRPr="00400959" w:rsidRDefault="00104BF3" w:rsidP="00400959">
      <w:pPr>
        <w:pStyle w:val="2"/>
      </w:pPr>
      <w:bookmarkStart w:id="21" w:name="_Toc418720556"/>
      <w:r w:rsidRPr="00400959">
        <w:rPr>
          <w:rFonts w:hint="eastAsia"/>
        </w:rPr>
        <w:t>为什么只用</w:t>
      </w:r>
      <w:proofErr w:type="spellStart"/>
      <w:r w:rsidRPr="00400959">
        <w:rPr>
          <w:rFonts w:hint="eastAsia"/>
        </w:rPr>
        <w:t>Prepare</w:t>
      </w:r>
      <w:r w:rsidRPr="00400959">
        <w:t>d</w:t>
      </w:r>
      <w:r w:rsidR="00104BBE" w:rsidRPr="00400959">
        <w:rPr>
          <w:rFonts w:hint="eastAsia"/>
        </w:rPr>
        <w:t>Statement</w:t>
      </w:r>
      <w:proofErr w:type="spellEnd"/>
      <w:r w:rsidR="00104BBE" w:rsidRPr="00400959">
        <w:rPr>
          <w:rFonts w:hint="eastAsia"/>
        </w:rPr>
        <w:t>?</w:t>
      </w:r>
      <w:bookmarkEnd w:id="21"/>
    </w:p>
    <w:p w:rsidR="00104BBE" w:rsidRDefault="00104BBE" w:rsidP="006B3281">
      <w:pPr>
        <w:ind w:firstLine="420"/>
      </w:pPr>
      <w:r>
        <w:t>Statement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CallableStatement</w:t>
      </w:r>
      <w:proofErr w:type="spellEnd"/>
      <w:r>
        <w:rPr>
          <w:rFonts w:hint="eastAsia"/>
        </w:rPr>
        <w:t>只在极少</w:t>
      </w:r>
      <w:r>
        <w:t>的场景，比如</w:t>
      </w:r>
      <w:r>
        <w:rPr>
          <w:rFonts w:hint="eastAsia"/>
        </w:rPr>
        <w:t>复杂</w:t>
      </w:r>
      <w:r>
        <w:t>的数据导入导出</w:t>
      </w:r>
      <w:r>
        <w:rPr>
          <w:rFonts w:hint="eastAsia"/>
        </w:rPr>
        <w:t>，</w:t>
      </w:r>
      <w:r>
        <w:t>可能用到。</w:t>
      </w:r>
    </w:p>
    <w:p w:rsidR="00104BBE" w:rsidRDefault="00104BBE" w:rsidP="003E1C6D">
      <w:r>
        <w:rPr>
          <w:rFonts w:hint="eastAsia"/>
        </w:rPr>
        <w:t>但</w:t>
      </w:r>
      <w:proofErr w:type="gramStart"/>
      <w:r>
        <w:t>在</w:t>
      </w:r>
      <w:r>
        <w:rPr>
          <w:rFonts w:hint="eastAsia"/>
        </w:rPr>
        <w:t>绝多</w:t>
      </w:r>
      <w:r>
        <w:t>大多数</w:t>
      </w:r>
      <w:proofErr w:type="gramEnd"/>
      <w:r>
        <w:rPr>
          <w:rFonts w:hint="eastAsia"/>
        </w:rPr>
        <w:t>场景</w:t>
      </w:r>
      <w:r>
        <w:t>，</w:t>
      </w:r>
      <w:proofErr w:type="spellStart"/>
      <w:r>
        <w:rPr>
          <w:rFonts w:hint="eastAsia"/>
        </w:rPr>
        <w:t>PreparedStatment</w:t>
      </w:r>
      <w:proofErr w:type="spellEnd"/>
      <w:r>
        <w:rPr>
          <w:rFonts w:hint="eastAsia"/>
        </w:rPr>
        <w:t>相对</w:t>
      </w:r>
      <w:r>
        <w:rPr>
          <w:rFonts w:hint="eastAsia"/>
        </w:rPr>
        <w:t>Statement</w:t>
      </w:r>
      <w:r>
        <w:rPr>
          <w:rFonts w:hint="eastAsia"/>
        </w:rPr>
        <w:t>更高效</w:t>
      </w:r>
      <w:r>
        <w:t>、</w:t>
      </w:r>
      <w:r>
        <w:rPr>
          <w:rFonts w:hint="eastAsia"/>
        </w:rPr>
        <w:t>更安全</w:t>
      </w:r>
      <w:r>
        <w:t>，代码的</w:t>
      </w:r>
      <w:r>
        <w:rPr>
          <w:rFonts w:hint="eastAsia"/>
        </w:rPr>
        <w:t>可读性更好；而</w:t>
      </w:r>
      <w:proofErr w:type="spellStart"/>
      <w:r>
        <w:rPr>
          <w:rFonts w:hint="eastAsia"/>
        </w:rPr>
        <w:t>CallableStatment</w:t>
      </w:r>
      <w:proofErr w:type="spellEnd"/>
      <w:r>
        <w:rPr>
          <w:rFonts w:hint="eastAsia"/>
        </w:rPr>
        <w:t>，是</w:t>
      </w:r>
      <w:r>
        <w:t>把业务逻辑隐藏在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t>存储过程</w:t>
      </w:r>
      <w:r>
        <w:rPr>
          <w:rFonts w:hint="eastAsia"/>
        </w:rPr>
        <w:t>，而不是显化</w:t>
      </w:r>
      <w:r>
        <w:t>在代码之中，理解代码</w:t>
      </w:r>
      <w:r>
        <w:rPr>
          <w:rFonts w:hint="eastAsia"/>
        </w:rPr>
        <w:t>将</w:t>
      </w:r>
      <w:r>
        <w:t>变得</w:t>
      </w:r>
      <w:r>
        <w:rPr>
          <w:rFonts w:hint="eastAsia"/>
        </w:rPr>
        <w:t>更</w:t>
      </w:r>
      <w:r>
        <w:t>困难</w:t>
      </w:r>
      <w:r>
        <w:rPr>
          <w:rFonts w:hint="eastAsia"/>
        </w:rPr>
        <w:t>，可读性</w:t>
      </w:r>
      <w:r>
        <w:t>也不如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。</w:t>
      </w:r>
    </w:p>
    <w:p w:rsidR="00104BBE" w:rsidRDefault="00104BBE" w:rsidP="003E1C6D"/>
    <w:p w:rsidR="005B5851" w:rsidRDefault="00FE070D" w:rsidP="00AB33B5">
      <w:pPr>
        <w:pStyle w:val="2"/>
      </w:pPr>
      <w:bookmarkStart w:id="22" w:name="_Toc418720557"/>
      <w:r>
        <w:rPr>
          <w:rFonts w:hint="eastAsia"/>
        </w:rPr>
        <w:t>能不能</w:t>
      </w:r>
      <w:r w:rsidR="00E25AE3">
        <w:t>把运行时的</w:t>
      </w:r>
      <w:r w:rsidR="00E25AE3">
        <w:rPr>
          <w:rFonts w:hint="eastAsia"/>
        </w:rPr>
        <w:t>SQL</w:t>
      </w:r>
      <w:r w:rsidR="00E25AE3">
        <w:rPr>
          <w:rFonts w:hint="eastAsia"/>
        </w:rPr>
        <w:t>语句打印</w:t>
      </w:r>
      <w:r w:rsidR="00E25AE3">
        <w:t>出来？</w:t>
      </w:r>
      <w:bookmarkEnd w:id="22"/>
    </w:p>
    <w:p w:rsidR="00A80C46" w:rsidRDefault="005D015D" w:rsidP="003E1C6D">
      <w:pPr>
        <w:ind w:firstLine="420"/>
      </w:pPr>
      <w:r>
        <w:rPr>
          <w:rFonts w:hint="eastAsia"/>
        </w:rPr>
        <w:t>在开发过程</w:t>
      </w:r>
      <w:r>
        <w:t>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有可能</w:t>
      </w:r>
      <w:r>
        <w:rPr>
          <w:rFonts w:hint="eastAsia"/>
        </w:rPr>
        <w:t>写错</w:t>
      </w:r>
      <w:r>
        <w:t>，</w:t>
      </w:r>
      <w:r>
        <w:rPr>
          <w:rFonts w:hint="eastAsia"/>
        </w:rPr>
        <w:t>如果</w:t>
      </w:r>
      <w:r>
        <w:t>能把</w:t>
      </w:r>
      <w:r>
        <w:rPr>
          <w:rFonts w:hint="eastAsia"/>
        </w:rPr>
        <w:t>运行时出错</w:t>
      </w:r>
      <w:r>
        <w:t>的</w:t>
      </w:r>
      <w:r>
        <w:rPr>
          <w:rFonts w:hint="eastAsia"/>
        </w:rPr>
        <w:t>SQL</w:t>
      </w:r>
      <w:r>
        <w:rPr>
          <w:rFonts w:hint="eastAsia"/>
        </w:rPr>
        <w:t>语句直接</w:t>
      </w:r>
      <w:r>
        <w:t>打印出来，</w:t>
      </w:r>
      <w:r w:rsidR="00905836">
        <w:rPr>
          <w:rFonts w:hint="eastAsia"/>
        </w:rPr>
        <w:t>那对排错</w:t>
      </w:r>
      <w:r w:rsidR="00905836">
        <w:t>非常</w:t>
      </w:r>
      <w:r>
        <w:t>方便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其</w:t>
      </w:r>
      <w:r>
        <w:t>可以直接拷贝到数据库客户端</w:t>
      </w:r>
      <w:r>
        <w:rPr>
          <w:rFonts w:hint="eastAsia"/>
        </w:rPr>
        <w:t>进行</w:t>
      </w:r>
      <w:r>
        <w:t>调试。</w:t>
      </w:r>
    </w:p>
    <w:p w:rsidR="003E1C6D" w:rsidRDefault="005D015D" w:rsidP="003E1C6D">
      <w:pPr>
        <w:ind w:firstLine="420"/>
      </w:pPr>
      <w:r>
        <w:t>在</w:t>
      </w:r>
      <w:r w:rsidR="00E63C2F">
        <w:fldChar w:fldCharType="begin"/>
      </w:r>
      <w:r w:rsidR="00E63C2F">
        <w:instrText xml:space="preserve"> HYPERLINK "https://www.ibm.com/developerworks/cn/java/j-loggable/" </w:instrText>
      </w:r>
      <w:r w:rsidR="00E63C2F">
        <w:fldChar w:fldCharType="separate"/>
      </w:r>
      <w:r w:rsidRPr="005457AF">
        <w:rPr>
          <w:rStyle w:val="a3"/>
        </w:rPr>
        <w:t>https://www.ibm.com/developerworks/cn/java/j-loggable/</w:t>
      </w:r>
      <w:r w:rsidR="00E63C2F">
        <w:rPr>
          <w:rStyle w:val="a3"/>
        </w:rPr>
        <w:fldChar w:fldCharType="end"/>
      </w:r>
      <w:r>
        <w:rPr>
          <w:rFonts w:hint="eastAsia"/>
        </w:rPr>
        <w:t>这篇</w:t>
      </w:r>
      <w:r>
        <w:t>文章中，作者</w:t>
      </w:r>
      <w:r>
        <w:rPr>
          <w:rFonts w:hint="eastAsia"/>
        </w:rPr>
        <w:t>也</w:t>
      </w:r>
      <w:r w:rsidR="003E1C6D" w:rsidRPr="003E1C6D">
        <w:rPr>
          <w:rFonts w:hint="eastAsia"/>
        </w:rPr>
        <w:t>希望有一种方</w:t>
      </w:r>
      <w:r>
        <w:rPr>
          <w:rFonts w:hint="eastAsia"/>
        </w:rPr>
        <w:t>法，它使我们能够获得查询字符串，并用实际的参数值替换参数占位符，</w:t>
      </w:r>
      <w:r>
        <w:t>最终他提出了一种解决方案，使用</w:t>
      </w:r>
      <w:proofErr w:type="gramStart"/>
      <w:r>
        <w:t>修饰</w:t>
      </w:r>
      <w:r>
        <w:rPr>
          <w:rFonts w:hint="eastAsia"/>
        </w:rPr>
        <w:t>器</w:t>
      </w:r>
      <w:r>
        <w:t>模式</w:t>
      </w:r>
      <w:proofErr w:type="gramEnd"/>
      <w:r>
        <w:rPr>
          <w:rFonts w:hint="eastAsia"/>
        </w:rPr>
        <w:t>(dec</w:t>
      </w:r>
      <w:r>
        <w:t>orator)</w:t>
      </w:r>
      <w:r>
        <w:rPr>
          <w:rFonts w:hint="eastAsia"/>
        </w:rPr>
        <w:t>扩展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，</w:t>
      </w:r>
      <w:r>
        <w:t>新增一个</w:t>
      </w:r>
      <w:r>
        <w:rPr>
          <w:rFonts w:hint="eastAsia"/>
        </w:rPr>
        <w:t>有日志</w:t>
      </w:r>
      <w:r>
        <w:t>功能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Loggable</w:t>
      </w:r>
      <w:r>
        <w:t>Statment</w:t>
      </w:r>
      <w:proofErr w:type="spellEnd"/>
      <w:r>
        <w:rPr>
          <w:rFonts w:hint="eastAsia"/>
        </w:rPr>
        <w:t>的</w:t>
      </w:r>
      <w:r>
        <w:t>类。</w:t>
      </w:r>
      <w:r w:rsidR="00905836">
        <w:rPr>
          <w:rFonts w:hint="eastAsia"/>
        </w:rPr>
        <w:t>这当然</w:t>
      </w:r>
      <w:r w:rsidR="00905836">
        <w:t>是很</w:t>
      </w:r>
      <w:r w:rsidR="00905836">
        <w:rPr>
          <w:rFonts w:hint="eastAsia"/>
        </w:rPr>
        <w:t>不错</w:t>
      </w:r>
      <w:r w:rsidR="00905836">
        <w:t>的解决方案。</w:t>
      </w:r>
    </w:p>
    <w:p w:rsidR="005D015D" w:rsidRDefault="00905836" w:rsidP="00905836">
      <w:r>
        <w:tab/>
      </w:r>
      <w:r>
        <w:rPr>
          <w:rFonts w:hint="eastAsia"/>
        </w:rPr>
        <w:t>在</w:t>
      </w:r>
      <w:r>
        <w:rPr>
          <w:rFonts w:hint="eastAsia"/>
        </w:rPr>
        <w:t>memory</w:t>
      </w:r>
      <w:r>
        <w:rPr>
          <w:rFonts w:hint="eastAsia"/>
        </w:rPr>
        <w:t>工具</w:t>
      </w:r>
      <w:r>
        <w:t>，</w:t>
      </w:r>
      <w:r>
        <w:rPr>
          <w:rFonts w:hint="eastAsia"/>
        </w:rPr>
        <w:t>没有</w:t>
      </w:r>
      <w:r>
        <w:t>新增</w:t>
      </w:r>
      <w:r>
        <w:rPr>
          <w:rFonts w:hint="eastAsia"/>
        </w:rPr>
        <w:t>扩展类</w:t>
      </w:r>
      <w:r>
        <w:t>，只是在</w:t>
      </w:r>
      <w:proofErr w:type="spellStart"/>
      <w:r>
        <w:rPr>
          <w:rFonts w:hint="eastAsia"/>
        </w:rPr>
        <w:t>PrparedStatementHand</w:t>
      </w:r>
      <w:r>
        <w:t>l</w:t>
      </w:r>
      <w:r>
        <w:rPr>
          <w:rFonts w:hint="eastAsia"/>
        </w:rPr>
        <w:t>er</w:t>
      </w:r>
      <w:proofErr w:type="spellEnd"/>
      <w:r>
        <w:rPr>
          <w:rFonts w:hint="eastAsia"/>
        </w:rPr>
        <w:t>中</w:t>
      </w:r>
      <w:r>
        <w:t>，</w:t>
      </w:r>
      <w:r>
        <w:rPr>
          <w:rFonts w:hint="eastAsia"/>
        </w:rPr>
        <w:t>提供</w:t>
      </w:r>
      <w:r>
        <w:t>一个</w:t>
      </w:r>
      <w:r>
        <w:rPr>
          <w:rFonts w:hint="eastAsia"/>
        </w:rPr>
        <w:t>print</w:t>
      </w:r>
      <w:r>
        <w:rPr>
          <w:rFonts w:hint="eastAsia"/>
        </w:rPr>
        <w:t>方法</w:t>
      </w:r>
      <w:r>
        <w:t>，将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中的占位符</w:t>
      </w:r>
      <w:r>
        <w:rPr>
          <w:rFonts w:hint="eastAsia"/>
        </w:rPr>
        <w:t>替换为</w:t>
      </w:r>
      <w:r>
        <w:t>实际的参数，并在</w:t>
      </w:r>
      <w:r w:rsidR="00B610FC">
        <w:rPr>
          <w:rFonts w:hint="eastAsia"/>
        </w:rPr>
        <w:t>发生</w:t>
      </w:r>
      <w:r>
        <w:rPr>
          <w:rFonts w:hint="eastAsia"/>
        </w:rPr>
        <w:t xml:space="preserve">SQL </w:t>
      </w:r>
      <w:r>
        <w:t>Exception</w:t>
      </w:r>
      <w:r>
        <w:t>时，将其打印出来。</w:t>
      </w:r>
    </w:p>
    <w:p w:rsidR="00905836" w:rsidRDefault="00905836" w:rsidP="00905836"/>
    <w:p w:rsidR="00CE5E65" w:rsidRDefault="00CE5E65" w:rsidP="00CE5E65">
      <w:pPr>
        <w:pStyle w:val="2"/>
      </w:pPr>
      <w:bookmarkStart w:id="23" w:name="_Toc418720558"/>
      <w:r>
        <w:rPr>
          <w:rFonts w:hint="eastAsia"/>
        </w:rPr>
        <w:t>也</w:t>
      </w:r>
      <w:r>
        <w:t>说</w:t>
      </w:r>
      <w:r>
        <w:rPr>
          <w:rFonts w:hint="eastAsia"/>
        </w:rPr>
        <w:t>ORM</w:t>
      </w:r>
      <w:bookmarkEnd w:id="23"/>
    </w:p>
    <w:p w:rsidR="008D2D7E" w:rsidRDefault="008D2D7E" w:rsidP="008D2D7E">
      <w:pPr>
        <w:spacing w:line="360" w:lineRule="auto"/>
        <w:ind w:firstLine="420"/>
      </w:pPr>
      <w:r>
        <w:rPr>
          <w:rFonts w:hint="eastAsia"/>
        </w:rPr>
        <w:t>在</w:t>
      </w:r>
      <w:r>
        <w:t>开源</w:t>
      </w:r>
      <w:r>
        <w:rPr>
          <w:rFonts w:hint="eastAsia"/>
        </w:rPr>
        <w:t>中国可以</w:t>
      </w:r>
      <w:r w:rsidR="0019045A">
        <w:t>搜到</w:t>
      </w:r>
      <w:r w:rsidR="0019045A">
        <w:rPr>
          <w:rFonts w:hint="eastAsia"/>
        </w:rPr>
        <w:t>数</w:t>
      </w:r>
      <w:r>
        <w:t>百个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或类库</w:t>
      </w:r>
      <w:r>
        <w:rPr>
          <w:rFonts w:hint="eastAsia"/>
        </w:rPr>
        <w:t>。</w:t>
      </w:r>
      <w:r w:rsidR="004D38F4">
        <w:rPr>
          <w:rFonts w:hint="eastAsia"/>
        </w:rPr>
        <w:t>可见</w:t>
      </w:r>
      <w:r>
        <w:rPr>
          <w:rFonts w:hint="eastAsia"/>
        </w:rPr>
        <w:t>ORM</w:t>
      </w:r>
      <w:r>
        <w:rPr>
          <w:rFonts w:hint="eastAsia"/>
        </w:rPr>
        <w:t>曾经、</w:t>
      </w:r>
      <w:r>
        <w:t>也许现在</w:t>
      </w:r>
      <w:r>
        <w:rPr>
          <w:rFonts w:hint="eastAsia"/>
        </w:rPr>
        <w:t>还</w:t>
      </w:r>
      <w:r>
        <w:t>是，让</w:t>
      </w:r>
      <w:r w:rsidR="00252C70">
        <w:rPr>
          <w:rFonts w:hint="eastAsia"/>
        </w:rPr>
        <w:t>不少攻城</w:t>
      </w:r>
      <w:r>
        <w:rPr>
          <w:rFonts w:hint="eastAsia"/>
        </w:rPr>
        <w:t>狮和程序猿</w:t>
      </w:r>
      <w:r w:rsidR="00EB2D49">
        <w:rPr>
          <w:rFonts w:hint="eastAsia"/>
        </w:rPr>
        <w:t>，</w:t>
      </w:r>
      <w:r>
        <w:rPr>
          <w:rFonts w:hint="eastAsia"/>
        </w:rPr>
        <w:t>趋之若鹜。</w:t>
      </w:r>
      <w:r>
        <w:t>当然</w:t>
      </w:r>
      <w:r>
        <w:rPr>
          <w:rFonts w:hint="eastAsia"/>
        </w:rPr>
        <w:t>也有人</w:t>
      </w:r>
      <w:r>
        <w:t>对其反思，有一篇</w:t>
      </w:r>
      <w:r>
        <w:rPr>
          <w:rFonts w:hint="eastAsia"/>
        </w:rPr>
        <w:t>文章</w:t>
      </w:r>
      <w:r>
        <w:t>《</w:t>
      </w:r>
      <w:hyperlink r:id="rId27" w:history="1">
        <w:r w:rsidRPr="008D2D7E">
          <w:t>为什么我说</w:t>
        </w:r>
        <w:r w:rsidRPr="008D2D7E">
          <w:t>ORM</w:t>
        </w:r>
        <w:r w:rsidRPr="008D2D7E">
          <w:t>是一种反模式</w:t>
        </w:r>
      </w:hyperlink>
      <w:r>
        <w:rPr>
          <w:rFonts w:hint="eastAsia"/>
        </w:rPr>
        <w:t>》，</w:t>
      </w:r>
      <w:r>
        <w:t>就提出不同的看法。</w:t>
      </w:r>
    </w:p>
    <w:p w:rsidR="008D2D7E" w:rsidRDefault="008D2D7E" w:rsidP="008D2D7E">
      <w:pPr>
        <w:spacing w:line="360" w:lineRule="auto"/>
        <w:ind w:firstLine="420"/>
      </w:pPr>
      <w:r>
        <w:rPr>
          <w:rFonts w:hint="eastAsia"/>
        </w:rPr>
        <w:t>文章的中文链接</w:t>
      </w:r>
      <w:r>
        <w:t>：</w:t>
      </w:r>
    </w:p>
    <w:p w:rsidR="008D2D7E" w:rsidRDefault="005E3ED2" w:rsidP="008D2D7E">
      <w:pPr>
        <w:spacing w:line="360" w:lineRule="auto"/>
        <w:ind w:firstLine="420"/>
      </w:pPr>
      <w:hyperlink r:id="rId28" w:history="1">
        <w:r w:rsidR="008D2D7E" w:rsidRPr="005457AF">
          <w:rPr>
            <w:rStyle w:val="a3"/>
          </w:rPr>
          <w:t>http://www.nowamagic.net/librarys/veda/detail/2217</w:t>
        </w:r>
      </w:hyperlink>
      <w:r w:rsidR="008D2D7E">
        <w:t xml:space="preserve"> </w:t>
      </w:r>
    </w:p>
    <w:p w:rsidR="008D2D7E" w:rsidRDefault="008D2D7E" w:rsidP="008D2D7E">
      <w:pPr>
        <w:spacing w:line="360" w:lineRule="auto"/>
        <w:ind w:firstLine="420"/>
      </w:pPr>
      <w:r>
        <w:rPr>
          <w:rFonts w:hint="eastAsia"/>
        </w:rPr>
        <w:t>文章的</w:t>
      </w:r>
      <w:r>
        <w:t>英文连接：</w:t>
      </w:r>
    </w:p>
    <w:p w:rsidR="008D2D7E" w:rsidRDefault="00B1600B" w:rsidP="00B1600B">
      <w:pPr>
        <w:ind w:firstLine="420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r w:rsidRPr="00B1600B">
        <w:rPr>
          <w:rStyle w:val="a3"/>
          <w:rFonts w:ascii="Arial" w:hAnsi="Arial" w:cs="Arial"/>
          <w:sz w:val="19"/>
          <w:szCs w:val="19"/>
          <w:shd w:val="clear" w:color="auto" w:fill="FFFFFF"/>
        </w:rPr>
        <w:t>https://github.com/brettwooldridge/SansOrm/wiki/ORM-is-an-anti-pattern</w:t>
      </w:r>
    </w:p>
    <w:p w:rsidR="00B1600B" w:rsidRDefault="00B1600B" w:rsidP="008D2D7E"/>
    <w:p w:rsidR="003F6DD9" w:rsidRDefault="003F6DD9" w:rsidP="008D2D7E">
      <w:r>
        <w:tab/>
      </w:r>
      <w:r>
        <w:rPr>
          <w:rFonts w:hint="eastAsia"/>
        </w:rPr>
        <w:t>ORM</w:t>
      </w:r>
      <w:r>
        <w:rPr>
          <w:rFonts w:hint="eastAsia"/>
        </w:rPr>
        <w:t>，</w:t>
      </w:r>
      <w:r>
        <w:t>通俗讲，就是把一种问题转化为另一</w:t>
      </w:r>
      <w:r>
        <w:rPr>
          <w:rFonts w:hint="eastAsia"/>
        </w:rPr>
        <w:t>种</w:t>
      </w:r>
      <w:r>
        <w:t>问题</w:t>
      </w:r>
      <w:r>
        <w:rPr>
          <w:rFonts w:hint="eastAsia"/>
        </w:rPr>
        <w:t>进行</w:t>
      </w:r>
      <w:r>
        <w:t>解决</w:t>
      </w:r>
      <w:r>
        <w:rPr>
          <w:rFonts w:hint="eastAsia"/>
        </w:rPr>
        <w:t>。但是数据库的</w:t>
      </w:r>
      <w:r>
        <w:t>问题，比如</w:t>
      </w:r>
      <w:r>
        <w:rPr>
          <w:rFonts w:hint="eastAsia"/>
        </w:rPr>
        <w:t>关联</w:t>
      </w:r>
      <w:r>
        <w:t>查询</w:t>
      </w:r>
      <w:r>
        <w:rPr>
          <w:rFonts w:hint="eastAsia"/>
        </w:rPr>
        <w:t>、分页</w:t>
      </w:r>
      <w:r>
        <w:t>、排序，能在</w:t>
      </w:r>
      <w:r>
        <w:rPr>
          <w:rFonts w:hint="eastAsia"/>
        </w:rPr>
        <w:t>OOP</w:t>
      </w:r>
      <w:r>
        <w:t>中得以</w:t>
      </w:r>
      <w:r>
        <w:rPr>
          <w:rFonts w:hint="eastAsia"/>
        </w:rPr>
        <w:t>完美的</w:t>
      </w:r>
      <w:r>
        <w:t>解决吗？</w:t>
      </w:r>
      <w:r>
        <w:rPr>
          <w:rFonts w:hint="eastAsia"/>
        </w:rPr>
        <w:t>OOP</w:t>
      </w:r>
      <w:r>
        <w:rPr>
          <w:rFonts w:hint="eastAsia"/>
        </w:rPr>
        <w:t>恐怕心有余</w:t>
      </w:r>
      <w:r>
        <w:t>而力不足。</w:t>
      </w:r>
      <w:r>
        <w:rPr>
          <w:rFonts w:hint="eastAsia"/>
        </w:rPr>
        <w:t>而这些</w:t>
      </w:r>
      <w:r>
        <w:t>问题</w:t>
      </w:r>
      <w:r w:rsidR="008F6D0E">
        <w:rPr>
          <w:rFonts w:hint="eastAsia"/>
        </w:rPr>
        <w:t>却是</w:t>
      </w:r>
      <w:r>
        <w:t>关系数据库</w:t>
      </w:r>
      <w:r w:rsidR="008F6D0E">
        <w:rPr>
          <w:rFonts w:hint="eastAsia"/>
        </w:rPr>
        <w:t>最</w:t>
      </w:r>
      <w:r>
        <w:t>擅长的问题域。</w:t>
      </w:r>
    </w:p>
    <w:p w:rsidR="003F6DD9" w:rsidRDefault="003F6DD9" w:rsidP="003F6DD9">
      <w:pPr>
        <w:ind w:firstLine="420"/>
      </w:pPr>
      <w:r>
        <w:t>把</w:t>
      </w:r>
      <w:r>
        <w:rPr>
          <w:rFonts w:hint="eastAsia"/>
        </w:rPr>
        <w:t>关系</w:t>
      </w:r>
      <w:r>
        <w:t>数据库擅长</w:t>
      </w:r>
      <w:r>
        <w:rPr>
          <w:rFonts w:hint="eastAsia"/>
        </w:rPr>
        <w:t>解决</w:t>
      </w:r>
      <w:r>
        <w:t>的问题转化给</w:t>
      </w:r>
      <w:r w:rsidR="008F6D0E">
        <w:rPr>
          <w:rFonts w:hint="eastAsia"/>
        </w:rPr>
        <w:t>不擅长处理</w:t>
      </w:r>
      <w:r w:rsidR="008F6D0E">
        <w:t>这类问题的</w:t>
      </w:r>
      <w:r w:rsidR="008F6D0E">
        <w:rPr>
          <w:rFonts w:hint="eastAsia"/>
        </w:rPr>
        <w:t>OOP</w:t>
      </w:r>
      <w:r w:rsidR="008F6D0E">
        <w:rPr>
          <w:rFonts w:hint="eastAsia"/>
        </w:rPr>
        <w:t>去解决</w:t>
      </w:r>
      <w:r w:rsidR="008F6D0E">
        <w:t>，这不是很糊涂吗</w:t>
      </w:r>
      <w:r w:rsidR="008F6D0E">
        <w:rPr>
          <w:rFonts w:hint="eastAsia"/>
        </w:rPr>
        <w:t>？</w:t>
      </w:r>
      <w:r w:rsidR="008F6D0E">
        <w:rPr>
          <w:rFonts w:hint="eastAsia"/>
        </w:rPr>
        <w:t>O</w:t>
      </w:r>
      <w:r w:rsidR="008F6D0E">
        <w:t>OP</w:t>
      </w:r>
      <w:r w:rsidR="008F6D0E">
        <w:rPr>
          <w:rFonts w:hint="eastAsia"/>
        </w:rPr>
        <w:t>的</w:t>
      </w:r>
      <w:r w:rsidR="008F6D0E">
        <w:t>方法论，应当控制一下自己的野心，</w:t>
      </w:r>
      <w:r w:rsidR="008F6D0E">
        <w:rPr>
          <w:rFonts w:hint="eastAsia"/>
        </w:rPr>
        <w:t>专注于</w:t>
      </w:r>
      <w:r w:rsidR="008F6D0E">
        <w:t>自己</w:t>
      </w:r>
      <w:r w:rsidR="008F6D0E">
        <w:rPr>
          <w:rFonts w:hint="eastAsia"/>
        </w:rPr>
        <w:t>擅长</w:t>
      </w:r>
      <w:r w:rsidR="008F6D0E">
        <w:t>的领域</w:t>
      </w:r>
      <w:r w:rsidR="008F6D0E">
        <w:rPr>
          <w:rFonts w:hint="eastAsia"/>
        </w:rPr>
        <w:t>，</w:t>
      </w:r>
      <w:r w:rsidR="008F6D0E">
        <w:t>比如代码的组织</w:t>
      </w:r>
      <w:r w:rsidR="008F6D0E">
        <w:rPr>
          <w:rFonts w:hint="eastAsia"/>
        </w:rPr>
        <w:t>与</w:t>
      </w:r>
      <w:r w:rsidR="008F6D0E">
        <w:t>管理、界面</w:t>
      </w:r>
      <w:r w:rsidR="008F6D0E">
        <w:rPr>
          <w:rFonts w:hint="eastAsia"/>
        </w:rPr>
        <w:t>开发</w:t>
      </w:r>
      <w:r w:rsidR="008F6D0E">
        <w:t>的应用</w:t>
      </w:r>
      <w:r w:rsidR="008F6D0E">
        <w:rPr>
          <w:rFonts w:hint="eastAsia"/>
        </w:rPr>
        <w:t>等等</w:t>
      </w:r>
      <w:r w:rsidR="008F6D0E">
        <w:t>。</w:t>
      </w:r>
    </w:p>
    <w:p w:rsidR="008D2D7E" w:rsidRPr="00CE5E65" w:rsidRDefault="008F6D0E" w:rsidP="008D2D7E">
      <w:r>
        <w:tab/>
      </w:r>
      <w:r>
        <w:rPr>
          <w:rFonts w:hint="eastAsia"/>
        </w:rPr>
        <w:t>当然</w:t>
      </w:r>
      <w:r>
        <w:rPr>
          <w:rFonts w:hint="eastAsia"/>
        </w:rPr>
        <w:t>ORM</w:t>
      </w:r>
      <w:r>
        <w:rPr>
          <w:rFonts w:hint="eastAsia"/>
        </w:rPr>
        <w:t>也不是</w:t>
      </w:r>
      <w:r w:rsidR="00774B31">
        <w:t>一无是处，把一条</w:t>
      </w:r>
      <w:r w:rsidR="00774B31">
        <w:rPr>
          <w:rFonts w:hint="eastAsia"/>
        </w:rPr>
        <w:t>数据</w:t>
      </w:r>
      <w:r w:rsidR="00774B31">
        <w:t>（结果集）</w:t>
      </w:r>
      <w:r>
        <w:rPr>
          <w:rFonts w:hint="eastAsia"/>
        </w:rPr>
        <w:t>自动</w:t>
      </w:r>
      <w:r>
        <w:t>转化为一个对象，以便于</w:t>
      </w:r>
      <w:r>
        <w:rPr>
          <w:rFonts w:hint="eastAsia"/>
        </w:rPr>
        <w:t>业务</w:t>
      </w:r>
      <w:r>
        <w:t>代码的处理</w:t>
      </w:r>
      <w:r>
        <w:rPr>
          <w:rFonts w:hint="eastAsia"/>
        </w:rPr>
        <w:t>还是</w:t>
      </w:r>
      <w:r>
        <w:t>有</w:t>
      </w:r>
      <w:r>
        <w:rPr>
          <w:rFonts w:hint="eastAsia"/>
        </w:rPr>
        <w:t>益处</w:t>
      </w:r>
      <w:r>
        <w:t>的。但</w:t>
      </w:r>
      <w:r>
        <w:rPr>
          <w:rFonts w:hint="eastAsia"/>
        </w:rPr>
        <w:t>要</w:t>
      </w:r>
      <w:r>
        <w:t>把所有的关系操作映射为对象的操作</w:t>
      </w:r>
      <w:r w:rsidR="003F777F">
        <w:rPr>
          <w:rFonts w:hint="eastAsia"/>
        </w:rPr>
        <w:t>（</w:t>
      </w:r>
      <w:r w:rsidR="003F777F">
        <w:t>比如</w:t>
      </w:r>
      <w:proofErr w:type="gramStart"/>
      <w:r w:rsidR="003F777F">
        <w:rPr>
          <w:rFonts w:hint="eastAsia"/>
        </w:rPr>
        <w:t>外键关系</w:t>
      </w:r>
      <w:proofErr w:type="gramEnd"/>
      <w:r w:rsidR="003F777F">
        <w:rPr>
          <w:rFonts w:hint="eastAsia"/>
        </w:rPr>
        <w:t>映射为</w:t>
      </w:r>
      <w:r w:rsidR="003F777F">
        <w:t>继承）</w:t>
      </w:r>
      <w:r>
        <w:t>，或者反之</w:t>
      </w:r>
      <w:r w:rsidR="003F777F">
        <w:rPr>
          <w:rFonts w:hint="eastAsia"/>
        </w:rPr>
        <w:t>（</w:t>
      </w:r>
      <w:r w:rsidR="003F777F">
        <w:t>比如</w:t>
      </w:r>
      <w:r w:rsidR="003F777F">
        <w:rPr>
          <w:rFonts w:hint="eastAsia"/>
        </w:rPr>
        <w:t>将</w:t>
      </w:r>
      <w:r w:rsidR="003F777F">
        <w:t>继承</w:t>
      </w:r>
      <w:r w:rsidR="003F777F">
        <w:rPr>
          <w:rFonts w:hint="eastAsia"/>
        </w:rPr>
        <w:t>映射</w:t>
      </w:r>
      <w:proofErr w:type="gramStart"/>
      <w:r w:rsidR="003F777F">
        <w:t>为</w:t>
      </w:r>
      <w:r w:rsidR="003F777F">
        <w:rPr>
          <w:rFonts w:hint="eastAsia"/>
        </w:rPr>
        <w:t>外键</w:t>
      </w:r>
      <w:r w:rsidR="003F777F">
        <w:t>关系</w:t>
      </w:r>
      <w:proofErr w:type="gramEnd"/>
      <w:r w:rsidR="003F777F">
        <w:t>）</w:t>
      </w:r>
      <w:r>
        <w:rPr>
          <w:rFonts w:hint="eastAsia"/>
        </w:rPr>
        <w:t>，必定是</w:t>
      </w:r>
      <w:r>
        <w:t>事</w:t>
      </w:r>
      <w:r>
        <w:rPr>
          <w:rFonts w:hint="eastAsia"/>
        </w:rPr>
        <w:t>倍</w:t>
      </w:r>
      <w:r>
        <w:t>功</w:t>
      </w:r>
      <w:r>
        <w:rPr>
          <w:rFonts w:hint="eastAsia"/>
        </w:rPr>
        <w:t>半、</w:t>
      </w:r>
      <w:r>
        <w:t>得不偿失。</w:t>
      </w:r>
    </w:p>
    <w:p w:rsidR="00182755" w:rsidRDefault="00833E8D" w:rsidP="00182755">
      <w:pPr>
        <w:pStyle w:val="1"/>
      </w:pPr>
      <w:bookmarkStart w:id="24" w:name="_Toc418720559"/>
      <w:r>
        <w:rPr>
          <w:rFonts w:hint="eastAsia"/>
        </w:rPr>
        <w:t>参考文献</w:t>
      </w:r>
      <w:bookmarkEnd w:id="24"/>
    </w:p>
    <w:p w:rsidR="00210537" w:rsidRDefault="005E3ED2" w:rsidP="00E52C70">
      <w:pPr>
        <w:spacing w:line="360" w:lineRule="auto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hyperlink r:id="rId29" w:history="1">
        <w:r w:rsidR="00210537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http://commons.apache.org/proper/commons-dbutils/</w:t>
        </w:r>
      </w:hyperlink>
    </w:p>
    <w:p w:rsidR="00210537" w:rsidRDefault="005E3ED2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0" w:history="1">
        <w:r w:rsidR="00210537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http://www.nowamagic.net/librarys/veda/detail/2217</w:t>
        </w:r>
      </w:hyperlink>
    </w:p>
    <w:p w:rsidR="008D2D7E" w:rsidRDefault="008D2D7E" w:rsidP="00E52C70">
      <w:pPr>
        <w:spacing w:line="360" w:lineRule="auto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D2D7E">
        <w:rPr>
          <w:rFonts w:ascii="Arial" w:hAnsi="Arial" w:cs="Arial"/>
          <w:color w:val="333333"/>
          <w:sz w:val="19"/>
          <w:szCs w:val="19"/>
          <w:shd w:val="clear" w:color="auto" w:fill="FFFFFF"/>
        </w:rPr>
        <w:t>https://github.com/brettwooldridge/SansOrm/wiki/ORM-is-an-anti-pattern</w:t>
      </w:r>
    </w:p>
    <w:p w:rsidR="00210537" w:rsidRDefault="005E3ED2" w:rsidP="00E52C70">
      <w:pPr>
        <w:spacing w:line="360" w:lineRule="auto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hyperlink r:id="rId31" w:history="1">
        <w:r w:rsidR="00210537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http://segmentfault.com/a/1190000000378827</w:t>
        </w:r>
      </w:hyperlink>
    </w:p>
    <w:p w:rsidR="00C84353" w:rsidRDefault="005E3ED2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2" w:history="1">
        <w:r w:rsidR="00C84353" w:rsidRPr="005457AF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http://www.oschina.net/project/tag/126/orm</w:t>
        </w:r>
      </w:hyperlink>
    </w:p>
    <w:p w:rsidR="00CE5E65" w:rsidRPr="00CE5E65" w:rsidRDefault="005E3ED2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3" w:history="1">
        <w:r w:rsidR="00CE5E65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http://www.nutzam.com/core/dao/annotations.html</w:t>
        </w:r>
      </w:hyperlink>
    </w:p>
    <w:p w:rsidR="00C84353" w:rsidRDefault="005E3ED2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4" w:history="1">
        <w:r w:rsidR="00C84353" w:rsidRPr="005457AF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https://github.com/lifesinger/lifesinger.github.com/issues/114</w:t>
        </w:r>
      </w:hyperlink>
    </w:p>
    <w:p w:rsidR="00B1600B" w:rsidRDefault="00B1600B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r w:rsidRPr="00B1600B">
        <w:rPr>
          <w:rStyle w:val="a3"/>
          <w:rFonts w:ascii="Arial" w:hAnsi="Arial" w:cs="Arial"/>
          <w:sz w:val="19"/>
          <w:szCs w:val="19"/>
          <w:shd w:val="clear" w:color="auto" w:fill="FFFFFF"/>
        </w:rPr>
        <w:t>https://github.com/brettwooldridge/SansOrm/wiki/ORM-is-an-anti-pattern</w:t>
      </w:r>
    </w:p>
    <w:p w:rsidR="006053BD" w:rsidRPr="00C84353" w:rsidRDefault="005E3ED2" w:rsidP="00E52C70">
      <w:pPr>
        <w:spacing w:line="360" w:lineRule="auto"/>
        <w:rPr>
          <w:rStyle w:val="a3"/>
        </w:rPr>
      </w:pPr>
      <w:hyperlink r:id="rId35" w:history="1">
        <w:r w:rsidR="006053BD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http://www.oschina.net/translate/secrets-of-awesome-javascript-api-design</w:t>
        </w:r>
      </w:hyperlink>
    </w:p>
    <w:p w:rsidR="004F1C2D" w:rsidRPr="00C84353" w:rsidRDefault="005E3ED2" w:rsidP="00C84353">
      <w:pPr>
        <w:spacing w:line="360" w:lineRule="auto"/>
        <w:rPr>
          <w:rStyle w:val="a3"/>
        </w:rPr>
      </w:pPr>
      <w:hyperlink r:id="rId36" w:history="1">
        <w:r w:rsidR="006053BD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https://github.com/lifesinger/lifesinger.github.com/issues/114</w:t>
        </w:r>
      </w:hyperlink>
      <w:r w:rsidR="00C84353" w:rsidRPr="00C84353">
        <w:rPr>
          <w:rStyle w:val="a3"/>
        </w:rPr>
        <w:t xml:space="preserve"> </w:t>
      </w:r>
    </w:p>
    <w:p w:rsidR="000F1CE9" w:rsidRDefault="005E3ED2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7" w:history="1">
        <w:r w:rsidR="000F1CE9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http://download.oracle.com/otndocs/jcp/jdbc-4_1-mrel-spec/index.html</w:t>
        </w:r>
      </w:hyperlink>
    </w:p>
    <w:p w:rsidR="006A5CDD" w:rsidRDefault="005E3ED2" w:rsidP="00E52C70">
      <w:pPr>
        <w:spacing w:line="360" w:lineRule="auto"/>
        <w:rPr>
          <w:rStyle w:val="a3"/>
        </w:rPr>
      </w:pPr>
      <w:hyperlink r:id="rId38" w:anchor="Lazy_initialization" w:history="1">
        <w:r w:rsidR="006A5CDD" w:rsidRPr="00A81BD5">
          <w:rPr>
            <w:rStyle w:val="a3"/>
          </w:rPr>
          <w:t>http://en.wikipedia.org/wiki/Singleton_pattern#Lazy_initialization</w:t>
        </w:r>
      </w:hyperlink>
    </w:p>
    <w:p w:rsidR="006A5CDD" w:rsidRDefault="006A5CDD" w:rsidP="00E52C70">
      <w:pPr>
        <w:spacing w:line="360" w:lineRule="auto"/>
        <w:rPr>
          <w:rStyle w:val="a3"/>
        </w:rPr>
      </w:pPr>
    </w:p>
    <w:p w:rsidR="001D0DFB" w:rsidRDefault="001D0DFB" w:rsidP="00E52C70">
      <w:pPr>
        <w:spacing w:line="360" w:lineRule="auto"/>
        <w:rPr>
          <w:rStyle w:val="a3"/>
        </w:rPr>
      </w:pPr>
    </w:p>
    <w:p w:rsidR="006A5CDD" w:rsidRDefault="006A5CDD" w:rsidP="00E52C70">
      <w:pPr>
        <w:spacing w:line="360" w:lineRule="auto"/>
        <w:rPr>
          <w:rStyle w:val="a3"/>
        </w:rPr>
      </w:pPr>
    </w:p>
    <w:p w:rsidR="006A5CDD" w:rsidRPr="00C84353" w:rsidRDefault="006A5CDD" w:rsidP="00E52C70">
      <w:pPr>
        <w:spacing w:line="360" w:lineRule="auto"/>
        <w:rPr>
          <w:rStyle w:val="a3"/>
        </w:rPr>
      </w:pPr>
    </w:p>
    <w:sectPr w:rsidR="006A5CDD" w:rsidRPr="00C84353" w:rsidSect="00646767">
      <w:footerReference w:type="default" r:id="rId3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ED2" w:rsidRDefault="005E3ED2" w:rsidP="00EE52E8">
      <w:r>
        <w:separator/>
      </w:r>
    </w:p>
  </w:endnote>
  <w:endnote w:type="continuationSeparator" w:id="0">
    <w:p w:rsidR="005E3ED2" w:rsidRDefault="005E3ED2" w:rsidP="00EE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62361"/>
      <w:docPartObj>
        <w:docPartGallery w:val="Page Numbers (Bottom of Page)"/>
        <w:docPartUnique/>
      </w:docPartObj>
    </w:sdtPr>
    <w:sdtEndPr/>
    <w:sdtContent>
      <w:p w:rsidR="008D2D7E" w:rsidRDefault="008D2D7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4B9" w:rsidRPr="00F144B9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8D2D7E" w:rsidRDefault="008D2D7E">
    <w:pPr>
      <w:pStyle w:val="a7"/>
    </w:pPr>
  </w:p>
  <w:p w:rsidR="008D2D7E" w:rsidRDefault="008D2D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ED2" w:rsidRDefault="005E3ED2" w:rsidP="00EE52E8">
      <w:r>
        <w:separator/>
      </w:r>
    </w:p>
  </w:footnote>
  <w:footnote w:type="continuationSeparator" w:id="0">
    <w:p w:rsidR="005E3ED2" w:rsidRDefault="005E3ED2" w:rsidP="00EE5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F4D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65314E5"/>
    <w:multiLevelType w:val="hybridMultilevel"/>
    <w:tmpl w:val="A9F0FE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57DD"/>
    <w:rsid w:val="000008A4"/>
    <w:rsid w:val="00001816"/>
    <w:rsid w:val="000025C3"/>
    <w:rsid w:val="00002741"/>
    <w:rsid w:val="00002A4D"/>
    <w:rsid w:val="00003701"/>
    <w:rsid w:val="000045BF"/>
    <w:rsid w:val="000049E1"/>
    <w:rsid w:val="00005098"/>
    <w:rsid w:val="00005DAD"/>
    <w:rsid w:val="00005EB8"/>
    <w:rsid w:val="00006135"/>
    <w:rsid w:val="00006CB1"/>
    <w:rsid w:val="00007659"/>
    <w:rsid w:val="00007990"/>
    <w:rsid w:val="00007E2E"/>
    <w:rsid w:val="00007F15"/>
    <w:rsid w:val="000111CD"/>
    <w:rsid w:val="0001219E"/>
    <w:rsid w:val="00012FEE"/>
    <w:rsid w:val="0001339F"/>
    <w:rsid w:val="000149C0"/>
    <w:rsid w:val="000150E8"/>
    <w:rsid w:val="000155DA"/>
    <w:rsid w:val="00015BCC"/>
    <w:rsid w:val="00016177"/>
    <w:rsid w:val="00016428"/>
    <w:rsid w:val="00016B9B"/>
    <w:rsid w:val="00017375"/>
    <w:rsid w:val="0002230D"/>
    <w:rsid w:val="0002259F"/>
    <w:rsid w:val="00022CDD"/>
    <w:rsid w:val="000244BF"/>
    <w:rsid w:val="00024ADF"/>
    <w:rsid w:val="00024FA4"/>
    <w:rsid w:val="000251E5"/>
    <w:rsid w:val="00025E1E"/>
    <w:rsid w:val="0002652E"/>
    <w:rsid w:val="00026883"/>
    <w:rsid w:val="0003022E"/>
    <w:rsid w:val="000303EA"/>
    <w:rsid w:val="00030E23"/>
    <w:rsid w:val="00031A75"/>
    <w:rsid w:val="00032BF6"/>
    <w:rsid w:val="0003390D"/>
    <w:rsid w:val="00034130"/>
    <w:rsid w:val="0003575D"/>
    <w:rsid w:val="00036270"/>
    <w:rsid w:val="00036473"/>
    <w:rsid w:val="0004024A"/>
    <w:rsid w:val="00041CFA"/>
    <w:rsid w:val="000420DA"/>
    <w:rsid w:val="00042FD9"/>
    <w:rsid w:val="000431E6"/>
    <w:rsid w:val="00044436"/>
    <w:rsid w:val="00044BB7"/>
    <w:rsid w:val="00044D1D"/>
    <w:rsid w:val="00044F38"/>
    <w:rsid w:val="000458F2"/>
    <w:rsid w:val="00045A32"/>
    <w:rsid w:val="00045A85"/>
    <w:rsid w:val="00045AB9"/>
    <w:rsid w:val="00045E81"/>
    <w:rsid w:val="00045FD1"/>
    <w:rsid w:val="00046535"/>
    <w:rsid w:val="000471A0"/>
    <w:rsid w:val="000479E6"/>
    <w:rsid w:val="00050019"/>
    <w:rsid w:val="000502FC"/>
    <w:rsid w:val="00050526"/>
    <w:rsid w:val="00050561"/>
    <w:rsid w:val="00050B2D"/>
    <w:rsid w:val="00052398"/>
    <w:rsid w:val="0005349D"/>
    <w:rsid w:val="0005541F"/>
    <w:rsid w:val="00055506"/>
    <w:rsid w:val="0005587F"/>
    <w:rsid w:val="00055ACE"/>
    <w:rsid w:val="000560B0"/>
    <w:rsid w:val="00056F64"/>
    <w:rsid w:val="0005750F"/>
    <w:rsid w:val="00057BEA"/>
    <w:rsid w:val="000602AE"/>
    <w:rsid w:val="00060A5D"/>
    <w:rsid w:val="00062CBF"/>
    <w:rsid w:val="00062D40"/>
    <w:rsid w:val="0006367A"/>
    <w:rsid w:val="00063DF2"/>
    <w:rsid w:val="00064409"/>
    <w:rsid w:val="00064921"/>
    <w:rsid w:val="00064D86"/>
    <w:rsid w:val="0006789F"/>
    <w:rsid w:val="00067CA1"/>
    <w:rsid w:val="00067F3E"/>
    <w:rsid w:val="00070A1E"/>
    <w:rsid w:val="00071113"/>
    <w:rsid w:val="000718D1"/>
    <w:rsid w:val="00072738"/>
    <w:rsid w:val="000730DE"/>
    <w:rsid w:val="0007371C"/>
    <w:rsid w:val="0007385C"/>
    <w:rsid w:val="00074202"/>
    <w:rsid w:val="00076068"/>
    <w:rsid w:val="00077634"/>
    <w:rsid w:val="0007774E"/>
    <w:rsid w:val="00080559"/>
    <w:rsid w:val="00080A6F"/>
    <w:rsid w:val="0008132A"/>
    <w:rsid w:val="00081745"/>
    <w:rsid w:val="00081C88"/>
    <w:rsid w:val="00082478"/>
    <w:rsid w:val="00082C4C"/>
    <w:rsid w:val="00082F7B"/>
    <w:rsid w:val="00083D2C"/>
    <w:rsid w:val="0008492E"/>
    <w:rsid w:val="00084C82"/>
    <w:rsid w:val="00087231"/>
    <w:rsid w:val="0008768B"/>
    <w:rsid w:val="00090079"/>
    <w:rsid w:val="000900C8"/>
    <w:rsid w:val="00090158"/>
    <w:rsid w:val="000904D1"/>
    <w:rsid w:val="000908FC"/>
    <w:rsid w:val="00091077"/>
    <w:rsid w:val="0009295D"/>
    <w:rsid w:val="00092C7D"/>
    <w:rsid w:val="0009450D"/>
    <w:rsid w:val="0009485C"/>
    <w:rsid w:val="00094B0F"/>
    <w:rsid w:val="00095111"/>
    <w:rsid w:val="0009568E"/>
    <w:rsid w:val="00096439"/>
    <w:rsid w:val="000979A8"/>
    <w:rsid w:val="000A0E4E"/>
    <w:rsid w:val="000A2052"/>
    <w:rsid w:val="000A277F"/>
    <w:rsid w:val="000A2D3D"/>
    <w:rsid w:val="000A460E"/>
    <w:rsid w:val="000A4B2D"/>
    <w:rsid w:val="000A641F"/>
    <w:rsid w:val="000A7252"/>
    <w:rsid w:val="000B1908"/>
    <w:rsid w:val="000B1C2D"/>
    <w:rsid w:val="000B2431"/>
    <w:rsid w:val="000B6337"/>
    <w:rsid w:val="000B659A"/>
    <w:rsid w:val="000B77BD"/>
    <w:rsid w:val="000B7DFF"/>
    <w:rsid w:val="000C1647"/>
    <w:rsid w:val="000C41BA"/>
    <w:rsid w:val="000C4B3B"/>
    <w:rsid w:val="000C653B"/>
    <w:rsid w:val="000C6554"/>
    <w:rsid w:val="000C6706"/>
    <w:rsid w:val="000C6E60"/>
    <w:rsid w:val="000C76FC"/>
    <w:rsid w:val="000D12B2"/>
    <w:rsid w:val="000D1D0D"/>
    <w:rsid w:val="000D2297"/>
    <w:rsid w:val="000D22D2"/>
    <w:rsid w:val="000D2454"/>
    <w:rsid w:val="000D2849"/>
    <w:rsid w:val="000D3548"/>
    <w:rsid w:val="000D41BA"/>
    <w:rsid w:val="000D4BBB"/>
    <w:rsid w:val="000D5D55"/>
    <w:rsid w:val="000D639A"/>
    <w:rsid w:val="000D70CC"/>
    <w:rsid w:val="000D79F6"/>
    <w:rsid w:val="000D7BAA"/>
    <w:rsid w:val="000D7F0C"/>
    <w:rsid w:val="000E038A"/>
    <w:rsid w:val="000E1266"/>
    <w:rsid w:val="000E1337"/>
    <w:rsid w:val="000E29F2"/>
    <w:rsid w:val="000E4472"/>
    <w:rsid w:val="000E4AD2"/>
    <w:rsid w:val="000E53D9"/>
    <w:rsid w:val="000E5866"/>
    <w:rsid w:val="000E5ECF"/>
    <w:rsid w:val="000E65B3"/>
    <w:rsid w:val="000E6910"/>
    <w:rsid w:val="000F0B87"/>
    <w:rsid w:val="000F14EA"/>
    <w:rsid w:val="000F1CE9"/>
    <w:rsid w:val="000F3ED7"/>
    <w:rsid w:val="000F6343"/>
    <w:rsid w:val="000F6728"/>
    <w:rsid w:val="000F68D4"/>
    <w:rsid w:val="000F72A3"/>
    <w:rsid w:val="000F7380"/>
    <w:rsid w:val="001003B9"/>
    <w:rsid w:val="00102064"/>
    <w:rsid w:val="00102092"/>
    <w:rsid w:val="00102EF4"/>
    <w:rsid w:val="00103AC6"/>
    <w:rsid w:val="00103ACE"/>
    <w:rsid w:val="00104BBE"/>
    <w:rsid w:val="00104BF3"/>
    <w:rsid w:val="00105609"/>
    <w:rsid w:val="0010592A"/>
    <w:rsid w:val="00106218"/>
    <w:rsid w:val="00107124"/>
    <w:rsid w:val="0010727E"/>
    <w:rsid w:val="00107626"/>
    <w:rsid w:val="0010766A"/>
    <w:rsid w:val="0010793B"/>
    <w:rsid w:val="00110200"/>
    <w:rsid w:val="00111E93"/>
    <w:rsid w:val="00112056"/>
    <w:rsid w:val="001122AD"/>
    <w:rsid w:val="001130DF"/>
    <w:rsid w:val="00113F7E"/>
    <w:rsid w:val="00114FAB"/>
    <w:rsid w:val="00115585"/>
    <w:rsid w:val="00115CA0"/>
    <w:rsid w:val="00115DB1"/>
    <w:rsid w:val="00115F6A"/>
    <w:rsid w:val="00117014"/>
    <w:rsid w:val="0011710D"/>
    <w:rsid w:val="001201A1"/>
    <w:rsid w:val="00120E5F"/>
    <w:rsid w:val="00122E1B"/>
    <w:rsid w:val="0012323C"/>
    <w:rsid w:val="00123ED4"/>
    <w:rsid w:val="001247C8"/>
    <w:rsid w:val="00124840"/>
    <w:rsid w:val="00124B18"/>
    <w:rsid w:val="00125492"/>
    <w:rsid w:val="00125BFF"/>
    <w:rsid w:val="00127286"/>
    <w:rsid w:val="0012754E"/>
    <w:rsid w:val="00130381"/>
    <w:rsid w:val="001310AB"/>
    <w:rsid w:val="00131C78"/>
    <w:rsid w:val="0013219F"/>
    <w:rsid w:val="00132390"/>
    <w:rsid w:val="001328D1"/>
    <w:rsid w:val="00132CA0"/>
    <w:rsid w:val="001333E8"/>
    <w:rsid w:val="00133FE3"/>
    <w:rsid w:val="0013466B"/>
    <w:rsid w:val="00136048"/>
    <w:rsid w:val="0013780A"/>
    <w:rsid w:val="00137E8A"/>
    <w:rsid w:val="001401C9"/>
    <w:rsid w:val="001426BF"/>
    <w:rsid w:val="00142D79"/>
    <w:rsid w:val="00143133"/>
    <w:rsid w:val="00143414"/>
    <w:rsid w:val="001452EB"/>
    <w:rsid w:val="00145AE4"/>
    <w:rsid w:val="00145ED5"/>
    <w:rsid w:val="00146397"/>
    <w:rsid w:val="00147667"/>
    <w:rsid w:val="00150A61"/>
    <w:rsid w:val="00150B44"/>
    <w:rsid w:val="00150D91"/>
    <w:rsid w:val="00150F8D"/>
    <w:rsid w:val="00151CA9"/>
    <w:rsid w:val="00151D6E"/>
    <w:rsid w:val="001526D0"/>
    <w:rsid w:val="00153388"/>
    <w:rsid w:val="001535EC"/>
    <w:rsid w:val="00153BB2"/>
    <w:rsid w:val="00153C20"/>
    <w:rsid w:val="001541DF"/>
    <w:rsid w:val="001551DE"/>
    <w:rsid w:val="00155DAC"/>
    <w:rsid w:val="00156037"/>
    <w:rsid w:val="00156DCC"/>
    <w:rsid w:val="00157E77"/>
    <w:rsid w:val="00157FAD"/>
    <w:rsid w:val="00160731"/>
    <w:rsid w:val="0016134C"/>
    <w:rsid w:val="00161B49"/>
    <w:rsid w:val="00161D6E"/>
    <w:rsid w:val="00161EE1"/>
    <w:rsid w:val="001622DC"/>
    <w:rsid w:val="0016233E"/>
    <w:rsid w:val="00162FB9"/>
    <w:rsid w:val="0016327F"/>
    <w:rsid w:val="0016494B"/>
    <w:rsid w:val="00164AF8"/>
    <w:rsid w:val="00164BCF"/>
    <w:rsid w:val="0016635B"/>
    <w:rsid w:val="001674EF"/>
    <w:rsid w:val="00167C0F"/>
    <w:rsid w:val="0017051C"/>
    <w:rsid w:val="001709B1"/>
    <w:rsid w:val="00170CB0"/>
    <w:rsid w:val="00170F5E"/>
    <w:rsid w:val="001722AA"/>
    <w:rsid w:val="00172843"/>
    <w:rsid w:val="00172E29"/>
    <w:rsid w:val="001747A9"/>
    <w:rsid w:val="00174A68"/>
    <w:rsid w:val="00174E76"/>
    <w:rsid w:val="001751B6"/>
    <w:rsid w:val="00175C47"/>
    <w:rsid w:val="00177B50"/>
    <w:rsid w:val="00180401"/>
    <w:rsid w:val="00180773"/>
    <w:rsid w:val="00180D6D"/>
    <w:rsid w:val="0018128F"/>
    <w:rsid w:val="00182755"/>
    <w:rsid w:val="00182A22"/>
    <w:rsid w:val="001835FA"/>
    <w:rsid w:val="001836C1"/>
    <w:rsid w:val="00184D49"/>
    <w:rsid w:val="0018617A"/>
    <w:rsid w:val="00186238"/>
    <w:rsid w:val="0018644B"/>
    <w:rsid w:val="00186A49"/>
    <w:rsid w:val="0018743B"/>
    <w:rsid w:val="001874E6"/>
    <w:rsid w:val="0019045A"/>
    <w:rsid w:val="00191233"/>
    <w:rsid w:val="001912E3"/>
    <w:rsid w:val="00191708"/>
    <w:rsid w:val="00191F5E"/>
    <w:rsid w:val="001928EF"/>
    <w:rsid w:val="00192A92"/>
    <w:rsid w:val="00192E9D"/>
    <w:rsid w:val="00193A52"/>
    <w:rsid w:val="001960D0"/>
    <w:rsid w:val="00196417"/>
    <w:rsid w:val="00196CAA"/>
    <w:rsid w:val="00196FB5"/>
    <w:rsid w:val="00197991"/>
    <w:rsid w:val="001A059C"/>
    <w:rsid w:val="001A0896"/>
    <w:rsid w:val="001A0ECB"/>
    <w:rsid w:val="001A0EF1"/>
    <w:rsid w:val="001A1B68"/>
    <w:rsid w:val="001A1C25"/>
    <w:rsid w:val="001A2234"/>
    <w:rsid w:val="001A26E8"/>
    <w:rsid w:val="001A4CDD"/>
    <w:rsid w:val="001A67A4"/>
    <w:rsid w:val="001A67F9"/>
    <w:rsid w:val="001A6DA0"/>
    <w:rsid w:val="001B0914"/>
    <w:rsid w:val="001B0B1D"/>
    <w:rsid w:val="001B2C0B"/>
    <w:rsid w:val="001B309D"/>
    <w:rsid w:val="001B38F9"/>
    <w:rsid w:val="001B4625"/>
    <w:rsid w:val="001B50F6"/>
    <w:rsid w:val="001B51E7"/>
    <w:rsid w:val="001B57E6"/>
    <w:rsid w:val="001B5DFC"/>
    <w:rsid w:val="001C00B1"/>
    <w:rsid w:val="001C1FCA"/>
    <w:rsid w:val="001C25E2"/>
    <w:rsid w:val="001C283B"/>
    <w:rsid w:val="001C3258"/>
    <w:rsid w:val="001C3A9E"/>
    <w:rsid w:val="001C3F74"/>
    <w:rsid w:val="001C4905"/>
    <w:rsid w:val="001C4ED1"/>
    <w:rsid w:val="001C5683"/>
    <w:rsid w:val="001C5B77"/>
    <w:rsid w:val="001D00FD"/>
    <w:rsid w:val="001D0A9A"/>
    <w:rsid w:val="001D0AB2"/>
    <w:rsid w:val="001D0DFB"/>
    <w:rsid w:val="001D22BC"/>
    <w:rsid w:val="001D3250"/>
    <w:rsid w:val="001D3319"/>
    <w:rsid w:val="001D3322"/>
    <w:rsid w:val="001D4DAE"/>
    <w:rsid w:val="001D52FF"/>
    <w:rsid w:val="001D5CAA"/>
    <w:rsid w:val="001D70E5"/>
    <w:rsid w:val="001E0237"/>
    <w:rsid w:val="001E03AA"/>
    <w:rsid w:val="001E0EC8"/>
    <w:rsid w:val="001E1B19"/>
    <w:rsid w:val="001E1BD1"/>
    <w:rsid w:val="001E1FA4"/>
    <w:rsid w:val="001E472D"/>
    <w:rsid w:val="001E4941"/>
    <w:rsid w:val="001E5065"/>
    <w:rsid w:val="001E6ABE"/>
    <w:rsid w:val="001E76AA"/>
    <w:rsid w:val="001E7C74"/>
    <w:rsid w:val="001E7ECE"/>
    <w:rsid w:val="001F1BB9"/>
    <w:rsid w:val="001F2158"/>
    <w:rsid w:val="001F22B0"/>
    <w:rsid w:val="001F38A2"/>
    <w:rsid w:val="001F3991"/>
    <w:rsid w:val="001F45B9"/>
    <w:rsid w:val="001F4F7B"/>
    <w:rsid w:val="001F517C"/>
    <w:rsid w:val="001F5228"/>
    <w:rsid w:val="001F5B04"/>
    <w:rsid w:val="001F5BFD"/>
    <w:rsid w:val="001F5D3F"/>
    <w:rsid w:val="001F683C"/>
    <w:rsid w:val="001F7AD4"/>
    <w:rsid w:val="00201464"/>
    <w:rsid w:val="00202A49"/>
    <w:rsid w:val="00202CD8"/>
    <w:rsid w:val="00202F63"/>
    <w:rsid w:val="00204063"/>
    <w:rsid w:val="00204365"/>
    <w:rsid w:val="00204376"/>
    <w:rsid w:val="00204FA5"/>
    <w:rsid w:val="002055E5"/>
    <w:rsid w:val="002060F1"/>
    <w:rsid w:val="00207233"/>
    <w:rsid w:val="00210537"/>
    <w:rsid w:val="00210623"/>
    <w:rsid w:val="002107AE"/>
    <w:rsid w:val="00212BBD"/>
    <w:rsid w:val="00213EF1"/>
    <w:rsid w:val="00214824"/>
    <w:rsid w:val="00214D72"/>
    <w:rsid w:val="00215D55"/>
    <w:rsid w:val="00216A53"/>
    <w:rsid w:val="00216B3B"/>
    <w:rsid w:val="002171B3"/>
    <w:rsid w:val="00220E4C"/>
    <w:rsid w:val="002223C5"/>
    <w:rsid w:val="00222A77"/>
    <w:rsid w:val="002238E7"/>
    <w:rsid w:val="00223B63"/>
    <w:rsid w:val="002241EC"/>
    <w:rsid w:val="0022432E"/>
    <w:rsid w:val="00224D2F"/>
    <w:rsid w:val="00226975"/>
    <w:rsid w:val="00226C46"/>
    <w:rsid w:val="00227AEE"/>
    <w:rsid w:val="00227FE2"/>
    <w:rsid w:val="00231D99"/>
    <w:rsid w:val="002321F9"/>
    <w:rsid w:val="002324A3"/>
    <w:rsid w:val="00232643"/>
    <w:rsid w:val="00232AD5"/>
    <w:rsid w:val="00233E4C"/>
    <w:rsid w:val="00234A93"/>
    <w:rsid w:val="00234D7F"/>
    <w:rsid w:val="00235BC5"/>
    <w:rsid w:val="00235C5E"/>
    <w:rsid w:val="002361D6"/>
    <w:rsid w:val="00236455"/>
    <w:rsid w:val="00237268"/>
    <w:rsid w:val="002378C3"/>
    <w:rsid w:val="00237BE9"/>
    <w:rsid w:val="00237C87"/>
    <w:rsid w:val="00237FE4"/>
    <w:rsid w:val="002403FE"/>
    <w:rsid w:val="00240FDE"/>
    <w:rsid w:val="002412FE"/>
    <w:rsid w:val="00242148"/>
    <w:rsid w:val="00242AEE"/>
    <w:rsid w:val="00242D55"/>
    <w:rsid w:val="0024386E"/>
    <w:rsid w:val="00243F42"/>
    <w:rsid w:val="0024429B"/>
    <w:rsid w:val="002443BC"/>
    <w:rsid w:val="00244542"/>
    <w:rsid w:val="002452D0"/>
    <w:rsid w:val="002456CC"/>
    <w:rsid w:val="00245F7C"/>
    <w:rsid w:val="002467A0"/>
    <w:rsid w:val="00246D3C"/>
    <w:rsid w:val="00247283"/>
    <w:rsid w:val="00247E77"/>
    <w:rsid w:val="002507C5"/>
    <w:rsid w:val="00252C70"/>
    <w:rsid w:val="00252EC7"/>
    <w:rsid w:val="00253F5E"/>
    <w:rsid w:val="00254704"/>
    <w:rsid w:val="00256024"/>
    <w:rsid w:val="0025694E"/>
    <w:rsid w:val="00257211"/>
    <w:rsid w:val="002578EE"/>
    <w:rsid w:val="00260474"/>
    <w:rsid w:val="002604BB"/>
    <w:rsid w:val="002605AB"/>
    <w:rsid w:val="00261638"/>
    <w:rsid w:val="00261703"/>
    <w:rsid w:val="00262AFB"/>
    <w:rsid w:val="00262DB1"/>
    <w:rsid w:val="002637CA"/>
    <w:rsid w:val="00263BE6"/>
    <w:rsid w:val="002644D8"/>
    <w:rsid w:val="002646EA"/>
    <w:rsid w:val="0026526A"/>
    <w:rsid w:val="002659EF"/>
    <w:rsid w:val="002661F5"/>
    <w:rsid w:val="00270442"/>
    <w:rsid w:val="002732FA"/>
    <w:rsid w:val="0027341E"/>
    <w:rsid w:val="0027491B"/>
    <w:rsid w:val="00274CDA"/>
    <w:rsid w:val="00275580"/>
    <w:rsid w:val="00275B05"/>
    <w:rsid w:val="00275D9D"/>
    <w:rsid w:val="002767A4"/>
    <w:rsid w:val="002773E9"/>
    <w:rsid w:val="002777BF"/>
    <w:rsid w:val="0028051C"/>
    <w:rsid w:val="00280BFF"/>
    <w:rsid w:val="002821CF"/>
    <w:rsid w:val="0028278E"/>
    <w:rsid w:val="00282BA3"/>
    <w:rsid w:val="002831F4"/>
    <w:rsid w:val="00284745"/>
    <w:rsid w:val="00284B59"/>
    <w:rsid w:val="00284C73"/>
    <w:rsid w:val="00285143"/>
    <w:rsid w:val="00285601"/>
    <w:rsid w:val="0028574B"/>
    <w:rsid w:val="0028592F"/>
    <w:rsid w:val="00286B19"/>
    <w:rsid w:val="002905F1"/>
    <w:rsid w:val="0029100F"/>
    <w:rsid w:val="00291277"/>
    <w:rsid w:val="00291D49"/>
    <w:rsid w:val="0029259B"/>
    <w:rsid w:val="002930EE"/>
    <w:rsid w:val="0029312D"/>
    <w:rsid w:val="00293973"/>
    <w:rsid w:val="00293A7F"/>
    <w:rsid w:val="00293C7B"/>
    <w:rsid w:val="00293E15"/>
    <w:rsid w:val="00294E5A"/>
    <w:rsid w:val="002956C6"/>
    <w:rsid w:val="00295D40"/>
    <w:rsid w:val="00297679"/>
    <w:rsid w:val="002A01AE"/>
    <w:rsid w:val="002A1088"/>
    <w:rsid w:val="002A26F7"/>
    <w:rsid w:val="002A2856"/>
    <w:rsid w:val="002A2A9D"/>
    <w:rsid w:val="002A2C15"/>
    <w:rsid w:val="002A4773"/>
    <w:rsid w:val="002A485A"/>
    <w:rsid w:val="002A648B"/>
    <w:rsid w:val="002A6638"/>
    <w:rsid w:val="002A767F"/>
    <w:rsid w:val="002A79B4"/>
    <w:rsid w:val="002A7DF8"/>
    <w:rsid w:val="002B035A"/>
    <w:rsid w:val="002B09DB"/>
    <w:rsid w:val="002B1CD3"/>
    <w:rsid w:val="002B2E63"/>
    <w:rsid w:val="002B3919"/>
    <w:rsid w:val="002B3CA2"/>
    <w:rsid w:val="002B3E78"/>
    <w:rsid w:val="002B45FF"/>
    <w:rsid w:val="002B5CC3"/>
    <w:rsid w:val="002B656F"/>
    <w:rsid w:val="002B7C4A"/>
    <w:rsid w:val="002C03FE"/>
    <w:rsid w:val="002C1030"/>
    <w:rsid w:val="002C2D78"/>
    <w:rsid w:val="002C459D"/>
    <w:rsid w:val="002C4AC5"/>
    <w:rsid w:val="002C4FE5"/>
    <w:rsid w:val="002C573A"/>
    <w:rsid w:val="002C6482"/>
    <w:rsid w:val="002C7170"/>
    <w:rsid w:val="002C71FC"/>
    <w:rsid w:val="002D0167"/>
    <w:rsid w:val="002D05E0"/>
    <w:rsid w:val="002D1A25"/>
    <w:rsid w:val="002D2CD5"/>
    <w:rsid w:val="002D658F"/>
    <w:rsid w:val="002D732B"/>
    <w:rsid w:val="002E0AFE"/>
    <w:rsid w:val="002E1A44"/>
    <w:rsid w:val="002E2349"/>
    <w:rsid w:val="002E3012"/>
    <w:rsid w:val="002E30B6"/>
    <w:rsid w:val="002E347A"/>
    <w:rsid w:val="002E3836"/>
    <w:rsid w:val="002E506D"/>
    <w:rsid w:val="002E59EF"/>
    <w:rsid w:val="002E5B76"/>
    <w:rsid w:val="002E6455"/>
    <w:rsid w:val="002E7532"/>
    <w:rsid w:val="002E772B"/>
    <w:rsid w:val="002E7A68"/>
    <w:rsid w:val="002E7CCB"/>
    <w:rsid w:val="002F064A"/>
    <w:rsid w:val="002F1C99"/>
    <w:rsid w:val="002F2B02"/>
    <w:rsid w:val="002F2B22"/>
    <w:rsid w:val="002F318E"/>
    <w:rsid w:val="002F33B8"/>
    <w:rsid w:val="002F363F"/>
    <w:rsid w:val="002F3D5F"/>
    <w:rsid w:val="002F4E9C"/>
    <w:rsid w:val="002F4FF4"/>
    <w:rsid w:val="002F54C6"/>
    <w:rsid w:val="002F641F"/>
    <w:rsid w:val="002F6971"/>
    <w:rsid w:val="002F6A87"/>
    <w:rsid w:val="002F722F"/>
    <w:rsid w:val="002F7B2B"/>
    <w:rsid w:val="00300AEB"/>
    <w:rsid w:val="00300E74"/>
    <w:rsid w:val="0030189C"/>
    <w:rsid w:val="0030231B"/>
    <w:rsid w:val="0030451D"/>
    <w:rsid w:val="00304C5C"/>
    <w:rsid w:val="00304FC2"/>
    <w:rsid w:val="00305C3D"/>
    <w:rsid w:val="00306775"/>
    <w:rsid w:val="00310446"/>
    <w:rsid w:val="00310902"/>
    <w:rsid w:val="0031209F"/>
    <w:rsid w:val="003132D7"/>
    <w:rsid w:val="00314FAE"/>
    <w:rsid w:val="00315322"/>
    <w:rsid w:val="003155EA"/>
    <w:rsid w:val="00316689"/>
    <w:rsid w:val="0032074C"/>
    <w:rsid w:val="00320B9D"/>
    <w:rsid w:val="003223FE"/>
    <w:rsid w:val="0032295B"/>
    <w:rsid w:val="00323B45"/>
    <w:rsid w:val="003257C6"/>
    <w:rsid w:val="00326006"/>
    <w:rsid w:val="00326C7C"/>
    <w:rsid w:val="00327483"/>
    <w:rsid w:val="00327BA0"/>
    <w:rsid w:val="003316E7"/>
    <w:rsid w:val="00332183"/>
    <w:rsid w:val="0033283A"/>
    <w:rsid w:val="00332F48"/>
    <w:rsid w:val="003330C9"/>
    <w:rsid w:val="00333293"/>
    <w:rsid w:val="00333754"/>
    <w:rsid w:val="00333E20"/>
    <w:rsid w:val="00334CDF"/>
    <w:rsid w:val="00335514"/>
    <w:rsid w:val="00335B42"/>
    <w:rsid w:val="00335BE3"/>
    <w:rsid w:val="0033616B"/>
    <w:rsid w:val="003369BD"/>
    <w:rsid w:val="003369C7"/>
    <w:rsid w:val="00336B41"/>
    <w:rsid w:val="00336BF4"/>
    <w:rsid w:val="00336E67"/>
    <w:rsid w:val="00336F34"/>
    <w:rsid w:val="0033701E"/>
    <w:rsid w:val="0034000C"/>
    <w:rsid w:val="00343130"/>
    <w:rsid w:val="003435F4"/>
    <w:rsid w:val="003451DC"/>
    <w:rsid w:val="003461A1"/>
    <w:rsid w:val="003477EE"/>
    <w:rsid w:val="00350513"/>
    <w:rsid w:val="00350E27"/>
    <w:rsid w:val="00351483"/>
    <w:rsid w:val="00351914"/>
    <w:rsid w:val="0035271F"/>
    <w:rsid w:val="00353489"/>
    <w:rsid w:val="00353662"/>
    <w:rsid w:val="00353CA8"/>
    <w:rsid w:val="00353E93"/>
    <w:rsid w:val="00354400"/>
    <w:rsid w:val="00354C23"/>
    <w:rsid w:val="00354CD9"/>
    <w:rsid w:val="00355B2D"/>
    <w:rsid w:val="00356164"/>
    <w:rsid w:val="00356302"/>
    <w:rsid w:val="003569F1"/>
    <w:rsid w:val="0035762F"/>
    <w:rsid w:val="00361520"/>
    <w:rsid w:val="003619D7"/>
    <w:rsid w:val="003627DA"/>
    <w:rsid w:val="003629CC"/>
    <w:rsid w:val="0036377A"/>
    <w:rsid w:val="003637AF"/>
    <w:rsid w:val="00363AA6"/>
    <w:rsid w:val="00363E24"/>
    <w:rsid w:val="00366056"/>
    <w:rsid w:val="00367970"/>
    <w:rsid w:val="00367DD3"/>
    <w:rsid w:val="00371731"/>
    <w:rsid w:val="00371B20"/>
    <w:rsid w:val="00374D0E"/>
    <w:rsid w:val="00374E0D"/>
    <w:rsid w:val="003757D1"/>
    <w:rsid w:val="00375B93"/>
    <w:rsid w:val="003760BC"/>
    <w:rsid w:val="003806DF"/>
    <w:rsid w:val="00380958"/>
    <w:rsid w:val="00380BD0"/>
    <w:rsid w:val="00381104"/>
    <w:rsid w:val="003811F1"/>
    <w:rsid w:val="003815B7"/>
    <w:rsid w:val="003817E2"/>
    <w:rsid w:val="00381D71"/>
    <w:rsid w:val="00381F63"/>
    <w:rsid w:val="00383839"/>
    <w:rsid w:val="00383BA0"/>
    <w:rsid w:val="00383FE3"/>
    <w:rsid w:val="00384841"/>
    <w:rsid w:val="0038529C"/>
    <w:rsid w:val="00385CD0"/>
    <w:rsid w:val="003860E3"/>
    <w:rsid w:val="003865DC"/>
    <w:rsid w:val="00386D95"/>
    <w:rsid w:val="0038793B"/>
    <w:rsid w:val="00387950"/>
    <w:rsid w:val="0039118B"/>
    <w:rsid w:val="00391B0F"/>
    <w:rsid w:val="00392206"/>
    <w:rsid w:val="003926F4"/>
    <w:rsid w:val="003942CD"/>
    <w:rsid w:val="00395202"/>
    <w:rsid w:val="0039615E"/>
    <w:rsid w:val="003968ED"/>
    <w:rsid w:val="00396C63"/>
    <w:rsid w:val="00397CF1"/>
    <w:rsid w:val="003A2963"/>
    <w:rsid w:val="003A2A30"/>
    <w:rsid w:val="003A3373"/>
    <w:rsid w:val="003A4116"/>
    <w:rsid w:val="003A45E7"/>
    <w:rsid w:val="003A4801"/>
    <w:rsid w:val="003A5F30"/>
    <w:rsid w:val="003A6576"/>
    <w:rsid w:val="003A6CCB"/>
    <w:rsid w:val="003A71C1"/>
    <w:rsid w:val="003A7B17"/>
    <w:rsid w:val="003B241B"/>
    <w:rsid w:val="003B2C47"/>
    <w:rsid w:val="003B2D37"/>
    <w:rsid w:val="003B30DD"/>
    <w:rsid w:val="003B331E"/>
    <w:rsid w:val="003B3D6B"/>
    <w:rsid w:val="003B4AF0"/>
    <w:rsid w:val="003B53BE"/>
    <w:rsid w:val="003B67F7"/>
    <w:rsid w:val="003B72D3"/>
    <w:rsid w:val="003B7575"/>
    <w:rsid w:val="003C1010"/>
    <w:rsid w:val="003C14B9"/>
    <w:rsid w:val="003C17B4"/>
    <w:rsid w:val="003C2005"/>
    <w:rsid w:val="003C2142"/>
    <w:rsid w:val="003C29FD"/>
    <w:rsid w:val="003C2B24"/>
    <w:rsid w:val="003C320E"/>
    <w:rsid w:val="003C333C"/>
    <w:rsid w:val="003C5C34"/>
    <w:rsid w:val="003C5FAE"/>
    <w:rsid w:val="003C6E46"/>
    <w:rsid w:val="003C783B"/>
    <w:rsid w:val="003C7966"/>
    <w:rsid w:val="003D1613"/>
    <w:rsid w:val="003D1628"/>
    <w:rsid w:val="003D185C"/>
    <w:rsid w:val="003D1F9A"/>
    <w:rsid w:val="003D2EFB"/>
    <w:rsid w:val="003D3064"/>
    <w:rsid w:val="003D30C5"/>
    <w:rsid w:val="003D4017"/>
    <w:rsid w:val="003D44A8"/>
    <w:rsid w:val="003D53A0"/>
    <w:rsid w:val="003D5498"/>
    <w:rsid w:val="003D5597"/>
    <w:rsid w:val="003D6548"/>
    <w:rsid w:val="003D6B68"/>
    <w:rsid w:val="003D6BCD"/>
    <w:rsid w:val="003D735E"/>
    <w:rsid w:val="003D74C0"/>
    <w:rsid w:val="003D755E"/>
    <w:rsid w:val="003D7E01"/>
    <w:rsid w:val="003E01F6"/>
    <w:rsid w:val="003E05E5"/>
    <w:rsid w:val="003E0818"/>
    <w:rsid w:val="003E1476"/>
    <w:rsid w:val="003E1C46"/>
    <w:rsid w:val="003E1C6D"/>
    <w:rsid w:val="003E2B42"/>
    <w:rsid w:val="003E35BB"/>
    <w:rsid w:val="003E3903"/>
    <w:rsid w:val="003E3C86"/>
    <w:rsid w:val="003E55A4"/>
    <w:rsid w:val="003E55D9"/>
    <w:rsid w:val="003E5FE6"/>
    <w:rsid w:val="003E63A9"/>
    <w:rsid w:val="003E6FF5"/>
    <w:rsid w:val="003E74B6"/>
    <w:rsid w:val="003E787C"/>
    <w:rsid w:val="003E7EDF"/>
    <w:rsid w:val="003F0A8D"/>
    <w:rsid w:val="003F1464"/>
    <w:rsid w:val="003F205F"/>
    <w:rsid w:val="003F36DE"/>
    <w:rsid w:val="003F3BC4"/>
    <w:rsid w:val="003F4281"/>
    <w:rsid w:val="003F4F8C"/>
    <w:rsid w:val="003F611B"/>
    <w:rsid w:val="003F6741"/>
    <w:rsid w:val="003F6DD9"/>
    <w:rsid w:val="003F777F"/>
    <w:rsid w:val="00400959"/>
    <w:rsid w:val="0040105F"/>
    <w:rsid w:val="0040259F"/>
    <w:rsid w:val="004029CB"/>
    <w:rsid w:val="0040432F"/>
    <w:rsid w:val="00406586"/>
    <w:rsid w:val="00406686"/>
    <w:rsid w:val="00406C5F"/>
    <w:rsid w:val="00406D6D"/>
    <w:rsid w:val="00407487"/>
    <w:rsid w:val="004074D3"/>
    <w:rsid w:val="0040789D"/>
    <w:rsid w:val="00410CF0"/>
    <w:rsid w:val="00411126"/>
    <w:rsid w:val="004113B7"/>
    <w:rsid w:val="004115A0"/>
    <w:rsid w:val="00412F4A"/>
    <w:rsid w:val="0041364F"/>
    <w:rsid w:val="00414B4F"/>
    <w:rsid w:val="00415A00"/>
    <w:rsid w:val="004166BC"/>
    <w:rsid w:val="00417991"/>
    <w:rsid w:val="00421377"/>
    <w:rsid w:val="00421E77"/>
    <w:rsid w:val="00422D13"/>
    <w:rsid w:val="00422E42"/>
    <w:rsid w:val="00422EDD"/>
    <w:rsid w:val="0042401C"/>
    <w:rsid w:val="004250B0"/>
    <w:rsid w:val="00425340"/>
    <w:rsid w:val="00425DFE"/>
    <w:rsid w:val="0042623E"/>
    <w:rsid w:val="00430238"/>
    <w:rsid w:val="00430E12"/>
    <w:rsid w:val="00431568"/>
    <w:rsid w:val="0043206E"/>
    <w:rsid w:val="00433ADB"/>
    <w:rsid w:val="00433B69"/>
    <w:rsid w:val="0043441E"/>
    <w:rsid w:val="004359BD"/>
    <w:rsid w:val="00435A15"/>
    <w:rsid w:val="00435B90"/>
    <w:rsid w:val="004360C9"/>
    <w:rsid w:val="00436EB6"/>
    <w:rsid w:val="004407B9"/>
    <w:rsid w:val="00440BE7"/>
    <w:rsid w:val="00441B22"/>
    <w:rsid w:val="00441B3F"/>
    <w:rsid w:val="0044229B"/>
    <w:rsid w:val="0044240A"/>
    <w:rsid w:val="00442D50"/>
    <w:rsid w:val="0044350A"/>
    <w:rsid w:val="0044381F"/>
    <w:rsid w:val="00443EC9"/>
    <w:rsid w:val="0044599A"/>
    <w:rsid w:val="004471F5"/>
    <w:rsid w:val="00451948"/>
    <w:rsid w:val="00451B81"/>
    <w:rsid w:val="00453712"/>
    <w:rsid w:val="0045386B"/>
    <w:rsid w:val="004559C8"/>
    <w:rsid w:val="00456051"/>
    <w:rsid w:val="004578A1"/>
    <w:rsid w:val="00457C73"/>
    <w:rsid w:val="00460F9A"/>
    <w:rsid w:val="004613A0"/>
    <w:rsid w:val="00461AB7"/>
    <w:rsid w:val="00461EA8"/>
    <w:rsid w:val="00463F02"/>
    <w:rsid w:val="0046473D"/>
    <w:rsid w:val="00465175"/>
    <w:rsid w:val="00465A44"/>
    <w:rsid w:val="00466856"/>
    <w:rsid w:val="00466A9B"/>
    <w:rsid w:val="00466B9A"/>
    <w:rsid w:val="0046700E"/>
    <w:rsid w:val="004672CD"/>
    <w:rsid w:val="00467D57"/>
    <w:rsid w:val="00467F80"/>
    <w:rsid w:val="00470185"/>
    <w:rsid w:val="00471106"/>
    <w:rsid w:val="00471973"/>
    <w:rsid w:val="00472276"/>
    <w:rsid w:val="0047246C"/>
    <w:rsid w:val="004729B9"/>
    <w:rsid w:val="00472FE6"/>
    <w:rsid w:val="00473900"/>
    <w:rsid w:val="0047396A"/>
    <w:rsid w:val="00473AD5"/>
    <w:rsid w:val="00474772"/>
    <w:rsid w:val="004760FC"/>
    <w:rsid w:val="00476D3F"/>
    <w:rsid w:val="00477848"/>
    <w:rsid w:val="00480C3E"/>
    <w:rsid w:val="00480D6D"/>
    <w:rsid w:val="004824DE"/>
    <w:rsid w:val="00482B6D"/>
    <w:rsid w:val="00482FF5"/>
    <w:rsid w:val="00483154"/>
    <w:rsid w:val="004835A2"/>
    <w:rsid w:val="00483A84"/>
    <w:rsid w:val="004859A7"/>
    <w:rsid w:val="0048722A"/>
    <w:rsid w:val="0049048D"/>
    <w:rsid w:val="00491E1A"/>
    <w:rsid w:val="00492317"/>
    <w:rsid w:val="00492880"/>
    <w:rsid w:val="00492A54"/>
    <w:rsid w:val="00493648"/>
    <w:rsid w:val="00493AD0"/>
    <w:rsid w:val="00493B17"/>
    <w:rsid w:val="00493B7D"/>
    <w:rsid w:val="00495134"/>
    <w:rsid w:val="004957A4"/>
    <w:rsid w:val="0049652E"/>
    <w:rsid w:val="00496F96"/>
    <w:rsid w:val="004971F2"/>
    <w:rsid w:val="004973C3"/>
    <w:rsid w:val="0049783F"/>
    <w:rsid w:val="00497A7B"/>
    <w:rsid w:val="00497D75"/>
    <w:rsid w:val="004A1F81"/>
    <w:rsid w:val="004A2A6A"/>
    <w:rsid w:val="004A3294"/>
    <w:rsid w:val="004A3448"/>
    <w:rsid w:val="004A3D78"/>
    <w:rsid w:val="004A7DB7"/>
    <w:rsid w:val="004B0A9A"/>
    <w:rsid w:val="004B22D0"/>
    <w:rsid w:val="004B2B29"/>
    <w:rsid w:val="004B2C78"/>
    <w:rsid w:val="004B346C"/>
    <w:rsid w:val="004B414A"/>
    <w:rsid w:val="004B4B58"/>
    <w:rsid w:val="004B4BDD"/>
    <w:rsid w:val="004B4C94"/>
    <w:rsid w:val="004B50F8"/>
    <w:rsid w:val="004B686F"/>
    <w:rsid w:val="004B6BB2"/>
    <w:rsid w:val="004B6CB0"/>
    <w:rsid w:val="004B6D4B"/>
    <w:rsid w:val="004C051C"/>
    <w:rsid w:val="004C074C"/>
    <w:rsid w:val="004C1245"/>
    <w:rsid w:val="004C2C1A"/>
    <w:rsid w:val="004C33ED"/>
    <w:rsid w:val="004C3825"/>
    <w:rsid w:val="004C3DB2"/>
    <w:rsid w:val="004C4E7B"/>
    <w:rsid w:val="004D0424"/>
    <w:rsid w:val="004D0649"/>
    <w:rsid w:val="004D06A5"/>
    <w:rsid w:val="004D0BAD"/>
    <w:rsid w:val="004D1B85"/>
    <w:rsid w:val="004D1C16"/>
    <w:rsid w:val="004D2512"/>
    <w:rsid w:val="004D3647"/>
    <w:rsid w:val="004D38F4"/>
    <w:rsid w:val="004D56ED"/>
    <w:rsid w:val="004D7B0F"/>
    <w:rsid w:val="004E00D7"/>
    <w:rsid w:val="004E02E3"/>
    <w:rsid w:val="004E051F"/>
    <w:rsid w:val="004E0CC8"/>
    <w:rsid w:val="004E1634"/>
    <w:rsid w:val="004E171D"/>
    <w:rsid w:val="004E2235"/>
    <w:rsid w:val="004E2FE9"/>
    <w:rsid w:val="004E3179"/>
    <w:rsid w:val="004E4351"/>
    <w:rsid w:val="004E48A9"/>
    <w:rsid w:val="004E4FB0"/>
    <w:rsid w:val="004E53FF"/>
    <w:rsid w:val="004E55FA"/>
    <w:rsid w:val="004E6578"/>
    <w:rsid w:val="004E66E5"/>
    <w:rsid w:val="004E7060"/>
    <w:rsid w:val="004F0077"/>
    <w:rsid w:val="004F078D"/>
    <w:rsid w:val="004F0BFF"/>
    <w:rsid w:val="004F0C1A"/>
    <w:rsid w:val="004F1C2D"/>
    <w:rsid w:val="004F2241"/>
    <w:rsid w:val="004F2A02"/>
    <w:rsid w:val="004F3A0F"/>
    <w:rsid w:val="004F5068"/>
    <w:rsid w:val="004F65F7"/>
    <w:rsid w:val="004F6D37"/>
    <w:rsid w:val="004F78DC"/>
    <w:rsid w:val="0050056E"/>
    <w:rsid w:val="0050101C"/>
    <w:rsid w:val="005013B0"/>
    <w:rsid w:val="0050319C"/>
    <w:rsid w:val="005037E6"/>
    <w:rsid w:val="00505252"/>
    <w:rsid w:val="0050528A"/>
    <w:rsid w:val="00507D5B"/>
    <w:rsid w:val="00510A91"/>
    <w:rsid w:val="00510FF2"/>
    <w:rsid w:val="0051137A"/>
    <w:rsid w:val="00511625"/>
    <w:rsid w:val="00512C02"/>
    <w:rsid w:val="00512FE1"/>
    <w:rsid w:val="005139AD"/>
    <w:rsid w:val="00514EF7"/>
    <w:rsid w:val="005158A8"/>
    <w:rsid w:val="005166A5"/>
    <w:rsid w:val="005168C0"/>
    <w:rsid w:val="00516E1C"/>
    <w:rsid w:val="00521453"/>
    <w:rsid w:val="005216A9"/>
    <w:rsid w:val="005218BF"/>
    <w:rsid w:val="00521B3A"/>
    <w:rsid w:val="00521F58"/>
    <w:rsid w:val="00524296"/>
    <w:rsid w:val="00524ABE"/>
    <w:rsid w:val="00525A44"/>
    <w:rsid w:val="005264A0"/>
    <w:rsid w:val="005265B7"/>
    <w:rsid w:val="005272B0"/>
    <w:rsid w:val="00527D43"/>
    <w:rsid w:val="00527FD3"/>
    <w:rsid w:val="0053005D"/>
    <w:rsid w:val="0053041F"/>
    <w:rsid w:val="00530922"/>
    <w:rsid w:val="00530EA4"/>
    <w:rsid w:val="00531586"/>
    <w:rsid w:val="00531D6C"/>
    <w:rsid w:val="005321E2"/>
    <w:rsid w:val="00532EEC"/>
    <w:rsid w:val="005332C3"/>
    <w:rsid w:val="00533E3E"/>
    <w:rsid w:val="0053402C"/>
    <w:rsid w:val="00536411"/>
    <w:rsid w:val="0053697A"/>
    <w:rsid w:val="00540F65"/>
    <w:rsid w:val="005428C0"/>
    <w:rsid w:val="0054377B"/>
    <w:rsid w:val="00550064"/>
    <w:rsid w:val="00550802"/>
    <w:rsid w:val="00550F0A"/>
    <w:rsid w:val="00551A71"/>
    <w:rsid w:val="00553EF9"/>
    <w:rsid w:val="00554302"/>
    <w:rsid w:val="005549CE"/>
    <w:rsid w:val="005557DC"/>
    <w:rsid w:val="00555AFD"/>
    <w:rsid w:val="00555C36"/>
    <w:rsid w:val="00556139"/>
    <w:rsid w:val="00556949"/>
    <w:rsid w:val="00557434"/>
    <w:rsid w:val="00557592"/>
    <w:rsid w:val="00560A53"/>
    <w:rsid w:val="00561094"/>
    <w:rsid w:val="00561FC5"/>
    <w:rsid w:val="00561FC7"/>
    <w:rsid w:val="005629AE"/>
    <w:rsid w:val="00562BE8"/>
    <w:rsid w:val="005640E1"/>
    <w:rsid w:val="00564B4F"/>
    <w:rsid w:val="005652CF"/>
    <w:rsid w:val="00566695"/>
    <w:rsid w:val="005666D5"/>
    <w:rsid w:val="00567382"/>
    <w:rsid w:val="005715C0"/>
    <w:rsid w:val="00571E95"/>
    <w:rsid w:val="005722C7"/>
    <w:rsid w:val="00572CDC"/>
    <w:rsid w:val="00572F70"/>
    <w:rsid w:val="005734AA"/>
    <w:rsid w:val="00573C16"/>
    <w:rsid w:val="00573C86"/>
    <w:rsid w:val="00576F04"/>
    <w:rsid w:val="0057736E"/>
    <w:rsid w:val="00577880"/>
    <w:rsid w:val="0058042B"/>
    <w:rsid w:val="0058056F"/>
    <w:rsid w:val="00580944"/>
    <w:rsid w:val="00582519"/>
    <w:rsid w:val="0058267D"/>
    <w:rsid w:val="00582AED"/>
    <w:rsid w:val="00582EC5"/>
    <w:rsid w:val="0058346B"/>
    <w:rsid w:val="00583474"/>
    <w:rsid w:val="005834A4"/>
    <w:rsid w:val="00583A3A"/>
    <w:rsid w:val="00584CFB"/>
    <w:rsid w:val="00585D05"/>
    <w:rsid w:val="00586A6A"/>
    <w:rsid w:val="00587C16"/>
    <w:rsid w:val="005914AE"/>
    <w:rsid w:val="00592313"/>
    <w:rsid w:val="0059306C"/>
    <w:rsid w:val="00593815"/>
    <w:rsid w:val="00593DFC"/>
    <w:rsid w:val="005948D5"/>
    <w:rsid w:val="0059603F"/>
    <w:rsid w:val="0059761F"/>
    <w:rsid w:val="005A006E"/>
    <w:rsid w:val="005A023D"/>
    <w:rsid w:val="005A0273"/>
    <w:rsid w:val="005A0E9F"/>
    <w:rsid w:val="005A1E59"/>
    <w:rsid w:val="005A2940"/>
    <w:rsid w:val="005A2F2C"/>
    <w:rsid w:val="005A43B8"/>
    <w:rsid w:val="005A6CA2"/>
    <w:rsid w:val="005A7400"/>
    <w:rsid w:val="005A7B13"/>
    <w:rsid w:val="005B0223"/>
    <w:rsid w:val="005B0DCB"/>
    <w:rsid w:val="005B156A"/>
    <w:rsid w:val="005B171C"/>
    <w:rsid w:val="005B18B1"/>
    <w:rsid w:val="005B1CBB"/>
    <w:rsid w:val="005B213B"/>
    <w:rsid w:val="005B22B0"/>
    <w:rsid w:val="005B3D14"/>
    <w:rsid w:val="005B3F14"/>
    <w:rsid w:val="005B5641"/>
    <w:rsid w:val="005B5851"/>
    <w:rsid w:val="005B58DC"/>
    <w:rsid w:val="005B7B59"/>
    <w:rsid w:val="005B7C2D"/>
    <w:rsid w:val="005C091A"/>
    <w:rsid w:val="005C163F"/>
    <w:rsid w:val="005C17FD"/>
    <w:rsid w:val="005C187D"/>
    <w:rsid w:val="005C1C30"/>
    <w:rsid w:val="005C2922"/>
    <w:rsid w:val="005C4049"/>
    <w:rsid w:val="005C424F"/>
    <w:rsid w:val="005C4283"/>
    <w:rsid w:val="005C4292"/>
    <w:rsid w:val="005C43B5"/>
    <w:rsid w:val="005C5E5F"/>
    <w:rsid w:val="005C5E71"/>
    <w:rsid w:val="005C6453"/>
    <w:rsid w:val="005C7260"/>
    <w:rsid w:val="005C7370"/>
    <w:rsid w:val="005D015D"/>
    <w:rsid w:val="005D1EC3"/>
    <w:rsid w:val="005D2122"/>
    <w:rsid w:val="005D38D2"/>
    <w:rsid w:val="005D3F32"/>
    <w:rsid w:val="005D430F"/>
    <w:rsid w:val="005D4577"/>
    <w:rsid w:val="005D578C"/>
    <w:rsid w:val="005D5E05"/>
    <w:rsid w:val="005D7FC6"/>
    <w:rsid w:val="005D7FC7"/>
    <w:rsid w:val="005E1BF2"/>
    <w:rsid w:val="005E2B05"/>
    <w:rsid w:val="005E2D65"/>
    <w:rsid w:val="005E3C3D"/>
    <w:rsid w:val="005E3CC2"/>
    <w:rsid w:val="005E3CED"/>
    <w:rsid w:val="005E3ED2"/>
    <w:rsid w:val="005E4282"/>
    <w:rsid w:val="005E51EA"/>
    <w:rsid w:val="005E551C"/>
    <w:rsid w:val="005E5A69"/>
    <w:rsid w:val="005E60E9"/>
    <w:rsid w:val="005E74EB"/>
    <w:rsid w:val="005E7A7A"/>
    <w:rsid w:val="005F0D30"/>
    <w:rsid w:val="005F1256"/>
    <w:rsid w:val="005F2512"/>
    <w:rsid w:val="005F300C"/>
    <w:rsid w:val="005F4809"/>
    <w:rsid w:val="005F4F32"/>
    <w:rsid w:val="005F53DF"/>
    <w:rsid w:val="005F5A74"/>
    <w:rsid w:val="005F6A6D"/>
    <w:rsid w:val="005F6D58"/>
    <w:rsid w:val="00600E8E"/>
    <w:rsid w:val="0060318B"/>
    <w:rsid w:val="006053BD"/>
    <w:rsid w:val="00607148"/>
    <w:rsid w:val="00607460"/>
    <w:rsid w:val="00607749"/>
    <w:rsid w:val="00607B87"/>
    <w:rsid w:val="00607D8B"/>
    <w:rsid w:val="006107D3"/>
    <w:rsid w:val="0061101F"/>
    <w:rsid w:val="006114DB"/>
    <w:rsid w:val="006118E6"/>
    <w:rsid w:val="00611A1D"/>
    <w:rsid w:val="00611C13"/>
    <w:rsid w:val="00612149"/>
    <w:rsid w:val="00613B54"/>
    <w:rsid w:val="00614659"/>
    <w:rsid w:val="00614F27"/>
    <w:rsid w:val="00615653"/>
    <w:rsid w:val="00616C1C"/>
    <w:rsid w:val="00617E2B"/>
    <w:rsid w:val="006208D1"/>
    <w:rsid w:val="00621181"/>
    <w:rsid w:val="00621614"/>
    <w:rsid w:val="00621C22"/>
    <w:rsid w:val="0062215B"/>
    <w:rsid w:val="0062230C"/>
    <w:rsid w:val="00622B62"/>
    <w:rsid w:val="00623DBA"/>
    <w:rsid w:val="00624280"/>
    <w:rsid w:val="00624D93"/>
    <w:rsid w:val="00624FF5"/>
    <w:rsid w:val="0062572F"/>
    <w:rsid w:val="00626B17"/>
    <w:rsid w:val="00631F26"/>
    <w:rsid w:val="006320FD"/>
    <w:rsid w:val="006326C5"/>
    <w:rsid w:val="00632B2F"/>
    <w:rsid w:val="00632DD4"/>
    <w:rsid w:val="00632E7C"/>
    <w:rsid w:val="00633304"/>
    <w:rsid w:val="00633EF5"/>
    <w:rsid w:val="00634F17"/>
    <w:rsid w:val="0063639C"/>
    <w:rsid w:val="00636973"/>
    <w:rsid w:val="00636C9E"/>
    <w:rsid w:val="00636F5C"/>
    <w:rsid w:val="006370B6"/>
    <w:rsid w:val="00637223"/>
    <w:rsid w:val="00637357"/>
    <w:rsid w:val="00637B83"/>
    <w:rsid w:val="0064080D"/>
    <w:rsid w:val="006409B7"/>
    <w:rsid w:val="00640E56"/>
    <w:rsid w:val="00641120"/>
    <w:rsid w:val="0064150D"/>
    <w:rsid w:val="0064202D"/>
    <w:rsid w:val="00642697"/>
    <w:rsid w:val="0064340C"/>
    <w:rsid w:val="006437A4"/>
    <w:rsid w:val="00644250"/>
    <w:rsid w:val="00644E79"/>
    <w:rsid w:val="00646767"/>
    <w:rsid w:val="006472CA"/>
    <w:rsid w:val="00647A87"/>
    <w:rsid w:val="0065123B"/>
    <w:rsid w:val="006514AA"/>
    <w:rsid w:val="0065179A"/>
    <w:rsid w:val="00651B91"/>
    <w:rsid w:val="00652229"/>
    <w:rsid w:val="0065254B"/>
    <w:rsid w:val="00652C93"/>
    <w:rsid w:val="006535FF"/>
    <w:rsid w:val="006537E5"/>
    <w:rsid w:val="00653898"/>
    <w:rsid w:val="006547DC"/>
    <w:rsid w:val="00654E53"/>
    <w:rsid w:val="00655A18"/>
    <w:rsid w:val="00656B95"/>
    <w:rsid w:val="006621B5"/>
    <w:rsid w:val="006621B7"/>
    <w:rsid w:val="006631EA"/>
    <w:rsid w:val="00664179"/>
    <w:rsid w:val="00664C98"/>
    <w:rsid w:val="00665AC1"/>
    <w:rsid w:val="00665BEA"/>
    <w:rsid w:val="006660E1"/>
    <w:rsid w:val="006704AD"/>
    <w:rsid w:val="00672CFA"/>
    <w:rsid w:val="00672CFE"/>
    <w:rsid w:val="0067358D"/>
    <w:rsid w:val="00673C66"/>
    <w:rsid w:val="0067713D"/>
    <w:rsid w:val="00677600"/>
    <w:rsid w:val="006802AF"/>
    <w:rsid w:val="00680940"/>
    <w:rsid w:val="00680FF5"/>
    <w:rsid w:val="00682C78"/>
    <w:rsid w:val="00683CCC"/>
    <w:rsid w:val="006853A5"/>
    <w:rsid w:val="00685980"/>
    <w:rsid w:val="0069088A"/>
    <w:rsid w:val="006910AD"/>
    <w:rsid w:val="00691381"/>
    <w:rsid w:val="00692137"/>
    <w:rsid w:val="00692B1C"/>
    <w:rsid w:val="006945F1"/>
    <w:rsid w:val="00694DB3"/>
    <w:rsid w:val="00695656"/>
    <w:rsid w:val="00695785"/>
    <w:rsid w:val="006959C6"/>
    <w:rsid w:val="00695F5D"/>
    <w:rsid w:val="00696268"/>
    <w:rsid w:val="0069709D"/>
    <w:rsid w:val="00697C4F"/>
    <w:rsid w:val="006A1C9F"/>
    <w:rsid w:val="006A2823"/>
    <w:rsid w:val="006A3112"/>
    <w:rsid w:val="006A331E"/>
    <w:rsid w:val="006A3ED0"/>
    <w:rsid w:val="006A4187"/>
    <w:rsid w:val="006A4EA6"/>
    <w:rsid w:val="006A5CDD"/>
    <w:rsid w:val="006A67A2"/>
    <w:rsid w:val="006A7C04"/>
    <w:rsid w:val="006B0CB6"/>
    <w:rsid w:val="006B0D3A"/>
    <w:rsid w:val="006B17D7"/>
    <w:rsid w:val="006B19AD"/>
    <w:rsid w:val="006B1E15"/>
    <w:rsid w:val="006B274C"/>
    <w:rsid w:val="006B2897"/>
    <w:rsid w:val="006B2991"/>
    <w:rsid w:val="006B2A96"/>
    <w:rsid w:val="006B2CAB"/>
    <w:rsid w:val="006B3281"/>
    <w:rsid w:val="006B36C7"/>
    <w:rsid w:val="006B5BCA"/>
    <w:rsid w:val="006B611B"/>
    <w:rsid w:val="006B6F6C"/>
    <w:rsid w:val="006B74CA"/>
    <w:rsid w:val="006C0638"/>
    <w:rsid w:val="006C09D9"/>
    <w:rsid w:val="006C143A"/>
    <w:rsid w:val="006C1554"/>
    <w:rsid w:val="006C236C"/>
    <w:rsid w:val="006C24C7"/>
    <w:rsid w:val="006C43C3"/>
    <w:rsid w:val="006C4AB4"/>
    <w:rsid w:val="006C5007"/>
    <w:rsid w:val="006C50C1"/>
    <w:rsid w:val="006C578C"/>
    <w:rsid w:val="006C597D"/>
    <w:rsid w:val="006C5D3C"/>
    <w:rsid w:val="006C694F"/>
    <w:rsid w:val="006C708A"/>
    <w:rsid w:val="006C78FE"/>
    <w:rsid w:val="006D0043"/>
    <w:rsid w:val="006D0E28"/>
    <w:rsid w:val="006D10A3"/>
    <w:rsid w:val="006D269C"/>
    <w:rsid w:val="006D3200"/>
    <w:rsid w:val="006D35EF"/>
    <w:rsid w:val="006D367B"/>
    <w:rsid w:val="006D3E27"/>
    <w:rsid w:val="006D52F7"/>
    <w:rsid w:val="006D7132"/>
    <w:rsid w:val="006E0D42"/>
    <w:rsid w:val="006E10D2"/>
    <w:rsid w:val="006E21A1"/>
    <w:rsid w:val="006E24B7"/>
    <w:rsid w:val="006E40E0"/>
    <w:rsid w:val="006E5688"/>
    <w:rsid w:val="006E6E0B"/>
    <w:rsid w:val="006F0A5A"/>
    <w:rsid w:val="006F11D2"/>
    <w:rsid w:val="006F1DBD"/>
    <w:rsid w:val="006F2FF5"/>
    <w:rsid w:val="006F3060"/>
    <w:rsid w:val="006F310C"/>
    <w:rsid w:val="006F3511"/>
    <w:rsid w:val="006F44C5"/>
    <w:rsid w:val="006F63D3"/>
    <w:rsid w:val="0070010A"/>
    <w:rsid w:val="00700816"/>
    <w:rsid w:val="00700A22"/>
    <w:rsid w:val="00700BB2"/>
    <w:rsid w:val="0070118D"/>
    <w:rsid w:val="007015E7"/>
    <w:rsid w:val="00701FEA"/>
    <w:rsid w:val="007021AD"/>
    <w:rsid w:val="0070227E"/>
    <w:rsid w:val="00704553"/>
    <w:rsid w:val="007046F3"/>
    <w:rsid w:val="0070552D"/>
    <w:rsid w:val="00706866"/>
    <w:rsid w:val="00706C3F"/>
    <w:rsid w:val="00707520"/>
    <w:rsid w:val="00707E33"/>
    <w:rsid w:val="00711277"/>
    <w:rsid w:val="0071293A"/>
    <w:rsid w:val="00712B83"/>
    <w:rsid w:val="00713188"/>
    <w:rsid w:val="007131C6"/>
    <w:rsid w:val="00713525"/>
    <w:rsid w:val="00714274"/>
    <w:rsid w:val="00714681"/>
    <w:rsid w:val="00715686"/>
    <w:rsid w:val="007172CD"/>
    <w:rsid w:val="0072028F"/>
    <w:rsid w:val="00720E48"/>
    <w:rsid w:val="00721A00"/>
    <w:rsid w:val="00721F74"/>
    <w:rsid w:val="007226E9"/>
    <w:rsid w:val="0072408A"/>
    <w:rsid w:val="00724184"/>
    <w:rsid w:val="007242F8"/>
    <w:rsid w:val="00724929"/>
    <w:rsid w:val="007258CB"/>
    <w:rsid w:val="007260AE"/>
    <w:rsid w:val="00726C4A"/>
    <w:rsid w:val="00727069"/>
    <w:rsid w:val="0073001D"/>
    <w:rsid w:val="007308A5"/>
    <w:rsid w:val="007312FE"/>
    <w:rsid w:val="00731D9B"/>
    <w:rsid w:val="00731F94"/>
    <w:rsid w:val="00733276"/>
    <w:rsid w:val="007344F7"/>
    <w:rsid w:val="00734D0F"/>
    <w:rsid w:val="00735789"/>
    <w:rsid w:val="00735BC9"/>
    <w:rsid w:val="007368B3"/>
    <w:rsid w:val="00736ED6"/>
    <w:rsid w:val="00737FCE"/>
    <w:rsid w:val="0074121C"/>
    <w:rsid w:val="0074145D"/>
    <w:rsid w:val="00741A7C"/>
    <w:rsid w:val="007423DC"/>
    <w:rsid w:val="00742ED1"/>
    <w:rsid w:val="007442FF"/>
    <w:rsid w:val="007449F3"/>
    <w:rsid w:val="00745831"/>
    <w:rsid w:val="0074666F"/>
    <w:rsid w:val="00746F2A"/>
    <w:rsid w:val="00747261"/>
    <w:rsid w:val="00747421"/>
    <w:rsid w:val="00747542"/>
    <w:rsid w:val="00750A55"/>
    <w:rsid w:val="0075188D"/>
    <w:rsid w:val="00751B77"/>
    <w:rsid w:val="00751D91"/>
    <w:rsid w:val="0075310D"/>
    <w:rsid w:val="00753D8C"/>
    <w:rsid w:val="00753EF6"/>
    <w:rsid w:val="00754BDB"/>
    <w:rsid w:val="0075640A"/>
    <w:rsid w:val="00756683"/>
    <w:rsid w:val="00757035"/>
    <w:rsid w:val="00757317"/>
    <w:rsid w:val="0076085F"/>
    <w:rsid w:val="00760BA8"/>
    <w:rsid w:val="00760FD8"/>
    <w:rsid w:val="0076415D"/>
    <w:rsid w:val="007647A8"/>
    <w:rsid w:val="00764FBE"/>
    <w:rsid w:val="0076516F"/>
    <w:rsid w:val="0076566A"/>
    <w:rsid w:val="007712A2"/>
    <w:rsid w:val="00771314"/>
    <w:rsid w:val="00771D16"/>
    <w:rsid w:val="00771DF4"/>
    <w:rsid w:val="0077275F"/>
    <w:rsid w:val="00774452"/>
    <w:rsid w:val="00774B31"/>
    <w:rsid w:val="00775685"/>
    <w:rsid w:val="00776513"/>
    <w:rsid w:val="0077751C"/>
    <w:rsid w:val="007777C3"/>
    <w:rsid w:val="00777E32"/>
    <w:rsid w:val="0078003F"/>
    <w:rsid w:val="007801B6"/>
    <w:rsid w:val="007804B1"/>
    <w:rsid w:val="00780552"/>
    <w:rsid w:val="00780D2D"/>
    <w:rsid w:val="00781E39"/>
    <w:rsid w:val="00782DC8"/>
    <w:rsid w:val="007831A5"/>
    <w:rsid w:val="007832D5"/>
    <w:rsid w:val="00785E9A"/>
    <w:rsid w:val="00786C4B"/>
    <w:rsid w:val="00786E91"/>
    <w:rsid w:val="0078740B"/>
    <w:rsid w:val="00790276"/>
    <w:rsid w:val="007902C5"/>
    <w:rsid w:val="007912C6"/>
    <w:rsid w:val="00791696"/>
    <w:rsid w:val="00792F37"/>
    <w:rsid w:val="00793245"/>
    <w:rsid w:val="007933BC"/>
    <w:rsid w:val="00794128"/>
    <w:rsid w:val="00794A47"/>
    <w:rsid w:val="0079500B"/>
    <w:rsid w:val="00795228"/>
    <w:rsid w:val="007955E7"/>
    <w:rsid w:val="0079586D"/>
    <w:rsid w:val="00795F86"/>
    <w:rsid w:val="007963ED"/>
    <w:rsid w:val="007969C4"/>
    <w:rsid w:val="007974B2"/>
    <w:rsid w:val="00797BCC"/>
    <w:rsid w:val="00797C75"/>
    <w:rsid w:val="007A02E5"/>
    <w:rsid w:val="007A3031"/>
    <w:rsid w:val="007A3347"/>
    <w:rsid w:val="007A3A1D"/>
    <w:rsid w:val="007A3B2C"/>
    <w:rsid w:val="007A4029"/>
    <w:rsid w:val="007A4141"/>
    <w:rsid w:val="007A4A28"/>
    <w:rsid w:val="007A6592"/>
    <w:rsid w:val="007A66E9"/>
    <w:rsid w:val="007A7270"/>
    <w:rsid w:val="007A79EF"/>
    <w:rsid w:val="007B0365"/>
    <w:rsid w:val="007B0E5E"/>
    <w:rsid w:val="007B1ADD"/>
    <w:rsid w:val="007B2353"/>
    <w:rsid w:val="007B29F6"/>
    <w:rsid w:val="007B317A"/>
    <w:rsid w:val="007B33B3"/>
    <w:rsid w:val="007B3719"/>
    <w:rsid w:val="007B3BE4"/>
    <w:rsid w:val="007B3BE5"/>
    <w:rsid w:val="007B3E03"/>
    <w:rsid w:val="007B61A7"/>
    <w:rsid w:val="007B6DA3"/>
    <w:rsid w:val="007B7141"/>
    <w:rsid w:val="007C0194"/>
    <w:rsid w:val="007C1DED"/>
    <w:rsid w:val="007C54B3"/>
    <w:rsid w:val="007C594E"/>
    <w:rsid w:val="007C5C41"/>
    <w:rsid w:val="007D03DB"/>
    <w:rsid w:val="007D40F8"/>
    <w:rsid w:val="007D5B29"/>
    <w:rsid w:val="007D758C"/>
    <w:rsid w:val="007D7CA1"/>
    <w:rsid w:val="007D7F5C"/>
    <w:rsid w:val="007E08C6"/>
    <w:rsid w:val="007E0E7A"/>
    <w:rsid w:val="007E1730"/>
    <w:rsid w:val="007E2397"/>
    <w:rsid w:val="007E2D2D"/>
    <w:rsid w:val="007E2FBB"/>
    <w:rsid w:val="007E358A"/>
    <w:rsid w:val="007E3601"/>
    <w:rsid w:val="007E4F51"/>
    <w:rsid w:val="007E53DC"/>
    <w:rsid w:val="007E5660"/>
    <w:rsid w:val="007E58A9"/>
    <w:rsid w:val="007E653B"/>
    <w:rsid w:val="007E66A8"/>
    <w:rsid w:val="007E6BE6"/>
    <w:rsid w:val="007E6FD2"/>
    <w:rsid w:val="007E72C6"/>
    <w:rsid w:val="007E7D3C"/>
    <w:rsid w:val="007E7D7B"/>
    <w:rsid w:val="007F14C5"/>
    <w:rsid w:val="007F16D6"/>
    <w:rsid w:val="007F180C"/>
    <w:rsid w:val="007F18A3"/>
    <w:rsid w:val="007F1BFE"/>
    <w:rsid w:val="007F1DEC"/>
    <w:rsid w:val="007F3796"/>
    <w:rsid w:val="007F38C9"/>
    <w:rsid w:val="007F5EBB"/>
    <w:rsid w:val="007F6532"/>
    <w:rsid w:val="007F6BFC"/>
    <w:rsid w:val="007F75A3"/>
    <w:rsid w:val="007F779F"/>
    <w:rsid w:val="00800007"/>
    <w:rsid w:val="0080022C"/>
    <w:rsid w:val="00800437"/>
    <w:rsid w:val="00800C80"/>
    <w:rsid w:val="00800FD2"/>
    <w:rsid w:val="00801BC8"/>
    <w:rsid w:val="00801FCE"/>
    <w:rsid w:val="00802042"/>
    <w:rsid w:val="00802556"/>
    <w:rsid w:val="0080361A"/>
    <w:rsid w:val="00803838"/>
    <w:rsid w:val="00803B98"/>
    <w:rsid w:val="00804778"/>
    <w:rsid w:val="00804AD2"/>
    <w:rsid w:val="00805CF8"/>
    <w:rsid w:val="00805E0B"/>
    <w:rsid w:val="00805E73"/>
    <w:rsid w:val="0080684D"/>
    <w:rsid w:val="00806DFE"/>
    <w:rsid w:val="00807CB4"/>
    <w:rsid w:val="0081201B"/>
    <w:rsid w:val="008125DF"/>
    <w:rsid w:val="00812603"/>
    <w:rsid w:val="00813564"/>
    <w:rsid w:val="0081368A"/>
    <w:rsid w:val="00813B23"/>
    <w:rsid w:val="0081402E"/>
    <w:rsid w:val="00815417"/>
    <w:rsid w:val="00815549"/>
    <w:rsid w:val="008160C8"/>
    <w:rsid w:val="008168E9"/>
    <w:rsid w:val="008200E4"/>
    <w:rsid w:val="00821CD7"/>
    <w:rsid w:val="00822CDA"/>
    <w:rsid w:val="008237DE"/>
    <w:rsid w:val="0082487B"/>
    <w:rsid w:val="00824895"/>
    <w:rsid w:val="00824D5A"/>
    <w:rsid w:val="00825249"/>
    <w:rsid w:val="00826097"/>
    <w:rsid w:val="008267AB"/>
    <w:rsid w:val="00826D1C"/>
    <w:rsid w:val="0082753B"/>
    <w:rsid w:val="008304E4"/>
    <w:rsid w:val="00830A12"/>
    <w:rsid w:val="00831347"/>
    <w:rsid w:val="00831B35"/>
    <w:rsid w:val="00831C00"/>
    <w:rsid w:val="008321E7"/>
    <w:rsid w:val="0083244C"/>
    <w:rsid w:val="00832E39"/>
    <w:rsid w:val="00833115"/>
    <w:rsid w:val="00833506"/>
    <w:rsid w:val="00833E8D"/>
    <w:rsid w:val="0083464B"/>
    <w:rsid w:val="00835BD0"/>
    <w:rsid w:val="00836A52"/>
    <w:rsid w:val="00837BF3"/>
    <w:rsid w:val="0084018F"/>
    <w:rsid w:val="00840C71"/>
    <w:rsid w:val="00841663"/>
    <w:rsid w:val="00841A41"/>
    <w:rsid w:val="00841B39"/>
    <w:rsid w:val="00842419"/>
    <w:rsid w:val="00843B87"/>
    <w:rsid w:val="00844604"/>
    <w:rsid w:val="00847E50"/>
    <w:rsid w:val="00850827"/>
    <w:rsid w:val="00851255"/>
    <w:rsid w:val="00852C7C"/>
    <w:rsid w:val="008550BB"/>
    <w:rsid w:val="0085561C"/>
    <w:rsid w:val="00856052"/>
    <w:rsid w:val="0085658F"/>
    <w:rsid w:val="008615F3"/>
    <w:rsid w:val="00861C41"/>
    <w:rsid w:val="0086249D"/>
    <w:rsid w:val="00862745"/>
    <w:rsid w:val="00863748"/>
    <w:rsid w:val="00863882"/>
    <w:rsid w:val="00865224"/>
    <w:rsid w:val="00865687"/>
    <w:rsid w:val="00867491"/>
    <w:rsid w:val="008701E7"/>
    <w:rsid w:val="00871C7C"/>
    <w:rsid w:val="00873771"/>
    <w:rsid w:val="00873831"/>
    <w:rsid w:val="008743EC"/>
    <w:rsid w:val="0087586B"/>
    <w:rsid w:val="00876091"/>
    <w:rsid w:val="008770C0"/>
    <w:rsid w:val="008773CF"/>
    <w:rsid w:val="0087756A"/>
    <w:rsid w:val="00880C69"/>
    <w:rsid w:val="0088178E"/>
    <w:rsid w:val="00882FD5"/>
    <w:rsid w:val="00883099"/>
    <w:rsid w:val="00884AED"/>
    <w:rsid w:val="00885CB0"/>
    <w:rsid w:val="0088664A"/>
    <w:rsid w:val="008871AF"/>
    <w:rsid w:val="00887CAE"/>
    <w:rsid w:val="008904F1"/>
    <w:rsid w:val="008915A2"/>
    <w:rsid w:val="00891A49"/>
    <w:rsid w:val="00892B64"/>
    <w:rsid w:val="0089320A"/>
    <w:rsid w:val="008A0EE4"/>
    <w:rsid w:val="008A1B88"/>
    <w:rsid w:val="008A2A3E"/>
    <w:rsid w:val="008A3411"/>
    <w:rsid w:val="008A3B80"/>
    <w:rsid w:val="008A414B"/>
    <w:rsid w:val="008A5CB2"/>
    <w:rsid w:val="008A5F65"/>
    <w:rsid w:val="008A67FD"/>
    <w:rsid w:val="008A6B4E"/>
    <w:rsid w:val="008A70DF"/>
    <w:rsid w:val="008A7E5A"/>
    <w:rsid w:val="008B010F"/>
    <w:rsid w:val="008B10BA"/>
    <w:rsid w:val="008B223F"/>
    <w:rsid w:val="008B3B0B"/>
    <w:rsid w:val="008B3B87"/>
    <w:rsid w:val="008B4034"/>
    <w:rsid w:val="008B4AD6"/>
    <w:rsid w:val="008B4B11"/>
    <w:rsid w:val="008B52A1"/>
    <w:rsid w:val="008B53E5"/>
    <w:rsid w:val="008B5547"/>
    <w:rsid w:val="008B6B0A"/>
    <w:rsid w:val="008B6E62"/>
    <w:rsid w:val="008B7266"/>
    <w:rsid w:val="008C0C67"/>
    <w:rsid w:val="008C0CC2"/>
    <w:rsid w:val="008C1045"/>
    <w:rsid w:val="008C1101"/>
    <w:rsid w:val="008C156A"/>
    <w:rsid w:val="008C207D"/>
    <w:rsid w:val="008C245B"/>
    <w:rsid w:val="008C26FD"/>
    <w:rsid w:val="008C364A"/>
    <w:rsid w:val="008C4620"/>
    <w:rsid w:val="008C644D"/>
    <w:rsid w:val="008C6D60"/>
    <w:rsid w:val="008C79DE"/>
    <w:rsid w:val="008C7BFD"/>
    <w:rsid w:val="008D003D"/>
    <w:rsid w:val="008D0F0A"/>
    <w:rsid w:val="008D11B7"/>
    <w:rsid w:val="008D11E0"/>
    <w:rsid w:val="008D157F"/>
    <w:rsid w:val="008D16BE"/>
    <w:rsid w:val="008D17A6"/>
    <w:rsid w:val="008D20AC"/>
    <w:rsid w:val="008D2B5E"/>
    <w:rsid w:val="008D2D7E"/>
    <w:rsid w:val="008D36EE"/>
    <w:rsid w:val="008D3D92"/>
    <w:rsid w:val="008D480B"/>
    <w:rsid w:val="008D4EE2"/>
    <w:rsid w:val="008D6165"/>
    <w:rsid w:val="008D65D5"/>
    <w:rsid w:val="008D6E86"/>
    <w:rsid w:val="008E0B4A"/>
    <w:rsid w:val="008E1BA3"/>
    <w:rsid w:val="008E289A"/>
    <w:rsid w:val="008E2979"/>
    <w:rsid w:val="008E3297"/>
    <w:rsid w:val="008E33F8"/>
    <w:rsid w:val="008E35DA"/>
    <w:rsid w:val="008E3DEF"/>
    <w:rsid w:val="008E553C"/>
    <w:rsid w:val="008E5B2A"/>
    <w:rsid w:val="008E6259"/>
    <w:rsid w:val="008F0B4E"/>
    <w:rsid w:val="008F1936"/>
    <w:rsid w:val="008F1EF9"/>
    <w:rsid w:val="008F20F0"/>
    <w:rsid w:val="008F29EC"/>
    <w:rsid w:val="008F4CC4"/>
    <w:rsid w:val="008F4D1B"/>
    <w:rsid w:val="008F52C3"/>
    <w:rsid w:val="008F5993"/>
    <w:rsid w:val="008F6373"/>
    <w:rsid w:val="008F6C07"/>
    <w:rsid w:val="008F6D0E"/>
    <w:rsid w:val="008F7E29"/>
    <w:rsid w:val="009001B7"/>
    <w:rsid w:val="00900BB5"/>
    <w:rsid w:val="00900C55"/>
    <w:rsid w:val="00901C68"/>
    <w:rsid w:val="00901DB0"/>
    <w:rsid w:val="00902511"/>
    <w:rsid w:val="00902DE4"/>
    <w:rsid w:val="0090322E"/>
    <w:rsid w:val="00903DA2"/>
    <w:rsid w:val="0090472C"/>
    <w:rsid w:val="00904A8E"/>
    <w:rsid w:val="00905836"/>
    <w:rsid w:val="00905863"/>
    <w:rsid w:val="00906486"/>
    <w:rsid w:val="0090681E"/>
    <w:rsid w:val="00906A39"/>
    <w:rsid w:val="00906D54"/>
    <w:rsid w:val="009104CD"/>
    <w:rsid w:val="00910B16"/>
    <w:rsid w:val="00910DC0"/>
    <w:rsid w:val="00910FBE"/>
    <w:rsid w:val="00911295"/>
    <w:rsid w:val="00912A00"/>
    <w:rsid w:val="00913B0E"/>
    <w:rsid w:val="00913F19"/>
    <w:rsid w:val="00914073"/>
    <w:rsid w:val="0091436B"/>
    <w:rsid w:val="00915D97"/>
    <w:rsid w:val="00915E4C"/>
    <w:rsid w:val="00915E7B"/>
    <w:rsid w:val="00920757"/>
    <w:rsid w:val="00921DE1"/>
    <w:rsid w:val="00922540"/>
    <w:rsid w:val="00922A2B"/>
    <w:rsid w:val="00922CAF"/>
    <w:rsid w:val="00923E20"/>
    <w:rsid w:val="00923E4C"/>
    <w:rsid w:val="009240F6"/>
    <w:rsid w:val="00924326"/>
    <w:rsid w:val="0092438C"/>
    <w:rsid w:val="009246E2"/>
    <w:rsid w:val="00924BFE"/>
    <w:rsid w:val="009251AC"/>
    <w:rsid w:val="0092644E"/>
    <w:rsid w:val="009268EF"/>
    <w:rsid w:val="00927308"/>
    <w:rsid w:val="00931522"/>
    <w:rsid w:val="009315C5"/>
    <w:rsid w:val="00932120"/>
    <w:rsid w:val="00932C49"/>
    <w:rsid w:val="00933740"/>
    <w:rsid w:val="00933D4C"/>
    <w:rsid w:val="00934301"/>
    <w:rsid w:val="009348CC"/>
    <w:rsid w:val="00936A4C"/>
    <w:rsid w:val="00936FC0"/>
    <w:rsid w:val="00937C0A"/>
    <w:rsid w:val="00937FF6"/>
    <w:rsid w:val="009401FA"/>
    <w:rsid w:val="00940F3C"/>
    <w:rsid w:val="00941A6B"/>
    <w:rsid w:val="00941BA0"/>
    <w:rsid w:val="009426A6"/>
    <w:rsid w:val="00942B8B"/>
    <w:rsid w:val="009436BD"/>
    <w:rsid w:val="009438BD"/>
    <w:rsid w:val="00945BD2"/>
    <w:rsid w:val="00945EB6"/>
    <w:rsid w:val="009466F1"/>
    <w:rsid w:val="00950383"/>
    <w:rsid w:val="009521FE"/>
    <w:rsid w:val="00952771"/>
    <w:rsid w:val="009527F3"/>
    <w:rsid w:val="00952B63"/>
    <w:rsid w:val="0095375D"/>
    <w:rsid w:val="00953CF7"/>
    <w:rsid w:val="00953F37"/>
    <w:rsid w:val="00954CB1"/>
    <w:rsid w:val="00954CDA"/>
    <w:rsid w:val="0096066B"/>
    <w:rsid w:val="00960AB0"/>
    <w:rsid w:val="00961C94"/>
    <w:rsid w:val="00961D1D"/>
    <w:rsid w:val="00962A35"/>
    <w:rsid w:val="00962D2D"/>
    <w:rsid w:val="00962DD5"/>
    <w:rsid w:val="00966BB9"/>
    <w:rsid w:val="00966E50"/>
    <w:rsid w:val="00966F59"/>
    <w:rsid w:val="00966FC9"/>
    <w:rsid w:val="009704ED"/>
    <w:rsid w:val="009705D3"/>
    <w:rsid w:val="00970AD5"/>
    <w:rsid w:val="00971C7E"/>
    <w:rsid w:val="00971E30"/>
    <w:rsid w:val="0097217A"/>
    <w:rsid w:val="009725CA"/>
    <w:rsid w:val="009727F3"/>
    <w:rsid w:val="00972B73"/>
    <w:rsid w:val="0097418D"/>
    <w:rsid w:val="00974514"/>
    <w:rsid w:val="009752DC"/>
    <w:rsid w:val="009758CF"/>
    <w:rsid w:val="00976EB6"/>
    <w:rsid w:val="00977110"/>
    <w:rsid w:val="009771F0"/>
    <w:rsid w:val="00980020"/>
    <w:rsid w:val="00980878"/>
    <w:rsid w:val="00980F3A"/>
    <w:rsid w:val="009818E8"/>
    <w:rsid w:val="00981CC2"/>
    <w:rsid w:val="009824CF"/>
    <w:rsid w:val="00984B52"/>
    <w:rsid w:val="00985371"/>
    <w:rsid w:val="00985C2C"/>
    <w:rsid w:val="0098784F"/>
    <w:rsid w:val="00987ED2"/>
    <w:rsid w:val="00991D8E"/>
    <w:rsid w:val="00992C76"/>
    <w:rsid w:val="00993E54"/>
    <w:rsid w:val="00994227"/>
    <w:rsid w:val="00994673"/>
    <w:rsid w:val="00995EA8"/>
    <w:rsid w:val="00996862"/>
    <w:rsid w:val="009970B4"/>
    <w:rsid w:val="00997176"/>
    <w:rsid w:val="00997653"/>
    <w:rsid w:val="009A04B2"/>
    <w:rsid w:val="009A1197"/>
    <w:rsid w:val="009A141D"/>
    <w:rsid w:val="009A1C33"/>
    <w:rsid w:val="009A2BFB"/>
    <w:rsid w:val="009A2CE1"/>
    <w:rsid w:val="009A30A8"/>
    <w:rsid w:val="009A5110"/>
    <w:rsid w:val="009A6DB3"/>
    <w:rsid w:val="009A7358"/>
    <w:rsid w:val="009A7EC7"/>
    <w:rsid w:val="009B0177"/>
    <w:rsid w:val="009B09B8"/>
    <w:rsid w:val="009B185C"/>
    <w:rsid w:val="009B1B00"/>
    <w:rsid w:val="009B29DF"/>
    <w:rsid w:val="009B3988"/>
    <w:rsid w:val="009B3AC8"/>
    <w:rsid w:val="009B4FF4"/>
    <w:rsid w:val="009B6198"/>
    <w:rsid w:val="009B65FB"/>
    <w:rsid w:val="009B6CC3"/>
    <w:rsid w:val="009B7486"/>
    <w:rsid w:val="009B74EE"/>
    <w:rsid w:val="009C1705"/>
    <w:rsid w:val="009C1A43"/>
    <w:rsid w:val="009C20F0"/>
    <w:rsid w:val="009C2545"/>
    <w:rsid w:val="009C2A9C"/>
    <w:rsid w:val="009C2D25"/>
    <w:rsid w:val="009C5332"/>
    <w:rsid w:val="009C579D"/>
    <w:rsid w:val="009C5E30"/>
    <w:rsid w:val="009C62C4"/>
    <w:rsid w:val="009C6711"/>
    <w:rsid w:val="009C71A1"/>
    <w:rsid w:val="009D088D"/>
    <w:rsid w:val="009D0FB7"/>
    <w:rsid w:val="009D29A6"/>
    <w:rsid w:val="009D3027"/>
    <w:rsid w:val="009D303F"/>
    <w:rsid w:val="009D37F9"/>
    <w:rsid w:val="009D3972"/>
    <w:rsid w:val="009D408D"/>
    <w:rsid w:val="009D438E"/>
    <w:rsid w:val="009D513C"/>
    <w:rsid w:val="009D579F"/>
    <w:rsid w:val="009D67F6"/>
    <w:rsid w:val="009D6D48"/>
    <w:rsid w:val="009D7685"/>
    <w:rsid w:val="009E2E9F"/>
    <w:rsid w:val="009E302E"/>
    <w:rsid w:val="009E3537"/>
    <w:rsid w:val="009E43EA"/>
    <w:rsid w:val="009E4551"/>
    <w:rsid w:val="009E4AEC"/>
    <w:rsid w:val="009E58DC"/>
    <w:rsid w:val="009E5D21"/>
    <w:rsid w:val="009E6E3D"/>
    <w:rsid w:val="009E7A3B"/>
    <w:rsid w:val="009E7C8C"/>
    <w:rsid w:val="009F04A2"/>
    <w:rsid w:val="009F111B"/>
    <w:rsid w:val="009F15AC"/>
    <w:rsid w:val="009F2268"/>
    <w:rsid w:val="009F248B"/>
    <w:rsid w:val="009F2689"/>
    <w:rsid w:val="009F2967"/>
    <w:rsid w:val="009F2AEF"/>
    <w:rsid w:val="009F3341"/>
    <w:rsid w:val="009F4200"/>
    <w:rsid w:val="009F4660"/>
    <w:rsid w:val="009F467E"/>
    <w:rsid w:val="009F5C95"/>
    <w:rsid w:val="009F6634"/>
    <w:rsid w:val="009F7689"/>
    <w:rsid w:val="009F7B33"/>
    <w:rsid w:val="009F7C13"/>
    <w:rsid w:val="00A01AFE"/>
    <w:rsid w:val="00A01FA7"/>
    <w:rsid w:val="00A02AEA"/>
    <w:rsid w:val="00A0399B"/>
    <w:rsid w:val="00A03DE2"/>
    <w:rsid w:val="00A05623"/>
    <w:rsid w:val="00A0594C"/>
    <w:rsid w:val="00A05980"/>
    <w:rsid w:val="00A05CCB"/>
    <w:rsid w:val="00A05D5D"/>
    <w:rsid w:val="00A06624"/>
    <w:rsid w:val="00A068BD"/>
    <w:rsid w:val="00A0695C"/>
    <w:rsid w:val="00A06973"/>
    <w:rsid w:val="00A0752D"/>
    <w:rsid w:val="00A1057A"/>
    <w:rsid w:val="00A10941"/>
    <w:rsid w:val="00A1136D"/>
    <w:rsid w:val="00A12866"/>
    <w:rsid w:val="00A12A06"/>
    <w:rsid w:val="00A13217"/>
    <w:rsid w:val="00A13600"/>
    <w:rsid w:val="00A15022"/>
    <w:rsid w:val="00A1669A"/>
    <w:rsid w:val="00A20756"/>
    <w:rsid w:val="00A20B09"/>
    <w:rsid w:val="00A20D6E"/>
    <w:rsid w:val="00A20FDA"/>
    <w:rsid w:val="00A21ACD"/>
    <w:rsid w:val="00A22AC7"/>
    <w:rsid w:val="00A22F9F"/>
    <w:rsid w:val="00A24E77"/>
    <w:rsid w:val="00A25A65"/>
    <w:rsid w:val="00A275DB"/>
    <w:rsid w:val="00A27756"/>
    <w:rsid w:val="00A27B17"/>
    <w:rsid w:val="00A30596"/>
    <w:rsid w:val="00A3175E"/>
    <w:rsid w:val="00A325D3"/>
    <w:rsid w:val="00A32CCF"/>
    <w:rsid w:val="00A33F35"/>
    <w:rsid w:val="00A341E0"/>
    <w:rsid w:val="00A34850"/>
    <w:rsid w:val="00A34890"/>
    <w:rsid w:val="00A3495C"/>
    <w:rsid w:val="00A34C84"/>
    <w:rsid w:val="00A351A8"/>
    <w:rsid w:val="00A352C0"/>
    <w:rsid w:val="00A35BAC"/>
    <w:rsid w:val="00A371E8"/>
    <w:rsid w:val="00A37370"/>
    <w:rsid w:val="00A37CE1"/>
    <w:rsid w:val="00A4058F"/>
    <w:rsid w:val="00A40AA8"/>
    <w:rsid w:val="00A41BA4"/>
    <w:rsid w:val="00A42265"/>
    <w:rsid w:val="00A43029"/>
    <w:rsid w:val="00A43620"/>
    <w:rsid w:val="00A44012"/>
    <w:rsid w:val="00A44CB0"/>
    <w:rsid w:val="00A44EB9"/>
    <w:rsid w:val="00A451EE"/>
    <w:rsid w:val="00A4584C"/>
    <w:rsid w:val="00A45AE5"/>
    <w:rsid w:val="00A46707"/>
    <w:rsid w:val="00A475E1"/>
    <w:rsid w:val="00A47F4C"/>
    <w:rsid w:val="00A50657"/>
    <w:rsid w:val="00A51698"/>
    <w:rsid w:val="00A5264A"/>
    <w:rsid w:val="00A531E5"/>
    <w:rsid w:val="00A54436"/>
    <w:rsid w:val="00A544E7"/>
    <w:rsid w:val="00A54A1A"/>
    <w:rsid w:val="00A54DD9"/>
    <w:rsid w:val="00A5555D"/>
    <w:rsid w:val="00A573BA"/>
    <w:rsid w:val="00A61C78"/>
    <w:rsid w:val="00A623F1"/>
    <w:rsid w:val="00A63662"/>
    <w:rsid w:val="00A63A7B"/>
    <w:rsid w:val="00A63E8B"/>
    <w:rsid w:val="00A64140"/>
    <w:rsid w:val="00A64D5F"/>
    <w:rsid w:val="00A64F03"/>
    <w:rsid w:val="00A65069"/>
    <w:rsid w:val="00A65CA2"/>
    <w:rsid w:val="00A66D21"/>
    <w:rsid w:val="00A71306"/>
    <w:rsid w:val="00A718AD"/>
    <w:rsid w:val="00A721A7"/>
    <w:rsid w:val="00A73124"/>
    <w:rsid w:val="00A7324A"/>
    <w:rsid w:val="00A74084"/>
    <w:rsid w:val="00A7450C"/>
    <w:rsid w:val="00A749B6"/>
    <w:rsid w:val="00A76183"/>
    <w:rsid w:val="00A76485"/>
    <w:rsid w:val="00A76A19"/>
    <w:rsid w:val="00A8016C"/>
    <w:rsid w:val="00A80C46"/>
    <w:rsid w:val="00A818F9"/>
    <w:rsid w:val="00A821F0"/>
    <w:rsid w:val="00A822EF"/>
    <w:rsid w:val="00A82C61"/>
    <w:rsid w:val="00A82DCC"/>
    <w:rsid w:val="00A82E82"/>
    <w:rsid w:val="00A82F6D"/>
    <w:rsid w:val="00A83610"/>
    <w:rsid w:val="00A8459F"/>
    <w:rsid w:val="00A84CD5"/>
    <w:rsid w:val="00A86202"/>
    <w:rsid w:val="00A87835"/>
    <w:rsid w:val="00A91084"/>
    <w:rsid w:val="00A910CD"/>
    <w:rsid w:val="00A924AE"/>
    <w:rsid w:val="00A925A5"/>
    <w:rsid w:val="00A93FDB"/>
    <w:rsid w:val="00A9442F"/>
    <w:rsid w:val="00A945CA"/>
    <w:rsid w:val="00A95AD1"/>
    <w:rsid w:val="00A95BEC"/>
    <w:rsid w:val="00A9602A"/>
    <w:rsid w:val="00A96FA5"/>
    <w:rsid w:val="00A97019"/>
    <w:rsid w:val="00A9754B"/>
    <w:rsid w:val="00AA0F21"/>
    <w:rsid w:val="00AA2194"/>
    <w:rsid w:val="00AA3157"/>
    <w:rsid w:val="00AA3385"/>
    <w:rsid w:val="00AA36CB"/>
    <w:rsid w:val="00AA4D3A"/>
    <w:rsid w:val="00AA5494"/>
    <w:rsid w:val="00AA5966"/>
    <w:rsid w:val="00AA667C"/>
    <w:rsid w:val="00AA6AB1"/>
    <w:rsid w:val="00AA7928"/>
    <w:rsid w:val="00AA7F83"/>
    <w:rsid w:val="00AB01EB"/>
    <w:rsid w:val="00AB1539"/>
    <w:rsid w:val="00AB33B5"/>
    <w:rsid w:val="00AB3401"/>
    <w:rsid w:val="00AB3751"/>
    <w:rsid w:val="00AB3FA1"/>
    <w:rsid w:val="00AB4B9F"/>
    <w:rsid w:val="00AB4D69"/>
    <w:rsid w:val="00AB604B"/>
    <w:rsid w:val="00AB63ED"/>
    <w:rsid w:val="00AC00EB"/>
    <w:rsid w:val="00AC03E7"/>
    <w:rsid w:val="00AC1BB1"/>
    <w:rsid w:val="00AC2BF8"/>
    <w:rsid w:val="00AC3D4D"/>
    <w:rsid w:val="00AC71CF"/>
    <w:rsid w:val="00AC76A3"/>
    <w:rsid w:val="00AC7D5C"/>
    <w:rsid w:val="00AD13DA"/>
    <w:rsid w:val="00AD18E5"/>
    <w:rsid w:val="00AD19C2"/>
    <w:rsid w:val="00AD2773"/>
    <w:rsid w:val="00AD2790"/>
    <w:rsid w:val="00AD3876"/>
    <w:rsid w:val="00AD390F"/>
    <w:rsid w:val="00AD41E5"/>
    <w:rsid w:val="00AD4494"/>
    <w:rsid w:val="00AD45D9"/>
    <w:rsid w:val="00AD501F"/>
    <w:rsid w:val="00AD5FD4"/>
    <w:rsid w:val="00AD74C2"/>
    <w:rsid w:val="00AD7994"/>
    <w:rsid w:val="00AE013C"/>
    <w:rsid w:val="00AE0258"/>
    <w:rsid w:val="00AE143E"/>
    <w:rsid w:val="00AE1C9A"/>
    <w:rsid w:val="00AE1EB8"/>
    <w:rsid w:val="00AE26ED"/>
    <w:rsid w:val="00AE2878"/>
    <w:rsid w:val="00AE2CB6"/>
    <w:rsid w:val="00AE4E78"/>
    <w:rsid w:val="00AE7A55"/>
    <w:rsid w:val="00AE7C23"/>
    <w:rsid w:val="00AE7FE2"/>
    <w:rsid w:val="00AF0117"/>
    <w:rsid w:val="00AF23AA"/>
    <w:rsid w:val="00AF3A25"/>
    <w:rsid w:val="00AF5161"/>
    <w:rsid w:val="00AF5C4C"/>
    <w:rsid w:val="00AF6115"/>
    <w:rsid w:val="00AF6E91"/>
    <w:rsid w:val="00AF7EF3"/>
    <w:rsid w:val="00B00578"/>
    <w:rsid w:val="00B00B85"/>
    <w:rsid w:val="00B01189"/>
    <w:rsid w:val="00B013A1"/>
    <w:rsid w:val="00B0215E"/>
    <w:rsid w:val="00B021E2"/>
    <w:rsid w:val="00B025E2"/>
    <w:rsid w:val="00B02D60"/>
    <w:rsid w:val="00B02DFC"/>
    <w:rsid w:val="00B02EAF"/>
    <w:rsid w:val="00B03319"/>
    <w:rsid w:val="00B03DEC"/>
    <w:rsid w:val="00B045C5"/>
    <w:rsid w:val="00B0688C"/>
    <w:rsid w:val="00B1058D"/>
    <w:rsid w:val="00B11347"/>
    <w:rsid w:val="00B132B3"/>
    <w:rsid w:val="00B13460"/>
    <w:rsid w:val="00B13BA1"/>
    <w:rsid w:val="00B14D59"/>
    <w:rsid w:val="00B1564B"/>
    <w:rsid w:val="00B1600B"/>
    <w:rsid w:val="00B16261"/>
    <w:rsid w:val="00B1679D"/>
    <w:rsid w:val="00B168C0"/>
    <w:rsid w:val="00B16CD7"/>
    <w:rsid w:val="00B17219"/>
    <w:rsid w:val="00B178A8"/>
    <w:rsid w:val="00B17A26"/>
    <w:rsid w:val="00B17B23"/>
    <w:rsid w:val="00B2100B"/>
    <w:rsid w:val="00B2176D"/>
    <w:rsid w:val="00B219B9"/>
    <w:rsid w:val="00B22096"/>
    <w:rsid w:val="00B22C05"/>
    <w:rsid w:val="00B23203"/>
    <w:rsid w:val="00B23D7E"/>
    <w:rsid w:val="00B241D4"/>
    <w:rsid w:val="00B24624"/>
    <w:rsid w:val="00B24B81"/>
    <w:rsid w:val="00B25FC3"/>
    <w:rsid w:val="00B26105"/>
    <w:rsid w:val="00B26BC4"/>
    <w:rsid w:val="00B27386"/>
    <w:rsid w:val="00B300CB"/>
    <w:rsid w:val="00B30A06"/>
    <w:rsid w:val="00B3216E"/>
    <w:rsid w:val="00B3365B"/>
    <w:rsid w:val="00B3395D"/>
    <w:rsid w:val="00B33CB6"/>
    <w:rsid w:val="00B34A5A"/>
    <w:rsid w:val="00B34A92"/>
    <w:rsid w:val="00B35817"/>
    <w:rsid w:val="00B36111"/>
    <w:rsid w:val="00B3633D"/>
    <w:rsid w:val="00B3691F"/>
    <w:rsid w:val="00B36B0C"/>
    <w:rsid w:val="00B40225"/>
    <w:rsid w:val="00B405EE"/>
    <w:rsid w:val="00B423EB"/>
    <w:rsid w:val="00B42EB5"/>
    <w:rsid w:val="00B43B55"/>
    <w:rsid w:val="00B43C21"/>
    <w:rsid w:val="00B44977"/>
    <w:rsid w:val="00B44BC6"/>
    <w:rsid w:val="00B45BCF"/>
    <w:rsid w:val="00B4731C"/>
    <w:rsid w:val="00B508AB"/>
    <w:rsid w:val="00B50EC4"/>
    <w:rsid w:val="00B5143A"/>
    <w:rsid w:val="00B56CEA"/>
    <w:rsid w:val="00B57C5C"/>
    <w:rsid w:val="00B606AC"/>
    <w:rsid w:val="00B6109D"/>
    <w:rsid w:val="00B610FC"/>
    <w:rsid w:val="00B61CE9"/>
    <w:rsid w:val="00B623AE"/>
    <w:rsid w:val="00B6254E"/>
    <w:rsid w:val="00B62DB3"/>
    <w:rsid w:val="00B6300D"/>
    <w:rsid w:val="00B634A9"/>
    <w:rsid w:val="00B63591"/>
    <w:rsid w:val="00B63970"/>
    <w:rsid w:val="00B63B3D"/>
    <w:rsid w:val="00B63F24"/>
    <w:rsid w:val="00B640E1"/>
    <w:rsid w:val="00B644D1"/>
    <w:rsid w:val="00B658C9"/>
    <w:rsid w:val="00B65CCC"/>
    <w:rsid w:val="00B67D07"/>
    <w:rsid w:val="00B70370"/>
    <w:rsid w:val="00B70B9B"/>
    <w:rsid w:val="00B70C7C"/>
    <w:rsid w:val="00B72F7C"/>
    <w:rsid w:val="00B742C4"/>
    <w:rsid w:val="00B75CAA"/>
    <w:rsid w:val="00B760D2"/>
    <w:rsid w:val="00B765AC"/>
    <w:rsid w:val="00B81D1C"/>
    <w:rsid w:val="00B82D53"/>
    <w:rsid w:val="00B836F1"/>
    <w:rsid w:val="00B8508B"/>
    <w:rsid w:val="00B851F6"/>
    <w:rsid w:val="00B86582"/>
    <w:rsid w:val="00B86941"/>
    <w:rsid w:val="00B86B1A"/>
    <w:rsid w:val="00B90151"/>
    <w:rsid w:val="00B90A58"/>
    <w:rsid w:val="00B914AF"/>
    <w:rsid w:val="00B932E8"/>
    <w:rsid w:val="00B9437E"/>
    <w:rsid w:val="00B94BD4"/>
    <w:rsid w:val="00B958BD"/>
    <w:rsid w:val="00BA1E4A"/>
    <w:rsid w:val="00BA27B7"/>
    <w:rsid w:val="00BA2B21"/>
    <w:rsid w:val="00BA2D41"/>
    <w:rsid w:val="00BA3308"/>
    <w:rsid w:val="00BA3520"/>
    <w:rsid w:val="00BA3EFB"/>
    <w:rsid w:val="00BA4308"/>
    <w:rsid w:val="00BA43FB"/>
    <w:rsid w:val="00BA6482"/>
    <w:rsid w:val="00BA77A0"/>
    <w:rsid w:val="00BB09C4"/>
    <w:rsid w:val="00BB1738"/>
    <w:rsid w:val="00BB19B6"/>
    <w:rsid w:val="00BB26AF"/>
    <w:rsid w:val="00BB3C18"/>
    <w:rsid w:val="00BB3F13"/>
    <w:rsid w:val="00BB4946"/>
    <w:rsid w:val="00BB49BE"/>
    <w:rsid w:val="00BB5264"/>
    <w:rsid w:val="00BB5AE5"/>
    <w:rsid w:val="00BB6365"/>
    <w:rsid w:val="00BB6486"/>
    <w:rsid w:val="00BB701D"/>
    <w:rsid w:val="00BB7CCE"/>
    <w:rsid w:val="00BC1374"/>
    <w:rsid w:val="00BC1FCB"/>
    <w:rsid w:val="00BC29CF"/>
    <w:rsid w:val="00BC2CAC"/>
    <w:rsid w:val="00BC3174"/>
    <w:rsid w:val="00BC3CD3"/>
    <w:rsid w:val="00BC43E1"/>
    <w:rsid w:val="00BC49B6"/>
    <w:rsid w:val="00BC4B09"/>
    <w:rsid w:val="00BC5B68"/>
    <w:rsid w:val="00BC6EEB"/>
    <w:rsid w:val="00BC7B1D"/>
    <w:rsid w:val="00BD2972"/>
    <w:rsid w:val="00BD33E3"/>
    <w:rsid w:val="00BD34B9"/>
    <w:rsid w:val="00BD3958"/>
    <w:rsid w:val="00BD3ACE"/>
    <w:rsid w:val="00BD3B55"/>
    <w:rsid w:val="00BD3CBB"/>
    <w:rsid w:val="00BD4499"/>
    <w:rsid w:val="00BD4744"/>
    <w:rsid w:val="00BD4E0F"/>
    <w:rsid w:val="00BD5750"/>
    <w:rsid w:val="00BD6DB6"/>
    <w:rsid w:val="00BD7DC3"/>
    <w:rsid w:val="00BD7E84"/>
    <w:rsid w:val="00BE22F6"/>
    <w:rsid w:val="00BE3BAD"/>
    <w:rsid w:val="00BE4323"/>
    <w:rsid w:val="00BE481B"/>
    <w:rsid w:val="00BE4A30"/>
    <w:rsid w:val="00BE5AB2"/>
    <w:rsid w:val="00BE5D92"/>
    <w:rsid w:val="00BE6C25"/>
    <w:rsid w:val="00BE726D"/>
    <w:rsid w:val="00BF11A1"/>
    <w:rsid w:val="00BF19BE"/>
    <w:rsid w:val="00BF26C3"/>
    <w:rsid w:val="00BF2730"/>
    <w:rsid w:val="00BF280C"/>
    <w:rsid w:val="00BF3071"/>
    <w:rsid w:val="00BF331B"/>
    <w:rsid w:val="00BF3EE3"/>
    <w:rsid w:val="00BF41BB"/>
    <w:rsid w:val="00BF4747"/>
    <w:rsid w:val="00BF515B"/>
    <w:rsid w:val="00BF6049"/>
    <w:rsid w:val="00BF76E8"/>
    <w:rsid w:val="00BF7CFD"/>
    <w:rsid w:val="00C000F9"/>
    <w:rsid w:val="00C00984"/>
    <w:rsid w:val="00C02281"/>
    <w:rsid w:val="00C02B2E"/>
    <w:rsid w:val="00C03D71"/>
    <w:rsid w:val="00C03D8C"/>
    <w:rsid w:val="00C041CE"/>
    <w:rsid w:val="00C0439D"/>
    <w:rsid w:val="00C044A2"/>
    <w:rsid w:val="00C04A51"/>
    <w:rsid w:val="00C04BB8"/>
    <w:rsid w:val="00C05034"/>
    <w:rsid w:val="00C078AC"/>
    <w:rsid w:val="00C103C8"/>
    <w:rsid w:val="00C1135B"/>
    <w:rsid w:val="00C1178A"/>
    <w:rsid w:val="00C1217D"/>
    <w:rsid w:val="00C13A05"/>
    <w:rsid w:val="00C14431"/>
    <w:rsid w:val="00C15090"/>
    <w:rsid w:val="00C161A5"/>
    <w:rsid w:val="00C16A75"/>
    <w:rsid w:val="00C173B4"/>
    <w:rsid w:val="00C17DE4"/>
    <w:rsid w:val="00C207E8"/>
    <w:rsid w:val="00C214B4"/>
    <w:rsid w:val="00C219A1"/>
    <w:rsid w:val="00C21E27"/>
    <w:rsid w:val="00C223B6"/>
    <w:rsid w:val="00C22D57"/>
    <w:rsid w:val="00C23E0E"/>
    <w:rsid w:val="00C23F88"/>
    <w:rsid w:val="00C2743C"/>
    <w:rsid w:val="00C274E0"/>
    <w:rsid w:val="00C27606"/>
    <w:rsid w:val="00C27689"/>
    <w:rsid w:val="00C30C06"/>
    <w:rsid w:val="00C30CE1"/>
    <w:rsid w:val="00C30E43"/>
    <w:rsid w:val="00C31E15"/>
    <w:rsid w:val="00C32B58"/>
    <w:rsid w:val="00C34066"/>
    <w:rsid w:val="00C3418F"/>
    <w:rsid w:val="00C34905"/>
    <w:rsid w:val="00C35B52"/>
    <w:rsid w:val="00C36326"/>
    <w:rsid w:val="00C36896"/>
    <w:rsid w:val="00C3714D"/>
    <w:rsid w:val="00C37880"/>
    <w:rsid w:val="00C40ABA"/>
    <w:rsid w:val="00C413E3"/>
    <w:rsid w:val="00C41485"/>
    <w:rsid w:val="00C42800"/>
    <w:rsid w:val="00C430DE"/>
    <w:rsid w:val="00C439F7"/>
    <w:rsid w:val="00C4511F"/>
    <w:rsid w:val="00C4573F"/>
    <w:rsid w:val="00C46382"/>
    <w:rsid w:val="00C4638E"/>
    <w:rsid w:val="00C47FB4"/>
    <w:rsid w:val="00C50ABB"/>
    <w:rsid w:val="00C50D97"/>
    <w:rsid w:val="00C5169C"/>
    <w:rsid w:val="00C53335"/>
    <w:rsid w:val="00C54A85"/>
    <w:rsid w:val="00C55383"/>
    <w:rsid w:val="00C5589E"/>
    <w:rsid w:val="00C56B38"/>
    <w:rsid w:val="00C57C58"/>
    <w:rsid w:val="00C57CCB"/>
    <w:rsid w:val="00C602F5"/>
    <w:rsid w:val="00C603A5"/>
    <w:rsid w:val="00C60F08"/>
    <w:rsid w:val="00C646E9"/>
    <w:rsid w:val="00C653BF"/>
    <w:rsid w:val="00C66BB4"/>
    <w:rsid w:val="00C66C5F"/>
    <w:rsid w:val="00C6701D"/>
    <w:rsid w:val="00C67558"/>
    <w:rsid w:val="00C7019D"/>
    <w:rsid w:val="00C718E6"/>
    <w:rsid w:val="00C71955"/>
    <w:rsid w:val="00C71F8F"/>
    <w:rsid w:val="00C73277"/>
    <w:rsid w:val="00C73A7F"/>
    <w:rsid w:val="00C73D2D"/>
    <w:rsid w:val="00C741F9"/>
    <w:rsid w:val="00C7462E"/>
    <w:rsid w:val="00C746C2"/>
    <w:rsid w:val="00C755E9"/>
    <w:rsid w:val="00C7564B"/>
    <w:rsid w:val="00C77E22"/>
    <w:rsid w:val="00C80D8E"/>
    <w:rsid w:val="00C82A1B"/>
    <w:rsid w:val="00C82ABF"/>
    <w:rsid w:val="00C8419B"/>
    <w:rsid w:val="00C84353"/>
    <w:rsid w:val="00C850AC"/>
    <w:rsid w:val="00C862D8"/>
    <w:rsid w:val="00C905F0"/>
    <w:rsid w:val="00C9078C"/>
    <w:rsid w:val="00C90B6C"/>
    <w:rsid w:val="00C924A3"/>
    <w:rsid w:val="00C92602"/>
    <w:rsid w:val="00C92BF4"/>
    <w:rsid w:val="00C95774"/>
    <w:rsid w:val="00C965FF"/>
    <w:rsid w:val="00C97430"/>
    <w:rsid w:val="00C97A86"/>
    <w:rsid w:val="00CA0544"/>
    <w:rsid w:val="00CA0A1D"/>
    <w:rsid w:val="00CA11CB"/>
    <w:rsid w:val="00CA1445"/>
    <w:rsid w:val="00CA17AD"/>
    <w:rsid w:val="00CA319F"/>
    <w:rsid w:val="00CA3407"/>
    <w:rsid w:val="00CA383A"/>
    <w:rsid w:val="00CA3B4F"/>
    <w:rsid w:val="00CA4843"/>
    <w:rsid w:val="00CA4B95"/>
    <w:rsid w:val="00CA5957"/>
    <w:rsid w:val="00CA6490"/>
    <w:rsid w:val="00CA6D37"/>
    <w:rsid w:val="00CA6F83"/>
    <w:rsid w:val="00CA7623"/>
    <w:rsid w:val="00CB044D"/>
    <w:rsid w:val="00CB1713"/>
    <w:rsid w:val="00CB1A68"/>
    <w:rsid w:val="00CB1D98"/>
    <w:rsid w:val="00CB2197"/>
    <w:rsid w:val="00CB2698"/>
    <w:rsid w:val="00CB3EC1"/>
    <w:rsid w:val="00CB6958"/>
    <w:rsid w:val="00CB6FEA"/>
    <w:rsid w:val="00CB76F9"/>
    <w:rsid w:val="00CC0D29"/>
    <w:rsid w:val="00CC1182"/>
    <w:rsid w:val="00CC14FB"/>
    <w:rsid w:val="00CC1817"/>
    <w:rsid w:val="00CC286D"/>
    <w:rsid w:val="00CC2BF1"/>
    <w:rsid w:val="00CC324A"/>
    <w:rsid w:val="00CC475F"/>
    <w:rsid w:val="00CC5276"/>
    <w:rsid w:val="00CC55E9"/>
    <w:rsid w:val="00CC613C"/>
    <w:rsid w:val="00CC64CF"/>
    <w:rsid w:val="00CC68C2"/>
    <w:rsid w:val="00CC74D3"/>
    <w:rsid w:val="00CC773C"/>
    <w:rsid w:val="00CC7766"/>
    <w:rsid w:val="00CC7FAD"/>
    <w:rsid w:val="00CD00A8"/>
    <w:rsid w:val="00CD063A"/>
    <w:rsid w:val="00CD11A9"/>
    <w:rsid w:val="00CD20EA"/>
    <w:rsid w:val="00CD3D75"/>
    <w:rsid w:val="00CD484B"/>
    <w:rsid w:val="00CD5A34"/>
    <w:rsid w:val="00CD5D0E"/>
    <w:rsid w:val="00CD6CD4"/>
    <w:rsid w:val="00CD6F9D"/>
    <w:rsid w:val="00CD7B2A"/>
    <w:rsid w:val="00CE01BD"/>
    <w:rsid w:val="00CE023A"/>
    <w:rsid w:val="00CE1C84"/>
    <w:rsid w:val="00CE21D6"/>
    <w:rsid w:val="00CE236D"/>
    <w:rsid w:val="00CE3BFC"/>
    <w:rsid w:val="00CE4E76"/>
    <w:rsid w:val="00CE590E"/>
    <w:rsid w:val="00CE5E65"/>
    <w:rsid w:val="00CE5F89"/>
    <w:rsid w:val="00CE6355"/>
    <w:rsid w:val="00CE68BC"/>
    <w:rsid w:val="00CE69EC"/>
    <w:rsid w:val="00CE6FB5"/>
    <w:rsid w:val="00CE754E"/>
    <w:rsid w:val="00CE7666"/>
    <w:rsid w:val="00CF0104"/>
    <w:rsid w:val="00CF0182"/>
    <w:rsid w:val="00CF0CA6"/>
    <w:rsid w:val="00CF1981"/>
    <w:rsid w:val="00CF2D38"/>
    <w:rsid w:val="00CF3056"/>
    <w:rsid w:val="00CF555E"/>
    <w:rsid w:val="00CF5ECC"/>
    <w:rsid w:val="00CF600A"/>
    <w:rsid w:val="00CF6E5B"/>
    <w:rsid w:val="00CF70D1"/>
    <w:rsid w:val="00CF7625"/>
    <w:rsid w:val="00CF78C2"/>
    <w:rsid w:val="00CF7CC8"/>
    <w:rsid w:val="00CF7CE8"/>
    <w:rsid w:val="00D00078"/>
    <w:rsid w:val="00D0120A"/>
    <w:rsid w:val="00D017D4"/>
    <w:rsid w:val="00D01B6A"/>
    <w:rsid w:val="00D02889"/>
    <w:rsid w:val="00D034FF"/>
    <w:rsid w:val="00D03588"/>
    <w:rsid w:val="00D03D0B"/>
    <w:rsid w:val="00D04483"/>
    <w:rsid w:val="00D04EF9"/>
    <w:rsid w:val="00D05118"/>
    <w:rsid w:val="00D056D8"/>
    <w:rsid w:val="00D0577F"/>
    <w:rsid w:val="00D057BF"/>
    <w:rsid w:val="00D05D96"/>
    <w:rsid w:val="00D06220"/>
    <w:rsid w:val="00D06248"/>
    <w:rsid w:val="00D063C4"/>
    <w:rsid w:val="00D073AB"/>
    <w:rsid w:val="00D112F2"/>
    <w:rsid w:val="00D11F40"/>
    <w:rsid w:val="00D12BC3"/>
    <w:rsid w:val="00D13631"/>
    <w:rsid w:val="00D14532"/>
    <w:rsid w:val="00D14F39"/>
    <w:rsid w:val="00D157DD"/>
    <w:rsid w:val="00D15E5B"/>
    <w:rsid w:val="00D16193"/>
    <w:rsid w:val="00D166B7"/>
    <w:rsid w:val="00D16B36"/>
    <w:rsid w:val="00D17AE1"/>
    <w:rsid w:val="00D17E03"/>
    <w:rsid w:val="00D17E19"/>
    <w:rsid w:val="00D204E4"/>
    <w:rsid w:val="00D212A4"/>
    <w:rsid w:val="00D2135F"/>
    <w:rsid w:val="00D213B1"/>
    <w:rsid w:val="00D21400"/>
    <w:rsid w:val="00D2201F"/>
    <w:rsid w:val="00D2270E"/>
    <w:rsid w:val="00D2271B"/>
    <w:rsid w:val="00D22B76"/>
    <w:rsid w:val="00D23FA8"/>
    <w:rsid w:val="00D24561"/>
    <w:rsid w:val="00D246AC"/>
    <w:rsid w:val="00D248BA"/>
    <w:rsid w:val="00D248F5"/>
    <w:rsid w:val="00D2593F"/>
    <w:rsid w:val="00D27422"/>
    <w:rsid w:val="00D27626"/>
    <w:rsid w:val="00D30B7D"/>
    <w:rsid w:val="00D31510"/>
    <w:rsid w:val="00D319A2"/>
    <w:rsid w:val="00D31C4B"/>
    <w:rsid w:val="00D325D0"/>
    <w:rsid w:val="00D334DE"/>
    <w:rsid w:val="00D33865"/>
    <w:rsid w:val="00D349D4"/>
    <w:rsid w:val="00D3530B"/>
    <w:rsid w:val="00D37CC4"/>
    <w:rsid w:val="00D4193E"/>
    <w:rsid w:val="00D41C54"/>
    <w:rsid w:val="00D41F92"/>
    <w:rsid w:val="00D421B9"/>
    <w:rsid w:val="00D42505"/>
    <w:rsid w:val="00D42C7A"/>
    <w:rsid w:val="00D42EE7"/>
    <w:rsid w:val="00D43213"/>
    <w:rsid w:val="00D45CA5"/>
    <w:rsid w:val="00D46AA0"/>
    <w:rsid w:val="00D47646"/>
    <w:rsid w:val="00D5027E"/>
    <w:rsid w:val="00D504EF"/>
    <w:rsid w:val="00D50DEB"/>
    <w:rsid w:val="00D51132"/>
    <w:rsid w:val="00D51355"/>
    <w:rsid w:val="00D51D77"/>
    <w:rsid w:val="00D51F49"/>
    <w:rsid w:val="00D5228B"/>
    <w:rsid w:val="00D52F92"/>
    <w:rsid w:val="00D53AF1"/>
    <w:rsid w:val="00D55009"/>
    <w:rsid w:val="00D55343"/>
    <w:rsid w:val="00D56D66"/>
    <w:rsid w:val="00D56DB2"/>
    <w:rsid w:val="00D600AC"/>
    <w:rsid w:val="00D60BAC"/>
    <w:rsid w:val="00D61161"/>
    <w:rsid w:val="00D611E3"/>
    <w:rsid w:val="00D613F2"/>
    <w:rsid w:val="00D618FD"/>
    <w:rsid w:val="00D62CA1"/>
    <w:rsid w:val="00D63E1D"/>
    <w:rsid w:val="00D64937"/>
    <w:rsid w:val="00D64AE0"/>
    <w:rsid w:val="00D659BD"/>
    <w:rsid w:val="00D65E9D"/>
    <w:rsid w:val="00D7011A"/>
    <w:rsid w:val="00D70E3A"/>
    <w:rsid w:val="00D71571"/>
    <w:rsid w:val="00D71B89"/>
    <w:rsid w:val="00D71DF2"/>
    <w:rsid w:val="00D71F99"/>
    <w:rsid w:val="00D71FE6"/>
    <w:rsid w:val="00D72848"/>
    <w:rsid w:val="00D765A4"/>
    <w:rsid w:val="00D7677D"/>
    <w:rsid w:val="00D76C40"/>
    <w:rsid w:val="00D7731A"/>
    <w:rsid w:val="00D80AA2"/>
    <w:rsid w:val="00D813DE"/>
    <w:rsid w:val="00D82546"/>
    <w:rsid w:val="00D82615"/>
    <w:rsid w:val="00D83991"/>
    <w:rsid w:val="00D83C25"/>
    <w:rsid w:val="00D8484C"/>
    <w:rsid w:val="00D84BEB"/>
    <w:rsid w:val="00D84DAE"/>
    <w:rsid w:val="00D8523D"/>
    <w:rsid w:val="00D862B2"/>
    <w:rsid w:val="00D86C87"/>
    <w:rsid w:val="00D87220"/>
    <w:rsid w:val="00D87BE7"/>
    <w:rsid w:val="00D9028B"/>
    <w:rsid w:val="00D90B76"/>
    <w:rsid w:val="00D91946"/>
    <w:rsid w:val="00D920C1"/>
    <w:rsid w:val="00D93509"/>
    <w:rsid w:val="00D975AE"/>
    <w:rsid w:val="00D97DAC"/>
    <w:rsid w:val="00D97F6B"/>
    <w:rsid w:val="00DA0BCC"/>
    <w:rsid w:val="00DA0E2D"/>
    <w:rsid w:val="00DA1584"/>
    <w:rsid w:val="00DA23FF"/>
    <w:rsid w:val="00DA265F"/>
    <w:rsid w:val="00DA2661"/>
    <w:rsid w:val="00DA5141"/>
    <w:rsid w:val="00DA6893"/>
    <w:rsid w:val="00DA7C5E"/>
    <w:rsid w:val="00DB03D1"/>
    <w:rsid w:val="00DB0A62"/>
    <w:rsid w:val="00DB0CBE"/>
    <w:rsid w:val="00DB1514"/>
    <w:rsid w:val="00DB1CE7"/>
    <w:rsid w:val="00DB1FEE"/>
    <w:rsid w:val="00DB2E07"/>
    <w:rsid w:val="00DB317F"/>
    <w:rsid w:val="00DB3266"/>
    <w:rsid w:val="00DB4300"/>
    <w:rsid w:val="00DB48BE"/>
    <w:rsid w:val="00DB4F70"/>
    <w:rsid w:val="00DB57C2"/>
    <w:rsid w:val="00DB5910"/>
    <w:rsid w:val="00DB5AE4"/>
    <w:rsid w:val="00DB70E5"/>
    <w:rsid w:val="00DB78C8"/>
    <w:rsid w:val="00DC0A0A"/>
    <w:rsid w:val="00DC19DF"/>
    <w:rsid w:val="00DC3847"/>
    <w:rsid w:val="00DC4066"/>
    <w:rsid w:val="00DC4632"/>
    <w:rsid w:val="00DC4C90"/>
    <w:rsid w:val="00DC533F"/>
    <w:rsid w:val="00DC54B2"/>
    <w:rsid w:val="00DC5D48"/>
    <w:rsid w:val="00DC71E4"/>
    <w:rsid w:val="00DC739C"/>
    <w:rsid w:val="00DD1FFC"/>
    <w:rsid w:val="00DD2A78"/>
    <w:rsid w:val="00DD2D17"/>
    <w:rsid w:val="00DD36E1"/>
    <w:rsid w:val="00DD3AC7"/>
    <w:rsid w:val="00DD3CD5"/>
    <w:rsid w:val="00DD4881"/>
    <w:rsid w:val="00DD4983"/>
    <w:rsid w:val="00DD49C2"/>
    <w:rsid w:val="00DD59EA"/>
    <w:rsid w:val="00DD6009"/>
    <w:rsid w:val="00DD6999"/>
    <w:rsid w:val="00DD71CE"/>
    <w:rsid w:val="00DD75BD"/>
    <w:rsid w:val="00DE075F"/>
    <w:rsid w:val="00DE097F"/>
    <w:rsid w:val="00DE14AA"/>
    <w:rsid w:val="00DE277B"/>
    <w:rsid w:val="00DE304C"/>
    <w:rsid w:val="00DE3D86"/>
    <w:rsid w:val="00DE5B82"/>
    <w:rsid w:val="00DF112B"/>
    <w:rsid w:val="00DF159E"/>
    <w:rsid w:val="00DF1D72"/>
    <w:rsid w:val="00DF2718"/>
    <w:rsid w:val="00DF2B53"/>
    <w:rsid w:val="00DF2F1F"/>
    <w:rsid w:val="00DF3E50"/>
    <w:rsid w:val="00DF5081"/>
    <w:rsid w:val="00DF658D"/>
    <w:rsid w:val="00DF6743"/>
    <w:rsid w:val="00DF6D7A"/>
    <w:rsid w:val="00DF7435"/>
    <w:rsid w:val="00DF7B54"/>
    <w:rsid w:val="00E00959"/>
    <w:rsid w:val="00E013AA"/>
    <w:rsid w:val="00E02BA8"/>
    <w:rsid w:val="00E03557"/>
    <w:rsid w:val="00E03F61"/>
    <w:rsid w:val="00E04BDC"/>
    <w:rsid w:val="00E0521D"/>
    <w:rsid w:val="00E052D2"/>
    <w:rsid w:val="00E05DDD"/>
    <w:rsid w:val="00E06B79"/>
    <w:rsid w:val="00E13E49"/>
    <w:rsid w:val="00E15B11"/>
    <w:rsid w:val="00E16138"/>
    <w:rsid w:val="00E1693E"/>
    <w:rsid w:val="00E16F59"/>
    <w:rsid w:val="00E171DC"/>
    <w:rsid w:val="00E17384"/>
    <w:rsid w:val="00E17E6B"/>
    <w:rsid w:val="00E17FCA"/>
    <w:rsid w:val="00E207B2"/>
    <w:rsid w:val="00E20A36"/>
    <w:rsid w:val="00E20BBA"/>
    <w:rsid w:val="00E2135E"/>
    <w:rsid w:val="00E21962"/>
    <w:rsid w:val="00E226B6"/>
    <w:rsid w:val="00E22A0B"/>
    <w:rsid w:val="00E231FD"/>
    <w:rsid w:val="00E23C4E"/>
    <w:rsid w:val="00E25142"/>
    <w:rsid w:val="00E255A3"/>
    <w:rsid w:val="00E25937"/>
    <w:rsid w:val="00E25AE3"/>
    <w:rsid w:val="00E25CAB"/>
    <w:rsid w:val="00E26A5A"/>
    <w:rsid w:val="00E27531"/>
    <w:rsid w:val="00E27707"/>
    <w:rsid w:val="00E27A40"/>
    <w:rsid w:val="00E300E2"/>
    <w:rsid w:val="00E3030A"/>
    <w:rsid w:val="00E306C7"/>
    <w:rsid w:val="00E31194"/>
    <w:rsid w:val="00E31A44"/>
    <w:rsid w:val="00E322A5"/>
    <w:rsid w:val="00E3297D"/>
    <w:rsid w:val="00E32EA8"/>
    <w:rsid w:val="00E33192"/>
    <w:rsid w:val="00E3574B"/>
    <w:rsid w:val="00E36EE6"/>
    <w:rsid w:val="00E372EB"/>
    <w:rsid w:val="00E37337"/>
    <w:rsid w:val="00E40A21"/>
    <w:rsid w:val="00E41CBB"/>
    <w:rsid w:val="00E437AA"/>
    <w:rsid w:val="00E43A2C"/>
    <w:rsid w:val="00E44E1D"/>
    <w:rsid w:val="00E4517E"/>
    <w:rsid w:val="00E454EE"/>
    <w:rsid w:val="00E45BBE"/>
    <w:rsid w:val="00E45C7F"/>
    <w:rsid w:val="00E4634F"/>
    <w:rsid w:val="00E4687A"/>
    <w:rsid w:val="00E509D8"/>
    <w:rsid w:val="00E51264"/>
    <w:rsid w:val="00E517F0"/>
    <w:rsid w:val="00E51A29"/>
    <w:rsid w:val="00E52A40"/>
    <w:rsid w:val="00E52C70"/>
    <w:rsid w:val="00E52F73"/>
    <w:rsid w:val="00E553A2"/>
    <w:rsid w:val="00E5557B"/>
    <w:rsid w:val="00E56394"/>
    <w:rsid w:val="00E5663D"/>
    <w:rsid w:val="00E56852"/>
    <w:rsid w:val="00E56A0B"/>
    <w:rsid w:val="00E570D3"/>
    <w:rsid w:val="00E57238"/>
    <w:rsid w:val="00E577E8"/>
    <w:rsid w:val="00E57BCE"/>
    <w:rsid w:val="00E6003B"/>
    <w:rsid w:val="00E6332D"/>
    <w:rsid w:val="00E63C2F"/>
    <w:rsid w:val="00E6458D"/>
    <w:rsid w:val="00E647C9"/>
    <w:rsid w:val="00E660E2"/>
    <w:rsid w:val="00E66323"/>
    <w:rsid w:val="00E66B1E"/>
    <w:rsid w:val="00E66ED8"/>
    <w:rsid w:val="00E7034E"/>
    <w:rsid w:val="00E70510"/>
    <w:rsid w:val="00E710FB"/>
    <w:rsid w:val="00E723A3"/>
    <w:rsid w:val="00E73337"/>
    <w:rsid w:val="00E73F87"/>
    <w:rsid w:val="00E741FE"/>
    <w:rsid w:val="00E752F9"/>
    <w:rsid w:val="00E764FD"/>
    <w:rsid w:val="00E8073A"/>
    <w:rsid w:val="00E80B2C"/>
    <w:rsid w:val="00E81200"/>
    <w:rsid w:val="00E837A3"/>
    <w:rsid w:val="00E83C21"/>
    <w:rsid w:val="00E84358"/>
    <w:rsid w:val="00E849E1"/>
    <w:rsid w:val="00E8563D"/>
    <w:rsid w:val="00E865E3"/>
    <w:rsid w:val="00E86879"/>
    <w:rsid w:val="00E87587"/>
    <w:rsid w:val="00E87C10"/>
    <w:rsid w:val="00E87C9A"/>
    <w:rsid w:val="00E91341"/>
    <w:rsid w:val="00E91B18"/>
    <w:rsid w:val="00E9292E"/>
    <w:rsid w:val="00E92AA8"/>
    <w:rsid w:val="00E93BD2"/>
    <w:rsid w:val="00E93C7F"/>
    <w:rsid w:val="00E93FBB"/>
    <w:rsid w:val="00E95182"/>
    <w:rsid w:val="00E956C7"/>
    <w:rsid w:val="00E9607F"/>
    <w:rsid w:val="00E96693"/>
    <w:rsid w:val="00E96705"/>
    <w:rsid w:val="00E96C89"/>
    <w:rsid w:val="00E970A9"/>
    <w:rsid w:val="00E97111"/>
    <w:rsid w:val="00EA0EA6"/>
    <w:rsid w:val="00EA2313"/>
    <w:rsid w:val="00EA2FCC"/>
    <w:rsid w:val="00EA3A73"/>
    <w:rsid w:val="00EA3ADB"/>
    <w:rsid w:val="00EA69D5"/>
    <w:rsid w:val="00EB04B1"/>
    <w:rsid w:val="00EB1027"/>
    <w:rsid w:val="00EB1411"/>
    <w:rsid w:val="00EB18BF"/>
    <w:rsid w:val="00EB2D49"/>
    <w:rsid w:val="00EB39D2"/>
    <w:rsid w:val="00EB42F6"/>
    <w:rsid w:val="00EB640C"/>
    <w:rsid w:val="00EB6474"/>
    <w:rsid w:val="00EB700A"/>
    <w:rsid w:val="00EB73A6"/>
    <w:rsid w:val="00EB77AF"/>
    <w:rsid w:val="00EB7ED3"/>
    <w:rsid w:val="00EB7F9A"/>
    <w:rsid w:val="00EC0069"/>
    <w:rsid w:val="00EC0FC1"/>
    <w:rsid w:val="00EC12C9"/>
    <w:rsid w:val="00EC186D"/>
    <w:rsid w:val="00EC1A6A"/>
    <w:rsid w:val="00EC1FB9"/>
    <w:rsid w:val="00EC2D29"/>
    <w:rsid w:val="00EC40D5"/>
    <w:rsid w:val="00EC449A"/>
    <w:rsid w:val="00EC56F2"/>
    <w:rsid w:val="00EC5EE0"/>
    <w:rsid w:val="00EC6775"/>
    <w:rsid w:val="00EC6948"/>
    <w:rsid w:val="00EC6E6D"/>
    <w:rsid w:val="00EC78F0"/>
    <w:rsid w:val="00EC7B4C"/>
    <w:rsid w:val="00EC7F0A"/>
    <w:rsid w:val="00ED010D"/>
    <w:rsid w:val="00ED022B"/>
    <w:rsid w:val="00ED27A7"/>
    <w:rsid w:val="00ED355D"/>
    <w:rsid w:val="00ED38D3"/>
    <w:rsid w:val="00ED522F"/>
    <w:rsid w:val="00ED594B"/>
    <w:rsid w:val="00ED618B"/>
    <w:rsid w:val="00ED677D"/>
    <w:rsid w:val="00ED6904"/>
    <w:rsid w:val="00ED6B1F"/>
    <w:rsid w:val="00ED7503"/>
    <w:rsid w:val="00EE0391"/>
    <w:rsid w:val="00EE0B53"/>
    <w:rsid w:val="00EE0EC2"/>
    <w:rsid w:val="00EE1D0C"/>
    <w:rsid w:val="00EE3BF9"/>
    <w:rsid w:val="00EE3EE2"/>
    <w:rsid w:val="00EE4935"/>
    <w:rsid w:val="00EE52E8"/>
    <w:rsid w:val="00EE6041"/>
    <w:rsid w:val="00EE6AB6"/>
    <w:rsid w:val="00EE6D2F"/>
    <w:rsid w:val="00EE7378"/>
    <w:rsid w:val="00EE7C98"/>
    <w:rsid w:val="00EE7FE3"/>
    <w:rsid w:val="00EF059C"/>
    <w:rsid w:val="00EF15F5"/>
    <w:rsid w:val="00EF1BDA"/>
    <w:rsid w:val="00EF2ABD"/>
    <w:rsid w:val="00EF2E5B"/>
    <w:rsid w:val="00EF3C8D"/>
    <w:rsid w:val="00EF402B"/>
    <w:rsid w:val="00EF4915"/>
    <w:rsid w:val="00EF4E69"/>
    <w:rsid w:val="00EF5089"/>
    <w:rsid w:val="00EF6B25"/>
    <w:rsid w:val="00EF7497"/>
    <w:rsid w:val="00EF7F26"/>
    <w:rsid w:val="00F00613"/>
    <w:rsid w:val="00F01253"/>
    <w:rsid w:val="00F026D2"/>
    <w:rsid w:val="00F02B5F"/>
    <w:rsid w:val="00F032DF"/>
    <w:rsid w:val="00F0340C"/>
    <w:rsid w:val="00F0345B"/>
    <w:rsid w:val="00F03A45"/>
    <w:rsid w:val="00F03E56"/>
    <w:rsid w:val="00F0481D"/>
    <w:rsid w:val="00F05155"/>
    <w:rsid w:val="00F05D47"/>
    <w:rsid w:val="00F06242"/>
    <w:rsid w:val="00F06903"/>
    <w:rsid w:val="00F07507"/>
    <w:rsid w:val="00F07D4A"/>
    <w:rsid w:val="00F10B1A"/>
    <w:rsid w:val="00F1163C"/>
    <w:rsid w:val="00F127D1"/>
    <w:rsid w:val="00F12CBD"/>
    <w:rsid w:val="00F13581"/>
    <w:rsid w:val="00F141B0"/>
    <w:rsid w:val="00F144B9"/>
    <w:rsid w:val="00F14F35"/>
    <w:rsid w:val="00F15092"/>
    <w:rsid w:val="00F153E9"/>
    <w:rsid w:val="00F1625E"/>
    <w:rsid w:val="00F16423"/>
    <w:rsid w:val="00F16953"/>
    <w:rsid w:val="00F17CEC"/>
    <w:rsid w:val="00F17DE7"/>
    <w:rsid w:val="00F220D7"/>
    <w:rsid w:val="00F24A22"/>
    <w:rsid w:val="00F25211"/>
    <w:rsid w:val="00F25A24"/>
    <w:rsid w:val="00F25E44"/>
    <w:rsid w:val="00F27A88"/>
    <w:rsid w:val="00F30053"/>
    <w:rsid w:val="00F30C25"/>
    <w:rsid w:val="00F30D36"/>
    <w:rsid w:val="00F34EDC"/>
    <w:rsid w:val="00F35058"/>
    <w:rsid w:val="00F35820"/>
    <w:rsid w:val="00F36380"/>
    <w:rsid w:val="00F36D85"/>
    <w:rsid w:val="00F370B8"/>
    <w:rsid w:val="00F37C18"/>
    <w:rsid w:val="00F37F5D"/>
    <w:rsid w:val="00F403A8"/>
    <w:rsid w:val="00F40F28"/>
    <w:rsid w:val="00F41C9E"/>
    <w:rsid w:val="00F422BF"/>
    <w:rsid w:val="00F4276D"/>
    <w:rsid w:val="00F43659"/>
    <w:rsid w:val="00F440B0"/>
    <w:rsid w:val="00F44267"/>
    <w:rsid w:val="00F448AD"/>
    <w:rsid w:val="00F44E01"/>
    <w:rsid w:val="00F44FC8"/>
    <w:rsid w:val="00F45D65"/>
    <w:rsid w:val="00F45DA1"/>
    <w:rsid w:val="00F46B62"/>
    <w:rsid w:val="00F4713E"/>
    <w:rsid w:val="00F50B48"/>
    <w:rsid w:val="00F518F7"/>
    <w:rsid w:val="00F51F51"/>
    <w:rsid w:val="00F54CF0"/>
    <w:rsid w:val="00F55072"/>
    <w:rsid w:val="00F55A9C"/>
    <w:rsid w:val="00F55DA4"/>
    <w:rsid w:val="00F55EB7"/>
    <w:rsid w:val="00F561FD"/>
    <w:rsid w:val="00F5631B"/>
    <w:rsid w:val="00F57059"/>
    <w:rsid w:val="00F62281"/>
    <w:rsid w:val="00F623D6"/>
    <w:rsid w:val="00F627B4"/>
    <w:rsid w:val="00F62BED"/>
    <w:rsid w:val="00F62BFA"/>
    <w:rsid w:val="00F63ACE"/>
    <w:rsid w:val="00F642E5"/>
    <w:rsid w:val="00F646A7"/>
    <w:rsid w:val="00F64747"/>
    <w:rsid w:val="00F64FE5"/>
    <w:rsid w:val="00F64FFB"/>
    <w:rsid w:val="00F65B9C"/>
    <w:rsid w:val="00F7076C"/>
    <w:rsid w:val="00F70F7B"/>
    <w:rsid w:val="00F71413"/>
    <w:rsid w:val="00F72CD6"/>
    <w:rsid w:val="00F72FA3"/>
    <w:rsid w:val="00F73627"/>
    <w:rsid w:val="00F739E8"/>
    <w:rsid w:val="00F74647"/>
    <w:rsid w:val="00F74B8C"/>
    <w:rsid w:val="00F75575"/>
    <w:rsid w:val="00F75EBD"/>
    <w:rsid w:val="00F75FEE"/>
    <w:rsid w:val="00F76750"/>
    <w:rsid w:val="00F77872"/>
    <w:rsid w:val="00F80FA5"/>
    <w:rsid w:val="00F813EE"/>
    <w:rsid w:val="00F828E1"/>
    <w:rsid w:val="00F82916"/>
    <w:rsid w:val="00F82E9E"/>
    <w:rsid w:val="00F83EB5"/>
    <w:rsid w:val="00F846B3"/>
    <w:rsid w:val="00F84D95"/>
    <w:rsid w:val="00F86299"/>
    <w:rsid w:val="00F86F41"/>
    <w:rsid w:val="00F879EC"/>
    <w:rsid w:val="00F90392"/>
    <w:rsid w:val="00F905AE"/>
    <w:rsid w:val="00F90C23"/>
    <w:rsid w:val="00F90C4F"/>
    <w:rsid w:val="00F90E4B"/>
    <w:rsid w:val="00F92224"/>
    <w:rsid w:val="00F93C87"/>
    <w:rsid w:val="00F95B2C"/>
    <w:rsid w:val="00F96496"/>
    <w:rsid w:val="00F96760"/>
    <w:rsid w:val="00F96E63"/>
    <w:rsid w:val="00FA063B"/>
    <w:rsid w:val="00FA0BA0"/>
    <w:rsid w:val="00FA0FEB"/>
    <w:rsid w:val="00FA17B2"/>
    <w:rsid w:val="00FA1B33"/>
    <w:rsid w:val="00FA2610"/>
    <w:rsid w:val="00FA2B77"/>
    <w:rsid w:val="00FA3464"/>
    <w:rsid w:val="00FA438F"/>
    <w:rsid w:val="00FA4E24"/>
    <w:rsid w:val="00FA5090"/>
    <w:rsid w:val="00FA65A6"/>
    <w:rsid w:val="00FB0287"/>
    <w:rsid w:val="00FB02B7"/>
    <w:rsid w:val="00FB0873"/>
    <w:rsid w:val="00FB1022"/>
    <w:rsid w:val="00FB183B"/>
    <w:rsid w:val="00FB185F"/>
    <w:rsid w:val="00FB2012"/>
    <w:rsid w:val="00FB2330"/>
    <w:rsid w:val="00FB2DCB"/>
    <w:rsid w:val="00FB2FAD"/>
    <w:rsid w:val="00FB3472"/>
    <w:rsid w:val="00FB348E"/>
    <w:rsid w:val="00FB39D0"/>
    <w:rsid w:val="00FB4400"/>
    <w:rsid w:val="00FB4481"/>
    <w:rsid w:val="00FB449C"/>
    <w:rsid w:val="00FB4C2C"/>
    <w:rsid w:val="00FC0D2C"/>
    <w:rsid w:val="00FC0DC5"/>
    <w:rsid w:val="00FC2329"/>
    <w:rsid w:val="00FC2EA9"/>
    <w:rsid w:val="00FC3A2D"/>
    <w:rsid w:val="00FC43F2"/>
    <w:rsid w:val="00FC50E1"/>
    <w:rsid w:val="00FC5657"/>
    <w:rsid w:val="00FC5B4D"/>
    <w:rsid w:val="00FC6528"/>
    <w:rsid w:val="00FC66AE"/>
    <w:rsid w:val="00FC726E"/>
    <w:rsid w:val="00FC76BA"/>
    <w:rsid w:val="00FC7812"/>
    <w:rsid w:val="00FD0202"/>
    <w:rsid w:val="00FD049F"/>
    <w:rsid w:val="00FD12D3"/>
    <w:rsid w:val="00FD2675"/>
    <w:rsid w:val="00FD2C7E"/>
    <w:rsid w:val="00FD31EC"/>
    <w:rsid w:val="00FD3479"/>
    <w:rsid w:val="00FD3C05"/>
    <w:rsid w:val="00FD3D2E"/>
    <w:rsid w:val="00FD41EF"/>
    <w:rsid w:val="00FD4690"/>
    <w:rsid w:val="00FD4DEE"/>
    <w:rsid w:val="00FD4F33"/>
    <w:rsid w:val="00FD575F"/>
    <w:rsid w:val="00FD6358"/>
    <w:rsid w:val="00FD7609"/>
    <w:rsid w:val="00FD77F4"/>
    <w:rsid w:val="00FD7863"/>
    <w:rsid w:val="00FE0285"/>
    <w:rsid w:val="00FE070D"/>
    <w:rsid w:val="00FE0BFD"/>
    <w:rsid w:val="00FE18EE"/>
    <w:rsid w:val="00FE1A14"/>
    <w:rsid w:val="00FE28AE"/>
    <w:rsid w:val="00FE3F4A"/>
    <w:rsid w:val="00FE49A5"/>
    <w:rsid w:val="00FE4DE3"/>
    <w:rsid w:val="00FE5F53"/>
    <w:rsid w:val="00FE72BA"/>
    <w:rsid w:val="00FE7DC7"/>
    <w:rsid w:val="00FE7E3E"/>
    <w:rsid w:val="00FF014F"/>
    <w:rsid w:val="00FF0338"/>
    <w:rsid w:val="00FF03B8"/>
    <w:rsid w:val="00FF097C"/>
    <w:rsid w:val="00FF0F7B"/>
    <w:rsid w:val="00FF15E1"/>
    <w:rsid w:val="00FF239D"/>
    <w:rsid w:val="00FF271A"/>
    <w:rsid w:val="00FF30C5"/>
    <w:rsid w:val="00FF3121"/>
    <w:rsid w:val="00FF5742"/>
    <w:rsid w:val="00FF6A51"/>
    <w:rsid w:val="00FF6A5B"/>
    <w:rsid w:val="00FF7175"/>
    <w:rsid w:val="00FF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4D1A5A-801D-4F75-9978-81C1274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C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C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E9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C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B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3B4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3B4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3B4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3B4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3B4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6E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4C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F4C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F4CC4"/>
    <w:pPr>
      <w:spacing w:before="120"/>
      <w:ind w:left="210"/>
      <w:jc w:val="left"/>
    </w:pPr>
    <w:rPr>
      <w:rFonts w:cstheme="minorHAnsi"/>
      <w:b/>
      <w:bCs/>
      <w:sz w:val="22"/>
    </w:rPr>
  </w:style>
  <w:style w:type="character" w:styleId="a3">
    <w:name w:val="Hyperlink"/>
    <w:basedOn w:val="a0"/>
    <w:uiPriority w:val="99"/>
    <w:unhideWhenUsed/>
    <w:rsid w:val="008F4C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F4C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4CC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13EF1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213EF1"/>
    <w:pPr>
      <w:ind w:left="420"/>
      <w:jc w:val="left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13EF1"/>
    <w:pPr>
      <w:ind w:left="630"/>
      <w:jc w:val="left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213EF1"/>
    <w:pPr>
      <w:ind w:left="840"/>
      <w:jc w:val="left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13EF1"/>
    <w:pPr>
      <w:ind w:left="1050"/>
      <w:jc w:val="left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213EF1"/>
    <w:pPr>
      <w:ind w:left="1260"/>
      <w:jc w:val="left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213EF1"/>
    <w:pPr>
      <w:ind w:left="1470"/>
      <w:jc w:val="left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213EF1"/>
    <w:pPr>
      <w:ind w:left="1680"/>
      <w:jc w:val="left"/>
    </w:pPr>
    <w:rPr>
      <w:rFonts w:cstheme="minorHAns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2F1C9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0774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E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52E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52E8"/>
    <w:rPr>
      <w:sz w:val="18"/>
      <w:szCs w:val="18"/>
    </w:rPr>
  </w:style>
  <w:style w:type="table" w:styleId="a8">
    <w:name w:val="Table Grid"/>
    <w:basedOn w:val="a1"/>
    <w:uiPriority w:val="59"/>
    <w:rsid w:val="00350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uiPriority w:val="99"/>
    <w:semiHidden/>
    <w:unhideWhenUsed/>
    <w:rsid w:val="00CE236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E236D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23B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3B4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3B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3B4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3B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3B45"/>
    <w:rPr>
      <w:rFonts w:asciiTheme="majorHAnsi" w:eastAsiaTheme="majorEastAsia" w:hAnsiTheme="majorHAnsi" w:cstheme="majorBidi"/>
      <w:szCs w:val="21"/>
    </w:rPr>
  </w:style>
  <w:style w:type="paragraph" w:customStyle="1" w:styleId="11">
    <w:name w:val="正文缩进1"/>
    <w:basedOn w:val="a"/>
    <w:rsid w:val="0016635B"/>
    <w:pPr>
      <w:suppressAutoHyphens/>
      <w:ind w:firstLine="420"/>
    </w:pPr>
    <w:rPr>
      <w:rFonts w:ascii="Tahoma" w:eastAsia="宋体" w:hAnsi="Tahoma" w:cs="Tahoma"/>
      <w:kern w:val="1"/>
      <w:sz w:val="20"/>
      <w:szCs w:val="20"/>
      <w:lang w:val="x-none" w:eastAsia="ar-SA"/>
    </w:rPr>
  </w:style>
  <w:style w:type="paragraph" w:styleId="aa">
    <w:name w:val="Normal (Web)"/>
    <w:basedOn w:val="a"/>
    <w:uiPriority w:val="99"/>
    <w:semiHidden/>
    <w:unhideWhenUsed/>
    <w:rsid w:val="00244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443BC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3C14B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9F4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33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748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3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0197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328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5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8785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32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02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09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03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4337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772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32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1572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066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9294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1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6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0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598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88390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04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github.com/lifesinger/lifesinger.github.com/issues/1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nutzam.com/core/dao/dynamic_table_name.html" TargetMode="External"/><Relationship Id="rId33" Type="http://schemas.openxmlformats.org/officeDocument/2006/relationships/hyperlink" Target="http://www.nutzam.com/core/dao/annotations.html" TargetMode="External"/><Relationship Id="rId38" Type="http://schemas.openxmlformats.org/officeDocument/2006/relationships/hyperlink" Target="http://en.wikipedia.org/wiki/Singleton_patter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commons.apache.org/proper/commons-dbutil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www.oschina.net/project/tag/126/orm" TargetMode="External"/><Relationship Id="rId37" Type="http://schemas.openxmlformats.org/officeDocument/2006/relationships/hyperlink" Target="http://download.oracle.com/otndocs/jcp/jdbc-4_1-mrel-spec/index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nowamagic.net/librarys/veda/detail/2217" TargetMode="External"/><Relationship Id="rId36" Type="http://schemas.openxmlformats.org/officeDocument/2006/relationships/hyperlink" Target="https://github.com/lifesinger/lifesinger.github.com/issues/11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egmentfault.com/a/11900000003788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oracle.com/otndocs/jcp/jdbc-4_1-mrel-spec/index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nowamagic.net/librarys/veda/detail/2217" TargetMode="External"/><Relationship Id="rId30" Type="http://schemas.openxmlformats.org/officeDocument/2006/relationships/hyperlink" Target="http://www.nowamagic.net/librarys/veda/detail/2217" TargetMode="External"/><Relationship Id="rId35" Type="http://schemas.openxmlformats.org/officeDocument/2006/relationships/hyperlink" Target="http://www.oschina.net/translate/secrets-of-awesome-javascript-api-desig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AAEAD-EDD4-472B-8227-5A7B3C18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12006</TotalTime>
  <Pages>1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Tinggong</dc:creator>
  <cp:keywords/>
  <dc:description/>
  <cp:lastModifiedBy>Lenovo</cp:lastModifiedBy>
  <cp:revision>1779</cp:revision>
  <cp:lastPrinted>2015-05-06T16:03:00Z</cp:lastPrinted>
  <dcterms:created xsi:type="dcterms:W3CDTF">2014-05-07T13:49:00Z</dcterms:created>
  <dcterms:modified xsi:type="dcterms:W3CDTF">2015-09-11T02:35:00Z</dcterms:modified>
</cp:coreProperties>
</file>