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3BDCA" w14:textId="77777777" w:rsidR="007F01DC" w:rsidRDefault="00000000">
      <w:pPr>
        <w:pStyle w:val="Heading1"/>
      </w:pPr>
      <w:r>
        <w:t>Test Plan: Demo Web Shop Automation</w:t>
      </w:r>
    </w:p>
    <w:p w14:paraId="39B4A71B" w14:textId="11EFF9FC" w:rsidR="007F01DC" w:rsidRDefault="00000000">
      <w:pPr>
        <w:pStyle w:val="Heading2"/>
      </w:pPr>
      <w:r>
        <w:t>1. Objective</w:t>
      </w:r>
    </w:p>
    <w:p w14:paraId="627B7D8A" w14:textId="163F9901" w:rsidR="007F01DC" w:rsidRDefault="00000000">
      <w:r>
        <w:t>This test plan outlines the strategy and scope for automated testing of the Demo Web Shop application. The goal is to validate critical user workflows like authentication and cart operations using Playwright (UI) and Postman/Newman (API).</w:t>
      </w:r>
    </w:p>
    <w:p w14:paraId="368C02F5" w14:textId="0462F04A" w:rsidR="007F01DC" w:rsidRDefault="00000000">
      <w:pPr>
        <w:pStyle w:val="Heading2"/>
      </w:pPr>
      <w:r>
        <w:t>2. What is Being Tested</w:t>
      </w:r>
    </w:p>
    <w:p w14:paraId="345A3317" w14:textId="77777777" w:rsidR="007F01DC" w:rsidRDefault="00000000">
      <w:r>
        <w:t>Application Under Test (AUT): Demo Web Shop — a web-based e-commerce platform for browsing and purchasing books.</w:t>
      </w:r>
    </w:p>
    <w:p w14:paraId="0366DB24" w14:textId="5B207E91" w:rsidR="007F01DC" w:rsidRPr="00B75411" w:rsidRDefault="00000000">
      <w:pPr>
        <w:rPr>
          <w:b/>
          <w:bCs/>
        </w:rPr>
      </w:pPr>
      <w:r w:rsidRPr="00B75411">
        <w:rPr>
          <w:b/>
          <w:bCs/>
        </w:rPr>
        <w:t>Functional Areas Covered</w:t>
      </w:r>
      <w:r w:rsidR="00EC722A">
        <w:rPr>
          <w:b/>
          <w:bCs/>
        </w:rPr>
        <w:t xml:space="preserve"> with Playwright Automation</w:t>
      </w:r>
      <w:r w:rsidRPr="00B75411">
        <w:rPr>
          <w:b/>
          <w:bCs/>
        </w:rPr>
        <w:t>:</w:t>
      </w:r>
    </w:p>
    <w:p w14:paraId="1BF1A921" w14:textId="77777777" w:rsidR="007F01DC" w:rsidRDefault="00000000">
      <w:r>
        <w:t>- User Login (Valid/Invalid)</w:t>
      </w:r>
      <w:r>
        <w:br/>
        <w:t>- Viewing product list (Books)</w:t>
      </w:r>
      <w:r>
        <w:br/>
        <w:t>- Adding item to cart</w:t>
      </w:r>
      <w:r>
        <w:br/>
        <w:t>- Editing item quantity</w:t>
      </w:r>
      <w:r>
        <w:br/>
        <w:t>- Deleting item from cart</w:t>
      </w:r>
      <w:r>
        <w:br/>
        <w:t>- Verifying cart contents</w:t>
      </w:r>
    </w:p>
    <w:p w14:paraId="02168192" w14:textId="4A0DBB4E" w:rsidR="00EC722A" w:rsidRPr="00B75411" w:rsidRDefault="00EC722A" w:rsidP="00EC722A">
      <w:pPr>
        <w:rPr>
          <w:b/>
          <w:bCs/>
        </w:rPr>
      </w:pPr>
      <w:r w:rsidRPr="00B75411">
        <w:rPr>
          <w:b/>
          <w:bCs/>
        </w:rPr>
        <w:t>Functional Areas Covered</w:t>
      </w:r>
      <w:r>
        <w:rPr>
          <w:b/>
          <w:bCs/>
        </w:rPr>
        <w:t xml:space="preserve"> with </w:t>
      </w:r>
      <w:r>
        <w:rPr>
          <w:b/>
          <w:bCs/>
        </w:rPr>
        <w:t>Postman</w:t>
      </w:r>
      <w:r w:rsidRPr="00B75411">
        <w:rPr>
          <w:b/>
          <w:bCs/>
        </w:rPr>
        <w:t>:</w:t>
      </w:r>
    </w:p>
    <w:p w14:paraId="252B6060" w14:textId="567289E7" w:rsidR="00EC722A" w:rsidRDefault="00EC722A">
      <w:r>
        <w:t xml:space="preserve">- User </w:t>
      </w:r>
      <w:r>
        <w:t>Login</w:t>
      </w:r>
      <w:r>
        <w:br/>
        <w:t xml:space="preserve">- </w:t>
      </w:r>
      <w:r>
        <w:t>Retrieve all booking details</w:t>
      </w:r>
      <w:r>
        <w:br/>
        <w:t xml:space="preserve">- </w:t>
      </w:r>
      <w:r>
        <w:t>Create booking</w:t>
      </w:r>
      <w:r>
        <w:br/>
        <w:t xml:space="preserve">- </w:t>
      </w:r>
      <w:r>
        <w:t>Update booking</w:t>
      </w:r>
      <w:r>
        <w:br/>
        <w:t xml:space="preserve">- </w:t>
      </w:r>
      <w:r>
        <w:t>Delete booking</w:t>
      </w:r>
    </w:p>
    <w:p w14:paraId="20F2218B" w14:textId="0A2BAF7B" w:rsidR="007F01DC" w:rsidRDefault="00000000">
      <w:pPr>
        <w:pStyle w:val="Heading2"/>
      </w:pPr>
      <w:r>
        <w:t>3. Test Approach and Coverage</w:t>
      </w:r>
    </w:p>
    <w:p w14:paraId="03FDA113" w14:textId="77777777" w:rsidR="007F01DC" w:rsidRDefault="00000000">
      <w:pPr>
        <w:pStyle w:val="Heading3"/>
      </w:pPr>
      <w:r>
        <w:t>A. UI Functional Tests (Playwright)</w:t>
      </w:r>
    </w:p>
    <w:p w14:paraId="34698EEB" w14:textId="355FEE4D" w:rsidR="00B75411" w:rsidRDefault="00B75411">
      <w:pPr>
        <w:rPr>
          <w:b/>
          <w:bCs/>
        </w:rPr>
      </w:pPr>
      <w:r>
        <w:rPr>
          <w:b/>
          <w:bCs/>
        </w:rPr>
        <w:t>URL used is:</w:t>
      </w:r>
      <w:r w:rsidRPr="00B75411">
        <w:t xml:space="preserve"> </w:t>
      </w:r>
      <w:hyperlink r:id="rId6" w:history="1">
        <w:r w:rsidRPr="00B75411">
          <w:rPr>
            <w:rStyle w:val="Hyperlink"/>
          </w:rPr>
          <w:t>https://demowebshop.tricentis.com/</w:t>
        </w:r>
      </w:hyperlink>
    </w:p>
    <w:p w14:paraId="341905A2" w14:textId="653B70F7" w:rsidR="007F01DC" w:rsidRDefault="00000000">
      <w:r w:rsidRPr="00B75411">
        <w:rPr>
          <w:b/>
          <w:bCs/>
        </w:rPr>
        <w:t>Scope:</w:t>
      </w:r>
      <w:r>
        <w:t xml:space="preserve"> Automate critical business flows using Playwright and Page Object Model (POM).</w:t>
      </w:r>
    </w:p>
    <w:p w14:paraId="3EF9E660" w14:textId="77777777" w:rsidR="007F01DC" w:rsidRPr="00B75411" w:rsidRDefault="00000000">
      <w:pPr>
        <w:rPr>
          <w:b/>
          <w:bCs/>
        </w:rPr>
      </w:pPr>
      <w:r w:rsidRPr="00B75411">
        <w:rPr>
          <w:b/>
          <w:bCs/>
        </w:rPr>
        <w:t>Test Scenarios:</w:t>
      </w:r>
    </w:p>
    <w:p w14:paraId="1407D881" w14:textId="1E1D8AF3" w:rsidR="007F01DC" w:rsidRDefault="00000000">
      <w:r>
        <w:t>- Login with valid credentials</w:t>
      </w:r>
      <w:r>
        <w:br/>
        <w:t>- Login with invalid credentials</w:t>
      </w:r>
      <w:r>
        <w:br/>
        <w:t>- Add a book to shopping cart</w:t>
      </w:r>
      <w:r>
        <w:br/>
        <w:t>- Edit item quantity in cart</w:t>
      </w:r>
      <w:r>
        <w:br/>
        <w:t>- Delete item from cart</w:t>
      </w:r>
    </w:p>
    <w:p w14:paraId="6BD604A2" w14:textId="77777777" w:rsidR="00EC722A" w:rsidRDefault="00EC722A"/>
    <w:p w14:paraId="0C09885C" w14:textId="151A1E9B" w:rsidR="007F01DC" w:rsidRDefault="00000000">
      <w:pPr>
        <w:pStyle w:val="Heading3"/>
      </w:pPr>
      <w:r>
        <w:lastRenderedPageBreak/>
        <w:t>B. API Test Automation (Postman)</w:t>
      </w:r>
    </w:p>
    <w:p w14:paraId="64C0ED70" w14:textId="2D368608" w:rsidR="007F01DC" w:rsidRDefault="00DC45F7">
      <w:r w:rsidRPr="00B75411">
        <w:rPr>
          <w:b/>
          <w:bCs/>
        </w:rPr>
        <w:t>URL used is:</w:t>
      </w:r>
      <w:r>
        <w:t xml:space="preserve"> </w:t>
      </w:r>
      <w:hyperlink r:id="rId7" w:history="1">
        <w:r w:rsidRPr="0058292C">
          <w:rPr>
            <w:rStyle w:val="Hyperlink"/>
          </w:rPr>
          <w:t>https://restful-booker.herokuapp.com/apidoc/index.html</w:t>
        </w:r>
      </w:hyperlink>
    </w:p>
    <w:p w14:paraId="6BCC4A70" w14:textId="5BFBC82E" w:rsidR="00B75411" w:rsidRPr="00B75411" w:rsidRDefault="00B75411">
      <w:pPr>
        <w:rPr>
          <w:b/>
          <w:bCs/>
        </w:rPr>
      </w:pPr>
      <w:r w:rsidRPr="00B75411">
        <w:rPr>
          <w:b/>
          <w:bCs/>
        </w:rPr>
        <w:t>Test Scenarios:</w:t>
      </w:r>
    </w:p>
    <w:p w14:paraId="5861CE7B" w14:textId="20DD7B34" w:rsidR="007F01DC" w:rsidRDefault="00000000">
      <w:r>
        <w:t xml:space="preserve">- </w:t>
      </w:r>
      <w:r w:rsidR="00DC45F7">
        <w:t xml:space="preserve">Retrieve all booking details: GET </w:t>
      </w:r>
      <w:r>
        <w:br/>
        <w:t xml:space="preserve">- </w:t>
      </w:r>
      <w:r w:rsidR="00DC45F7">
        <w:t>Auth/Login success: POST</w:t>
      </w:r>
      <w:r w:rsidR="00DC45F7">
        <w:t xml:space="preserve"> </w:t>
      </w:r>
      <w:r>
        <w:br/>
        <w:t xml:space="preserve">- </w:t>
      </w:r>
      <w:r w:rsidR="00DC45F7">
        <w:t>Create booking: POST</w:t>
      </w:r>
      <w:r>
        <w:br/>
        <w:t>- Update</w:t>
      </w:r>
      <w:r w:rsidR="00DC45F7">
        <w:t xml:space="preserve"> booking</w:t>
      </w:r>
      <w:r>
        <w:t>: PUT</w:t>
      </w:r>
      <w:r>
        <w:br/>
        <w:t>- Delete</w:t>
      </w:r>
      <w:r w:rsidR="00DC45F7">
        <w:t xml:space="preserve"> booking</w:t>
      </w:r>
      <w:r>
        <w:t xml:space="preserve">: DELETE </w:t>
      </w:r>
    </w:p>
    <w:p w14:paraId="3B3B3AFF" w14:textId="06A367FE" w:rsidR="007F01DC" w:rsidRDefault="00000000">
      <w:pPr>
        <w:pStyle w:val="Heading2"/>
      </w:pPr>
      <w:r>
        <w:t>4. Tools and Technologies</w:t>
      </w:r>
    </w:p>
    <w:tbl>
      <w:tblPr>
        <w:tblStyle w:val="TableGrid"/>
        <w:tblW w:w="0" w:type="auto"/>
        <w:tblLook w:val="04A0" w:firstRow="1" w:lastRow="0" w:firstColumn="1" w:lastColumn="0" w:noHBand="0" w:noVBand="1"/>
      </w:tblPr>
      <w:tblGrid>
        <w:gridCol w:w="4428"/>
        <w:gridCol w:w="4428"/>
      </w:tblGrid>
      <w:tr w:rsidR="00EC722A" w14:paraId="381FA35A" w14:textId="77777777" w:rsidTr="00EC722A">
        <w:tc>
          <w:tcPr>
            <w:tcW w:w="4428" w:type="dxa"/>
          </w:tcPr>
          <w:p w14:paraId="181935D7" w14:textId="19DB8203" w:rsidR="00EC722A" w:rsidRPr="00EC722A" w:rsidRDefault="00EC722A">
            <w:pPr>
              <w:rPr>
                <w:b/>
                <w:bCs/>
              </w:rPr>
            </w:pPr>
            <w:r w:rsidRPr="00EC722A">
              <w:rPr>
                <w:b/>
                <w:bCs/>
              </w:rPr>
              <w:t>Tool</w:t>
            </w:r>
          </w:p>
        </w:tc>
        <w:tc>
          <w:tcPr>
            <w:tcW w:w="4428" w:type="dxa"/>
          </w:tcPr>
          <w:p w14:paraId="1A332BAF" w14:textId="2DA584CF" w:rsidR="00EC722A" w:rsidRPr="00EC722A" w:rsidRDefault="00EC722A">
            <w:pPr>
              <w:rPr>
                <w:b/>
                <w:bCs/>
              </w:rPr>
            </w:pPr>
            <w:r w:rsidRPr="00EC722A">
              <w:rPr>
                <w:b/>
                <w:bCs/>
              </w:rPr>
              <w:t>Purpose</w:t>
            </w:r>
          </w:p>
        </w:tc>
      </w:tr>
      <w:tr w:rsidR="00EC722A" w14:paraId="20A18EEB" w14:textId="77777777" w:rsidTr="00EC722A">
        <w:tc>
          <w:tcPr>
            <w:tcW w:w="4428" w:type="dxa"/>
          </w:tcPr>
          <w:p w14:paraId="30CA982D" w14:textId="7E656285" w:rsidR="00EC722A" w:rsidRDefault="00EC722A">
            <w:r>
              <w:t>Playwright</w:t>
            </w:r>
          </w:p>
        </w:tc>
        <w:tc>
          <w:tcPr>
            <w:tcW w:w="4428" w:type="dxa"/>
          </w:tcPr>
          <w:p w14:paraId="673CC013" w14:textId="2A752F9F" w:rsidR="00EC722A" w:rsidRDefault="00EC722A">
            <w:r>
              <w:t>UI Automation</w:t>
            </w:r>
          </w:p>
        </w:tc>
      </w:tr>
      <w:tr w:rsidR="00EC722A" w14:paraId="6DA8B5A0" w14:textId="77777777" w:rsidTr="00EC722A">
        <w:tc>
          <w:tcPr>
            <w:tcW w:w="4428" w:type="dxa"/>
          </w:tcPr>
          <w:p w14:paraId="70F48411" w14:textId="60081333" w:rsidR="00EC722A" w:rsidRDefault="00EC722A">
            <w:r>
              <w:t>Test Runner</w:t>
            </w:r>
          </w:p>
        </w:tc>
        <w:tc>
          <w:tcPr>
            <w:tcW w:w="4428" w:type="dxa"/>
          </w:tcPr>
          <w:p w14:paraId="6F7B70F1" w14:textId="603C29E6" w:rsidR="00EC722A" w:rsidRDefault="00EC722A">
            <w:r>
              <w:t>Test execution (Built-in with Playwright)</w:t>
            </w:r>
          </w:p>
        </w:tc>
      </w:tr>
      <w:tr w:rsidR="00EC722A" w14:paraId="459770EA" w14:textId="77777777" w:rsidTr="00EC722A">
        <w:tc>
          <w:tcPr>
            <w:tcW w:w="4428" w:type="dxa"/>
          </w:tcPr>
          <w:p w14:paraId="7C4CA080" w14:textId="519B44EF" w:rsidR="00EC722A" w:rsidRDefault="00EC722A">
            <w:r>
              <w:t>Postman</w:t>
            </w:r>
          </w:p>
        </w:tc>
        <w:tc>
          <w:tcPr>
            <w:tcW w:w="4428" w:type="dxa"/>
          </w:tcPr>
          <w:p w14:paraId="22B64590" w14:textId="4938B322" w:rsidR="00EC722A" w:rsidRDefault="00EC722A">
            <w:r>
              <w:t>Manual API validation</w:t>
            </w:r>
          </w:p>
        </w:tc>
      </w:tr>
      <w:tr w:rsidR="00EC722A" w14:paraId="3BFAA8D6" w14:textId="77777777" w:rsidTr="00EC722A">
        <w:tc>
          <w:tcPr>
            <w:tcW w:w="4428" w:type="dxa"/>
          </w:tcPr>
          <w:p w14:paraId="5DD3A569" w14:textId="5E73B07C" w:rsidR="00EC722A" w:rsidRDefault="00EC722A">
            <w:r>
              <w:t>Newman</w:t>
            </w:r>
          </w:p>
        </w:tc>
        <w:tc>
          <w:tcPr>
            <w:tcW w:w="4428" w:type="dxa"/>
          </w:tcPr>
          <w:p w14:paraId="1B7D9645" w14:textId="4C5B76FA" w:rsidR="00EC722A" w:rsidRDefault="00EC722A">
            <w:r>
              <w:t>API test automation</w:t>
            </w:r>
          </w:p>
        </w:tc>
      </w:tr>
    </w:tbl>
    <w:p w14:paraId="103EB20C" w14:textId="77777777" w:rsidR="00EC722A" w:rsidRDefault="00EC722A"/>
    <w:p w14:paraId="1147A08A" w14:textId="3525ECFA" w:rsidR="007F01DC" w:rsidRDefault="00000000">
      <w:pPr>
        <w:pStyle w:val="Heading2"/>
      </w:pPr>
      <w:r>
        <w:t>5. How to Run the Tests</w:t>
      </w:r>
    </w:p>
    <w:p w14:paraId="03E69146" w14:textId="77777777" w:rsidR="007F01DC" w:rsidRDefault="00000000">
      <w:pPr>
        <w:pStyle w:val="Heading3"/>
      </w:pPr>
      <w:r>
        <w:t>A. UI Tests (Playwright)</w:t>
      </w:r>
    </w:p>
    <w:p w14:paraId="3F5FD451" w14:textId="77777777" w:rsidR="007F01DC" w:rsidRDefault="00000000">
      <w:r w:rsidRPr="00B75411">
        <w:rPr>
          <w:b/>
          <w:bCs/>
        </w:rPr>
        <w:t>Run All UI Tests:</w:t>
      </w:r>
      <w:r>
        <w:br/>
      </w:r>
      <w:r w:rsidRPr="00EC722A">
        <w:t>npx playwright test</w:t>
      </w:r>
      <w:r>
        <w:br/>
      </w:r>
      <w:r>
        <w:br/>
      </w:r>
      <w:r w:rsidRPr="00EC722A">
        <w:rPr>
          <w:b/>
          <w:bCs/>
        </w:rPr>
        <w:t>Run Specific Test:</w:t>
      </w:r>
      <w:r>
        <w:br/>
        <w:t>npx playwright test demoWebShop.spec.ts --grep "Login"</w:t>
      </w:r>
      <w:r>
        <w:br/>
      </w:r>
      <w:r>
        <w:br/>
      </w:r>
      <w:r w:rsidRPr="00EC722A">
        <w:rPr>
          <w:b/>
          <w:bCs/>
        </w:rPr>
        <w:t>View HTML Report:</w:t>
      </w:r>
      <w:r>
        <w:br/>
        <w:t>npx playwright show-report</w:t>
      </w:r>
    </w:p>
    <w:p w14:paraId="5A60EF81" w14:textId="77777777" w:rsidR="007F01DC" w:rsidRDefault="00000000">
      <w:pPr>
        <w:pStyle w:val="Heading3"/>
      </w:pPr>
      <w:r>
        <w:t>B. API Tests (Postman/Newman)</w:t>
      </w:r>
    </w:p>
    <w:p w14:paraId="53D11E06" w14:textId="6E685435" w:rsidR="007F01DC" w:rsidRDefault="00000000">
      <w:r w:rsidRPr="00EC722A">
        <w:rPr>
          <w:b/>
          <w:bCs/>
        </w:rPr>
        <w:t>Run API Tests via Newman:</w:t>
      </w:r>
      <w:r>
        <w:br/>
      </w:r>
      <w:proofErr w:type="spellStart"/>
      <w:r>
        <w:t>newman</w:t>
      </w:r>
      <w:proofErr w:type="spellEnd"/>
      <w:r>
        <w:t xml:space="preserve"> run restful-</w:t>
      </w:r>
      <w:proofErr w:type="spellStart"/>
      <w:proofErr w:type="gramStart"/>
      <w:r>
        <w:t>booker.postman</w:t>
      </w:r>
      <w:proofErr w:type="gramEnd"/>
      <w:r>
        <w:t>_</w:t>
      </w:r>
      <w:proofErr w:type="gramStart"/>
      <w:r>
        <w:t>collection.json</w:t>
      </w:r>
      <w:proofErr w:type="spellEnd"/>
      <w:proofErr w:type="gramEnd"/>
    </w:p>
    <w:p w14:paraId="1879B72E" w14:textId="4374B3E0" w:rsidR="007F01DC" w:rsidRDefault="00000000">
      <w:pPr>
        <w:pStyle w:val="Heading2"/>
      </w:pPr>
      <w:r>
        <w:t>6. Assumptions &amp; Limitations</w:t>
      </w:r>
    </w:p>
    <w:p w14:paraId="107521E0" w14:textId="7E8BBFCC" w:rsidR="007F01DC" w:rsidRDefault="00000000">
      <w:r>
        <w:t>- The website must be reachable.</w:t>
      </w:r>
      <w:r>
        <w:br/>
        <w:t>- Valid login credentials are known and managed securely via config.</w:t>
      </w:r>
      <w:r>
        <w:br/>
        <w:t>- Playwright tests are designed for Chromium</w:t>
      </w:r>
      <w:r w:rsidR="00EC722A">
        <w:t xml:space="preserve">, </w:t>
      </w:r>
      <w:r>
        <w:t>Firefox</w:t>
      </w:r>
      <w:r w:rsidR="00EC722A">
        <w:t xml:space="preserve"> &amp; </w:t>
      </w:r>
      <w:r>
        <w:t>WebKit.</w:t>
      </w:r>
      <w:r>
        <w:br/>
        <w:t>- Tests assume DOM structure and selectors remain consistent.</w:t>
      </w:r>
      <w:r>
        <w:br/>
        <w:t>- API tests depend on external service uptime and reset behavior.</w:t>
      </w:r>
    </w:p>
    <w:p w14:paraId="78A150C2" w14:textId="0AC97796" w:rsidR="007F01DC" w:rsidRDefault="00000000">
      <w:pPr>
        <w:pStyle w:val="Heading2"/>
      </w:pPr>
      <w:r>
        <w:t>7. Conclusion</w:t>
      </w:r>
    </w:p>
    <w:p w14:paraId="5FA42021" w14:textId="77777777" w:rsidR="007F01DC" w:rsidRDefault="00000000">
      <w:r>
        <w:t>This strategy ensures key functional flows are tested end-to-end using modern automation tools, with flexibility to integrate into CI/CD pipelines.</w:t>
      </w:r>
    </w:p>
    <w:sectPr w:rsidR="007F01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427493">
    <w:abstractNumId w:val="8"/>
  </w:num>
  <w:num w:numId="2" w16cid:durableId="1992060606">
    <w:abstractNumId w:val="6"/>
  </w:num>
  <w:num w:numId="3" w16cid:durableId="495919327">
    <w:abstractNumId w:val="5"/>
  </w:num>
  <w:num w:numId="4" w16cid:durableId="742994579">
    <w:abstractNumId w:val="4"/>
  </w:num>
  <w:num w:numId="5" w16cid:durableId="1304626294">
    <w:abstractNumId w:val="7"/>
  </w:num>
  <w:num w:numId="6" w16cid:durableId="2017727952">
    <w:abstractNumId w:val="3"/>
  </w:num>
  <w:num w:numId="7" w16cid:durableId="464932746">
    <w:abstractNumId w:val="2"/>
  </w:num>
  <w:num w:numId="8" w16cid:durableId="308442961">
    <w:abstractNumId w:val="1"/>
  </w:num>
  <w:num w:numId="9" w16cid:durableId="14555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2A0"/>
    <w:rsid w:val="00326F90"/>
    <w:rsid w:val="007F01DC"/>
    <w:rsid w:val="00AA1D8D"/>
    <w:rsid w:val="00B47730"/>
    <w:rsid w:val="00B75411"/>
    <w:rsid w:val="00CB0664"/>
    <w:rsid w:val="00DC45F7"/>
    <w:rsid w:val="00EC72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85668"/>
  <w14:defaultImageDpi w14:val="300"/>
  <w15:docId w15:val="{7F77F50A-2BE8-4C38-9A31-378F8A36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C45F7"/>
    <w:rPr>
      <w:color w:val="0000FF" w:themeColor="hyperlink"/>
      <w:u w:val="single"/>
    </w:rPr>
  </w:style>
  <w:style w:type="character" w:styleId="UnresolvedMention">
    <w:name w:val="Unresolved Mention"/>
    <w:basedOn w:val="DefaultParagraphFont"/>
    <w:uiPriority w:val="99"/>
    <w:semiHidden/>
    <w:unhideWhenUsed/>
    <w:rsid w:val="00DC45F7"/>
    <w:rPr>
      <w:color w:val="605E5C"/>
      <w:shd w:val="clear" w:color="auto" w:fill="E1DFDD"/>
    </w:rPr>
  </w:style>
  <w:style w:type="character" w:styleId="FollowedHyperlink">
    <w:name w:val="FollowedHyperlink"/>
    <w:basedOn w:val="DefaultParagraphFont"/>
    <w:uiPriority w:val="99"/>
    <w:semiHidden/>
    <w:unhideWhenUsed/>
    <w:rsid w:val="00DC45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810453">
      <w:bodyDiv w:val="1"/>
      <w:marLeft w:val="0"/>
      <w:marRight w:val="0"/>
      <w:marTop w:val="0"/>
      <w:marBottom w:val="0"/>
      <w:divBdr>
        <w:top w:val="none" w:sz="0" w:space="0" w:color="auto"/>
        <w:left w:val="none" w:sz="0" w:space="0" w:color="auto"/>
        <w:bottom w:val="none" w:sz="0" w:space="0" w:color="auto"/>
        <w:right w:val="none" w:sz="0" w:space="0" w:color="auto"/>
      </w:divBdr>
      <w:divsChild>
        <w:div w:id="1011570539">
          <w:marLeft w:val="0"/>
          <w:marRight w:val="0"/>
          <w:marTop w:val="0"/>
          <w:marBottom w:val="0"/>
          <w:divBdr>
            <w:top w:val="none" w:sz="0" w:space="0" w:color="auto"/>
            <w:left w:val="none" w:sz="0" w:space="0" w:color="auto"/>
            <w:bottom w:val="none" w:sz="0" w:space="0" w:color="auto"/>
            <w:right w:val="none" w:sz="0" w:space="0" w:color="auto"/>
          </w:divBdr>
          <w:divsChild>
            <w:div w:id="8768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8027">
      <w:bodyDiv w:val="1"/>
      <w:marLeft w:val="0"/>
      <w:marRight w:val="0"/>
      <w:marTop w:val="0"/>
      <w:marBottom w:val="0"/>
      <w:divBdr>
        <w:top w:val="none" w:sz="0" w:space="0" w:color="auto"/>
        <w:left w:val="none" w:sz="0" w:space="0" w:color="auto"/>
        <w:bottom w:val="none" w:sz="0" w:space="0" w:color="auto"/>
        <w:right w:val="none" w:sz="0" w:space="0" w:color="auto"/>
      </w:divBdr>
      <w:divsChild>
        <w:div w:id="518786484">
          <w:marLeft w:val="0"/>
          <w:marRight w:val="0"/>
          <w:marTop w:val="0"/>
          <w:marBottom w:val="0"/>
          <w:divBdr>
            <w:top w:val="none" w:sz="0" w:space="0" w:color="auto"/>
            <w:left w:val="none" w:sz="0" w:space="0" w:color="auto"/>
            <w:bottom w:val="none" w:sz="0" w:space="0" w:color="auto"/>
            <w:right w:val="none" w:sz="0" w:space="0" w:color="auto"/>
          </w:divBdr>
          <w:divsChild>
            <w:div w:id="7338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stful-booker.herokuapp.com/apidoc/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mowebshop.tricenti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370</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Test Plan: Demo Web Shop Automation</vt:lpstr>
      <vt:lpstr>    1. Objective</vt:lpstr>
      <vt:lpstr>    2. What is Being Tested</vt:lpstr>
      <vt:lpstr>    3. Test Approach and Coverage</vt:lpstr>
      <vt:lpstr>        A. UI Functional Tests (Playwright)</vt:lpstr>
      <vt:lpstr>        B. API Test Automation (Postman)</vt:lpstr>
      <vt:lpstr>    4. Tools and Technologies</vt:lpstr>
      <vt:lpstr>    5. How to Run the Tests</vt:lpstr>
      <vt:lpstr>        A. UI Tests (Playwright)</vt:lpstr>
      <vt:lpstr>        B. API Tests (Postman/Newman)</vt:lpstr>
      <vt:lpstr>    6. Assumptions &amp; Limitations</vt:lpstr>
      <vt:lpstr>    7. Conclusion</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Sarathbabu Bitra</cp:lastModifiedBy>
  <cp:revision>3</cp:revision>
  <dcterms:created xsi:type="dcterms:W3CDTF">2013-12-23T23:15:00Z</dcterms:created>
  <dcterms:modified xsi:type="dcterms:W3CDTF">2025-07-28T17:35:00Z</dcterms:modified>
  <cp:category/>
</cp:coreProperties>
</file>