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6ED" w:rsidRDefault="00155967">
      <w:pPr>
        <w:pStyle w:val="Title"/>
        <w:jc w:val="both"/>
        <w:rPr>
          <w:rFonts w:ascii="Times New Roman" w:eastAsia="Times New Roman" w:hAnsi="Times New Roman" w:cs="Times New Roman"/>
        </w:rPr>
      </w:pPr>
      <w:bookmarkStart w:id="0" w:name="_wz629521sh5c" w:colFirst="0" w:colLast="0"/>
      <w:bookmarkEnd w:id="0"/>
      <w:proofErr w:type="spellStart"/>
      <w:r>
        <w:rPr>
          <w:rFonts w:ascii="Times New Roman" w:eastAsia="Times New Roman" w:hAnsi="Times New Roman" w:cs="Times New Roman"/>
        </w:rPr>
        <w:t>Bitrent</w:t>
      </w:r>
      <w:proofErr w:type="spellEnd"/>
      <w:r>
        <w:rPr>
          <w:rFonts w:ascii="Times New Roman" w:eastAsia="Times New Roman" w:hAnsi="Times New Roman" w:cs="Times New Roman"/>
        </w:rPr>
        <w:t xml:space="preserve"> - Platform Description</w:t>
      </w:r>
    </w:p>
    <w:p w:rsidR="001D76ED" w:rsidRDefault="001D76ED">
      <w:pPr>
        <w:jc w:val="both"/>
        <w:rPr>
          <w:rFonts w:ascii="Times New Roman" w:eastAsia="Times New Roman" w:hAnsi="Times New Roman" w:cs="Times New Roman"/>
        </w:rPr>
      </w:pPr>
    </w:p>
    <w:p w:rsidR="001D76ED" w:rsidRDefault="001D76ED">
      <w:pPr>
        <w:jc w:val="both"/>
        <w:rPr>
          <w:rFonts w:ascii="Times New Roman" w:eastAsia="Times New Roman" w:hAnsi="Times New Roman" w:cs="Times New Roman"/>
          <w:sz w:val="24"/>
          <w:szCs w:val="24"/>
        </w:rPr>
      </w:pPr>
    </w:p>
    <w:sdt>
      <w:sdtPr>
        <w:id w:val="-1228138986"/>
        <w:docPartObj>
          <w:docPartGallery w:val="Table of Contents"/>
          <w:docPartUnique/>
        </w:docPartObj>
      </w:sdtPr>
      <w:sdtEndPr/>
      <w:sdtContent>
        <w:p w:rsidR="001D76ED" w:rsidRDefault="00155967">
          <w:pPr>
            <w:tabs>
              <w:tab w:val="right" w:pos="9360"/>
            </w:tabs>
            <w:spacing w:before="80" w:line="240" w:lineRule="auto"/>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6g7vom7v4x2q">
            <w:r>
              <w:rPr>
                <w:rFonts w:ascii="Times New Roman" w:eastAsia="Times New Roman" w:hAnsi="Times New Roman" w:cs="Times New Roman"/>
                <w:b/>
                <w:sz w:val="28"/>
                <w:szCs w:val="28"/>
              </w:rPr>
              <w:t>1. Purpose</w:t>
            </w:r>
          </w:hyperlink>
          <w:r>
            <w:rPr>
              <w:rFonts w:ascii="Times New Roman" w:eastAsia="Times New Roman" w:hAnsi="Times New Roman" w:cs="Times New Roman"/>
              <w:b/>
              <w:sz w:val="24"/>
              <w:szCs w:val="24"/>
            </w:rPr>
            <w:tab/>
          </w:r>
          <w:r>
            <w:fldChar w:fldCharType="begin"/>
          </w:r>
          <w:r>
            <w:instrText xml:space="preserve"> PAGEREF _6g7vom7v4x2q \h </w:instrText>
          </w:r>
          <w:r>
            <w:fldChar w:fldCharType="separate"/>
          </w:r>
          <w:r>
            <w:rPr>
              <w:rFonts w:ascii="Times New Roman" w:eastAsia="Times New Roman" w:hAnsi="Times New Roman" w:cs="Times New Roman"/>
              <w:b/>
              <w:sz w:val="24"/>
              <w:szCs w:val="24"/>
            </w:rPr>
            <w:t>1</w:t>
          </w:r>
          <w:r>
            <w:fldChar w:fldCharType="end"/>
          </w:r>
        </w:p>
        <w:p w:rsidR="001D76ED" w:rsidRDefault="00155967">
          <w:pPr>
            <w:tabs>
              <w:tab w:val="right" w:pos="9360"/>
            </w:tabs>
            <w:spacing w:before="60" w:line="240" w:lineRule="auto"/>
            <w:ind w:left="360"/>
            <w:jc w:val="both"/>
            <w:rPr>
              <w:rFonts w:ascii="Times New Roman" w:eastAsia="Times New Roman" w:hAnsi="Times New Roman" w:cs="Times New Roman"/>
              <w:sz w:val="24"/>
              <w:szCs w:val="24"/>
            </w:rPr>
          </w:pPr>
          <w:hyperlink w:anchor="_vdamnfslf3hq">
            <w:r>
              <w:rPr>
                <w:rFonts w:ascii="Times New Roman" w:eastAsia="Times New Roman" w:hAnsi="Times New Roman" w:cs="Times New Roman"/>
                <w:b/>
                <w:sz w:val="24"/>
                <w:szCs w:val="24"/>
              </w:rPr>
              <w:t>1.1 Vision</w:t>
            </w:r>
          </w:hyperlink>
          <w:r>
            <w:rPr>
              <w:rFonts w:ascii="Times New Roman" w:eastAsia="Times New Roman" w:hAnsi="Times New Roman" w:cs="Times New Roman"/>
              <w:sz w:val="24"/>
              <w:szCs w:val="24"/>
            </w:rPr>
            <w:tab/>
          </w:r>
          <w:r>
            <w:fldChar w:fldCharType="begin"/>
          </w:r>
          <w:r>
            <w:instrText xml:space="preserve"> PAGEREF _vdamnfslf3hq \h </w:instrText>
          </w:r>
          <w:r>
            <w:fldChar w:fldCharType="separate"/>
          </w:r>
          <w:r>
            <w:rPr>
              <w:rFonts w:ascii="Times New Roman" w:eastAsia="Times New Roman" w:hAnsi="Times New Roman" w:cs="Times New Roman"/>
              <w:sz w:val="24"/>
              <w:szCs w:val="24"/>
            </w:rPr>
            <w:t>1</w:t>
          </w:r>
          <w:r>
            <w:fldChar w:fldCharType="end"/>
          </w:r>
        </w:p>
        <w:p w:rsidR="001D76ED" w:rsidRDefault="00155967">
          <w:pPr>
            <w:tabs>
              <w:tab w:val="right" w:pos="9360"/>
            </w:tabs>
            <w:spacing w:before="200" w:line="240" w:lineRule="auto"/>
            <w:jc w:val="both"/>
            <w:rPr>
              <w:rFonts w:ascii="Times New Roman" w:eastAsia="Times New Roman" w:hAnsi="Times New Roman" w:cs="Times New Roman"/>
              <w:sz w:val="24"/>
              <w:szCs w:val="24"/>
            </w:rPr>
          </w:pPr>
          <w:hyperlink w:anchor="_nvy96kr84qo0">
            <w:r>
              <w:rPr>
                <w:rFonts w:ascii="Times New Roman" w:eastAsia="Times New Roman" w:hAnsi="Times New Roman" w:cs="Times New Roman"/>
                <w:b/>
                <w:sz w:val="28"/>
                <w:szCs w:val="28"/>
              </w:rPr>
              <w:t>2. Descriptio</w:t>
            </w:r>
            <w:r>
              <w:rPr>
                <w:rFonts w:ascii="Times New Roman" w:eastAsia="Times New Roman" w:hAnsi="Times New Roman" w:cs="Times New Roman"/>
                <w:b/>
                <w:sz w:val="28"/>
                <w:szCs w:val="28"/>
              </w:rPr>
              <w:t>n</w:t>
            </w:r>
          </w:hyperlink>
          <w:r>
            <w:rPr>
              <w:rFonts w:ascii="Times New Roman" w:eastAsia="Times New Roman" w:hAnsi="Times New Roman" w:cs="Times New Roman"/>
              <w:b/>
              <w:sz w:val="24"/>
              <w:szCs w:val="24"/>
            </w:rPr>
            <w:tab/>
          </w:r>
          <w:r>
            <w:fldChar w:fldCharType="begin"/>
          </w:r>
          <w:r>
            <w:instrText xml:space="preserve"> PAGEREF _nvy96kr84qo0 \h </w:instrText>
          </w:r>
          <w:r>
            <w:fldChar w:fldCharType="separate"/>
          </w:r>
          <w:r>
            <w:rPr>
              <w:rFonts w:ascii="Times New Roman" w:eastAsia="Times New Roman" w:hAnsi="Times New Roman" w:cs="Times New Roman"/>
              <w:b/>
              <w:sz w:val="24"/>
              <w:szCs w:val="24"/>
            </w:rPr>
            <w:t>1</w:t>
          </w:r>
          <w:r>
            <w:fldChar w:fldCharType="end"/>
          </w:r>
        </w:p>
        <w:p w:rsidR="001D76ED" w:rsidRDefault="00155967">
          <w:pPr>
            <w:tabs>
              <w:tab w:val="right" w:pos="9360"/>
            </w:tabs>
            <w:spacing w:before="60" w:line="240" w:lineRule="auto"/>
            <w:ind w:left="360"/>
            <w:jc w:val="both"/>
            <w:rPr>
              <w:rFonts w:ascii="Times New Roman" w:eastAsia="Times New Roman" w:hAnsi="Times New Roman" w:cs="Times New Roman"/>
              <w:sz w:val="24"/>
              <w:szCs w:val="24"/>
            </w:rPr>
          </w:pPr>
          <w:hyperlink w:anchor="_vewli8c7jra1">
            <w:r>
              <w:rPr>
                <w:rFonts w:ascii="Times New Roman" w:eastAsia="Times New Roman" w:hAnsi="Times New Roman" w:cs="Times New Roman"/>
                <w:b/>
                <w:sz w:val="24"/>
                <w:szCs w:val="24"/>
              </w:rPr>
              <w:t>2.1 Platform Functionality Division</w:t>
            </w:r>
          </w:hyperlink>
          <w:r>
            <w:rPr>
              <w:rFonts w:ascii="Times New Roman" w:eastAsia="Times New Roman" w:hAnsi="Times New Roman" w:cs="Times New Roman"/>
              <w:sz w:val="24"/>
              <w:szCs w:val="24"/>
            </w:rPr>
            <w:tab/>
          </w:r>
          <w:r>
            <w:fldChar w:fldCharType="begin"/>
          </w:r>
          <w:r>
            <w:instrText xml:space="preserve"> PAGEREF _vewli8c7jra1 \h </w:instrText>
          </w:r>
          <w:r>
            <w:fldChar w:fldCharType="separate"/>
          </w:r>
          <w:r>
            <w:rPr>
              <w:rFonts w:ascii="Times New Roman" w:eastAsia="Times New Roman" w:hAnsi="Times New Roman" w:cs="Times New Roman"/>
              <w:sz w:val="24"/>
              <w:szCs w:val="24"/>
            </w:rPr>
            <w:t>1</w:t>
          </w:r>
          <w:r>
            <w:fldChar w:fldCharType="end"/>
          </w:r>
        </w:p>
        <w:p w:rsidR="001D76ED" w:rsidRDefault="00155967">
          <w:pPr>
            <w:tabs>
              <w:tab w:val="right" w:pos="9360"/>
            </w:tabs>
            <w:spacing w:before="60" w:line="240" w:lineRule="auto"/>
            <w:ind w:left="720"/>
            <w:jc w:val="both"/>
            <w:rPr>
              <w:rFonts w:ascii="Times New Roman" w:eastAsia="Times New Roman" w:hAnsi="Times New Roman" w:cs="Times New Roman"/>
              <w:sz w:val="24"/>
              <w:szCs w:val="24"/>
            </w:rPr>
          </w:pPr>
          <w:hyperlink w:anchor="_h5gxgcq947fq">
            <w:r>
              <w:rPr>
                <w:rFonts w:ascii="Times New Roman" w:eastAsia="Times New Roman" w:hAnsi="Times New Roman" w:cs="Times New Roman"/>
                <w:sz w:val="24"/>
                <w:szCs w:val="24"/>
              </w:rPr>
              <w:t>Investment</w:t>
            </w:r>
          </w:hyperlink>
          <w:r>
            <w:rPr>
              <w:rFonts w:ascii="Times New Roman" w:eastAsia="Times New Roman" w:hAnsi="Times New Roman" w:cs="Times New Roman"/>
              <w:sz w:val="24"/>
              <w:szCs w:val="24"/>
            </w:rPr>
            <w:tab/>
          </w:r>
          <w:r>
            <w:fldChar w:fldCharType="begin"/>
          </w:r>
          <w:r>
            <w:instrText xml:space="preserve"> PAGEREF _h5gxgcq947fq \h </w:instrText>
          </w:r>
          <w:r>
            <w:fldChar w:fldCharType="separate"/>
          </w:r>
          <w:r>
            <w:rPr>
              <w:rFonts w:ascii="Times New Roman" w:eastAsia="Times New Roman" w:hAnsi="Times New Roman" w:cs="Times New Roman"/>
              <w:sz w:val="24"/>
              <w:szCs w:val="24"/>
            </w:rPr>
            <w:t>1</w:t>
          </w:r>
          <w:r>
            <w:fldChar w:fldCharType="end"/>
          </w:r>
        </w:p>
        <w:p w:rsidR="001D76ED" w:rsidRDefault="00155967">
          <w:pPr>
            <w:tabs>
              <w:tab w:val="right" w:pos="9360"/>
            </w:tabs>
            <w:spacing w:before="60" w:line="240" w:lineRule="auto"/>
            <w:ind w:left="720"/>
            <w:jc w:val="both"/>
            <w:rPr>
              <w:rFonts w:ascii="Times New Roman" w:eastAsia="Times New Roman" w:hAnsi="Times New Roman" w:cs="Times New Roman"/>
              <w:sz w:val="24"/>
              <w:szCs w:val="24"/>
            </w:rPr>
          </w:pPr>
          <w:hyperlink w:anchor="_p5zod56itkbp">
            <w:r>
              <w:rPr>
                <w:rFonts w:ascii="Times New Roman" w:eastAsia="Times New Roman" w:hAnsi="Times New Roman" w:cs="Times New Roman"/>
                <w:sz w:val="24"/>
                <w:szCs w:val="24"/>
              </w:rPr>
              <w:t>Construction</w:t>
            </w:r>
          </w:hyperlink>
          <w:r>
            <w:rPr>
              <w:rFonts w:ascii="Times New Roman" w:eastAsia="Times New Roman" w:hAnsi="Times New Roman" w:cs="Times New Roman"/>
              <w:sz w:val="24"/>
              <w:szCs w:val="24"/>
            </w:rPr>
            <w:tab/>
          </w:r>
          <w:r>
            <w:fldChar w:fldCharType="begin"/>
          </w:r>
          <w:r>
            <w:instrText xml:space="preserve"> PAGEREF _p5zod56itkbp \h </w:instrText>
          </w:r>
          <w:r>
            <w:fldChar w:fldCharType="separate"/>
          </w:r>
          <w:r>
            <w:rPr>
              <w:rFonts w:ascii="Times New Roman" w:eastAsia="Times New Roman" w:hAnsi="Times New Roman" w:cs="Times New Roman"/>
              <w:sz w:val="24"/>
              <w:szCs w:val="24"/>
            </w:rPr>
            <w:t>2</w:t>
          </w:r>
          <w:r>
            <w:fldChar w:fldCharType="end"/>
          </w:r>
        </w:p>
        <w:p w:rsidR="001D76ED" w:rsidRDefault="00155967">
          <w:pPr>
            <w:tabs>
              <w:tab w:val="right" w:pos="9360"/>
            </w:tabs>
            <w:spacing w:before="60" w:line="240" w:lineRule="auto"/>
            <w:ind w:left="720"/>
            <w:jc w:val="both"/>
            <w:rPr>
              <w:rFonts w:ascii="Times New Roman" w:eastAsia="Times New Roman" w:hAnsi="Times New Roman" w:cs="Times New Roman"/>
              <w:sz w:val="24"/>
              <w:szCs w:val="24"/>
            </w:rPr>
          </w:pPr>
          <w:hyperlink w:anchor="_4nu8uq5yc0b">
            <w:r>
              <w:rPr>
                <w:rFonts w:ascii="Times New Roman" w:eastAsia="Times New Roman" w:hAnsi="Times New Roman" w:cs="Times New Roman"/>
                <w:sz w:val="24"/>
                <w:szCs w:val="24"/>
              </w:rPr>
              <w:t>Operation</w:t>
            </w:r>
          </w:hyperlink>
          <w:r>
            <w:rPr>
              <w:rFonts w:ascii="Times New Roman" w:eastAsia="Times New Roman" w:hAnsi="Times New Roman" w:cs="Times New Roman"/>
              <w:sz w:val="24"/>
              <w:szCs w:val="24"/>
            </w:rPr>
            <w:tab/>
          </w:r>
          <w:r>
            <w:fldChar w:fldCharType="begin"/>
          </w:r>
          <w:r>
            <w:instrText xml:space="preserve"> PAGEREF _4nu8uq5yc0b \h </w:instrText>
          </w:r>
          <w:r>
            <w:fldChar w:fldCharType="separate"/>
          </w:r>
          <w:r>
            <w:rPr>
              <w:rFonts w:ascii="Times New Roman" w:eastAsia="Times New Roman" w:hAnsi="Times New Roman" w:cs="Times New Roman"/>
              <w:sz w:val="24"/>
              <w:szCs w:val="24"/>
            </w:rPr>
            <w:t>2</w:t>
          </w:r>
          <w:r>
            <w:fldChar w:fldCharType="end"/>
          </w:r>
        </w:p>
        <w:p w:rsidR="001D76ED" w:rsidRDefault="00155967">
          <w:pPr>
            <w:tabs>
              <w:tab w:val="right" w:pos="9360"/>
            </w:tabs>
            <w:spacing w:before="60" w:line="240" w:lineRule="auto"/>
            <w:ind w:left="360"/>
            <w:jc w:val="both"/>
            <w:rPr>
              <w:rFonts w:ascii="Times New Roman" w:eastAsia="Times New Roman" w:hAnsi="Times New Roman" w:cs="Times New Roman"/>
              <w:sz w:val="24"/>
              <w:szCs w:val="24"/>
            </w:rPr>
          </w:pPr>
          <w:hyperlink w:anchor="_n1dwxqop9400">
            <w:r>
              <w:rPr>
                <w:rFonts w:ascii="Times New Roman" w:eastAsia="Times New Roman" w:hAnsi="Times New Roman" w:cs="Times New Roman"/>
                <w:b/>
                <w:sz w:val="24"/>
                <w:szCs w:val="24"/>
              </w:rPr>
              <w:t>2.2 User roles</w:t>
            </w:r>
          </w:hyperlink>
          <w:r>
            <w:rPr>
              <w:rFonts w:ascii="Times New Roman" w:eastAsia="Times New Roman" w:hAnsi="Times New Roman" w:cs="Times New Roman"/>
              <w:sz w:val="24"/>
              <w:szCs w:val="24"/>
            </w:rPr>
            <w:tab/>
          </w:r>
          <w:r>
            <w:fldChar w:fldCharType="begin"/>
          </w:r>
          <w:r>
            <w:instrText xml:space="preserve"> </w:instrText>
          </w:r>
          <w:r>
            <w:instrText xml:space="preserve">PAGEREF _n1dwxqop9400 \h </w:instrText>
          </w:r>
          <w:r>
            <w:fldChar w:fldCharType="separate"/>
          </w:r>
          <w:r>
            <w:rPr>
              <w:rFonts w:ascii="Times New Roman" w:eastAsia="Times New Roman" w:hAnsi="Times New Roman" w:cs="Times New Roman"/>
              <w:sz w:val="24"/>
              <w:szCs w:val="24"/>
            </w:rPr>
            <w:t>2</w:t>
          </w:r>
          <w:r>
            <w:fldChar w:fldCharType="end"/>
          </w:r>
        </w:p>
        <w:p w:rsidR="001D76ED" w:rsidRDefault="00155967">
          <w:pPr>
            <w:tabs>
              <w:tab w:val="right" w:pos="9360"/>
            </w:tabs>
            <w:spacing w:before="60" w:line="240" w:lineRule="auto"/>
            <w:ind w:left="720"/>
            <w:jc w:val="both"/>
            <w:rPr>
              <w:rFonts w:ascii="Times New Roman" w:eastAsia="Times New Roman" w:hAnsi="Times New Roman" w:cs="Times New Roman"/>
              <w:sz w:val="24"/>
              <w:szCs w:val="24"/>
            </w:rPr>
          </w:pPr>
          <w:hyperlink w:anchor="_r6v3erc2z90j">
            <w:r>
              <w:rPr>
                <w:rFonts w:ascii="Times New Roman" w:eastAsia="Times New Roman" w:hAnsi="Times New Roman" w:cs="Times New Roman"/>
                <w:sz w:val="24"/>
                <w:szCs w:val="24"/>
              </w:rPr>
              <w:t>Admins</w:t>
            </w:r>
          </w:hyperlink>
          <w:r>
            <w:rPr>
              <w:rFonts w:ascii="Times New Roman" w:eastAsia="Times New Roman" w:hAnsi="Times New Roman" w:cs="Times New Roman"/>
              <w:sz w:val="24"/>
              <w:szCs w:val="24"/>
            </w:rPr>
            <w:tab/>
          </w:r>
          <w:r>
            <w:fldChar w:fldCharType="begin"/>
          </w:r>
          <w:r>
            <w:instrText xml:space="preserve"> PAGEREF _r6v3erc2z90j \h </w:instrText>
          </w:r>
          <w:r>
            <w:fldChar w:fldCharType="separate"/>
          </w:r>
          <w:r>
            <w:rPr>
              <w:rFonts w:ascii="Times New Roman" w:eastAsia="Times New Roman" w:hAnsi="Times New Roman" w:cs="Times New Roman"/>
              <w:sz w:val="24"/>
              <w:szCs w:val="24"/>
            </w:rPr>
            <w:t>3</w:t>
          </w:r>
          <w:r>
            <w:fldChar w:fldCharType="end"/>
          </w:r>
        </w:p>
        <w:p w:rsidR="001D76ED" w:rsidRDefault="00155967">
          <w:pPr>
            <w:tabs>
              <w:tab w:val="right" w:pos="9360"/>
            </w:tabs>
            <w:spacing w:before="60" w:line="240" w:lineRule="auto"/>
            <w:ind w:left="720"/>
            <w:jc w:val="both"/>
            <w:rPr>
              <w:rFonts w:ascii="Times New Roman" w:eastAsia="Times New Roman" w:hAnsi="Times New Roman" w:cs="Times New Roman"/>
              <w:sz w:val="24"/>
              <w:szCs w:val="24"/>
            </w:rPr>
          </w:pPr>
          <w:hyperlink w:anchor="_sae1wxbggs29">
            <w:r>
              <w:rPr>
                <w:rFonts w:ascii="Times New Roman" w:eastAsia="Times New Roman" w:hAnsi="Times New Roman" w:cs="Times New Roman"/>
                <w:sz w:val="24"/>
                <w:szCs w:val="24"/>
              </w:rPr>
              <w:t>Investors</w:t>
            </w:r>
          </w:hyperlink>
          <w:r>
            <w:rPr>
              <w:rFonts w:ascii="Times New Roman" w:eastAsia="Times New Roman" w:hAnsi="Times New Roman" w:cs="Times New Roman"/>
              <w:sz w:val="24"/>
              <w:szCs w:val="24"/>
            </w:rPr>
            <w:tab/>
          </w:r>
          <w:r>
            <w:fldChar w:fldCharType="begin"/>
          </w:r>
          <w:r>
            <w:instrText xml:space="preserve"> PAGEREF _sae1wxbggs29 \h </w:instrText>
          </w:r>
          <w:r>
            <w:fldChar w:fldCharType="separate"/>
          </w:r>
          <w:r>
            <w:rPr>
              <w:rFonts w:ascii="Times New Roman" w:eastAsia="Times New Roman" w:hAnsi="Times New Roman" w:cs="Times New Roman"/>
              <w:sz w:val="24"/>
              <w:szCs w:val="24"/>
            </w:rPr>
            <w:t>3</w:t>
          </w:r>
          <w:r>
            <w:fldChar w:fldCharType="end"/>
          </w:r>
        </w:p>
        <w:p w:rsidR="001D76ED" w:rsidRDefault="00155967">
          <w:pPr>
            <w:tabs>
              <w:tab w:val="right" w:pos="9360"/>
            </w:tabs>
            <w:spacing w:before="60" w:line="240" w:lineRule="auto"/>
            <w:ind w:left="720"/>
            <w:jc w:val="both"/>
            <w:rPr>
              <w:rFonts w:ascii="Times New Roman" w:eastAsia="Times New Roman" w:hAnsi="Times New Roman" w:cs="Times New Roman"/>
              <w:sz w:val="24"/>
              <w:szCs w:val="24"/>
            </w:rPr>
          </w:pPr>
          <w:hyperlink w:anchor="_rs951cxewk6i">
            <w:r>
              <w:rPr>
                <w:rFonts w:ascii="Times New Roman" w:eastAsia="Times New Roman" w:hAnsi="Times New Roman" w:cs="Times New Roman"/>
                <w:sz w:val="24"/>
                <w:szCs w:val="24"/>
              </w:rPr>
              <w:t>Developers</w:t>
            </w:r>
          </w:hyperlink>
          <w:r>
            <w:rPr>
              <w:rFonts w:ascii="Times New Roman" w:eastAsia="Times New Roman" w:hAnsi="Times New Roman" w:cs="Times New Roman"/>
              <w:sz w:val="24"/>
              <w:szCs w:val="24"/>
            </w:rPr>
            <w:tab/>
          </w:r>
          <w:r>
            <w:fldChar w:fldCharType="begin"/>
          </w:r>
          <w:r>
            <w:instrText xml:space="preserve"> PAGEREF _rs951cxewk6i \h </w:instrText>
          </w:r>
          <w:r>
            <w:fldChar w:fldCharType="separate"/>
          </w:r>
          <w:r>
            <w:rPr>
              <w:rFonts w:ascii="Times New Roman" w:eastAsia="Times New Roman" w:hAnsi="Times New Roman" w:cs="Times New Roman"/>
              <w:sz w:val="24"/>
              <w:szCs w:val="24"/>
            </w:rPr>
            <w:t>3</w:t>
          </w:r>
          <w:r>
            <w:fldChar w:fldCharType="end"/>
          </w:r>
        </w:p>
        <w:p w:rsidR="001D76ED" w:rsidRDefault="00155967">
          <w:pPr>
            <w:tabs>
              <w:tab w:val="right" w:pos="9360"/>
            </w:tabs>
            <w:spacing w:before="60" w:line="240" w:lineRule="auto"/>
            <w:ind w:left="720"/>
            <w:jc w:val="both"/>
            <w:rPr>
              <w:rFonts w:ascii="Times New Roman" w:eastAsia="Times New Roman" w:hAnsi="Times New Roman" w:cs="Times New Roman"/>
              <w:sz w:val="24"/>
              <w:szCs w:val="24"/>
            </w:rPr>
          </w:pPr>
          <w:hyperlink w:anchor="_dwl1pgbue1t2">
            <w:r>
              <w:rPr>
                <w:rFonts w:ascii="Times New Roman" w:eastAsia="Times New Roman" w:hAnsi="Times New Roman" w:cs="Times New Roman"/>
                <w:sz w:val="24"/>
                <w:szCs w:val="24"/>
              </w:rPr>
              <w:t>Constructors</w:t>
            </w:r>
          </w:hyperlink>
          <w:r>
            <w:rPr>
              <w:rFonts w:ascii="Times New Roman" w:eastAsia="Times New Roman" w:hAnsi="Times New Roman" w:cs="Times New Roman"/>
              <w:sz w:val="24"/>
              <w:szCs w:val="24"/>
            </w:rPr>
            <w:tab/>
          </w:r>
          <w:r>
            <w:fldChar w:fldCharType="begin"/>
          </w:r>
          <w:r>
            <w:instrText xml:space="preserve"> PAGEREF _dwl1pgbue1t2 \h </w:instrText>
          </w:r>
          <w:r>
            <w:fldChar w:fldCharType="separate"/>
          </w:r>
          <w:r>
            <w:rPr>
              <w:rFonts w:ascii="Times New Roman" w:eastAsia="Times New Roman" w:hAnsi="Times New Roman" w:cs="Times New Roman"/>
              <w:sz w:val="24"/>
              <w:szCs w:val="24"/>
            </w:rPr>
            <w:t>3</w:t>
          </w:r>
          <w:r>
            <w:fldChar w:fldCharType="end"/>
          </w:r>
        </w:p>
        <w:p w:rsidR="001D76ED" w:rsidRDefault="00155967">
          <w:pPr>
            <w:tabs>
              <w:tab w:val="right" w:pos="9360"/>
            </w:tabs>
            <w:spacing w:before="60" w:line="240" w:lineRule="auto"/>
            <w:ind w:left="720"/>
            <w:jc w:val="both"/>
            <w:rPr>
              <w:rFonts w:ascii="Times New Roman" w:eastAsia="Times New Roman" w:hAnsi="Times New Roman" w:cs="Times New Roman"/>
              <w:sz w:val="24"/>
              <w:szCs w:val="24"/>
            </w:rPr>
          </w:pPr>
          <w:hyperlink w:anchor="_2cvd9xz2imp7">
            <w:r>
              <w:rPr>
                <w:rFonts w:ascii="Times New Roman" w:eastAsia="Times New Roman" w:hAnsi="Times New Roman" w:cs="Times New Roman"/>
                <w:sz w:val="24"/>
                <w:szCs w:val="24"/>
              </w:rPr>
              <w:t>Experts</w:t>
            </w:r>
          </w:hyperlink>
          <w:r>
            <w:rPr>
              <w:rFonts w:ascii="Times New Roman" w:eastAsia="Times New Roman" w:hAnsi="Times New Roman" w:cs="Times New Roman"/>
              <w:sz w:val="24"/>
              <w:szCs w:val="24"/>
            </w:rPr>
            <w:tab/>
          </w:r>
          <w:r>
            <w:fldChar w:fldCharType="begin"/>
          </w:r>
          <w:r>
            <w:instrText xml:space="preserve"> PAGEREF _2cvd9xz2imp7 \h </w:instrText>
          </w:r>
          <w:r>
            <w:fldChar w:fldCharType="separate"/>
          </w:r>
          <w:r>
            <w:rPr>
              <w:rFonts w:ascii="Times New Roman" w:eastAsia="Times New Roman" w:hAnsi="Times New Roman" w:cs="Times New Roman"/>
              <w:sz w:val="24"/>
              <w:szCs w:val="24"/>
            </w:rPr>
            <w:t>3</w:t>
          </w:r>
          <w:r>
            <w:fldChar w:fldCharType="end"/>
          </w:r>
        </w:p>
        <w:p w:rsidR="001D76ED" w:rsidRDefault="00155967">
          <w:pPr>
            <w:tabs>
              <w:tab w:val="right" w:pos="9360"/>
            </w:tabs>
            <w:spacing w:before="60" w:line="240" w:lineRule="auto"/>
            <w:ind w:left="360"/>
            <w:jc w:val="both"/>
            <w:rPr>
              <w:rFonts w:ascii="Times New Roman" w:eastAsia="Times New Roman" w:hAnsi="Times New Roman" w:cs="Times New Roman"/>
              <w:sz w:val="24"/>
              <w:szCs w:val="24"/>
            </w:rPr>
          </w:pPr>
          <w:hyperlink w:anchor="_mznu5ojhx43z">
            <w:r>
              <w:rPr>
                <w:rFonts w:ascii="Times New Roman" w:eastAsia="Times New Roman" w:hAnsi="Times New Roman" w:cs="Times New Roman"/>
                <w:b/>
                <w:sz w:val="24"/>
                <w:szCs w:val="24"/>
              </w:rPr>
              <w:t xml:space="preserve">2.3 Blockchain </w:t>
            </w:r>
            <w:r>
              <w:rPr>
                <w:rFonts w:ascii="Times New Roman" w:eastAsia="Times New Roman" w:hAnsi="Times New Roman" w:cs="Times New Roman"/>
                <w:b/>
                <w:sz w:val="24"/>
                <w:szCs w:val="24"/>
              </w:rPr>
              <w:t>Description</w:t>
            </w:r>
          </w:hyperlink>
          <w:r>
            <w:rPr>
              <w:rFonts w:ascii="Times New Roman" w:eastAsia="Times New Roman" w:hAnsi="Times New Roman" w:cs="Times New Roman"/>
              <w:sz w:val="24"/>
              <w:szCs w:val="24"/>
            </w:rPr>
            <w:tab/>
          </w:r>
          <w:r>
            <w:fldChar w:fldCharType="begin"/>
          </w:r>
          <w:r>
            <w:instrText xml:space="preserve"> PAGEREF _mznu5ojhx43z \h </w:instrText>
          </w:r>
          <w:r>
            <w:fldChar w:fldCharType="separate"/>
          </w:r>
          <w:r>
            <w:rPr>
              <w:rFonts w:ascii="Times New Roman" w:eastAsia="Times New Roman" w:hAnsi="Times New Roman" w:cs="Times New Roman"/>
              <w:sz w:val="24"/>
              <w:szCs w:val="24"/>
            </w:rPr>
            <w:t>3</w:t>
          </w:r>
          <w:r>
            <w:fldChar w:fldCharType="end"/>
          </w:r>
        </w:p>
        <w:p w:rsidR="001D76ED" w:rsidRDefault="00155967">
          <w:pPr>
            <w:tabs>
              <w:tab w:val="right" w:pos="9360"/>
            </w:tabs>
            <w:spacing w:before="60" w:line="240" w:lineRule="auto"/>
            <w:ind w:left="360"/>
            <w:jc w:val="both"/>
            <w:rPr>
              <w:rFonts w:ascii="Times New Roman" w:eastAsia="Times New Roman" w:hAnsi="Times New Roman" w:cs="Times New Roman"/>
              <w:sz w:val="24"/>
              <w:szCs w:val="24"/>
            </w:rPr>
          </w:pPr>
          <w:hyperlink w:anchor="_swgh2s1n389q">
            <w:r>
              <w:rPr>
                <w:rFonts w:ascii="Times New Roman" w:eastAsia="Times New Roman" w:hAnsi="Times New Roman" w:cs="Times New Roman"/>
                <w:b/>
                <w:sz w:val="24"/>
                <w:szCs w:val="24"/>
              </w:rPr>
              <w:t>2.4 Smart Contract Constructor</w:t>
            </w:r>
          </w:hyperlink>
          <w:r>
            <w:rPr>
              <w:rFonts w:ascii="Times New Roman" w:eastAsia="Times New Roman" w:hAnsi="Times New Roman" w:cs="Times New Roman"/>
              <w:sz w:val="24"/>
              <w:szCs w:val="24"/>
            </w:rPr>
            <w:tab/>
          </w:r>
          <w:r>
            <w:fldChar w:fldCharType="begin"/>
          </w:r>
          <w:r>
            <w:instrText xml:space="preserve"> PAGEREF _swgh2s1n389q \h </w:instrText>
          </w:r>
          <w:r>
            <w:fldChar w:fldCharType="separate"/>
          </w:r>
          <w:r>
            <w:rPr>
              <w:rFonts w:ascii="Times New Roman" w:eastAsia="Times New Roman" w:hAnsi="Times New Roman" w:cs="Times New Roman"/>
              <w:sz w:val="24"/>
              <w:szCs w:val="24"/>
            </w:rPr>
            <w:t>4</w:t>
          </w:r>
          <w:r>
            <w:fldChar w:fldCharType="end"/>
          </w:r>
        </w:p>
        <w:p w:rsidR="001D76ED" w:rsidRDefault="00155967">
          <w:pPr>
            <w:tabs>
              <w:tab w:val="right" w:pos="9360"/>
            </w:tabs>
            <w:spacing w:before="60" w:line="240" w:lineRule="auto"/>
            <w:ind w:left="360"/>
            <w:jc w:val="both"/>
            <w:rPr>
              <w:rFonts w:ascii="Times New Roman" w:eastAsia="Times New Roman" w:hAnsi="Times New Roman" w:cs="Times New Roman"/>
              <w:sz w:val="24"/>
              <w:szCs w:val="24"/>
            </w:rPr>
          </w:pPr>
          <w:hyperlink w:anchor="_74tcmardur8v">
            <w:r>
              <w:rPr>
                <w:rFonts w:ascii="Times New Roman" w:eastAsia="Times New Roman" w:hAnsi="Times New Roman" w:cs="Times New Roman"/>
                <w:b/>
                <w:sz w:val="24"/>
                <w:szCs w:val="24"/>
              </w:rPr>
              <w:t>2.5 Project Lifecycle</w:t>
            </w:r>
          </w:hyperlink>
          <w:r>
            <w:rPr>
              <w:rFonts w:ascii="Times New Roman" w:eastAsia="Times New Roman" w:hAnsi="Times New Roman" w:cs="Times New Roman"/>
              <w:sz w:val="24"/>
              <w:szCs w:val="24"/>
            </w:rPr>
            <w:tab/>
          </w:r>
          <w:r>
            <w:fldChar w:fldCharType="begin"/>
          </w:r>
          <w:r>
            <w:instrText xml:space="preserve"> PAGEREF _74tcmardur8v \h </w:instrText>
          </w:r>
          <w:r>
            <w:fldChar w:fldCharType="separate"/>
          </w:r>
          <w:r>
            <w:rPr>
              <w:rFonts w:ascii="Times New Roman" w:eastAsia="Times New Roman" w:hAnsi="Times New Roman" w:cs="Times New Roman"/>
              <w:sz w:val="24"/>
              <w:szCs w:val="24"/>
            </w:rPr>
            <w:t>4</w:t>
          </w:r>
          <w:r>
            <w:fldChar w:fldCharType="end"/>
          </w:r>
        </w:p>
        <w:p w:rsidR="001D76ED" w:rsidRDefault="00155967">
          <w:pPr>
            <w:tabs>
              <w:tab w:val="right" w:pos="9360"/>
            </w:tabs>
            <w:spacing w:before="60" w:line="240" w:lineRule="auto"/>
            <w:ind w:left="720"/>
            <w:jc w:val="both"/>
            <w:rPr>
              <w:rFonts w:ascii="Times New Roman" w:eastAsia="Times New Roman" w:hAnsi="Times New Roman" w:cs="Times New Roman"/>
              <w:sz w:val="24"/>
              <w:szCs w:val="24"/>
            </w:rPr>
          </w:pPr>
          <w:hyperlink w:anchor="_6i0kcroodq03">
            <w:r>
              <w:rPr>
                <w:rFonts w:ascii="Times New Roman" w:eastAsia="Times New Roman" w:hAnsi="Times New Roman" w:cs="Times New Roman"/>
                <w:sz w:val="24"/>
                <w:szCs w:val="24"/>
              </w:rPr>
              <w:t>Creating project in the system</w:t>
            </w:r>
          </w:hyperlink>
          <w:r>
            <w:rPr>
              <w:rFonts w:ascii="Times New Roman" w:eastAsia="Times New Roman" w:hAnsi="Times New Roman" w:cs="Times New Roman"/>
              <w:sz w:val="24"/>
              <w:szCs w:val="24"/>
            </w:rPr>
            <w:tab/>
          </w:r>
          <w:r>
            <w:fldChar w:fldCharType="begin"/>
          </w:r>
          <w:r>
            <w:instrText xml:space="preserve"> PAGEREF _6i0kcroodq03</w:instrText>
          </w:r>
          <w:r>
            <w:instrText xml:space="preserve"> \h </w:instrText>
          </w:r>
          <w:r>
            <w:fldChar w:fldCharType="separate"/>
          </w:r>
          <w:r>
            <w:rPr>
              <w:rFonts w:ascii="Times New Roman" w:eastAsia="Times New Roman" w:hAnsi="Times New Roman" w:cs="Times New Roman"/>
              <w:sz w:val="24"/>
              <w:szCs w:val="24"/>
            </w:rPr>
            <w:t>4</w:t>
          </w:r>
          <w:r>
            <w:fldChar w:fldCharType="end"/>
          </w:r>
        </w:p>
        <w:p w:rsidR="001D76ED" w:rsidRDefault="00155967">
          <w:pPr>
            <w:tabs>
              <w:tab w:val="right" w:pos="9360"/>
            </w:tabs>
            <w:spacing w:before="60" w:line="240" w:lineRule="auto"/>
            <w:ind w:left="720"/>
            <w:jc w:val="both"/>
            <w:rPr>
              <w:rFonts w:ascii="Times New Roman" w:eastAsia="Times New Roman" w:hAnsi="Times New Roman" w:cs="Times New Roman"/>
              <w:sz w:val="24"/>
              <w:szCs w:val="24"/>
            </w:rPr>
          </w:pPr>
          <w:hyperlink w:anchor="_b5g7apqgf7i7">
            <w:r>
              <w:rPr>
                <w:rFonts w:ascii="Times New Roman" w:eastAsia="Times New Roman" w:hAnsi="Times New Roman" w:cs="Times New Roman"/>
                <w:sz w:val="24"/>
                <w:szCs w:val="24"/>
              </w:rPr>
              <w:t>Uploading documents</w:t>
            </w:r>
          </w:hyperlink>
          <w:r>
            <w:rPr>
              <w:rFonts w:ascii="Times New Roman" w:eastAsia="Times New Roman" w:hAnsi="Times New Roman" w:cs="Times New Roman"/>
              <w:sz w:val="24"/>
              <w:szCs w:val="24"/>
            </w:rPr>
            <w:tab/>
          </w:r>
          <w:r>
            <w:fldChar w:fldCharType="begin"/>
          </w:r>
          <w:r>
            <w:instrText xml:space="preserve"> PAGEREF _b5g7apqgf7i7 \h </w:instrText>
          </w:r>
          <w:r>
            <w:fldChar w:fldCharType="separate"/>
          </w:r>
          <w:r>
            <w:rPr>
              <w:rFonts w:ascii="Times New Roman" w:eastAsia="Times New Roman" w:hAnsi="Times New Roman" w:cs="Times New Roman"/>
              <w:sz w:val="24"/>
              <w:szCs w:val="24"/>
            </w:rPr>
            <w:t>4</w:t>
          </w:r>
          <w:r>
            <w:fldChar w:fldCharType="end"/>
          </w:r>
        </w:p>
        <w:p w:rsidR="001D76ED" w:rsidRDefault="00155967">
          <w:pPr>
            <w:tabs>
              <w:tab w:val="right" w:pos="9360"/>
            </w:tabs>
            <w:spacing w:before="60" w:line="240" w:lineRule="auto"/>
            <w:ind w:left="720"/>
            <w:jc w:val="both"/>
            <w:rPr>
              <w:rFonts w:ascii="Times New Roman" w:eastAsia="Times New Roman" w:hAnsi="Times New Roman" w:cs="Times New Roman"/>
              <w:sz w:val="24"/>
              <w:szCs w:val="24"/>
            </w:rPr>
          </w:pPr>
          <w:hyperlink w:anchor="_wcfrphj31kns">
            <w:r>
              <w:rPr>
                <w:rFonts w:ascii="Times New Roman" w:eastAsia="Times New Roman" w:hAnsi="Times New Roman" w:cs="Times New Roman"/>
                <w:sz w:val="24"/>
                <w:szCs w:val="24"/>
              </w:rPr>
              <w:t>Smart contract for construction audit</w:t>
            </w:r>
          </w:hyperlink>
          <w:r>
            <w:rPr>
              <w:rFonts w:ascii="Times New Roman" w:eastAsia="Times New Roman" w:hAnsi="Times New Roman" w:cs="Times New Roman"/>
              <w:sz w:val="24"/>
              <w:szCs w:val="24"/>
            </w:rPr>
            <w:tab/>
          </w:r>
          <w:r>
            <w:fldChar w:fldCharType="begin"/>
          </w:r>
          <w:r>
            <w:instrText xml:space="preserve"> PAGEREF _wcfrphj31kns \h </w:instrText>
          </w:r>
          <w:r>
            <w:fldChar w:fldCharType="separate"/>
          </w:r>
          <w:r>
            <w:rPr>
              <w:rFonts w:ascii="Times New Roman" w:eastAsia="Times New Roman" w:hAnsi="Times New Roman" w:cs="Times New Roman"/>
              <w:sz w:val="24"/>
              <w:szCs w:val="24"/>
            </w:rPr>
            <w:t>4</w:t>
          </w:r>
          <w:r>
            <w:fldChar w:fldCharType="end"/>
          </w:r>
        </w:p>
        <w:p w:rsidR="001D76ED" w:rsidRDefault="00155967">
          <w:pPr>
            <w:tabs>
              <w:tab w:val="right" w:pos="9360"/>
            </w:tabs>
            <w:spacing w:before="60" w:line="240" w:lineRule="auto"/>
            <w:ind w:left="720"/>
            <w:jc w:val="both"/>
            <w:rPr>
              <w:rFonts w:ascii="Times New Roman" w:eastAsia="Times New Roman" w:hAnsi="Times New Roman" w:cs="Times New Roman"/>
              <w:sz w:val="24"/>
              <w:szCs w:val="24"/>
            </w:rPr>
          </w:pPr>
          <w:hyperlink w:anchor="_vbd0zxbv3koj">
            <w:r>
              <w:rPr>
                <w:rFonts w:ascii="Times New Roman" w:eastAsia="Times New Roman" w:hAnsi="Times New Roman" w:cs="Times New Roman"/>
                <w:sz w:val="24"/>
                <w:szCs w:val="24"/>
              </w:rPr>
              <w:t>Construction monitoring</w:t>
            </w:r>
          </w:hyperlink>
          <w:r>
            <w:rPr>
              <w:rFonts w:ascii="Times New Roman" w:eastAsia="Times New Roman" w:hAnsi="Times New Roman" w:cs="Times New Roman"/>
              <w:sz w:val="24"/>
              <w:szCs w:val="24"/>
            </w:rPr>
            <w:tab/>
          </w:r>
          <w:r>
            <w:fldChar w:fldCharType="begin"/>
          </w:r>
          <w:r>
            <w:instrText xml:space="preserve"> PAGEREF _vbd0zxbv3koj \h </w:instrText>
          </w:r>
          <w:r>
            <w:fldChar w:fldCharType="separate"/>
          </w:r>
          <w:r>
            <w:rPr>
              <w:rFonts w:ascii="Times New Roman" w:eastAsia="Times New Roman" w:hAnsi="Times New Roman" w:cs="Times New Roman"/>
              <w:sz w:val="24"/>
              <w:szCs w:val="24"/>
            </w:rPr>
            <w:t>4</w:t>
          </w:r>
          <w:r>
            <w:fldChar w:fldCharType="end"/>
          </w:r>
        </w:p>
        <w:p w:rsidR="001D76ED" w:rsidRDefault="00155967">
          <w:pPr>
            <w:tabs>
              <w:tab w:val="right" w:pos="9360"/>
            </w:tabs>
            <w:spacing w:before="60" w:line="240" w:lineRule="auto"/>
            <w:ind w:left="720"/>
            <w:jc w:val="both"/>
            <w:rPr>
              <w:rFonts w:ascii="Times New Roman" w:eastAsia="Times New Roman" w:hAnsi="Times New Roman" w:cs="Times New Roman"/>
              <w:sz w:val="24"/>
              <w:szCs w:val="24"/>
            </w:rPr>
          </w:pPr>
          <w:hyperlink w:anchor="_dk4gxsvr0r5k">
            <w:r>
              <w:rPr>
                <w:rFonts w:ascii="Times New Roman" w:eastAsia="Times New Roman" w:hAnsi="Times New Roman" w:cs="Times New Roman"/>
                <w:sz w:val="24"/>
                <w:szCs w:val="24"/>
              </w:rPr>
              <w:t>Building delivery</w:t>
            </w:r>
          </w:hyperlink>
          <w:r>
            <w:rPr>
              <w:rFonts w:ascii="Times New Roman" w:eastAsia="Times New Roman" w:hAnsi="Times New Roman" w:cs="Times New Roman"/>
              <w:sz w:val="24"/>
              <w:szCs w:val="24"/>
            </w:rPr>
            <w:tab/>
          </w:r>
          <w:r>
            <w:fldChar w:fldCharType="begin"/>
          </w:r>
          <w:r>
            <w:instrText xml:space="preserve"> PAGEREF _dk4gxsvr0r5k \h </w:instrText>
          </w:r>
          <w:r>
            <w:fldChar w:fldCharType="separate"/>
          </w:r>
          <w:r>
            <w:rPr>
              <w:rFonts w:ascii="Times New Roman" w:eastAsia="Times New Roman" w:hAnsi="Times New Roman" w:cs="Times New Roman"/>
              <w:sz w:val="24"/>
              <w:szCs w:val="24"/>
            </w:rPr>
            <w:t>5</w:t>
          </w:r>
          <w:r>
            <w:fldChar w:fldCharType="end"/>
          </w:r>
        </w:p>
        <w:p w:rsidR="001D76ED" w:rsidRDefault="00155967">
          <w:pPr>
            <w:tabs>
              <w:tab w:val="right" w:pos="9360"/>
            </w:tabs>
            <w:spacing w:before="60" w:line="240" w:lineRule="auto"/>
            <w:ind w:left="720"/>
            <w:jc w:val="both"/>
            <w:rPr>
              <w:rFonts w:ascii="Times New Roman" w:eastAsia="Times New Roman" w:hAnsi="Times New Roman" w:cs="Times New Roman"/>
              <w:sz w:val="24"/>
              <w:szCs w:val="24"/>
            </w:rPr>
          </w:pPr>
          <w:hyperlink w:anchor="_4boduc8qii8n">
            <w:r>
              <w:rPr>
                <w:rFonts w:ascii="Times New Roman" w:eastAsia="Times New Roman" w:hAnsi="Times New Roman" w:cs="Times New Roman"/>
                <w:sz w:val="24"/>
                <w:szCs w:val="24"/>
              </w:rPr>
              <w:t>Building management</w:t>
            </w:r>
          </w:hyperlink>
          <w:r>
            <w:rPr>
              <w:rFonts w:ascii="Times New Roman" w:eastAsia="Times New Roman" w:hAnsi="Times New Roman" w:cs="Times New Roman"/>
              <w:sz w:val="24"/>
              <w:szCs w:val="24"/>
            </w:rPr>
            <w:tab/>
          </w:r>
          <w:r>
            <w:fldChar w:fldCharType="begin"/>
          </w:r>
          <w:r>
            <w:instrText xml:space="preserve"> PAGEREF _4boduc8qii8n \h </w:instrText>
          </w:r>
          <w:r>
            <w:fldChar w:fldCharType="separate"/>
          </w:r>
          <w:r>
            <w:rPr>
              <w:rFonts w:ascii="Times New Roman" w:eastAsia="Times New Roman" w:hAnsi="Times New Roman" w:cs="Times New Roman"/>
              <w:sz w:val="24"/>
              <w:szCs w:val="24"/>
            </w:rPr>
            <w:t>5</w:t>
          </w:r>
          <w:r>
            <w:fldChar w:fldCharType="end"/>
          </w:r>
        </w:p>
        <w:p w:rsidR="001D76ED" w:rsidRDefault="00155967">
          <w:pPr>
            <w:tabs>
              <w:tab w:val="right" w:pos="9360"/>
            </w:tabs>
            <w:spacing w:before="60" w:line="240" w:lineRule="auto"/>
            <w:ind w:left="720"/>
            <w:jc w:val="both"/>
            <w:rPr>
              <w:rFonts w:ascii="Times New Roman" w:eastAsia="Times New Roman" w:hAnsi="Times New Roman" w:cs="Times New Roman"/>
              <w:sz w:val="24"/>
              <w:szCs w:val="24"/>
            </w:rPr>
          </w:pPr>
          <w:hyperlink w:anchor="_or5ujj1rk6fz">
            <w:r>
              <w:rPr>
                <w:rFonts w:ascii="Times New Roman" w:eastAsia="Times New Roman" w:hAnsi="Times New Roman" w:cs="Times New Roman"/>
                <w:sz w:val="24"/>
                <w:szCs w:val="24"/>
              </w:rPr>
              <w:t>Building dismantling</w:t>
            </w:r>
          </w:hyperlink>
          <w:r>
            <w:rPr>
              <w:rFonts w:ascii="Times New Roman" w:eastAsia="Times New Roman" w:hAnsi="Times New Roman" w:cs="Times New Roman"/>
              <w:sz w:val="24"/>
              <w:szCs w:val="24"/>
            </w:rPr>
            <w:tab/>
          </w:r>
          <w:r>
            <w:fldChar w:fldCharType="begin"/>
          </w:r>
          <w:r>
            <w:instrText xml:space="preserve"> PAGEREF _or5ujj1rk6fz \h </w:instrText>
          </w:r>
          <w:r>
            <w:fldChar w:fldCharType="separate"/>
          </w:r>
          <w:r>
            <w:rPr>
              <w:rFonts w:ascii="Times New Roman" w:eastAsia="Times New Roman" w:hAnsi="Times New Roman" w:cs="Times New Roman"/>
              <w:sz w:val="24"/>
              <w:szCs w:val="24"/>
            </w:rPr>
            <w:t>5</w:t>
          </w:r>
          <w:r>
            <w:fldChar w:fldCharType="end"/>
          </w:r>
        </w:p>
        <w:p w:rsidR="001D76ED" w:rsidRDefault="00155967">
          <w:pPr>
            <w:tabs>
              <w:tab w:val="right" w:pos="9360"/>
            </w:tabs>
            <w:spacing w:before="200" w:line="240" w:lineRule="auto"/>
            <w:jc w:val="both"/>
            <w:rPr>
              <w:rFonts w:ascii="Times New Roman" w:eastAsia="Times New Roman" w:hAnsi="Times New Roman" w:cs="Times New Roman"/>
              <w:sz w:val="24"/>
              <w:szCs w:val="24"/>
            </w:rPr>
          </w:pPr>
          <w:hyperlink w:anchor="_aycmx4n2tmro">
            <w:r>
              <w:rPr>
                <w:rFonts w:ascii="Times New Roman" w:eastAsia="Times New Roman" w:hAnsi="Times New Roman" w:cs="Times New Roman"/>
                <w:b/>
                <w:sz w:val="28"/>
                <w:szCs w:val="28"/>
              </w:rPr>
              <w:t>3. Design</w:t>
            </w:r>
          </w:hyperlink>
          <w:r>
            <w:rPr>
              <w:rFonts w:ascii="Times New Roman" w:eastAsia="Times New Roman" w:hAnsi="Times New Roman" w:cs="Times New Roman"/>
              <w:b/>
              <w:sz w:val="24"/>
              <w:szCs w:val="24"/>
            </w:rPr>
            <w:tab/>
          </w:r>
          <w:r>
            <w:fldChar w:fldCharType="begin"/>
          </w:r>
          <w:r>
            <w:instrText xml:space="preserve"> PAGEREF _aycmx4n2tmro \h </w:instrText>
          </w:r>
          <w:r>
            <w:fldChar w:fldCharType="separate"/>
          </w:r>
          <w:r>
            <w:rPr>
              <w:rFonts w:ascii="Times New Roman" w:eastAsia="Times New Roman" w:hAnsi="Times New Roman" w:cs="Times New Roman"/>
              <w:b/>
              <w:sz w:val="24"/>
              <w:szCs w:val="24"/>
            </w:rPr>
            <w:t>5</w:t>
          </w:r>
          <w:r>
            <w:fldChar w:fldCharType="end"/>
          </w:r>
        </w:p>
        <w:p w:rsidR="001D76ED" w:rsidRDefault="00155967">
          <w:pPr>
            <w:tabs>
              <w:tab w:val="right" w:pos="9360"/>
            </w:tabs>
            <w:spacing w:before="200" w:after="80" w:line="240" w:lineRule="auto"/>
            <w:jc w:val="both"/>
            <w:rPr>
              <w:rFonts w:ascii="Times New Roman" w:eastAsia="Times New Roman" w:hAnsi="Times New Roman" w:cs="Times New Roman"/>
              <w:sz w:val="24"/>
              <w:szCs w:val="24"/>
            </w:rPr>
          </w:pPr>
          <w:hyperlink w:anchor="_74ofgrd08sgd">
            <w:r>
              <w:rPr>
                <w:rFonts w:ascii="Times New Roman" w:eastAsia="Times New Roman" w:hAnsi="Times New Roman" w:cs="Times New Roman"/>
                <w:b/>
                <w:sz w:val="28"/>
                <w:szCs w:val="28"/>
              </w:rPr>
              <w:t>4. Glossary</w:t>
            </w:r>
          </w:hyperlink>
          <w:r>
            <w:rPr>
              <w:rFonts w:ascii="Times New Roman" w:eastAsia="Times New Roman" w:hAnsi="Times New Roman" w:cs="Times New Roman"/>
              <w:b/>
              <w:sz w:val="24"/>
              <w:szCs w:val="24"/>
            </w:rPr>
            <w:tab/>
          </w:r>
          <w:r>
            <w:fldChar w:fldCharType="begin"/>
          </w:r>
          <w:r>
            <w:instrText xml:space="preserve"> PAGEREF _74ofgrd08sgd \h </w:instrText>
          </w:r>
          <w:r>
            <w:fldChar w:fldCharType="separate"/>
          </w:r>
          <w:r>
            <w:rPr>
              <w:rFonts w:ascii="Times New Roman" w:eastAsia="Times New Roman" w:hAnsi="Times New Roman" w:cs="Times New Roman"/>
              <w:b/>
              <w:sz w:val="24"/>
              <w:szCs w:val="24"/>
            </w:rPr>
            <w:t>5</w:t>
          </w:r>
          <w:r>
            <w:fldChar w:fldCharType="end"/>
          </w:r>
          <w:r>
            <w:fldChar w:fldCharType="end"/>
          </w:r>
        </w:p>
      </w:sdtContent>
    </w:sdt>
    <w:p w:rsidR="001D76ED" w:rsidRDefault="001D76ED">
      <w:pPr>
        <w:jc w:val="both"/>
        <w:rPr>
          <w:rFonts w:ascii="Times New Roman" w:eastAsia="Times New Roman" w:hAnsi="Times New Roman" w:cs="Times New Roman"/>
          <w:sz w:val="24"/>
          <w:szCs w:val="24"/>
        </w:rPr>
      </w:pPr>
    </w:p>
    <w:p w:rsidR="001D76ED" w:rsidRDefault="00155967">
      <w:pPr>
        <w:jc w:val="both"/>
        <w:rPr>
          <w:rFonts w:ascii="Times New Roman" w:eastAsia="Times New Roman" w:hAnsi="Times New Roman" w:cs="Times New Roman"/>
        </w:rPr>
      </w:pPr>
      <w:r>
        <w:br w:type="page"/>
      </w:r>
    </w:p>
    <w:p w:rsidR="001D76ED" w:rsidRDefault="00155967">
      <w:pPr>
        <w:pStyle w:val="Heading1"/>
        <w:jc w:val="both"/>
        <w:rPr>
          <w:rFonts w:ascii="Times New Roman" w:eastAsia="Times New Roman" w:hAnsi="Times New Roman" w:cs="Times New Roman"/>
        </w:rPr>
      </w:pPr>
      <w:bookmarkStart w:id="1" w:name="_6g7vom7v4x2q" w:colFirst="0" w:colLast="0"/>
      <w:bookmarkEnd w:id="1"/>
      <w:r>
        <w:rPr>
          <w:rFonts w:ascii="Times New Roman" w:eastAsia="Times New Roman" w:hAnsi="Times New Roman" w:cs="Times New Roman"/>
        </w:rPr>
        <w:lastRenderedPageBreak/>
        <w:t xml:space="preserve">1. Purpose </w:t>
      </w:r>
    </w:p>
    <w:p w:rsidR="001D76ED" w:rsidRDefault="00155967">
      <w:pPr>
        <w:pStyle w:val="Heading2"/>
        <w:jc w:val="both"/>
        <w:rPr>
          <w:rFonts w:ascii="Times New Roman" w:eastAsia="Times New Roman" w:hAnsi="Times New Roman" w:cs="Times New Roman"/>
        </w:rPr>
      </w:pPr>
      <w:bookmarkStart w:id="2" w:name="_vdamnfslf3hq" w:colFirst="0" w:colLast="0"/>
      <w:bookmarkEnd w:id="2"/>
      <w:r>
        <w:rPr>
          <w:rFonts w:ascii="Times New Roman" w:eastAsia="Times New Roman" w:hAnsi="Times New Roman" w:cs="Times New Roman"/>
        </w:rPr>
        <w:t xml:space="preserve">1.1 Vision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The platform so</w:t>
      </w:r>
      <w:r>
        <w:rPr>
          <w:rFonts w:ascii="Times New Roman" w:eastAsia="Times New Roman" w:hAnsi="Times New Roman" w:cs="Times New Roman"/>
        </w:rPr>
        <w:t xml:space="preserve">lves two main issues of the current construction industry: </w:t>
      </w:r>
    </w:p>
    <w:p w:rsidR="001D76ED" w:rsidRDefault="001D76ED">
      <w:pPr>
        <w:jc w:val="both"/>
        <w:rPr>
          <w:rFonts w:ascii="Times New Roman" w:eastAsia="Times New Roman" w:hAnsi="Times New Roman" w:cs="Times New Roman"/>
        </w:rPr>
      </w:pPr>
    </w:p>
    <w:p w:rsidR="001D76ED" w:rsidRDefault="00155967">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 xml:space="preserve">Finding investors </w:t>
      </w:r>
    </w:p>
    <w:p w:rsidR="001D76ED" w:rsidRDefault="00155967">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 xml:space="preserve">Monitoring the process of construction  </w:t>
      </w:r>
    </w:p>
    <w:p w:rsidR="001D76ED" w:rsidRDefault="001D76ED">
      <w:pPr>
        <w:jc w:val="both"/>
        <w:rPr>
          <w:rFonts w:ascii="Times New Roman" w:eastAsia="Times New Roman" w:hAnsi="Times New Roman" w:cs="Times New Roman"/>
        </w:rPr>
      </w:pP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Immersing into details, using </w:t>
      </w:r>
      <w:bookmarkStart w:id="3" w:name="_GoBack"/>
      <w:r>
        <w:rPr>
          <w:rFonts w:ascii="Times New Roman" w:eastAsia="Times New Roman" w:hAnsi="Times New Roman" w:cs="Times New Roman"/>
        </w:rPr>
        <w:t>RNT</w:t>
      </w:r>
      <w:bookmarkEnd w:id="3"/>
      <w:r w:rsidR="003452B9">
        <w:rPr>
          <w:rFonts w:ascii="Times New Roman" w:eastAsia="Times New Roman" w:hAnsi="Times New Roman" w:cs="Times New Roman"/>
        </w:rPr>
        <w:t>B</w:t>
      </w:r>
      <w:r>
        <w:rPr>
          <w:rFonts w:ascii="Times New Roman" w:eastAsia="Times New Roman" w:hAnsi="Times New Roman" w:cs="Times New Roman"/>
        </w:rPr>
        <w:t xml:space="preserve"> coins (</w:t>
      </w:r>
      <w:proofErr w:type="spellStart"/>
      <w:r>
        <w:rPr>
          <w:rFonts w:ascii="Times New Roman" w:eastAsia="Times New Roman" w:hAnsi="Times New Roman" w:cs="Times New Roman"/>
        </w:rPr>
        <w:t>Bitrent</w:t>
      </w:r>
      <w:proofErr w:type="spellEnd"/>
      <w:r>
        <w:rPr>
          <w:rFonts w:ascii="Times New Roman" w:eastAsia="Times New Roman" w:hAnsi="Times New Roman" w:cs="Times New Roman"/>
        </w:rPr>
        <w:t xml:space="preserve"> platform currency), users from all over the world can take part in the joint funding </w:t>
      </w:r>
      <w:r>
        <w:rPr>
          <w:rFonts w:ascii="Times New Roman" w:eastAsia="Times New Roman" w:hAnsi="Times New Roman" w:cs="Times New Roman"/>
        </w:rPr>
        <w:t xml:space="preserve">of construction of any building that is registered on the platform. So, a seed capital to start a construction could be found without applying for fund sources and early stage investors would be able to get excess profit even from small inputs. </w:t>
      </w:r>
    </w:p>
    <w:p w:rsidR="001D76ED" w:rsidRDefault="001D76ED">
      <w:pPr>
        <w:jc w:val="both"/>
        <w:rPr>
          <w:rFonts w:ascii="Times New Roman" w:eastAsia="Times New Roman" w:hAnsi="Times New Roman" w:cs="Times New Roman"/>
        </w:rPr>
      </w:pP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While add</w:t>
      </w:r>
      <w:r>
        <w:rPr>
          <w:rFonts w:ascii="Times New Roman" w:eastAsia="Times New Roman" w:hAnsi="Times New Roman" w:cs="Times New Roman"/>
        </w:rPr>
        <w:t xml:space="preserve">ing a project to the system, creators shall upload all project documents which is added to the project node in the </w:t>
      </w:r>
      <w:proofErr w:type="spellStart"/>
      <w:r>
        <w:rPr>
          <w:rFonts w:ascii="Times New Roman" w:eastAsia="Times New Roman" w:hAnsi="Times New Roman" w:cs="Times New Roman"/>
        </w:rPr>
        <w:t>Bitrent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blockchain</w:t>
      </w:r>
      <w:proofErr w:type="spellEnd"/>
      <w:r>
        <w:rPr>
          <w:rFonts w:ascii="Times New Roman" w:eastAsia="Times New Roman" w:hAnsi="Times New Roman" w:cs="Times New Roman"/>
        </w:rPr>
        <w:t>. After all needed sources are found and a constructor has been chosen, deal participants (developer and constructor) defin</w:t>
      </w:r>
      <w:r>
        <w:rPr>
          <w:rFonts w:ascii="Times New Roman" w:eastAsia="Times New Roman" w:hAnsi="Times New Roman" w:cs="Times New Roman"/>
        </w:rPr>
        <w:t xml:space="preserve">e terms and ‘sign’ smart contract. </w:t>
      </w:r>
    </w:p>
    <w:p w:rsidR="001D76ED" w:rsidRDefault="001D76ED">
      <w:pPr>
        <w:jc w:val="both"/>
        <w:rPr>
          <w:rFonts w:ascii="Times New Roman" w:eastAsia="Times New Roman" w:hAnsi="Times New Roman" w:cs="Times New Roman"/>
        </w:rPr>
      </w:pP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Real-time construction monitoring fulfills by the usage of RFID tags during construction which allows omitting 3d party confirmation/audit of the construction process.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                  </w:t>
      </w:r>
    </w:p>
    <w:p w:rsidR="001D76ED" w:rsidRDefault="00155967">
      <w:pPr>
        <w:jc w:val="both"/>
        <w:rPr>
          <w:rFonts w:ascii="Times New Roman" w:eastAsia="Times New Roman" w:hAnsi="Times New Roman" w:cs="Times New Roman"/>
          <w:shd w:val="clear" w:color="auto" w:fill="FCE5CD"/>
        </w:rPr>
      </w:pPr>
      <w:r>
        <w:rPr>
          <w:rFonts w:ascii="Times New Roman" w:eastAsia="Times New Roman" w:hAnsi="Times New Roman" w:cs="Times New Roman"/>
        </w:rPr>
        <w:t xml:space="preserve">Omitting 3d party audit service, developer saves budget sources to </w:t>
      </w:r>
      <w:proofErr w:type="gramStart"/>
      <w:r>
        <w:rPr>
          <w:rFonts w:ascii="Times New Roman" w:eastAsia="Times New Roman" w:hAnsi="Times New Roman" w:cs="Times New Roman"/>
        </w:rPr>
        <w:t>implement  equipment</w:t>
      </w:r>
      <w:proofErr w:type="gramEnd"/>
      <w:r>
        <w:rPr>
          <w:rFonts w:ascii="Times New Roman" w:eastAsia="Times New Roman" w:hAnsi="Times New Roman" w:cs="Times New Roman"/>
        </w:rPr>
        <w:t xml:space="preserve"> as to correspond to “green standards” like Active house, LEED, BREEAM, and etc. If the project doesn’t match these standards it </w:t>
      </w:r>
      <w:r>
        <w:rPr>
          <w:rFonts w:ascii="Times New Roman" w:eastAsia="Times New Roman" w:hAnsi="Times New Roman" w:cs="Times New Roman"/>
          <w:shd w:val="clear" w:color="auto" w:fill="FCE5CD"/>
        </w:rPr>
        <w:t>cannot be registered in the system.</w:t>
      </w:r>
    </w:p>
    <w:p w:rsidR="001D76ED" w:rsidRDefault="001D76ED">
      <w:pPr>
        <w:jc w:val="both"/>
        <w:rPr>
          <w:rFonts w:ascii="Times New Roman" w:eastAsia="Times New Roman" w:hAnsi="Times New Roman" w:cs="Times New Roman"/>
          <w:shd w:val="clear" w:color="auto" w:fill="FCE5CD"/>
        </w:rPr>
      </w:pPr>
    </w:p>
    <w:p w:rsidR="001D76ED" w:rsidRDefault="001D76ED">
      <w:pPr>
        <w:jc w:val="both"/>
        <w:rPr>
          <w:rFonts w:ascii="Times New Roman" w:eastAsia="Times New Roman" w:hAnsi="Times New Roman" w:cs="Times New Roman"/>
          <w:shd w:val="clear" w:color="auto" w:fill="FCE5CD"/>
        </w:rPr>
      </w:pPr>
    </w:p>
    <w:p w:rsidR="001D76ED" w:rsidRDefault="00155967">
      <w:pPr>
        <w:pStyle w:val="Heading1"/>
        <w:jc w:val="both"/>
        <w:rPr>
          <w:rFonts w:ascii="Times New Roman" w:eastAsia="Times New Roman" w:hAnsi="Times New Roman" w:cs="Times New Roman"/>
        </w:rPr>
      </w:pPr>
      <w:bookmarkStart w:id="4" w:name="_nvy96kr84qo0" w:colFirst="0" w:colLast="0"/>
      <w:bookmarkEnd w:id="4"/>
      <w:r>
        <w:rPr>
          <w:rFonts w:ascii="Times New Roman" w:eastAsia="Times New Roman" w:hAnsi="Times New Roman" w:cs="Times New Roman"/>
        </w:rPr>
        <w:t>2.</w:t>
      </w:r>
      <w:r>
        <w:rPr>
          <w:rFonts w:ascii="Times New Roman" w:eastAsia="Times New Roman" w:hAnsi="Times New Roman" w:cs="Times New Roman"/>
        </w:rPr>
        <w:t xml:space="preserve"> Description </w:t>
      </w:r>
    </w:p>
    <w:p w:rsidR="001D76ED" w:rsidRDefault="001D76ED">
      <w:pPr>
        <w:jc w:val="both"/>
        <w:rPr>
          <w:rFonts w:ascii="Times New Roman" w:eastAsia="Times New Roman" w:hAnsi="Times New Roman" w:cs="Times New Roman"/>
        </w:rPr>
      </w:pPr>
    </w:p>
    <w:p w:rsidR="001D76ED" w:rsidRDefault="00155967">
      <w:pPr>
        <w:pStyle w:val="Heading2"/>
        <w:jc w:val="both"/>
        <w:rPr>
          <w:rFonts w:ascii="Times New Roman" w:eastAsia="Times New Roman" w:hAnsi="Times New Roman" w:cs="Times New Roman"/>
        </w:rPr>
      </w:pPr>
      <w:bookmarkStart w:id="5" w:name="_vewli8c7jra1" w:colFirst="0" w:colLast="0"/>
      <w:bookmarkEnd w:id="5"/>
      <w:r>
        <w:rPr>
          <w:rFonts w:ascii="Times New Roman" w:eastAsia="Times New Roman" w:hAnsi="Times New Roman" w:cs="Times New Roman"/>
        </w:rPr>
        <w:t xml:space="preserve">2.1 Platform Functionality Division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The platform is represented by a web interface which links all system components and allows users to easily use and interact with the platform functionality. The functionality is divided into 3 main parts</w:t>
      </w:r>
      <w:r>
        <w:rPr>
          <w:rFonts w:ascii="Times New Roman" w:eastAsia="Times New Roman" w:hAnsi="Times New Roman" w:cs="Times New Roman"/>
        </w:rPr>
        <w:t xml:space="preserve">: </w:t>
      </w:r>
    </w:p>
    <w:p w:rsidR="001D76ED" w:rsidRDefault="00155967">
      <w:pPr>
        <w:pStyle w:val="Heading3"/>
        <w:numPr>
          <w:ilvl w:val="0"/>
          <w:numId w:val="4"/>
        </w:numPr>
        <w:contextualSpacing/>
        <w:jc w:val="both"/>
        <w:rPr>
          <w:rFonts w:ascii="Times New Roman" w:eastAsia="Times New Roman" w:hAnsi="Times New Roman" w:cs="Times New Roman"/>
        </w:rPr>
      </w:pPr>
      <w:bookmarkStart w:id="6" w:name="_h5gxgcq947fq" w:colFirst="0" w:colLast="0"/>
      <w:bookmarkEnd w:id="6"/>
      <w:r>
        <w:rPr>
          <w:rFonts w:ascii="Times New Roman" w:eastAsia="Times New Roman" w:hAnsi="Times New Roman" w:cs="Times New Roman"/>
        </w:rPr>
        <w:t>Investment</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Components: buildings catalog, user profiles (see </w:t>
      </w:r>
      <w:hyperlink w:anchor="_n1dwxqop9400">
        <w:r>
          <w:rPr>
            <w:rFonts w:ascii="Times New Roman" w:eastAsia="Times New Roman" w:hAnsi="Times New Roman" w:cs="Times New Roman"/>
            <w:color w:val="1155CC"/>
            <w:u w:val="single"/>
          </w:rPr>
          <w:t>2.2 User Roles</w:t>
        </w:r>
      </w:hyperlink>
      <w:r>
        <w:rPr>
          <w:rFonts w:ascii="Times New Roman" w:eastAsia="Times New Roman" w:hAnsi="Times New Roman" w:cs="Times New Roman"/>
        </w:rPr>
        <w:t>).</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The users are able to invest into the project even </w:t>
      </w:r>
      <w:proofErr w:type="gramStart"/>
      <w:r>
        <w:rPr>
          <w:rFonts w:ascii="Times New Roman" w:eastAsia="Times New Roman" w:hAnsi="Times New Roman" w:cs="Times New Roman"/>
        </w:rPr>
        <w:t>a small amounts of money</w:t>
      </w:r>
      <w:proofErr w:type="gramEnd"/>
      <w:r>
        <w:rPr>
          <w:rFonts w:ascii="Times New Roman" w:eastAsia="Times New Roman" w:hAnsi="Times New Roman" w:cs="Times New Roman"/>
        </w:rPr>
        <w:t>. It’s possible by the aid of smart contracts which record and track each backer investments and calculate the benefits. The use of smart contracts in this way guarantees that a pro</w:t>
      </w:r>
      <w:r>
        <w:rPr>
          <w:rFonts w:ascii="Times New Roman" w:eastAsia="Times New Roman" w:hAnsi="Times New Roman" w:cs="Times New Roman"/>
        </w:rPr>
        <w:t xml:space="preserve">ject backer will get his/her coins according to the smart contract conditions. </w:t>
      </w:r>
    </w:p>
    <w:p w:rsidR="001D76ED" w:rsidRDefault="001D76ED">
      <w:pPr>
        <w:jc w:val="both"/>
        <w:rPr>
          <w:rFonts w:ascii="Times New Roman" w:eastAsia="Times New Roman" w:hAnsi="Times New Roman" w:cs="Times New Roman"/>
        </w:rPr>
      </w:pP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In the web interface, the idea is implemented by introducing building catalogue so as each user could be able to browse and find a project to back. </w:t>
      </w:r>
    </w:p>
    <w:p w:rsidR="001D76ED" w:rsidRDefault="00155967">
      <w:pPr>
        <w:pStyle w:val="Heading3"/>
        <w:numPr>
          <w:ilvl w:val="0"/>
          <w:numId w:val="4"/>
        </w:numPr>
        <w:contextualSpacing/>
        <w:jc w:val="both"/>
        <w:rPr>
          <w:rFonts w:ascii="Times New Roman" w:eastAsia="Times New Roman" w:hAnsi="Times New Roman" w:cs="Times New Roman"/>
        </w:rPr>
      </w:pPr>
      <w:bookmarkStart w:id="7" w:name="_p5zod56itkbp" w:colFirst="0" w:colLast="0"/>
      <w:bookmarkEnd w:id="7"/>
      <w:r>
        <w:rPr>
          <w:rFonts w:ascii="Times New Roman" w:eastAsia="Times New Roman" w:hAnsi="Times New Roman" w:cs="Times New Roman"/>
        </w:rPr>
        <w:t>Construction</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Developer and</w:t>
      </w:r>
      <w:r>
        <w:rPr>
          <w:rFonts w:ascii="Times New Roman" w:eastAsia="Times New Roman" w:hAnsi="Times New Roman" w:cs="Times New Roman"/>
        </w:rPr>
        <w:t xml:space="preserve"> Constructor build and sign a smart contract (see </w:t>
      </w:r>
      <w:hyperlink w:anchor="_swgh2s1n389q">
        <w:r>
          <w:rPr>
            <w:rFonts w:ascii="Times New Roman" w:eastAsia="Times New Roman" w:hAnsi="Times New Roman" w:cs="Times New Roman"/>
            <w:color w:val="1155CC"/>
            <w:u w:val="single"/>
          </w:rPr>
          <w:t>2.4 Smart Contract Constructor</w:t>
        </w:r>
      </w:hyperlink>
      <w:r>
        <w:rPr>
          <w:rFonts w:ascii="Times New Roman" w:eastAsia="Times New Roman" w:hAnsi="Times New Roman" w:cs="Times New Roman"/>
        </w:rPr>
        <w:t xml:space="preserve">) which define each party's’ responsibilities, deadlines, rewards, and penalty costs.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The platform will have integration with Oracle Primav</w:t>
      </w:r>
      <w:r>
        <w:rPr>
          <w:rFonts w:ascii="Times New Roman" w:eastAsia="Times New Roman" w:hAnsi="Times New Roman" w:cs="Times New Roman"/>
        </w:rPr>
        <w:t xml:space="preserve">era P6. Using this cloud service </w:t>
      </w:r>
      <w:proofErr w:type="gramStart"/>
      <w:r>
        <w:rPr>
          <w:rFonts w:ascii="Times New Roman" w:eastAsia="Times New Roman" w:hAnsi="Times New Roman" w:cs="Times New Roman"/>
        </w:rPr>
        <w:t>integration</w:t>
      </w:r>
      <w:proofErr w:type="gramEnd"/>
      <w:r>
        <w:rPr>
          <w:rFonts w:ascii="Times New Roman" w:eastAsia="Times New Roman" w:hAnsi="Times New Roman" w:cs="Times New Roman"/>
        </w:rPr>
        <w:t xml:space="preserve"> the platform shall monitor and regulate the observance of the smart contract terms and conditions.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In the web-interface, investors will be able to monitor construction in real time via Roadmap section of the P</w:t>
      </w:r>
      <w:r>
        <w:rPr>
          <w:rFonts w:ascii="Times New Roman" w:eastAsia="Times New Roman" w:hAnsi="Times New Roman" w:cs="Times New Roman"/>
        </w:rPr>
        <w:t xml:space="preserve">roject Profile page (see </w:t>
      </w:r>
      <w:hyperlink w:anchor="_aycmx4n2tmro">
        <w:r>
          <w:rPr>
            <w:rFonts w:ascii="Times New Roman" w:eastAsia="Times New Roman" w:hAnsi="Times New Roman" w:cs="Times New Roman"/>
            <w:color w:val="1155CC"/>
            <w:u w:val="single"/>
          </w:rPr>
          <w:t>3. Design</w:t>
        </w:r>
      </w:hyperlink>
      <w:r>
        <w:rPr>
          <w:rFonts w:ascii="Times New Roman" w:eastAsia="Times New Roman" w:hAnsi="Times New Roman" w:cs="Times New Roman"/>
        </w:rPr>
        <w:t xml:space="preserve">).  </w:t>
      </w:r>
    </w:p>
    <w:p w:rsidR="001D76ED" w:rsidRDefault="00155967">
      <w:pPr>
        <w:jc w:val="both"/>
        <w:rPr>
          <w:rFonts w:ascii="Times New Roman" w:eastAsia="Times New Roman" w:hAnsi="Times New Roman" w:cs="Times New Roman"/>
          <w:b/>
        </w:rPr>
      </w:pPr>
      <w:r>
        <w:rPr>
          <w:rFonts w:ascii="Times New Roman" w:eastAsia="Times New Roman" w:hAnsi="Times New Roman" w:cs="Times New Roman"/>
          <w:b/>
        </w:rPr>
        <w:t>Real-time monitoring:</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Analyzing </w:t>
      </w:r>
      <w:proofErr w:type="gramStart"/>
      <w:r>
        <w:rPr>
          <w:rFonts w:ascii="Times New Roman" w:eastAsia="Times New Roman" w:hAnsi="Times New Roman" w:cs="Times New Roman"/>
        </w:rPr>
        <w:t>a project BIM model experts</w:t>
      </w:r>
      <w:proofErr w:type="gramEnd"/>
      <w:r>
        <w:rPr>
          <w:rFonts w:ascii="Times New Roman" w:eastAsia="Times New Roman" w:hAnsi="Times New Roman" w:cs="Times New Roman"/>
        </w:rPr>
        <w:t xml:space="preserve"> define buildings units to attach RFID tags or barcodes. Each tag/barcode is entered into the digital progress statement a</w:t>
      </w:r>
      <w:r>
        <w:rPr>
          <w:rFonts w:ascii="Times New Roman" w:eastAsia="Times New Roman" w:hAnsi="Times New Roman" w:cs="Times New Roman"/>
        </w:rPr>
        <w:t xml:space="preserve">nd has 4 statuses (1. In the system 2. Attached 3. Implemented 4. </w:t>
      </w:r>
      <w:proofErr w:type="gramStart"/>
      <w:r>
        <w:rPr>
          <w:rFonts w:ascii="Times New Roman" w:eastAsia="Times New Roman" w:hAnsi="Times New Roman" w:cs="Times New Roman"/>
        </w:rPr>
        <w:t>Approved )</w:t>
      </w:r>
      <w:proofErr w:type="gramEnd"/>
      <w:r>
        <w:rPr>
          <w:rFonts w:ascii="Times New Roman" w:eastAsia="Times New Roman" w:hAnsi="Times New Roman" w:cs="Times New Roman"/>
        </w:rPr>
        <w:t>.</w:t>
      </w:r>
    </w:p>
    <w:p w:rsidR="001D76ED" w:rsidRDefault="00155967">
      <w:pPr>
        <w:jc w:val="both"/>
        <w:rPr>
          <w:rFonts w:ascii="Times New Roman" w:eastAsia="Times New Roman" w:hAnsi="Times New Roman" w:cs="Times New Roman"/>
        </w:rPr>
      </w:pPr>
      <w:proofErr w:type="spellStart"/>
      <w:r>
        <w:rPr>
          <w:rFonts w:ascii="Times New Roman" w:eastAsia="Times New Roman" w:hAnsi="Times New Roman" w:cs="Times New Roman"/>
        </w:rPr>
        <w:t>Bitrent</w:t>
      </w:r>
      <w:proofErr w:type="spellEnd"/>
      <w:r>
        <w:rPr>
          <w:rFonts w:ascii="Times New Roman" w:eastAsia="Times New Roman" w:hAnsi="Times New Roman" w:cs="Times New Roman"/>
        </w:rPr>
        <w:t xml:space="preserve"> platform smart contracts are linked with integrated service database and when construction is started and tags/barcodes statuses are changed </w:t>
      </w:r>
      <w:proofErr w:type="spellStart"/>
      <w:proofErr w:type="gramStart"/>
      <w:r>
        <w:rPr>
          <w:rFonts w:ascii="Times New Roman" w:eastAsia="Times New Roman" w:hAnsi="Times New Roman" w:cs="Times New Roman"/>
        </w:rPr>
        <w:t>it’s</w:t>
      </w:r>
      <w:proofErr w:type="spellEnd"/>
      <w:proofErr w:type="gramEnd"/>
      <w:r>
        <w:rPr>
          <w:rFonts w:ascii="Times New Roman" w:eastAsia="Times New Roman" w:hAnsi="Times New Roman" w:cs="Times New Roman"/>
        </w:rPr>
        <w:t xml:space="preserve"> statuses are changed in </w:t>
      </w:r>
      <w:r>
        <w:rPr>
          <w:rFonts w:ascii="Times New Roman" w:eastAsia="Times New Roman" w:hAnsi="Times New Roman" w:cs="Times New Roman"/>
        </w:rPr>
        <w:t xml:space="preserve">the project Roadmap sections and all participants (investors, developers, constructors) are notified. </w:t>
      </w:r>
    </w:p>
    <w:p w:rsidR="001D76ED" w:rsidRDefault="00155967">
      <w:pPr>
        <w:pStyle w:val="Heading3"/>
        <w:numPr>
          <w:ilvl w:val="0"/>
          <w:numId w:val="4"/>
        </w:numPr>
        <w:contextualSpacing/>
        <w:jc w:val="both"/>
        <w:rPr>
          <w:rFonts w:ascii="Times New Roman" w:eastAsia="Times New Roman" w:hAnsi="Times New Roman" w:cs="Times New Roman"/>
        </w:rPr>
      </w:pPr>
      <w:bookmarkStart w:id="8" w:name="_4nu8uq5yc0b" w:colFirst="0" w:colLast="0"/>
      <w:bookmarkEnd w:id="8"/>
      <w:r>
        <w:rPr>
          <w:rFonts w:ascii="Times New Roman" w:eastAsia="Times New Roman" w:hAnsi="Times New Roman" w:cs="Times New Roman"/>
        </w:rPr>
        <w:t xml:space="preserve">Operation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As the </w:t>
      </w:r>
      <w:proofErr w:type="spellStart"/>
      <w:r>
        <w:rPr>
          <w:rFonts w:ascii="Times New Roman" w:eastAsia="Times New Roman" w:hAnsi="Times New Roman" w:cs="Times New Roman"/>
        </w:rPr>
        <w:t>Bitrent</w:t>
      </w:r>
      <w:proofErr w:type="spellEnd"/>
      <w:r>
        <w:rPr>
          <w:rFonts w:ascii="Times New Roman" w:eastAsia="Times New Roman" w:hAnsi="Times New Roman" w:cs="Times New Roman"/>
        </w:rPr>
        <w:t xml:space="preserve"> buildings are constructed according to “green standards” they have diverse sensors installed. When a building is used sensors g</w:t>
      </w:r>
      <w:r>
        <w:rPr>
          <w:rFonts w:ascii="Times New Roman" w:eastAsia="Times New Roman" w:hAnsi="Times New Roman" w:cs="Times New Roman"/>
        </w:rPr>
        <w:t xml:space="preserve">ather data on how the building operates and send it to the </w:t>
      </w:r>
      <w:proofErr w:type="spellStart"/>
      <w:r>
        <w:rPr>
          <w:rFonts w:ascii="Times New Roman" w:eastAsia="Times New Roman" w:hAnsi="Times New Roman" w:cs="Times New Roman"/>
        </w:rPr>
        <w:t>Bitrent</w:t>
      </w:r>
      <w:proofErr w:type="spellEnd"/>
      <w:r>
        <w:rPr>
          <w:rFonts w:ascii="Times New Roman" w:eastAsia="Times New Roman" w:hAnsi="Times New Roman" w:cs="Times New Roman"/>
        </w:rPr>
        <w:t xml:space="preserve"> platform which processes and represent it in the easy-to-understand diagrams, figures, and tables. </w:t>
      </w:r>
    </w:p>
    <w:p w:rsidR="001D76ED" w:rsidRDefault="001D76ED">
      <w:pPr>
        <w:jc w:val="both"/>
        <w:rPr>
          <w:rFonts w:ascii="Times New Roman" w:eastAsia="Times New Roman" w:hAnsi="Times New Roman" w:cs="Times New Roman"/>
        </w:rPr>
      </w:pP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w:t>
      </w:r>
    </w:p>
    <w:p w:rsidR="001D76ED" w:rsidRDefault="00155967">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Dismantlement</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As while construction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used tags and barcodes, it becomes possible to follow where goes construction debris after the building dismantlement. It’s an important part of the building lifecycle as 30% of the world’s waste </w:t>
      </w:r>
      <w:r>
        <w:rPr>
          <w:rFonts w:ascii="Times New Roman" w:eastAsia="Times New Roman" w:hAnsi="Times New Roman" w:cs="Times New Roman"/>
          <w:i/>
        </w:rPr>
        <w:t xml:space="preserve">is </w:t>
      </w:r>
      <w:r>
        <w:rPr>
          <w:rFonts w:ascii="Times New Roman" w:eastAsia="Times New Roman" w:hAnsi="Times New Roman" w:cs="Times New Roman"/>
        </w:rPr>
        <w:t>a construction debris and if d</w:t>
      </w:r>
      <w:r>
        <w:rPr>
          <w:rFonts w:ascii="Times New Roman" w:eastAsia="Times New Roman" w:hAnsi="Times New Roman" w:cs="Times New Roman"/>
        </w:rPr>
        <w:t xml:space="preserve">emolition waste is utilized according to green standards the world </w:t>
      </w:r>
      <w:r>
        <w:rPr>
          <w:rFonts w:ascii="Times New Roman" w:eastAsia="Times New Roman" w:hAnsi="Times New Roman" w:cs="Times New Roman"/>
          <w:i/>
          <w:shd w:val="clear" w:color="auto" w:fill="FFF2CC"/>
        </w:rPr>
        <w:t>will become a better place to live.</w:t>
      </w:r>
      <w:r>
        <w:rPr>
          <w:rFonts w:ascii="Times New Roman" w:eastAsia="Times New Roman" w:hAnsi="Times New Roman" w:cs="Times New Roman"/>
          <w:shd w:val="clear" w:color="auto" w:fill="FFF2CC"/>
        </w:rPr>
        <w:t xml:space="preserve"> </w:t>
      </w:r>
      <w:r>
        <w:rPr>
          <w:rFonts w:ascii="Times New Roman" w:eastAsia="Times New Roman" w:hAnsi="Times New Roman" w:cs="Times New Roman"/>
        </w:rPr>
        <w:t xml:space="preserve">  </w:t>
      </w:r>
    </w:p>
    <w:p w:rsidR="001D76ED" w:rsidRDefault="001D76ED">
      <w:pPr>
        <w:jc w:val="both"/>
        <w:rPr>
          <w:rFonts w:ascii="Times New Roman" w:eastAsia="Times New Roman" w:hAnsi="Times New Roman" w:cs="Times New Roman"/>
        </w:rPr>
      </w:pPr>
    </w:p>
    <w:p w:rsidR="001D76ED" w:rsidRDefault="00155967">
      <w:pPr>
        <w:pStyle w:val="Heading2"/>
        <w:jc w:val="both"/>
        <w:rPr>
          <w:rFonts w:ascii="Times New Roman" w:eastAsia="Times New Roman" w:hAnsi="Times New Roman" w:cs="Times New Roman"/>
        </w:rPr>
      </w:pPr>
      <w:bookmarkStart w:id="9" w:name="_n1dwxqop9400" w:colFirst="0" w:colLast="0"/>
      <w:bookmarkEnd w:id="9"/>
      <w:r>
        <w:rPr>
          <w:rFonts w:ascii="Times New Roman" w:eastAsia="Times New Roman" w:hAnsi="Times New Roman" w:cs="Times New Roman"/>
        </w:rPr>
        <w:t>2.2 User roles</w:t>
      </w:r>
    </w:p>
    <w:p w:rsidR="001D76ED" w:rsidRDefault="001D76ED">
      <w:pPr>
        <w:jc w:val="both"/>
        <w:rPr>
          <w:rFonts w:ascii="Times New Roman" w:eastAsia="Times New Roman" w:hAnsi="Times New Roman" w:cs="Times New Roman"/>
        </w:rPr>
      </w:pPr>
    </w:p>
    <w:p w:rsidR="001D76ED" w:rsidRDefault="00155967">
      <w:pPr>
        <w:pStyle w:val="Heading3"/>
        <w:numPr>
          <w:ilvl w:val="0"/>
          <w:numId w:val="3"/>
        </w:numPr>
        <w:contextualSpacing/>
        <w:jc w:val="both"/>
      </w:pPr>
      <w:bookmarkStart w:id="10" w:name="_r6v3erc2z90j" w:colFirst="0" w:colLast="0"/>
      <w:bookmarkEnd w:id="10"/>
      <w:r>
        <w:rPr>
          <w:rFonts w:ascii="Times New Roman" w:eastAsia="Times New Roman" w:hAnsi="Times New Roman" w:cs="Times New Roman"/>
        </w:rPr>
        <w:t>Admins</w:t>
      </w:r>
    </w:p>
    <w:p w:rsidR="001D76ED" w:rsidRDefault="00155967">
      <w:pPr>
        <w:jc w:val="both"/>
        <w:rPr>
          <w:rFonts w:ascii="Times New Roman" w:eastAsia="Times New Roman" w:hAnsi="Times New Roman" w:cs="Times New Roman"/>
          <w:i/>
        </w:rPr>
      </w:pPr>
      <w:r>
        <w:rPr>
          <w:rFonts w:ascii="Times New Roman" w:eastAsia="Times New Roman" w:hAnsi="Times New Roman" w:cs="Times New Roman"/>
        </w:rPr>
        <w:t xml:space="preserve">A team of </w:t>
      </w:r>
      <w:proofErr w:type="spellStart"/>
      <w:r>
        <w:rPr>
          <w:rFonts w:ascii="Times New Roman" w:eastAsia="Times New Roman" w:hAnsi="Times New Roman" w:cs="Times New Roman"/>
        </w:rPr>
        <w:t>Bitrent</w:t>
      </w:r>
      <w:proofErr w:type="spellEnd"/>
      <w:r>
        <w:rPr>
          <w:rFonts w:ascii="Times New Roman" w:eastAsia="Times New Roman" w:hAnsi="Times New Roman" w:cs="Times New Roman"/>
        </w:rPr>
        <w:t xml:space="preserve"> experts who is responsible for </w:t>
      </w:r>
      <w:proofErr w:type="gramStart"/>
      <w:r>
        <w:rPr>
          <w:rFonts w:ascii="Times New Roman" w:eastAsia="Times New Roman" w:hAnsi="Times New Roman" w:cs="Times New Roman"/>
        </w:rPr>
        <w:t>users</w:t>
      </w:r>
      <w:proofErr w:type="gramEnd"/>
      <w:r>
        <w:rPr>
          <w:rFonts w:ascii="Times New Roman" w:eastAsia="Times New Roman" w:hAnsi="Times New Roman" w:cs="Times New Roman"/>
        </w:rPr>
        <w:t xml:space="preserve"> verification, conflicts handling, and support. </w:t>
      </w:r>
      <w:r>
        <w:rPr>
          <w:rFonts w:ascii="Times New Roman" w:eastAsia="Times New Roman" w:hAnsi="Times New Roman" w:cs="Times New Roman"/>
          <w:i/>
        </w:rPr>
        <w:t xml:space="preserve">Also, if a fraud is discovered in the project (for instance, in the </w:t>
      </w:r>
      <w:proofErr w:type="spellStart"/>
      <w:r>
        <w:rPr>
          <w:rFonts w:ascii="Times New Roman" w:eastAsia="Times New Roman" w:hAnsi="Times New Roman" w:cs="Times New Roman"/>
          <w:i/>
        </w:rPr>
        <w:t>blockchain</w:t>
      </w:r>
      <w:proofErr w:type="spellEnd"/>
      <w:r>
        <w:rPr>
          <w:rFonts w:ascii="Times New Roman" w:eastAsia="Times New Roman" w:hAnsi="Times New Roman" w:cs="Times New Roman"/>
          <w:i/>
        </w:rPr>
        <w:t xml:space="preserve"> marked that a stage is completed but in </w:t>
      </w:r>
      <w:proofErr w:type="gramStart"/>
      <w:r>
        <w:rPr>
          <w:rFonts w:ascii="Times New Roman" w:eastAsia="Times New Roman" w:hAnsi="Times New Roman" w:cs="Times New Roman"/>
          <w:i/>
        </w:rPr>
        <w:t>reality</w:t>
      </w:r>
      <w:proofErr w:type="gramEnd"/>
      <w:r>
        <w:rPr>
          <w:rFonts w:ascii="Times New Roman" w:eastAsia="Times New Roman" w:hAnsi="Times New Roman" w:cs="Times New Roman"/>
          <w:i/>
        </w:rPr>
        <w:t xml:space="preserve"> it’s not) Admins are allowed to make entries into the project </w:t>
      </w:r>
      <w:proofErr w:type="spellStart"/>
      <w:r>
        <w:rPr>
          <w:rFonts w:ascii="Times New Roman" w:eastAsia="Times New Roman" w:hAnsi="Times New Roman" w:cs="Times New Roman"/>
          <w:i/>
        </w:rPr>
        <w:t>blockchain</w:t>
      </w:r>
      <w:proofErr w:type="spellEnd"/>
      <w:r>
        <w:rPr>
          <w:rFonts w:ascii="Times New Roman" w:eastAsia="Times New Roman" w:hAnsi="Times New Roman" w:cs="Times New Roman"/>
          <w:i/>
        </w:rPr>
        <w:t xml:space="preserve">.  </w:t>
      </w:r>
    </w:p>
    <w:p w:rsidR="001D76ED" w:rsidRDefault="001D76ED">
      <w:pPr>
        <w:jc w:val="both"/>
        <w:rPr>
          <w:rFonts w:ascii="Times New Roman" w:eastAsia="Times New Roman" w:hAnsi="Times New Roman" w:cs="Times New Roman"/>
        </w:rPr>
      </w:pPr>
    </w:p>
    <w:p w:rsidR="001D76ED" w:rsidRDefault="00155967">
      <w:pPr>
        <w:pStyle w:val="Heading3"/>
        <w:numPr>
          <w:ilvl w:val="0"/>
          <w:numId w:val="3"/>
        </w:numPr>
        <w:jc w:val="both"/>
      </w:pPr>
      <w:bookmarkStart w:id="11" w:name="_sae1wxbggs29" w:colFirst="0" w:colLast="0"/>
      <w:bookmarkEnd w:id="11"/>
      <w:r>
        <w:rPr>
          <w:rFonts w:ascii="Times New Roman" w:eastAsia="Times New Roman" w:hAnsi="Times New Roman" w:cs="Times New Roman"/>
        </w:rPr>
        <w:lastRenderedPageBreak/>
        <w:t xml:space="preserve">Investors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Don’t need verification to sign up. Are a</w:t>
      </w:r>
      <w:r>
        <w:rPr>
          <w:rFonts w:ascii="Times New Roman" w:eastAsia="Times New Roman" w:hAnsi="Times New Roman" w:cs="Times New Roman"/>
        </w:rPr>
        <w:t xml:space="preserve">llowed to view project pages without possibility to make entries in the project </w:t>
      </w:r>
      <w:proofErr w:type="spellStart"/>
      <w:r>
        <w:rPr>
          <w:rFonts w:ascii="Times New Roman" w:eastAsia="Times New Roman" w:hAnsi="Times New Roman" w:cs="Times New Roman"/>
        </w:rPr>
        <w:t>blockchain</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node.*</w:t>
      </w:r>
      <w:proofErr w:type="gramEnd"/>
      <w:r>
        <w:rPr>
          <w:rFonts w:ascii="Times New Roman" w:eastAsia="Times New Roman" w:hAnsi="Times New Roman" w:cs="Times New Roman"/>
        </w:rPr>
        <w:t xml:space="preserve">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Are able to input sources in a project using web-interface functionality (see </w:t>
      </w:r>
      <w:hyperlink w:anchor="_h5gxgcq947fq">
        <w:r>
          <w:rPr>
            <w:rFonts w:ascii="Times New Roman" w:eastAsia="Times New Roman" w:hAnsi="Times New Roman" w:cs="Times New Roman"/>
            <w:color w:val="1155CC"/>
            <w:u w:val="single"/>
          </w:rPr>
          <w:t>2.1 Investments</w:t>
        </w:r>
      </w:hyperlink>
      <w:r>
        <w:rPr>
          <w:rFonts w:ascii="Times New Roman" w:eastAsia="Times New Roman" w:hAnsi="Times New Roman" w:cs="Times New Roman"/>
        </w:rPr>
        <w:t xml:space="preserve">).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Has personal wallet from</w:t>
      </w:r>
      <w:r>
        <w:rPr>
          <w:rFonts w:ascii="Times New Roman" w:eastAsia="Times New Roman" w:hAnsi="Times New Roman" w:cs="Times New Roman"/>
        </w:rPr>
        <w:t xml:space="preserve"> which payments go to a project wallet, and to which come dividends from accomplished projects according to the smart contract terms and conditions.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*Exception: when an investor discovers that a fraud has appeared in the project and has proofs, he/she s</w:t>
      </w:r>
      <w:r>
        <w:rPr>
          <w:rFonts w:ascii="Times New Roman" w:eastAsia="Times New Roman" w:hAnsi="Times New Roman" w:cs="Times New Roman"/>
        </w:rPr>
        <w:t xml:space="preserve">hall address to Admins </w:t>
      </w:r>
      <w:r>
        <w:rPr>
          <w:rFonts w:ascii="Times New Roman" w:eastAsia="Times New Roman" w:hAnsi="Times New Roman" w:cs="Times New Roman"/>
          <w:i/>
        </w:rPr>
        <w:t>to manual regulation.</w:t>
      </w:r>
    </w:p>
    <w:p w:rsidR="001D76ED" w:rsidRDefault="001D76ED">
      <w:pPr>
        <w:jc w:val="both"/>
        <w:rPr>
          <w:rFonts w:ascii="Times New Roman" w:eastAsia="Times New Roman" w:hAnsi="Times New Roman" w:cs="Times New Roman"/>
        </w:rPr>
      </w:pPr>
    </w:p>
    <w:p w:rsidR="001D76ED" w:rsidRDefault="00155967">
      <w:pPr>
        <w:pStyle w:val="Heading3"/>
        <w:numPr>
          <w:ilvl w:val="0"/>
          <w:numId w:val="3"/>
        </w:numPr>
        <w:contextualSpacing/>
        <w:jc w:val="both"/>
      </w:pPr>
      <w:bookmarkStart w:id="12" w:name="_rs951cxewk6i" w:colFirst="0" w:colLast="0"/>
      <w:bookmarkEnd w:id="12"/>
      <w:r>
        <w:rPr>
          <w:rFonts w:ascii="Times New Roman" w:eastAsia="Times New Roman" w:hAnsi="Times New Roman" w:cs="Times New Roman"/>
        </w:rPr>
        <w:t>Developers</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Should be verified by the system administrators as legal developer. When verified, are able to create a project which must be evaluated by Experts (see </w:t>
      </w:r>
      <w:hyperlink w:anchor="_2cvd9xz2imp7">
        <w:r>
          <w:rPr>
            <w:rFonts w:ascii="Times New Roman" w:eastAsia="Times New Roman" w:hAnsi="Times New Roman" w:cs="Times New Roman"/>
            <w:color w:val="1155CC"/>
            <w:u w:val="single"/>
          </w:rPr>
          <w:t>2.2 Experts</w:t>
        </w:r>
      </w:hyperlink>
      <w:r>
        <w:rPr>
          <w:rFonts w:ascii="Times New Roman" w:eastAsia="Times New Roman" w:hAnsi="Times New Roman" w:cs="Times New Roman"/>
        </w:rPr>
        <w:t>) and also its documentation must be verified by admins. Is able to choose terms and condition for the project smart contract and make agreement with Constructor to accomplish a project building. This role is confirmed by ledger to make entries straight to</w:t>
      </w:r>
      <w:r>
        <w:rPr>
          <w:rFonts w:ascii="Times New Roman" w:eastAsia="Times New Roman" w:hAnsi="Times New Roman" w:cs="Times New Roman"/>
        </w:rPr>
        <w:t xml:space="preserve"> the project node. </w:t>
      </w:r>
    </w:p>
    <w:p w:rsidR="001D76ED" w:rsidRDefault="00155967">
      <w:pPr>
        <w:pStyle w:val="Heading3"/>
        <w:numPr>
          <w:ilvl w:val="0"/>
          <w:numId w:val="3"/>
        </w:numPr>
        <w:contextualSpacing/>
        <w:jc w:val="both"/>
      </w:pPr>
      <w:bookmarkStart w:id="13" w:name="_dwl1pgbue1t2" w:colFirst="0" w:colLast="0"/>
      <w:bookmarkEnd w:id="13"/>
      <w:r>
        <w:rPr>
          <w:rFonts w:ascii="Times New Roman" w:eastAsia="Times New Roman" w:hAnsi="Times New Roman" w:cs="Times New Roman"/>
        </w:rPr>
        <w:t xml:space="preserve">Constructors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Should be verified by the system administrators as legal constructor. When verified, are able to apply as a contractor to a project. This role is confirmed by ledger to make entries straight to the project node.  </w:t>
      </w:r>
    </w:p>
    <w:p w:rsidR="001D76ED" w:rsidRDefault="00155967">
      <w:pPr>
        <w:pStyle w:val="Heading3"/>
        <w:numPr>
          <w:ilvl w:val="0"/>
          <w:numId w:val="3"/>
        </w:numPr>
        <w:contextualSpacing/>
        <w:jc w:val="both"/>
      </w:pPr>
      <w:bookmarkStart w:id="14" w:name="_2cvd9xz2imp7" w:colFirst="0" w:colLast="0"/>
      <w:bookmarkEnd w:id="14"/>
      <w:r>
        <w:rPr>
          <w:rFonts w:ascii="Times New Roman" w:eastAsia="Times New Roman" w:hAnsi="Times New Roman" w:cs="Times New Roman"/>
        </w:rPr>
        <w:t>Experts</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Profiles are not listed in the system, only Admins (see </w:t>
      </w:r>
      <w:hyperlink w:anchor="_r6v3erc2z90j">
        <w:r>
          <w:rPr>
            <w:rFonts w:ascii="Times New Roman" w:eastAsia="Times New Roman" w:hAnsi="Times New Roman" w:cs="Times New Roman"/>
            <w:color w:val="1155CC"/>
            <w:u w:val="single"/>
          </w:rPr>
          <w:t>2.2 Admins</w:t>
        </w:r>
      </w:hyperlink>
      <w:r>
        <w:rPr>
          <w:rFonts w:ascii="Times New Roman" w:eastAsia="Times New Roman" w:hAnsi="Times New Roman" w:cs="Times New Roman"/>
        </w:rPr>
        <w:t>) can see profile info. Admin shall prove that an Expert has enough experience and expertise to evaluate projects. Experts are able to evaluate projects b</w:t>
      </w:r>
      <w:r>
        <w:rPr>
          <w:rFonts w:ascii="Times New Roman" w:eastAsia="Times New Roman" w:hAnsi="Times New Roman" w:cs="Times New Roman"/>
        </w:rPr>
        <w:t xml:space="preserve">y a set number of </w:t>
      </w:r>
      <w:proofErr w:type="spellStart"/>
      <w:r>
        <w:rPr>
          <w:rFonts w:ascii="Times New Roman" w:eastAsia="Times New Roman" w:hAnsi="Times New Roman" w:cs="Times New Roman"/>
        </w:rPr>
        <w:t>criterias</w:t>
      </w:r>
      <w:proofErr w:type="spellEnd"/>
      <w:r>
        <w:rPr>
          <w:rFonts w:ascii="Times New Roman" w:eastAsia="Times New Roman" w:hAnsi="Times New Roman" w:cs="Times New Roman"/>
        </w:rPr>
        <w:t>.</w:t>
      </w:r>
    </w:p>
    <w:p w:rsidR="001D76ED" w:rsidRDefault="001D76ED">
      <w:pPr>
        <w:jc w:val="both"/>
        <w:rPr>
          <w:rFonts w:ascii="Times New Roman" w:eastAsia="Times New Roman" w:hAnsi="Times New Roman" w:cs="Times New Roman"/>
        </w:rPr>
      </w:pPr>
    </w:p>
    <w:p w:rsidR="001D76ED" w:rsidRDefault="00155967">
      <w:pPr>
        <w:pStyle w:val="Heading2"/>
        <w:jc w:val="both"/>
        <w:rPr>
          <w:rFonts w:ascii="Times New Roman" w:eastAsia="Times New Roman" w:hAnsi="Times New Roman" w:cs="Times New Roman"/>
        </w:rPr>
      </w:pPr>
      <w:bookmarkStart w:id="15" w:name="_mznu5ojhx43z" w:colFirst="0" w:colLast="0"/>
      <w:bookmarkEnd w:id="15"/>
      <w:r>
        <w:rPr>
          <w:rFonts w:ascii="Times New Roman" w:eastAsia="Times New Roman" w:hAnsi="Times New Roman" w:cs="Times New Roman"/>
        </w:rPr>
        <w:t xml:space="preserve">2.3 </w:t>
      </w:r>
      <w:proofErr w:type="spellStart"/>
      <w:r>
        <w:rPr>
          <w:rFonts w:ascii="Times New Roman" w:eastAsia="Times New Roman" w:hAnsi="Times New Roman" w:cs="Times New Roman"/>
        </w:rPr>
        <w:t>Blockchain</w:t>
      </w:r>
      <w:proofErr w:type="spellEnd"/>
      <w:r>
        <w:rPr>
          <w:rFonts w:ascii="Times New Roman" w:eastAsia="Times New Roman" w:hAnsi="Times New Roman" w:cs="Times New Roman"/>
        </w:rPr>
        <w:t xml:space="preserve"> Description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b/>
        </w:rPr>
        <w:t xml:space="preserve">Basis - </w:t>
      </w:r>
      <w:proofErr w:type="spellStart"/>
      <w:r>
        <w:rPr>
          <w:rFonts w:ascii="Times New Roman" w:eastAsia="Times New Roman" w:hAnsi="Times New Roman" w:cs="Times New Roman"/>
          <w:b/>
        </w:rPr>
        <w:t>Hyperledger</w:t>
      </w:r>
      <w:proofErr w:type="spellEnd"/>
      <w:r>
        <w:rPr>
          <w:rFonts w:ascii="Times New Roman" w:eastAsia="Times New Roman" w:hAnsi="Times New Roman" w:cs="Times New Roman"/>
          <w:b/>
        </w:rPr>
        <w:t xml:space="preserve"> Fabric</w:t>
      </w:r>
      <w:r>
        <w:rPr>
          <w:rFonts w:ascii="Times New Roman" w:eastAsia="Times New Roman" w:hAnsi="Times New Roman" w:cs="Times New Roman"/>
        </w:rPr>
        <w:t xml:space="preserve"> </w:t>
      </w:r>
    </w:p>
    <w:p w:rsidR="001D76ED" w:rsidRDefault="001D76ED">
      <w:pPr>
        <w:jc w:val="both"/>
        <w:rPr>
          <w:rFonts w:ascii="Times New Roman" w:eastAsia="Times New Roman" w:hAnsi="Times New Roman" w:cs="Times New Roman"/>
        </w:rPr>
      </w:pP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Distributed ledger gives the flexibility and security to make transactions visible to select parties with the correct encryption keys.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It has different peer types (see</w:t>
      </w:r>
      <w:r>
        <w:rPr>
          <w:rFonts w:ascii="Times New Roman" w:eastAsia="Times New Roman" w:hAnsi="Times New Roman" w:cs="Times New Roman"/>
        </w:rPr>
        <w:t xml:space="preserve"> </w:t>
      </w:r>
      <w:hyperlink w:anchor="_n1dwxqop9400">
        <w:r>
          <w:rPr>
            <w:rFonts w:ascii="Times New Roman" w:eastAsia="Times New Roman" w:hAnsi="Times New Roman" w:cs="Times New Roman"/>
            <w:color w:val="1155CC"/>
            <w:u w:val="single"/>
          </w:rPr>
          <w:t>2.2 User Roles</w:t>
        </w:r>
      </w:hyperlink>
      <w:r>
        <w:rPr>
          <w:rFonts w:ascii="Times New Roman" w:eastAsia="Times New Roman" w:hAnsi="Times New Roman" w:cs="Times New Roman"/>
        </w:rPr>
        <w:t xml:space="preserve">). So, the </w:t>
      </w:r>
      <w:proofErr w:type="spellStart"/>
      <w:r>
        <w:rPr>
          <w:rFonts w:ascii="Times New Roman" w:eastAsia="Times New Roman" w:hAnsi="Times New Roman" w:cs="Times New Roman"/>
        </w:rPr>
        <w:t>blockchain</w:t>
      </w:r>
      <w:proofErr w:type="spellEnd"/>
      <w:r>
        <w:rPr>
          <w:rFonts w:ascii="Times New Roman" w:eastAsia="Times New Roman" w:hAnsi="Times New Roman" w:cs="Times New Roman"/>
        </w:rPr>
        <w:t xml:space="preserve"> looks up an endorser identity and then sends transactions only to the peers that are involved to generate a result.  So as to differentiate verification procedures and introduce diffe</w:t>
      </w:r>
      <w:r>
        <w:rPr>
          <w:rFonts w:ascii="Times New Roman" w:eastAsia="Times New Roman" w:hAnsi="Times New Roman" w:cs="Times New Roman"/>
        </w:rPr>
        <w:t xml:space="preserve">rent terms and condition for </w:t>
      </w:r>
      <w:proofErr w:type="spellStart"/>
      <w:r>
        <w:rPr>
          <w:rFonts w:ascii="Times New Roman" w:eastAsia="Times New Roman" w:hAnsi="Times New Roman" w:cs="Times New Roman"/>
        </w:rPr>
        <w:t>Bitrent</w:t>
      </w:r>
      <w:proofErr w:type="spellEnd"/>
      <w:r>
        <w:rPr>
          <w:rFonts w:ascii="Times New Roman" w:eastAsia="Times New Roman" w:hAnsi="Times New Roman" w:cs="Times New Roman"/>
        </w:rPr>
        <w:t xml:space="preserve"> platform usage. </w:t>
      </w:r>
    </w:p>
    <w:p w:rsidR="001D76ED" w:rsidRDefault="001D76ED">
      <w:pPr>
        <w:jc w:val="both"/>
        <w:rPr>
          <w:rFonts w:ascii="Times New Roman" w:eastAsia="Times New Roman" w:hAnsi="Times New Roman" w:cs="Times New Roman"/>
        </w:rPr>
      </w:pPr>
    </w:p>
    <w:p w:rsidR="001D76ED" w:rsidRDefault="00155967">
      <w:pPr>
        <w:pStyle w:val="Heading2"/>
        <w:jc w:val="both"/>
        <w:rPr>
          <w:rFonts w:ascii="Times New Roman" w:eastAsia="Times New Roman" w:hAnsi="Times New Roman" w:cs="Times New Roman"/>
        </w:rPr>
      </w:pPr>
      <w:bookmarkStart w:id="16" w:name="_swgh2s1n389q" w:colFirst="0" w:colLast="0"/>
      <w:bookmarkEnd w:id="16"/>
      <w:r>
        <w:rPr>
          <w:rFonts w:ascii="Times New Roman" w:eastAsia="Times New Roman" w:hAnsi="Times New Roman" w:cs="Times New Roman"/>
        </w:rPr>
        <w:lastRenderedPageBreak/>
        <w:t>2.4 Smart Contract Constructor</w:t>
      </w:r>
    </w:p>
    <w:p w:rsidR="001D76ED" w:rsidRDefault="001D76ED">
      <w:pPr>
        <w:jc w:val="both"/>
        <w:rPr>
          <w:rFonts w:ascii="Times New Roman" w:eastAsia="Times New Roman" w:hAnsi="Times New Roman" w:cs="Times New Roman"/>
        </w:rPr>
      </w:pP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MVP will include one smart contract with </w:t>
      </w:r>
      <w:r>
        <w:rPr>
          <w:rFonts w:ascii="Times New Roman" w:eastAsia="Times New Roman" w:hAnsi="Times New Roman" w:cs="Times New Roman"/>
          <w:i/>
        </w:rPr>
        <w:t>diverse methods</w:t>
      </w:r>
      <w:r>
        <w:rPr>
          <w:rFonts w:ascii="Times New Roman" w:eastAsia="Times New Roman" w:hAnsi="Times New Roman" w:cs="Times New Roman"/>
        </w:rPr>
        <w:t xml:space="preserve"> to which will call the platform backend while operating.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In the UI it will look like each project has its own smart contract generated specially for it. Participants choose optional methods that are marked in the backend and saved to the project </w:t>
      </w:r>
      <w:proofErr w:type="spellStart"/>
      <w:r>
        <w:rPr>
          <w:rFonts w:ascii="Times New Roman" w:eastAsia="Times New Roman" w:hAnsi="Times New Roman" w:cs="Times New Roman"/>
        </w:rPr>
        <w:t>blockchain</w:t>
      </w:r>
      <w:proofErr w:type="spellEnd"/>
      <w:r>
        <w:rPr>
          <w:rFonts w:ascii="Times New Roman" w:eastAsia="Times New Roman" w:hAnsi="Times New Roman" w:cs="Times New Roman"/>
        </w:rPr>
        <w:t xml:space="preserve"> node and when conditions change statuses backend calls t</w:t>
      </w:r>
      <w:r>
        <w:rPr>
          <w:rFonts w:ascii="Times New Roman" w:eastAsia="Times New Roman" w:hAnsi="Times New Roman" w:cs="Times New Roman"/>
        </w:rPr>
        <w:t>o the chosen method to act in accordance with its terms and conditions.</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  </w:t>
      </w:r>
    </w:p>
    <w:p w:rsidR="001D76ED" w:rsidRDefault="001D76ED">
      <w:pPr>
        <w:jc w:val="both"/>
        <w:rPr>
          <w:rFonts w:ascii="Times New Roman" w:eastAsia="Times New Roman" w:hAnsi="Times New Roman" w:cs="Times New Roman"/>
        </w:rPr>
      </w:pPr>
    </w:p>
    <w:p w:rsidR="001D76ED" w:rsidRDefault="00155967">
      <w:pPr>
        <w:pStyle w:val="Heading2"/>
        <w:jc w:val="both"/>
        <w:rPr>
          <w:rFonts w:ascii="Times New Roman" w:eastAsia="Times New Roman" w:hAnsi="Times New Roman" w:cs="Times New Roman"/>
        </w:rPr>
      </w:pPr>
      <w:bookmarkStart w:id="17" w:name="_74tcmardur8v" w:colFirst="0" w:colLast="0"/>
      <w:bookmarkEnd w:id="17"/>
      <w:r>
        <w:rPr>
          <w:rFonts w:ascii="Times New Roman" w:eastAsia="Times New Roman" w:hAnsi="Times New Roman" w:cs="Times New Roman"/>
        </w:rPr>
        <w:t xml:space="preserve">2.5 Project Lifecycle </w:t>
      </w:r>
    </w:p>
    <w:p w:rsidR="001D76ED" w:rsidRDefault="00155967">
      <w:pPr>
        <w:pStyle w:val="Heading3"/>
        <w:numPr>
          <w:ilvl w:val="0"/>
          <w:numId w:val="1"/>
        </w:numPr>
        <w:contextualSpacing/>
        <w:jc w:val="both"/>
        <w:rPr>
          <w:rFonts w:ascii="Times New Roman" w:eastAsia="Times New Roman" w:hAnsi="Times New Roman" w:cs="Times New Roman"/>
        </w:rPr>
      </w:pPr>
      <w:bookmarkStart w:id="18" w:name="_xm6kpqezgqms" w:colFirst="0" w:colLast="0"/>
      <w:bookmarkEnd w:id="18"/>
      <w:r>
        <w:rPr>
          <w:rFonts w:ascii="Times New Roman" w:eastAsia="Times New Roman" w:hAnsi="Times New Roman" w:cs="Times New Roman"/>
        </w:rPr>
        <w:t>Creating project in the system</w:t>
      </w:r>
    </w:p>
    <w:p w:rsidR="001D76ED" w:rsidRDefault="001D76ED">
      <w:pPr>
        <w:jc w:val="both"/>
        <w:rPr>
          <w:rFonts w:ascii="Times New Roman" w:eastAsia="Times New Roman" w:hAnsi="Times New Roman" w:cs="Times New Roman"/>
        </w:rPr>
      </w:pPr>
    </w:p>
    <w:p w:rsidR="001D76ED" w:rsidRDefault="00155967">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 xml:space="preserve">Filing in description fields </w:t>
      </w:r>
    </w:p>
    <w:p w:rsidR="001D76ED" w:rsidRDefault="00155967">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 xml:space="preserve">Attaching documentation </w:t>
      </w:r>
    </w:p>
    <w:p w:rsidR="001D76ED" w:rsidRDefault="00155967">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 xml:space="preserve">Project verification </w:t>
      </w:r>
    </w:p>
    <w:p w:rsidR="001D76ED" w:rsidRDefault="00155967">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 xml:space="preserve">Project evaluation </w:t>
      </w:r>
    </w:p>
    <w:p w:rsidR="001D76ED" w:rsidRDefault="00155967">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 xml:space="preserve">Project publication </w:t>
      </w:r>
    </w:p>
    <w:p w:rsidR="001D76ED" w:rsidRDefault="001D76ED">
      <w:pPr>
        <w:jc w:val="both"/>
        <w:rPr>
          <w:rFonts w:ascii="Times New Roman" w:eastAsia="Times New Roman" w:hAnsi="Times New Roman" w:cs="Times New Roman"/>
        </w:rPr>
      </w:pPr>
    </w:p>
    <w:p w:rsidR="001D76ED" w:rsidRDefault="00155967">
      <w:pPr>
        <w:pStyle w:val="Heading3"/>
        <w:numPr>
          <w:ilvl w:val="0"/>
          <w:numId w:val="1"/>
        </w:numPr>
        <w:contextualSpacing/>
        <w:jc w:val="both"/>
        <w:rPr>
          <w:rFonts w:ascii="Times New Roman" w:eastAsia="Times New Roman" w:hAnsi="Times New Roman" w:cs="Times New Roman"/>
        </w:rPr>
      </w:pPr>
      <w:bookmarkStart w:id="19" w:name="_b5g7apqgf7i7" w:colFirst="0" w:colLast="0"/>
      <w:bookmarkEnd w:id="19"/>
      <w:r>
        <w:rPr>
          <w:rFonts w:ascii="Times New Roman" w:eastAsia="Times New Roman" w:hAnsi="Times New Roman" w:cs="Times New Roman"/>
        </w:rPr>
        <w:t xml:space="preserve">Uploading documents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As the system has integration with 3d party services, nodes keep and save only links to the source, where all documentation is located. Such a solution lowers </w:t>
      </w:r>
      <w:proofErr w:type="spellStart"/>
      <w:r>
        <w:rPr>
          <w:rFonts w:ascii="Times New Roman" w:eastAsia="Times New Roman" w:hAnsi="Times New Roman" w:cs="Times New Roman"/>
        </w:rPr>
        <w:t>blockchain</w:t>
      </w:r>
      <w:proofErr w:type="spellEnd"/>
      <w:r>
        <w:rPr>
          <w:rFonts w:ascii="Times New Roman" w:eastAsia="Times New Roman" w:hAnsi="Times New Roman" w:cs="Times New Roman"/>
        </w:rPr>
        <w:t xml:space="preserve"> maintenance cost. Nevertheless, all changes will be saved in node</w:t>
      </w:r>
      <w:r>
        <w:rPr>
          <w:rFonts w:ascii="Times New Roman" w:eastAsia="Times New Roman" w:hAnsi="Times New Roman" w:cs="Times New Roman"/>
        </w:rPr>
        <w:t xml:space="preserve">s as if something changes in the source hash of the link changes too.     </w:t>
      </w:r>
    </w:p>
    <w:p w:rsidR="001D76ED" w:rsidRDefault="001D76ED">
      <w:pPr>
        <w:jc w:val="both"/>
        <w:rPr>
          <w:rFonts w:ascii="Times New Roman" w:eastAsia="Times New Roman" w:hAnsi="Times New Roman" w:cs="Times New Roman"/>
        </w:rPr>
      </w:pPr>
    </w:p>
    <w:p w:rsidR="001D76ED" w:rsidRDefault="00155967">
      <w:pPr>
        <w:pStyle w:val="Heading3"/>
        <w:numPr>
          <w:ilvl w:val="0"/>
          <w:numId w:val="1"/>
        </w:numPr>
        <w:contextualSpacing/>
        <w:jc w:val="both"/>
        <w:rPr>
          <w:rFonts w:ascii="Times New Roman" w:eastAsia="Times New Roman" w:hAnsi="Times New Roman" w:cs="Times New Roman"/>
        </w:rPr>
      </w:pPr>
      <w:bookmarkStart w:id="20" w:name="_vbd0zxbv3koj" w:colFirst="0" w:colLast="0"/>
      <w:bookmarkEnd w:id="20"/>
      <w:r>
        <w:rPr>
          <w:rFonts w:ascii="Times New Roman" w:eastAsia="Times New Roman" w:hAnsi="Times New Roman" w:cs="Times New Roman"/>
        </w:rPr>
        <w:t xml:space="preserve">Construction monitoring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Monitoring is handled by RFID tags or barcode integration in building units which are record in 3-rd party </w:t>
      </w:r>
      <w:proofErr w:type="spellStart"/>
      <w:r>
        <w:rPr>
          <w:rFonts w:ascii="Times New Roman" w:eastAsia="Times New Roman" w:hAnsi="Times New Roman" w:cs="Times New Roman"/>
        </w:rPr>
        <w:t>servicу</w:t>
      </w:r>
      <w:proofErr w:type="spellEnd"/>
      <w:r>
        <w:rPr>
          <w:rFonts w:ascii="Times New Roman" w:eastAsia="Times New Roman" w:hAnsi="Times New Roman" w:cs="Times New Roman"/>
        </w:rPr>
        <w:t xml:space="preserve"> (Oracle Primavera P6) then sent to the s</w:t>
      </w:r>
      <w:r>
        <w:rPr>
          <w:rFonts w:ascii="Times New Roman" w:eastAsia="Times New Roman" w:hAnsi="Times New Roman" w:cs="Times New Roman"/>
        </w:rPr>
        <w:t xml:space="preserve">mart contract and marked in the project </w:t>
      </w:r>
      <w:proofErr w:type="spellStart"/>
      <w:r>
        <w:rPr>
          <w:rFonts w:ascii="Times New Roman" w:eastAsia="Times New Roman" w:hAnsi="Times New Roman" w:cs="Times New Roman"/>
        </w:rPr>
        <w:t>blockchain</w:t>
      </w:r>
      <w:proofErr w:type="spellEnd"/>
      <w:r>
        <w:rPr>
          <w:rFonts w:ascii="Times New Roman" w:eastAsia="Times New Roman" w:hAnsi="Times New Roman" w:cs="Times New Roman"/>
        </w:rPr>
        <w:t xml:space="preserve"> node. When the tag/barcode status is marked in the node, all the node participants are notified and changes can be observed on the project roadmap section.  </w:t>
      </w:r>
    </w:p>
    <w:p w:rsidR="001D76ED" w:rsidRDefault="001D76ED">
      <w:pPr>
        <w:jc w:val="both"/>
        <w:rPr>
          <w:rFonts w:ascii="Times New Roman" w:eastAsia="Times New Roman" w:hAnsi="Times New Roman" w:cs="Times New Roman"/>
        </w:rPr>
      </w:pPr>
    </w:p>
    <w:p w:rsidR="001D76ED" w:rsidRDefault="00155967">
      <w:pPr>
        <w:pStyle w:val="Heading3"/>
        <w:numPr>
          <w:ilvl w:val="0"/>
          <w:numId w:val="1"/>
        </w:numPr>
        <w:contextualSpacing/>
        <w:jc w:val="both"/>
        <w:rPr>
          <w:rFonts w:ascii="Times New Roman" w:eastAsia="Times New Roman" w:hAnsi="Times New Roman" w:cs="Times New Roman"/>
        </w:rPr>
      </w:pPr>
      <w:bookmarkStart w:id="21" w:name="_dk4gxsvr0r5k" w:colFirst="0" w:colLast="0"/>
      <w:bookmarkEnd w:id="21"/>
      <w:r>
        <w:rPr>
          <w:rFonts w:ascii="Times New Roman" w:eastAsia="Times New Roman" w:hAnsi="Times New Roman" w:cs="Times New Roman"/>
        </w:rPr>
        <w:t>Building delivery</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Is handled by the platform f</w:t>
      </w:r>
      <w:r>
        <w:rPr>
          <w:rFonts w:ascii="Times New Roman" w:eastAsia="Times New Roman" w:hAnsi="Times New Roman" w:cs="Times New Roman"/>
        </w:rPr>
        <w:t xml:space="preserve">unctionality including smart contract terms and </w:t>
      </w:r>
      <w:proofErr w:type="spellStart"/>
      <w:proofErr w:type="gramStart"/>
      <w:r>
        <w:rPr>
          <w:rFonts w:ascii="Times New Roman" w:eastAsia="Times New Roman" w:hAnsi="Times New Roman" w:cs="Times New Roman"/>
        </w:rPr>
        <w:t>conditions.Which</w:t>
      </w:r>
      <w:proofErr w:type="spellEnd"/>
      <w:proofErr w:type="gramEnd"/>
      <w:r>
        <w:rPr>
          <w:rFonts w:ascii="Times New Roman" w:eastAsia="Times New Roman" w:hAnsi="Times New Roman" w:cs="Times New Roman"/>
        </w:rPr>
        <w:t xml:space="preserve"> accelerate and simplifies current way of ownership document transfer.</w:t>
      </w:r>
    </w:p>
    <w:p w:rsidR="001D76ED" w:rsidRDefault="00155967">
      <w:pPr>
        <w:pStyle w:val="Heading3"/>
        <w:numPr>
          <w:ilvl w:val="0"/>
          <w:numId w:val="1"/>
        </w:numPr>
        <w:contextualSpacing/>
        <w:jc w:val="both"/>
        <w:rPr>
          <w:rFonts w:ascii="Times New Roman" w:eastAsia="Times New Roman" w:hAnsi="Times New Roman" w:cs="Times New Roman"/>
        </w:rPr>
      </w:pPr>
      <w:bookmarkStart w:id="22" w:name="_4boduc8qii8n" w:colFirst="0" w:colLast="0"/>
      <w:bookmarkEnd w:id="22"/>
      <w:r>
        <w:rPr>
          <w:rFonts w:ascii="Times New Roman" w:eastAsia="Times New Roman" w:hAnsi="Times New Roman" w:cs="Times New Roman"/>
        </w:rPr>
        <w:lastRenderedPageBreak/>
        <w:t xml:space="preserve">Building management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As </w:t>
      </w:r>
      <w:proofErr w:type="spellStart"/>
      <w:r>
        <w:rPr>
          <w:rFonts w:ascii="Times New Roman" w:eastAsia="Times New Roman" w:hAnsi="Times New Roman" w:cs="Times New Roman"/>
        </w:rPr>
        <w:t>Bitrent</w:t>
      </w:r>
      <w:proofErr w:type="spellEnd"/>
      <w:r>
        <w:rPr>
          <w:rFonts w:ascii="Times New Roman" w:eastAsia="Times New Roman" w:hAnsi="Times New Roman" w:cs="Times New Roman"/>
        </w:rPr>
        <w:t xml:space="preserve"> buildings are constructed according to green standards like Active house, LEED, BREEAM, a</w:t>
      </w:r>
      <w:r>
        <w:rPr>
          <w:rFonts w:ascii="Times New Roman" w:eastAsia="Times New Roman" w:hAnsi="Times New Roman" w:cs="Times New Roman"/>
        </w:rPr>
        <w:t xml:space="preserve">nd etc. They have implemented sensors which transmit data to the platform to process it, form statistics, and display it as easy to understand diagrams, figures, and tables.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Also, the sensors make entries in the project </w:t>
      </w:r>
      <w:proofErr w:type="spellStart"/>
      <w:r>
        <w:rPr>
          <w:rFonts w:ascii="Times New Roman" w:eastAsia="Times New Roman" w:hAnsi="Times New Roman" w:cs="Times New Roman"/>
        </w:rPr>
        <w:t>blockchain</w:t>
      </w:r>
      <w:proofErr w:type="spellEnd"/>
      <w:r>
        <w:rPr>
          <w:rFonts w:ascii="Times New Roman" w:eastAsia="Times New Roman" w:hAnsi="Times New Roman" w:cs="Times New Roman"/>
        </w:rPr>
        <w:t xml:space="preserve"> node when exceptional cases appear (such as blackouts, facility breakdowns etc.).</w:t>
      </w:r>
    </w:p>
    <w:p w:rsidR="001D76ED" w:rsidRDefault="00155967">
      <w:pPr>
        <w:pStyle w:val="Heading3"/>
        <w:numPr>
          <w:ilvl w:val="0"/>
          <w:numId w:val="1"/>
        </w:numPr>
        <w:contextualSpacing/>
        <w:jc w:val="both"/>
      </w:pPr>
      <w:bookmarkStart w:id="23" w:name="_or5ujj1rk6fz" w:colFirst="0" w:colLast="0"/>
      <w:bookmarkEnd w:id="23"/>
      <w:r>
        <w:rPr>
          <w:rFonts w:ascii="Times New Roman" w:eastAsia="Times New Roman" w:hAnsi="Times New Roman" w:cs="Times New Roman"/>
        </w:rPr>
        <w:t xml:space="preserve">Building dismantling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rPr>
        <w:t xml:space="preserve">By the aid of </w:t>
      </w:r>
      <w:proofErr w:type="gramStart"/>
      <w:r>
        <w:rPr>
          <w:rFonts w:ascii="Times New Roman" w:eastAsia="Times New Roman" w:hAnsi="Times New Roman" w:cs="Times New Roman"/>
        </w:rPr>
        <w:t>sensors</w:t>
      </w:r>
      <w:proofErr w:type="gramEnd"/>
      <w:r>
        <w:rPr>
          <w:rFonts w:ascii="Times New Roman" w:eastAsia="Times New Roman" w:hAnsi="Times New Roman" w:cs="Times New Roman"/>
        </w:rPr>
        <w:t xml:space="preserve"> it’s possible to follow where goes construction debris after the building</w:t>
      </w:r>
      <w:r>
        <w:rPr>
          <w:rFonts w:ascii="Times New Roman" w:eastAsia="Times New Roman" w:hAnsi="Times New Roman" w:cs="Times New Roman"/>
        </w:rPr>
        <w:t xml:space="preserve"> dismantlement and make sure that waste is utilized according to green standards. </w:t>
      </w:r>
    </w:p>
    <w:p w:rsidR="001D76ED" w:rsidRDefault="00155967">
      <w:pPr>
        <w:pStyle w:val="Heading1"/>
        <w:jc w:val="both"/>
        <w:rPr>
          <w:rFonts w:ascii="Times New Roman" w:eastAsia="Times New Roman" w:hAnsi="Times New Roman" w:cs="Times New Roman"/>
        </w:rPr>
      </w:pPr>
      <w:bookmarkStart w:id="24" w:name="_aycmx4n2tmro" w:colFirst="0" w:colLast="0"/>
      <w:bookmarkEnd w:id="24"/>
      <w:r>
        <w:rPr>
          <w:rFonts w:ascii="Times New Roman" w:eastAsia="Times New Roman" w:hAnsi="Times New Roman" w:cs="Times New Roman"/>
        </w:rPr>
        <w:t xml:space="preserve">3. Design </w:t>
      </w:r>
    </w:p>
    <w:p w:rsidR="001D76ED" w:rsidRDefault="00155967">
      <w:pPr>
        <w:pStyle w:val="Heading1"/>
        <w:jc w:val="both"/>
        <w:rPr>
          <w:rFonts w:ascii="Times New Roman" w:eastAsia="Times New Roman" w:hAnsi="Times New Roman" w:cs="Times New Roman"/>
        </w:rPr>
      </w:pPr>
      <w:bookmarkStart w:id="25" w:name="_74ofgrd08sgd" w:colFirst="0" w:colLast="0"/>
      <w:bookmarkEnd w:id="25"/>
      <w:r>
        <w:rPr>
          <w:rFonts w:ascii="Times New Roman" w:eastAsia="Times New Roman" w:hAnsi="Times New Roman" w:cs="Times New Roman"/>
        </w:rPr>
        <w:t xml:space="preserve">4. Glossary </w:t>
      </w:r>
    </w:p>
    <w:p w:rsidR="001D76ED" w:rsidRDefault="00155967">
      <w:pPr>
        <w:jc w:val="both"/>
        <w:rPr>
          <w:rFonts w:ascii="Times New Roman" w:eastAsia="Times New Roman" w:hAnsi="Times New Roman" w:cs="Times New Roman"/>
        </w:rPr>
      </w:pPr>
      <w:r>
        <w:rPr>
          <w:rFonts w:ascii="Times New Roman" w:eastAsia="Times New Roman" w:hAnsi="Times New Roman" w:cs="Times New Roman"/>
          <w:b/>
        </w:rPr>
        <w:t>Project</w:t>
      </w:r>
      <w:r>
        <w:rPr>
          <w:rFonts w:ascii="Times New Roman" w:eastAsia="Times New Roman" w:hAnsi="Times New Roman" w:cs="Times New Roman"/>
        </w:rPr>
        <w:t xml:space="preserve"> - a node in the </w:t>
      </w:r>
      <w:proofErr w:type="spellStart"/>
      <w:r>
        <w:rPr>
          <w:rFonts w:ascii="Times New Roman" w:eastAsia="Times New Roman" w:hAnsi="Times New Roman" w:cs="Times New Roman"/>
        </w:rPr>
        <w:t>blockchain</w:t>
      </w:r>
      <w:proofErr w:type="spellEnd"/>
      <w:r>
        <w:rPr>
          <w:rFonts w:ascii="Times New Roman" w:eastAsia="Times New Roman" w:hAnsi="Times New Roman" w:cs="Times New Roman"/>
        </w:rPr>
        <w:t xml:space="preserve"> that contains links to all documentation (BIM, other), also a smart contract which regulates processes is attached</w:t>
      </w:r>
      <w:r>
        <w:rPr>
          <w:rFonts w:ascii="Times New Roman" w:eastAsia="Times New Roman" w:hAnsi="Times New Roman" w:cs="Times New Roman"/>
        </w:rPr>
        <w:t xml:space="preserve"> to it. In UI it is represented by a separate page.  </w:t>
      </w:r>
    </w:p>
    <w:p w:rsidR="001D76ED" w:rsidRDefault="001D76ED">
      <w:pPr>
        <w:jc w:val="both"/>
        <w:rPr>
          <w:rFonts w:ascii="Times New Roman" w:eastAsia="Times New Roman" w:hAnsi="Times New Roman" w:cs="Times New Roman"/>
        </w:rPr>
      </w:pPr>
    </w:p>
    <w:p w:rsidR="001D76ED" w:rsidRDefault="00155967">
      <w:pPr>
        <w:jc w:val="both"/>
        <w:rPr>
          <w:rFonts w:ascii="Times New Roman" w:eastAsia="Times New Roman" w:hAnsi="Times New Roman" w:cs="Times New Roman"/>
        </w:rPr>
      </w:pPr>
      <w:r>
        <w:rPr>
          <w:rFonts w:ascii="Times New Roman" w:eastAsia="Times New Roman" w:hAnsi="Times New Roman" w:cs="Times New Roman"/>
          <w:b/>
        </w:rPr>
        <w:t>Building catalog</w:t>
      </w:r>
      <w:r>
        <w:rPr>
          <w:rFonts w:ascii="Times New Roman" w:eastAsia="Times New Roman" w:hAnsi="Times New Roman" w:cs="Times New Roman"/>
        </w:rPr>
        <w:t xml:space="preserve"> - the list of all projects that are registered in the system. </w:t>
      </w:r>
    </w:p>
    <w:p w:rsidR="001D76ED" w:rsidRDefault="001D76ED">
      <w:pPr>
        <w:jc w:val="both"/>
        <w:rPr>
          <w:rFonts w:ascii="Times New Roman" w:eastAsia="Times New Roman" w:hAnsi="Times New Roman" w:cs="Times New Roman"/>
        </w:rPr>
      </w:pPr>
    </w:p>
    <w:p w:rsidR="001D76ED" w:rsidRDefault="00155967">
      <w:pPr>
        <w:jc w:val="both"/>
        <w:rPr>
          <w:rFonts w:ascii="Times New Roman" w:eastAsia="Times New Roman" w:hAnsi="Times New Roman" w:cs="Times New Roman"/>
          <w:b/>
        </w:rPr>
      </w:pPr>
      <w:r>
        <w:rPr>
          <w:rFonts w:ascii="Times New Roman" w:eastAsia="Times New Roman" w:hAnsi="Times New Roman" w:cs="Times New Roman"/>
          <w:b/>
        </w:rPr>
        <w:t xml:space="preserve">Progress statement - </w:t>
      </w:r>
      <w:r>
        <w:rPr>
          <w:rFonts w:ascii="Times New Roman" w:eastAsia="Times New Roman" w:hAnsi="Times New Roman" w:cs="Times New Roman"/>
        </w:rPr>
        <w:t xml:space="preserve">the report on construction delivery. </w:t>
      </w:r>
      <w:r>
        <w:rPr>
          <w:rFonts w:ascii="Times New Roman" w:eastAsia="Times New Roman" w:hAnsi="Times New Roman" w:cs="Times New Roman"/>
          <w:b/>
        </w:rPr>
        <w:t xml:space="preserve"> </w:t>
      </w:r>
    </w:p>
    <w:p w:rsidR="001D76ED" w:rsidRDefault="001D76ED">
      <w:pPr>
        <w:jc w:val="both"/>
        <w:rPr>
          <w:rFonts w:ascii="Times New Roman" w:eastAsia="Times New Roman" w:hAnsi="Times New Roman" w:cs="Times New Roman"/>
        </w:rPr>
      </w:pPr>
    </w:p>
    <w:p w:rsidR="001D76ED" w:rsidRDefault="00155967">
      <w:pPr>
        <w:jc w:val="both"/>
        <w:rPr>
          <w:rFonts w:ascii="Times New Roman" w:eastAsia="Times New Roman" w:hAnsi="Times New Roman" w:cs="Times New Roman"/>
        </w:rPr>
      </w:pPr>
      <w:r>
        <w:rPr>
          <w:rFonts w:ascii="Times New Roman" w:eastAsia="Times New Roman" w:hAnsi="Times New Roman" w:cs="Times New Roman"/>
          <w:b/>
        </w:rPr>
        <w:t xml:space="preserve">Project evaluation - </w:t>
      </w:r>
      <w:r>
        <w:rPr>
          <w:rFonts w:ascii="Times New Roman" w:eastAsia="Times New Roman" w:hAnsi="Times New Roman" w:cs="Times New Roman"/>
        </w:rPr>
        <w:t>the rating which is given by Experts (</w:t>
      </w:r>
      <w:r>
        <w:rPr>
          <w:rFonts w:ascii="Times New Roman" w:eastAsia="Times New Roman" w:hAnsi="Times New Roman" w:cs="Times New Roman"/>
        </w:rPr>
        <w:t xml:space="preserve">see </w:t>
      </w:r>
      <w:hyperlink w:anchor="_2cvd9xz2imp7">
        <w:r>
          <w:rPr>
            <w:rFonts w:ascii="Times New Roman" w:eastAsia="Times New Roman" w:hAnsi="Times New Roman" w:cs="Times New Roman"/>
            <w:color w:val="1155CC"/>
            <w:u w:val="single"/>
          </w:rPr>
          <w:t>2.2 Experts</w:t>
        </w:r>
      </w:hyperlink>
      <w:r>
        <w:rPr>
          <w:rFonts w:ascii="Times New Roman" w:eastAsia="Times New Roman" w:hAnsi="Times New Roman" w:cs="Times New Roman"/>
        </w:rPr>
        <w:t xml:space="preserve">) to a project,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formed by the scoring project characteristics using set of </w:t>
      </w:r>
      <w:proofErr w:type="spellStart"/>
      <w:r>
        <w:rPr>
          <w:rFonts w:ascii="Times New Roman" w:eastAsia="Times New Roman" w:hAnsi="Times New Roman" w:cs="Times New Roman"/>
        </w:rPr>
        <w:t>criterias</w:t>
      </w:r>
      <w:proofErr w:type="spellEnd"/>
      <w:r>
        <w:rPr>
          <w:rFonts w:ascii="Times New Roman" w:eastAsia="Times New Roman" w:hAnsi="Times New Roman" w:cs="Times New Roman"/>
        </w:rPr>
        <w:t xml:space="preserve"> which are implemented into the system.</w:t>
      </w:r>
    </w:p>
    <w:p w:rsidR="001D76ED" w:rsidRDefault="001D76ED">
      <w:pPr>
        <w:jc w:val="both"/>
        <w:rPr>
          <w:rFonts w:ascii="Times New Roman" w:eastAsia="Times New Roman" w:hAnsi="Times New Roman" w:cs="Times New Roman"/>
        </w:rPr>
      </w:pPr>
    </w:p>
    <w:sectPr w:rsidR="001D76ED">
      <w:headerReference w:type="default" r:id="rId7"/>
      <w:footerReference w:type="default" r:id="rId8"/>
      <w:foot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967" w:rsidRDefault="00155967">
      <w:pPr>
        <w:spacing w:line="240" w:lineRule="auto"/>
      </w:pPr>
      <w:r>
        <w:separator/>
      </w:r>
    </w:p>
  </w:endnote>
  <w:endnote w:type="continuationSeparator" w:id="0">
    <w:p w:rsidR="00155967" w:rsidRDefault="001559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6ED" w:rsidRDefault="00155967">
    <w:pPr>
      <w:jc w:val="right"/>
    </w:pPr>
    <w:r>
      <w:fldChar w:fldCharType="begin"/>
    </w:r>
    <w:r>
      <w:instrText>PAGE</w:instrText>
    </w:r>
    <w:r w:rsidR="003452B9">
      <w:fldChar w:fldCharType="separate"/>
    </w:r>
    <w:r w:rsidR="003452B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6ED" w:rsidRDefault="001D76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967" w:rsidRDefault="00155967">
      <w:pPr>
        <w:spacing w:line="240" w:lineRule="auto"/>
      </w:pPr>
      <w:r>
        <w:separator/>
      </w:r>
    </w:p>
  </w:footnote>
  <w:footnote w:type="continuationSeparator" w:id="0">
    <w:p w:rsidR="00155967" w:rsidRDefault="001559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6ED" w:rsidRDefault="001D76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515A7"/>
    <w:multiLevelType w:val="multilevel"/>
    <w:tmpl w:val="ABBCD7A4"/>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1600B6"/>
    <w:multiLevelType w:val="multilevel"/>
    <w:tmpl w:val="E5D26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3A4C2A"/>
    <w:multiLevelType w:val="multilevel"/>
    <w:tmpl w:val="43F8D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9AF0DAE"/>
    <w:multiLevelType w:val="multilevel"/>
    <w:tmpl w:val="161A2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D1C7FC6"/>
    <w:multiLevelType w:val="multilevel"/>
    <w:tmpl w:val="277E5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D76ED"/>
    <w:rsid w:val="00155967"/>
    <w:rsid w:val="001D76ED"/>
    <w:rsid w:val="0034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572AEC"/>
  <w15:docId w15:val="{AC8EEB32-684E-334C-B937-E80D1C79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1716</Words>
  <Characters>9785</Characters>
  <Application>Microsoft Office Word</Application>
  <DocSecurity>0</DocSecurity>
  <Lines>81</Lines>
  <Paragraphs>22</Paragraphs>
  <ScaleCrop>false</ScaleCrop>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Misha Kushka</cp:lastModifiedBy>
  <cp:revision>2</cp:revision>
  <dcterms:created xsi:type="dcterms:W3CDTF">2018-02-25T10:44:00Z</dcterms:created>
  <dcterms:modified xsi:type="dcterms:W3CDTF">2018-02-25T10:45:00Z</dcterms:modified>
</cp:coreProperties>
</file>