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235D" w:rsidRPr="002737EC" w:rsidRDefault="001D235D" w:rsidP="002737EC">
      <w:pPr>
        <w:spacing w:line="0" w:lineRule="atLeast"/>
        <w:ind w:left="640"/>
        <w:jc w:val="center"/>
        <w:rPr>
          <w:rFonts w:ascii="Times New Roman" w:eastAsia="Times New Roman" w:hAnsi="Times New Roman"/>
          <w:sz w:val="20"/>
          <w:szCs w:val="20"/>
        </w:rPr>
      </w:pPr>
      <w:bookmarkStart w:id="0" w:name="page1"/>
      <w:bookmarkEnd w:id="0"/>
      <w:r w:rsidRPr="002737EC">
        <w:rPr>
          <w:rFonts w:ascii="Times New Roman" w:eastAsia="Times New Roman" w:hAnsi="Times New Roman"/>
          <w:sz w:val="20"/>
          <w:szCs w:val="20"/>
        </w:rPr>
        <w:t>UNIVERSITY COLLEGE OF ENGINEERING -</w:t>
      </w:r>
      <w:r w:rsidR="002737EC" w:rsidRPr="002737EC">
        <w:rPr>
          <w:rFonts w:ascii="Times New Roman" w:eastAsia="Times New Roman" w:hAnsi="Times New Roman"/>
          <w:sz w:val="20"/>
          <w:szCs w:val="20"/>
        </w:rPr>
        <w:t xml:space="preserve"> </w:t>
      </w:r>
      <w:r w:rsidRPr="002737EC">
        <w:rPr>
          <w:rFonts w:ascii="Times New Roman" w:eastAsia="Times New Roman" w:hAnsi="Times New Roman"/>
          <w:sz w:val="20"/>
          <w:szCs w:val="20"/>
        </w:rPr>
        <w:t>BIT CAMPUS TRICHY</w:t>
      </w:r>
    </w:p>
    <w:p w:rsidR="001D235D" w:rsidRPr="002737EC" w:rsidRDefault="001D235D" w:rsidP="001D235D">
      <w:pPr>
        <w:spacing w:line="0" w:lineRule="atLeast"/>
        <w:ind w:left="1380"/>
        <w:jc w:val="center"/>
        <w:rPr>
          <w:rFonts w:ascii="Times New Roman" w:eastAsia="Times New Roman" w:hAnsi="Times New Roman"/>
          <w:sz w:val="20"/>
          <w:szCs w:val="20"/>
        </w:rPr>
      </w:pPr>
      <w:r w:rsidRPr="002737EC">
        <w:rPr>
          <w:rFonts w:ascii="Times New Roman" w:eastAsia="Times New Roman" w:hAnsi="Times New Roman"/>
          <w:sz w:val="20"/>
          <w:szCs w:val="20"/>
        </w:rPr>
        <w:t>DEPARTMENT OF CSE/IT,</w:t>
      </w:r>
    </w:p>
    <w:p w:rsidR="001D235D" w:rsidRPr="002737EC" w:rsidRDefault="001D235D" w:rsidP="001D235D">
      <w:pPr>
        <w:spacing w:line="1" w:lineRule="exact"/>
        <w:jc w:val="center"/>
        <w:rPr>
          <w:rFonts w:ascii="Times New Roman" w:eastAsia="Times New Roman" w:hAnsi="Times New Roman"/>
          <w:sz w:val="20"/>
          <w:szCs w:val="20"/>
        </w:rPr>
      </w:pPr>
    </w:p>
    <w:p w:rsidR="001D235D" w:rsidRPr="002737EC" w:rsidRDefault="001D235D" w:rsidP="002737EC">
      <w:pPr>
        <w:spacing w:line="0" w:lineRule="atLeast"/>
        <w:ind w:left="360"/>
        <w:rPr>
          <w:rFonts w:ascii="Times New Roman" w:eastAsia="Times New Roman" w:hAnsi="Times New Roman"/>
          <w:sz w:val="20"/>
          <w:szCs w:val="20"/>
        </w:rPr>
      </w:pPr>
      <w:r w:rsidRPr="002737EC">
        <w:rPr>
          <w:rFonts w:ascii="Times New Roman" w:eastAsia="Times New Roman" w:hAnsi="Times New Roman"/>
          <w:sz w:val="20"/>
          <w:szCs w:val="20"/>
        </w:rPr>
        <w:t xml:space="preserve">Subject: GE8151-PSPP          </w:t>
      </w:r>
      <w:r w:rsidR="002737EC" w:rsidRPr="002737EC">
        <w:rPr>
          <w:rFonts w:ascii="Times New Roman" w:eastAsia="Times New Roman" w:hAnsi="Times New Roman"/>
          <w:sz w:val="20"/>
          <w:szCs w:val="20"/>
        </w:rPr>
        <w:tab/>
      </w:r>
      <w:r w:rsidR="002737EC" w:rsidRPr="002737EC">
        <w:rPr>
          <w:rFonts w:ascii="Times New Roman" w:eastAsia="Times New Roman" w:hAnsi="Times New Roman"/>
          <w:sz w:val="20"/>
          <w:szCs w:val="20"/>
        </w:rPr>
        <w:tab/>
      </w:r>
      <w:r w:rsidRPr="002737EC">
        <w:rPr>
          <w:rFonts w:ascii="Times New Roman" w:eastAsia="Times New Roman" w:hAnsi="Times New Roman"/>
          <w:sz w:val="20"/>
          <w:szCs w:val="20"/>
        </w:rPr>
        <w:t>Date – 05-12-2018</w:t>
      </w:r>
    </w:p>
    <w:p w:rsidR="001D235D" w:rsidRPr="002737EC" w:rsidRDefault="001D235D" w:rsidP="002737EC">
      <w:pPr>
        <w:spacing w:line="0" w:lineRule="atLeast"/>
        <w:ind w:left="360"/>
        <w:rPr>
          <w:rFonts w:ascii="Times New Roman" w:eastAsia="Times New Roman" w:hAnsi="Times New Roman"/>
          <w:sz w:val="20"/>
          <w:szCs w:val="20"/>
        </w:rPr>
      </w:pPr>
      <w:r w:rsidRPr="002737EC">
        <w:rPr>
          <w:rFonts w:ascii="Times New Roman" w:eastAsia="Times New Roman" w:hAnsi="Times New Roman"/>
          <w:sz w:val="20"/>
          <w:szCs w:val="20"/>
        </w:rPr>
        <w:t>Year/</w:t>
      </w:r>
      <w:proofErr w:type="gramStart"/>
      <w:r w:rsidRPr="002737EC">
        <w:rPr>
          <w:rFonts w:ascii="Times New Roman" w:eastAsia="Times New Roman" w:hAnsi="Times New Roman"/>
          <w:sz w:val="20"/>
          <w:szCs w:val="20"/>
        </w:rPr>
        <w:t>Section :</w:t>
      </w:r>
      <w:proofErr w:type="gramEnd"/>
      <w:r w:rsidRPr="002737EC">
        <w:rPr>
          <w:rFonts w:ascii="Times New Roman" w:eastAsia="Times New Roman" w:hAnsi="Times New Roman"/>
          <w:sz w:val="20"/>
          <w:szCs w:val="20"/>
        </w:rPr>
        <w:t xml:space="preserve"> I </w:t>
      </w:r>
      <w:proofErr w:type="spellStart"/>
      <w:r w:rsidRPr="002737EC">
        <w:rPr>
          <w:rFonts w:ascii="Times New Roman" w:eastAsia="Times New Roman" w:hAnsi="Times New Roman"/>
          <w:sz w:val="20"/>
          <w:szCs w:val="20"/>
        </w:rPr>
        <w:t>yr</w:t>
      </w:r>
      <w:proofErr w:type="spellEnd"/>
      <w:r w:rsidRPr="002737EC">
        <w:rPr>
          <w:rFonts w:ascii="Times New Roman" w:eastAsia="Times New Roman" w:hAnsi="Times New Roman"/>
          <w:sz w:val="20"/>
          <w:szCs w:val="20"/>
        </w:rPr>
        <w:t xml:space="preserve"> – I(</w:t>
      </w:r>
      <w:proofErr w:type="spellStart"/>
      <w:r w:rsidRPr="002737EC">
        <w:rPr>
          <w:rFonts w:ascii="Times New Roman" w:eastAsia="Times New Roman" w:hAnsi="Times New Roman"/>
          <w:sz w:val="20"/>
          <w:szCs w:val="20"/>
        </w:rPr>
        <w:t>Mech</w:t>
      </w:r>
      <w:proofErr w:type="spellEnd"/>
      <w:r w:rsidRPr="002737EC">
        <w:rPr>
          <w:rFonts w:ascii="Times New Roman" w:eastAsia="Times New Roman" w:hAnsi="Times New Roman"/>
          <w:sz w:val="20"/>
          <w:szCs w:val="20"/>
        </w:rPr>
        <w:t xml:space="preserve">)  </w:t>
      </w:r>
      <w:proofErr w:type="spellStart"/>
      <w:r w:rsidRPr="002737EC">
        <w:rPr>
          <w:rFonts w:ascii="Times New Roman" w:eastAsia="Times New Roman" w:hAnsi="Times New Roman"/>
          <w:sz w:val="20"/>
          <w:szCs w:val="20"/>
        </w:rPr>
        <w:t>Sem</w:t>
      </w:r>
      <w:proofErr w:type="spellEnd"/>
      <w:r w:rsidRPr="002737EC">
        <w:rPr>
          <w:rFonts w:ascii="Times New Roman" w:eastAsia="Times New Roman" w:hAnsi="Times New Roman"/>
          <w:sz w:val="20"/>
          <w:szCs w:val="20"/>
        </w:rPr>
        <w:t xml:space="preserve"> </w:t>
      </w:r>
      <w:r w:rsidR="002737EC" w:rsidRPr="002737EC">
        <w:rPr>
          <w:rFonts w:ascii="Times New Roman" w:eastAsia="Times New Roman" w:hAnsi="Times New Roman"/>
          <w:sz w:val="20"/>
          <w:szCs w:val="20"/>
        </w:rPr>
        <w:t>–</w:t>
      </w:r>
      <w:r w:rsidRPr="002737EC">
        <w:rPr>
          <w:rFonts w:ascii="Times New Roman" w:eastAsia="Times New Roman" w:hAnsi="Times New Roman"/>
          <w:sz w:val="20"/>
          <w:szCs w:val="20"/>
        </w:rPr>
        <w:t xml:space="preserve"> I</w:t>
      </w:r>
      <w:r w:rsidR="002737EC" w:rsidRPr="002737EC">
        <w:rPr>
          <w:rFonts w:ascii="Times New Roman" w:eastAsia="Times New Roman" w:hAnsi="Times New Roman"/>
          <w:sz w:val="20"/>
          <w:szCs w:val="20"/>
        </w:rPr>
        <w:tab/>
      </w:r>
      <w:r w:rsidRPr="002737EC">
        <w:rPr>
          <w:rFonts w:ascii="Times New Roman" w:eastAsia="Times New Roman" w:hAnsi="Times New Roman"/>
          <w:sz w:val="20"/>
          <w:szCs w:val="20"/>
        </w:rPr>
        <w:t>Time: 3.00 Hour</w:t>
      </w:r>
      <w:r w:rsidRPr="002737EC">
        <w:rPr>
          <w:rFonts w:ascii="Times New Roman" w:eastAsia="Times New Roman" w:hAnsi="Times New Roman"/>
          <w:sz w:val="20"/>
          <w:szCs w:val="20"/>
        </w:rPr>
        <w:tab/>
        <w:t>Max: 100 Marks</w:t>
      </w:r>
    </w:p>
    <w:p w:rsidR="001D235D" w:rsidRPr="002737EC" w:rsidRDefault="001D235D" w:rsidP="001D235D">
      <w:pPr>
        <w:spacing w:line="0" w:lineRule="atLeast"/>
        <w:ind w:left="2520"/>
        <w:rPr>
          <w:rFonts w:ascii="Times New Roman" w:eastAsia="Times New Roman" w:hAnsi="Times New Roman" w:cs="Times New Roman"/>
          <w:sz w:val="20"/>
          <w:szCs w:val="20"/>
        </w:rPr>
      </w:pPr>
      <w:r w:rsidRPr="002737EC">
        <w:rPr>
          <w:rFonts w:ascii="Times New Roman" w:eastAsia="Times New Roman" w:hAnsi="Times New Roman" w:cs="Times New Roman"/>
          <w:sz w:val="20"/>
          <w:szCs w:val="20"/>
        </w:rPr>
        <w:t>Part-A</w:t>
      </w:r>
    </w:p>
    <w:p w:rsidR="001D235D" w:rsidRPr="002737EC" w:rsidRDefault="001D235D" w:rsidP="001D235D">
      <w:pPr>
        <w:numPr>
          <w:ilvl w:val="0"/>
          <w:numId w:val="1"/>
        </w:numPr>
        <w:tabs>
          <w:tab w:val="left" w:pos="142"/>
        </w:tabs>
        <w:spacing w:after="0" w:line="0" w:lineRule="atLeast"/>
        <w:ind w:left="142" w:hanging="360"/>
        <w:rPr>
          <w:rFonts w:ascii="Times New Roman" w:eastAsia="Times New Roman" w:hAnsi="Times New Roman" w:cs="Times New Roman"/>
          <w:sz w:val="20"/>
          <w:szCs w:val="20"/>
        </w:rPr>
      </w:pPr>
      <w:r w:rsidRPr="002737EC">
        <w:rPr>
          <w:rFonts w:ascii="Times New Roman" w:eastAsia="Times New Roman" w:hAnsi="Times New Roman" w:cs="Times New Roman"/>
          <w:sz w:val="20"/>
          <w:szCs w:val="20"/>
        </w:rPr>
        <w:t>Define algorithm and pseudo code?</w:t>
      </w:r>
    </w:p>
    <w:p w:rsidR="001D235D" w:rsidRPr="002737EC" w:rsidRDefault="001D235D" w:rsidP="001D235D">
      <w:pPr>
        <w:tabs>
          <w:tab w:val="left" w:pos="142"/>
        </w:tabs>
        <w:spacing w:line="0" w:lineRule="atLeast"/>
        <w:ind w:left="142"/>
        <w:rPr>
          <w:rFonts w:ascii="Times New Roman" w:eastAsia="Times New Roman" w:hAnsi="Times New Roman" w:cs="Times New Roman"/>
          <w:sz w:val="20"/>
          <w:szCs w:val="20"/>
        </w:rPr>
      </w:pPr>
      <w:proofErr w:type="spellStart"/>
      <w:r w:rsidRPr="002737EC">
        <w:rPr>
          <w:rFonts w:ascii="Times New Roman" w:hAnsi="Times New Roman" w:cs="Times New Roman"/>
          <w:b/>
          <w:bCs/>
          <w:sz w:val="20"/>
          <w:szCs w:val="20"/>
          <w:shd w:val="clear" w:color="auto" w:fill="FFFFFF"/>
        </w:rPr>
        <w:t>Pseudocode</w:t>
      </w:r>
      <w:proofErr w:type="spellEnd"/>
      <w:r w:rsidRPr="002737EC">
        <w:rPr>
          <w:rFonts w:ascii="Times New Roman" w:hAnsi="Times New Roman" w:cs="Times New Roman"/>
          <w:sz w:val="20"/>
          <w:szCs w:val="20"/>
          <w:shd w:val="clear" w:color="auto" w:fill="FFFFFF"/>
        </w:rPr>
        <w:t xml:space="preserve"> is an informal high-level description of the operating principle of a computer program or </w:t>
      </w:r>
      <w:proofErr w:type="spellStart"/>
      <w:r w:rsidRPr="002737EC">
        <w:rPr>
          <w:rFonts w:ascii="Times New Roman" w:hAnsi="Times New Roman" w:cs="Times New Roman"/>
          <w:sz w:val="20"/>
          <w:szCs w:val="20"/>
          <w:shd w:val="clear" w:color="auto" w:fill="FFFFFF"/>
        </w:rPr>
        <w:t>other</w:t>
      </w:r>
      <w:r w:rsidRPr="002737EC">
        <w:rPr>
          <w:rFonts w:ascii="Times New Roman" w:hAnsi="Times New Roman" w:cs="Times New Roman"/>
          <w:b/>
          <w:bCs/>
          <w:sz w:val="20"/>
          <w:szCs w:val="20"/>
          <w:shd w:val="clear" w:color="auto" w:fill="FFFFFF"/>
        </w:rPr>
        <w:t>algorithm</w:t>
      </w:r>
      <w:proofErr w:type="spellEnd"/>
      <w:r w:rsidRPr="002737EC">
        <w:rPr>
          <w:rFonts w:ascii="Times New Roman" w:hAnsi="Times New Roman" w:cs="Times New Roman"/>
          <w:sz w:val="20"/>
          <w:szCs w:val="20"/>
          <w:shd w:val="clear" w:color="auto" w:fill="FFFFFF"/>
        </w:rPr>
        <w:t>. It uses the structural conventions of a normal programming language, but is intended for human reading rather than machine reading.</w:t>
      </w:r>
    </w:p>
    <w:p w:rsidR="001D235D" w:rsidRPr="002737EC" w:rsidRDefault="001D235D" w:rsidP="001D235D">
      <w:pPr>
        <w:tabs>
          <w:tab w:val="left" w:pos="142"/>
        </w:tabs>
        <w:spacing w:line="21" w:lineRule="exact"/>
        <w:ind w:left="142"/>
        <w:rPr>
          <w:rFonts w:ascii="Times New Roman" w:eastAsia="Times New Roman" w:hAnsi="Times New Roman" w:cs="Times New Roman"/>
          <w:sz w:val="20"/>
          <w:szCs w:val="20"/>
        </w:rPr>
      </w:pPr>
    </w:p>
    <w:p w:rsidR="001D235D" w:rsidRPr="002737EC" w:rsidRDefault="001D235D" w:rsidP="001D235D">
      <w:pPr>
        <w:numPr>
          <w:ilvl w:val="0"/>
          <w:numId w:val="1"/>
        </w:numPr>
        <w:tabs>
          <w:tab w:val="left" w:pos="142"/>
        </w:tabs>
        <w:spacing w:after="0" w:line="266" w:lineRule="auto"/>
        <w:ind w:left="142" w:right="580" w:hanging="360"/>
        <w:rPr>
          <w:rFonts w:ascii="Times New Roman" w:eastAsia="Times New Roman" w:hAnsi="Times New Roman" w:cs="Times New Roman"/>
          <w:sz w:val="20"/>
          <w:szCs w:val="20"/>
        </w:rPr>
      </w:pPr>
      <w:r w:rsidRPr="002737EC">
        <w:rPr>
          <w:rFonts w:ascii="Times New Roman" w:eastAsia="Times New Roman" w:hAnsi="Times New Roman" w:cs="Times New Roman"/>
          <w:sz w:val="20"/>
          <w:szCs w:val="20"/>
        </w:rPr>
        <w:t>Explain input and output statements on python?</w:t>
      </w:r>
    </w:p>
    <w:p w:rsidR="001D235D" w:rsidRPr="002737EC" w:rsidRDefault="001D235D" w:rsidP="001D235D">
      <w:pPr>
        <w:pStyle w:val="ListParagraph"/>
        <w:tabs>
          <w:tab w:val="left" w:pos="142"/>
        </w:tabs>
        <w:ind w:left="142"/>
        <w:rPr>
          <w:rFonts w:ascii="Times New Roman" w:eastAsia="Times New Roman" w:hAnsi="Times New Roman" w:cs="Times New Roman"/>
        </w:rPr>
      </w:pPr>
    </w:p>
    <w:p w:rsidR="001D235D" w:rsidRPr="002737EC" w:rsidRDefault="001D235D" w:rsidP="001D235D">
      <w:pPr>
        <w:shd w:val="clear" w:color="auto" w:fill="FFFFFF"/>
        <w:tabs>
          <w:tab w:val="left" w:pos="142"/>
        </w:tabs>
        <w:ind w:left="142" w:firstLine="720"/>
        <w:rPr>
          <w:rFonts w:ascii="Times New Roman" w:eastAsia="Times New Roman" w:hAnsi="Times New Roman" w:cs="Times New Roman"/>
          <w:sz w:val="20"/>
          <w:szCs w:val="20"/>
        </w:rPr>
      </w:pPr>
      <w:r w:rsidRPr="002737EC">
        <w:rPr>
          <w:rFonts w:ascii="Times New Roman" w:eastAsia="Times New Roman" w:hAnsi="Times New Roman" w:cs="Times New Roman"/>
          <w:sz w:val="20"/>
          <w:szCs w:val="20"/>
        </w:rPr>
        <w:t>Input Output in Python</w:t>
      </w:r>
    </w:p>
    <w:p w:rsidR="001D235D" w:rsidRPr="002737EC" w:rsidRDefault="001D235D" w:rsidP="001D235D">
      <w:pPr>
        <w:shd w:val="clear" w:color="auto" w:fill="FFFFFF"/>
        <w:tabs>
          <w:tab w:val="left" w:pos="142"/>
        </w:tabs>
        <w:ind w:left="142"/>
        <w:rPr>
          <w:rFonts w:ascii="Times New Roman" w:eastAsia="Times New Roman" w:hAnsi="Times New Roman" w:cs="Times New Roman"/>
          <w:sz w:val="20"/>
          <w:szCs w:val="20"/>
          <w:lang w:val="en-US"/>
        </w:rPr>
      </w:pPr>
      <w:r w:rsidRPr="002737EC">
        <w:rPr>
          <w:rFonts w:ascii="Times New Roman" w:eastAsia="Times New Roman" w:hAnsi="Times New Roman" w:cs="Times New Roman"/>
          <w:b/>
          <w:bCs/>
          <w:sz w:val="20"/>
          <w:szCs w:val="20"/>
          <w:lang w:val="en-US"/>
        </w:rPr>
        <w:t>Input</w:t>
      </w:r>
      <w:r w:rsidRPr="002737EC">
        <w:rPr>
          <w:rFonts w:ascii="Times New Roman" w:eastAsia="Times New Roman" w:hAnsi="Times New Roman" w:cs="Times New Roman"/>
          <w:sz w:val="20"/>
          <w:szCs w:val="20"/>
          <w:lang w:val="en-US"/>
        </w:rPr>
        <w:t> using the </w:t>
      </w:r>
      <w:proofErr w:type="gramStart"/>
      <w:r w:rsidRPr="002737EC">
        <w:rPr>
          <w:rFonts w:ascii="Times New Roman" w:eastAsia="Times New Roman" w:hAnsi="Times New Roman" w:cs="Times New Roman"/>
          <w:b/>
          <w:bCs/>
          <w:sz w:val="20"/>
          <w:szCs w:val="20"/>
          <w:lang w:val="en-US"/>
        </w:rPr>
        <w:t>input</w:t>
      </w:r>
      <w:r w:rsidRPr="002737EC">
        <w:rPr>
          <w:rFonts w:ascii="Times New Roman" w:eastAsia="Times New Roman" w:hAnsi="Times New Roman" w:cs="Times New Roman"/>
          <w:sz w:val="20"/>
          <w:szCs w:val="20"/>
          <w:lang w:val="en-US"/>
        </w:rPr>
        <w:t>(</w:t>
      </w:r>
      <w:proofErr w:type="gramEnd"/>
      <w:r w:rsidRPr="002737EC">
        <w:rPr>
          <w:rFonts w:ascii="Times New Roman" w:eastAsia="Times New Roman" w:hAnsi="Times New Roman" w:cs="Times New Roman"/>
          <w:sz w:val="20"/>
          <w:szCs w:val="20"/>
          <w:lang w:val="en-US"/>
        </w:rPr>
        <w:t xml:space="preserve"> ) function. A function is defined as a block of organized, reusable code used to perform a single, related action. </w:t>
      </w:r>
      <w:r w:rsidRPr="002737EC">
        <w:rPr>
          <w:rFonts w:ascii="Times New Roman" w:eastAsia="Times New Roman" w:hAnsi="Times New Roman" w:cs="Times New Roman"/>
          <w:b/>
          <w:bCs/>
          <w:sz w:val="20"/>
          <w:szCs w:val="20"/>
          <w:lang w:val="en-US"/>
        </w:rPr>
        <w:t>Python</w:t>
      </w:r>
      <w:r w:rsidRPr="002737EC">
        <w:rPr>
          <w:rFonts w:ascii="Times New Roman" w:eastAsia="Times New Roman" w:hAnsi="Times New Roman" w:cs="Times New Roman"/>
          <w:sz w:val="20"/>
          <w:szCs w:val="20"/>
          <w:lang w:val="en-US"/>
        </w:rPr>
        <w:t> has many built-in functions; you can also create your own. </w:t>
      </w:r>
      <w:r w:rsidRPr="002737EC">
        <w:rPr>
          <w:rFonts w:ascii="Times New Roman" w:eastAsia="Times New Roman" w:hAnsi="Times New Roman" w:cs="Times New Roman"/>
          <w:b/>
          <w:bCs/>
          <w:sz w:val="20"/>
          <w:szCs w:val="20"/>
          <w:lang w:val="en-US"/>
        </w:rPr>
        <w:t>Python</w:t>
      </w:r>
      <w:r w:rsidRPr="002737EC">
        <w:rPr>
          <w:rFonts w:ascii="Times New Roman" w:eastAsia="Times New Roman" w:hAnsi="Times New Roman" w:cs="Times New Roman"/>
          <w:sz w:val="20"/>
          <w:szCs w:val="20"/>
          <w:lang w:val="en-US"/>
        </w:rPr>
        <w:t> has an </w:t>
      </w:r>
      <w:r w:rsidRPr="002737EC">
        <w:rPr>
          <w:rFonts w:ascii="Times New Roman" w:eastAsia="Times New Roman" w:hAnsi="Times New Roman" w:cs="Times New Roman"/>
          <w:b/>
          <w:bCs/>
          <w:sz w:val="20"/>
          <w:szCs w:val="20"/>
          <w:lang w:val="en-US"/>
        </w:rPr>
        <w:t>input</w:t>
      </w:r>
      <w:r w:rsidRPr="002737EC">
        <w:rPr>
          <w:rFonts w:ascii="Times New Roman" w:eastAsia="Times New Roman" w:hAnsi="Times New Roman" w:cs="Times New Roman"/>
          <w:sz w:val="20"/>
          <w:szCs w:val="20"/>
          <w:lang w:val="en-US"/>
        </w:rPr>
        <w:t> function which lets you ask a user for some text </w:t>
      </w:r>
      <w:r w:rsidRPr="002737EC">
        <w:rPr>
          <w:rFonts w:ascii="Times New Roman" w:eastAsia="Times New Roman" w:hAnsi="Times New Roman" w:cs="Times New Roman"/>
          <w:b/>
          <w:bCs/>
          <w:sz w:val="20"/>
          <w:szCs w:val="20"/>
          <w:lang w:val="en-US"/>
        </w:rPr>
        <w:t>input</w:t>
      </w:r>
      <w:r w:rsidRPr="002737EC">
        <w:rPr>
          <w:rFonts w:ascii="Times New Roman" w:eastAsia="Times New Roman" w:hAnsi="Times New Roman" w:cs="Times New Roman"/>
          <w:sz w:val="20"/>
          <w:szCs w:val="20"/>
          <w:lang w:val="en-US"/>
        </w:rPr>
        <w:t>.</w:t>
      </w:r>
    </w:p>
    <w:p w:rsidR="001D235D" w:rsidRPr="002737EC" w:rsidRDefault="001D235D" w:rsidP="001D235D">
      <w:pPr>
        <w:numPr>
          <w:ilvl w:val="0"/>
          <w:numId w:val="1"/>
        </w:numPr>
        <w:tabs>
          <w:tab w:val="left" w:pos="142"/>
        </w:tabs>
        <w:spacing w:after="0" w:line="0" w:lineRule="atLeast"/>
        <w:ind w:left="142" w:hanging="360"/>
        <w:rPr>
          <w:rFonts w:ascii="Times New Roman" w:eastAsia="Times New Roman" w:hAnsi="Times New Roman" w:cs="Times New Roman"/>
          <w:sz w:val="20"/>
          <w:szCs w:val="20"/>
        </w:rPr>
      </w:pPr>
      <w:r w:rsidRPr="002737EC">
        <w:rPr>
          <w:rFonts w:ascii="Times New Roman" w:eastAsia="Times New Roman" w:hAnsi="Times New Roman" w:cs="Times New Roman"/>
          <w:sz w:val="20"/>
          <w:szCs w:val="20"/>
        </w:rPr>
        <w:t>What is the comment statement in python?</w:t>
      </w:r>
    </w:p>
    <w:p w:rsidR="001D235D" w:rsidRPr="002737EC" w:rsidRDefault="001D235D" w:rsidP="001D235D">
      <w:pPr>
        <w:tabs>
          <w:tab w:val="left" w:pos="142"/>
        </w:tabs>
        <w:spacing w:line="0" w:lineRule="atLeast"/>
        <w:ind w:left="142"/>
        <w:rPr>
          <w:rFonts w:ascii="Times New Roman" w:eastAsia="Times New Roman" w:hAnsi="Times New Roman" w:cs="Times New Roman"/>
          <w:sz w:val="20"/>
          <w:szCs w:val="20"/>
        </w:rPr>
      </w:pPr>
      <w:r w:rsidRPr="002737EC">
        <w:rPr>
          <w:rFonts w:ascii="Times New Roman" w:hAnsi="Times New Roman" w:cs="Times New Roman"/>
          <w:b/>
          <w:bCs/>
          <w:sz w:val="20"/>
          <w:szCs w:val="20"/>
          <w:shd w:val="clear" w:color="auto" w:fill="FFFFFF"/>
        </w:rPr>
        <w:t>Comments</w:t>
      </w:r>
      <w:r w:rsidRPr="002737EC">
        <w:rPr>
          <w:rFonts w:ascii="Times New Roman" w:hAnsi="Times New Roman" w:cs="Times New Roman"/>
          <w:sz w:val="20"/>
          <w:szCs w:val="20"/>
          <w:shd w:val="clear" w:color="auto" w:fill="FFFFFF"/>
        </w:rPr>
        <w:t> in </w:t>
      </w:r>
      <w:r w:rsidRPr="002737EC">
        <w:rPr>
          <w:rFonts w:ascii="Times New Roman" w:hAnsi="Times New Roman" w:cs="Times New Roman"/>
          <w:b/>
          <w:bCs/>
          <w:sz w:val="20"/>
          <w:szCs w:val="20"/>
          <w:shd w:val="clear" w:color="auto" w:fill="FFFFFF"/>
        </w:rPr>
        <w:t>Python</w:t>
      </w:r>
      <w:r w:rsidRPr="002737EC">
        <w:rPr>
          <w:rFonts w:ascii="Times New Roman" w:hAnsi="Times New Roman" w:cs="Times New Roman"/>
          <w:sz w:val="20"/>
          <w:szCs w:val="20"/>
          <w:shd w:val="clear" w:color="auto" w:fill="FFFFFF"/>
        </w:rPr>
        <w:t xml:space="preserve"> start with the hash character, </w:t>
      </w:r>
      <w:proofErr w:type="gramStart"/>
      <w:r w:rsidRPr="002737EC">
        <w:rPr>
          <w:rFonts w:ascii="Times New Roman" w:hAnsi="Times New Roman" w:cs="Times New Roman"/>
          <w:sz w:val="20"/>
          <w:szCs w:val="20"/>
          <w:shd w:val="clear" w:color="auto" w:fill="FFFFFF"/>
        </w:rPr>
        <w:t># ,</w:t>
      </w:r>
      <w:proofErr w:type="gramEnd"/>
      <w:r w:rsidRPr="002737EC">
        <w:rPr>
          <w:rFonts w:ascii="Times New Roman" w:hAnsi="Times New Roman" w:cs="Times New Roman"/>
          <w:sz w:val="20"/>
          <w:szCs w:val="20"/>
          <w:shd w:val="clear" w:color="auto" w:fill="FFFFFF"/>
        </w:rPr>
        <w:t xml:space="preserve"> and extend to the end of the physical line. A </w:t>
      </w:r>
      <w:r w:rsidRPr="002737EC">
        <w:rPr>
          <w:rFonts w:ascii="Times New Roman" w:hAnsi="Times New Roman" w:cs="Times New Roman"/>
          <w:b/>
          <w:bCs/>
          <w:sz w:val="20"/>
          <w:szCs w:val="20"/>
          <w:shd w:val="clear" w:color="auto" w:fill="FFFFFF"/>
        </w:rPr>
        <w:t>comment</w:t>
      </w:r>
      <w:r w:rsidRPr="002737EC">
        <w:rPr>
          <w:rFonts w:ascii="Times New Roman" w:hAnsi="Times New Roman" w:cs="Times New Roman"/>
          <w:sz w:val="20"/>
          <w:szCs w:val="20"/>
          <w:shd w:val="clear" w:color="auto" w:fill="FFFFFF"/>
        </w:rPr>
        <w:t> may appear at the start of a line or following whitespace or code, but not within a string literal. A hash character within a string literal is just a hash character.</w:t>
      </w:r>
    </w:p>
    <w:p w:rsidR="001D235D" w:rsidRPr="002737EC" w:rsidRDefault="001D235D" w:rsidP="001D235D">
      <w:pPr>
        <w:numPr>
          <w:ilvl w:val="0"/>
          <w:numId w:val="1"/>
        </w:numPr>
        <w:tabs>
          <w:tab w:val="left" w:pos="142"/>
        </w:tabs>
        <w:spacing w:after="0" w:line="263" w:lineRule="auto"/>
        <w:ind w:left="142" w:right="560" w:hanging="360"/>
        <w:rPr>
          <w:rFonts w:ascii="Times New Roman" w:eastAsia="Times New Roman" w:hAnsi="Times New Roman" w:cs="Times New Roman"/>
          <w:sz w:val="20"/>
          <w:szCs w:val="20"/>
        </w:rPr>
      </w:pPr>
      <w:r w:rsidRPr="002737EC">
        <w:rPr>
          <w:rFonts w:ascii="Times New Roman" w:eastAsia="Times New Roman" w:hAnsi="Times New Roman" w:cs="Times New Roman"/>
          <w:sz w:val="20"/>
          <w:szCs w:val="20"/>
        </w:rPr>
        <w:t>What are the various parameter passing techniques?</w:t>
      </w:r>
    </w:p>
    <w:p w:rsidR="001D235D" w:rsidRPr="002737EC" w:rsidRDefault="001D235D" w:rsidP="001D235D">
      <w:pPr>
        <w:tabs>
          <w:tab w:val="left" w:pos="142"/>
        </w:tabs>
        <w:ind w:left="142"/>
        <w:rPr>
          <w:rFonts w:ascii="Times New Roman" w:hAnsi="Times New Roman" w:cs="Times New Roman"/>
          <w:sz w:val="20"/>
          <w:szCs w:val="20"/>
        </w:rPr>
      </w:pPr>
      <w:r w:rsidRPr="002737EC">
        <w:rPr>
          <w:rStyle w:val="Strong"/>
          <w:rFonts w:ascii="Times New Roman" w:hAnsi="Times New Roman" w:cs="Times New Roman"/>
          <w:sz w:val="20"/>
          <w:szCs w:val="20"/>
          <w:bdr w:val="none" w:sz="0" w:space="0" w:color="auto" w:frame="1"/>
        </w:rPr>
        <w:t>In the call-by-value technique</w:t>
      </w:r>
      <w:r w:rsidRPr="002737EC">
        <w:rPr>
          <w:rFonts w:ascii="Times New Roman" w:hAnsi="Times New Roman" w:cs="Times New Roman"/>
          <w:sz w:val="20"/>
          <w:szCs w:val="20"/>
        </w:rPr>
        <w:t>, the actual parameters in the method call are copied to the dummy parameters in the method definition. So, whatever changes are performed on the dummy parameters, they are not reflected on the actual parameters as the changes you make are done to the copies and to the originals.</w:t>
      </w:r>
    </w:p>
    <w:p w:rsidR="001D235D" w:rsidRPr="002737EC" w:rsidRDefault="001D235D" w:rsidP="001D235D">
      <w:pPr>
        <w:pStyle w:val="NormalWeb"/>
        <w:shd w:val="clear" w:color="auto" w:fill="FFFFFF"/>
        <w:tabs>
          <w:tab w:val="left" w:pos="142"/>
        </w:tabs>
        <w:spacing w:before="0" w:beforeAutospacing="0" w:after="0" w:afterAutospacing="0"/>
        <w:ind w:left="142"/>
        <w:textAlignment w:val="baseline"/>
        <w:rPr>
          <w:sz w:val="20"/>
          <w:szCs w:val="20"/>
        </w:rPr>
      </w:pPr>
      <w:r w:rsidRPr="002737EC">
        <w:rPr>
          <w:rStyle w:val="Strong"/>
          <w:sz w:val="20"/>
          <w:szCs w:val="20"/>
          <w:bdr w:val="none" w:sz="0" w:space="0" w:color="auto" w:frame="1"/>
        </w:rPr>
        <w:t>In the call-by-reference technique</w:t>
      </w:r>
      <w:r w:rsidRPr="002737EC">
        <w:rPr>
          <w:sz w:val="20"/>
          <w:szCs w:val="20"/>
        </w:rPr>
        <w:t xml:space="preserve">, </w:t>
      </w:r>
      <w:proofErr w:type="gramStart"/>
      <w:r w:rsidRPr="002737EC">
        <w:rPr>
          <w:sz w:val="20"/>
          <w:szCs w:val="20"/>
        </w:rPr>
        <w:t>reference (address) of the actual parameters are</w:t>
      </w:r>
      <w:proofErr w:type="gramEnd"/>
      <w:r w:rsidRPr="002737EC">
        <w:rPr>
          <w:sz w:val="20"/>
          <w:szCs w:val="20"/>
        </w:rPr>
        <w:t xml:space="preserve"> passed to the dummy parameters in the method definition. So, whatever changes are performed on the dummy parameters, they are reflected on the actual parameters too as both references point to same memory locations containing the original values.</w:t>
      </w:r>
    </w:p>
    <w:p w:rsidR="001D235D" w:rsidRPr="002737EC" w:rsidRDefault="001D235D" w:rsidP="001D235D">
      <w:pPr>
        <w:pStyle w:val="NormalWeb"/>
        <w:shd w:val="clear" w:color="auto" w:fill="FFFFFF"/>
        <w:tabs>
          <w:tab w:val="left" w:pos="142"/>
        </w:tabs>
        <w:spacing w:before="0" w:beforeAutospacing="0" w:after="0" w:afterAutospacing="0"/>
        <w:ind w:left="142"/>
        <w:textAlignment w:val="baseline"/>
        <w:rPr>
          <w:sz w:val="20"/>
          <w:szCs w:val="20"/>
        </w:rPr>
      </w:pPr>
    </w:p>
    <w:p w:rsidR="001D235D" w:rsidRPr="002737EC" w:rsidRDefault="001D235D" w:rsidP="001D235D">
      <w:pPr>
        <w:numPr>
          <w:ilvl w:val="0"/>
          <w:numId w:val="1"/>
        </w:numPr>
        <w:tabs>
          <w:tab w:val="left" w:pos="142"/>
        </w:tabs>
        <w:spacing w:after="0" w:line="0" w:lineRule="atLeast"/>
        <w:ind w:left="142" w:hanging="360"/>
        <w:rPr>
          <w:rFonts w:ascii="Times New Roman" w:eastAsia="Times New Roman" w:hAnsi="Times New Roman" w:cs="Times New Roman"/>
          <w:sz w:val="20"/>
          <w:szCs w:val="20"/>
        </w:rPr>
      </w:pPr>
      <w:r w:rsidRPr="002737EC">
        <w:rPr>
          <w:rFonts w:ascii="Times New Roman" w:eastAsia="Times New Roman" w:hAnsi="Times New Roman" w:cs="Times New Roman"/>
          <w:sz w:val="20"/>
          <w:szCs w:val="20"/>
        </w:rPr>
        <w:t>Define dictionary and tuples.</w:t>
      </w:r>
    </w:p>
    <w:p w:rsidR="001D235D" w:rsidRPr="002737EC" w:rsidRDefault="001D235D" w:rsidP="001D235D">
      <w:pPr>
        <w:tabs>
          <w:tab w:val="left" w:pos="142"/>
        </w:tabs>
        <w:spacing w:line="0" w:lineRule="atLeast"/>
        <w:ind w:left="142"/>
        <w:rPr>
          <w:rFonts w:ascii="Times New Roman" w:eastAsia="Times New Roman" w:hAnsi="Times New Roman" w:cs="Times New Roman"/>
          <w:sz w:val="20"/>
          <w:szCs w:val="20"/>
        </w:rPr>
      </w:pPr>
      <w:r w:rsidRPr="002737EC">
        <w:rPr>
          <w:rFonts w:ascii="Times New Roman" w:hAnsi="Times New Roman" w:cs="Times New Roman"/>
          <w:sz w:val="20"/>
          <w:szCs w:val="20"/>
          <w:shd w:val="clear" w:color="auto" w:fill="FFFFFF"/>
        </w:rPr>
        <w:t>It is best to think of a </w:t>
      </w:r>
      <w:r w:rsidRPr="002737EC">
        <w:rPr>
          <w:rFonts w:ascii="Times New Roman" w:hAnsi="Times New Roman" w:cs="Times New Roman"/>
          <w:b/>
          <w:bCs/>
          <w:sz w:val="20"/>
          <w:szCs w:val="20"/>
          <w:shd w:val="clear" w:color="auto" w:fill="FFFFFF"/>
        </w:rPr>
        <w:t>dictionary</w:t>
      </w:r>
      <w:r w:rsidRPr="002737EC">
        <w:rPr>
          <w:rFonts w:ascii="Times New Roman" w:hAnsi="Times New Roman" w:cs="Times New Roman"/>
          <w:sz w:val="20"/>
          <w:szCs w:val="20"/>
          <w:shd w:val="clear" w:color="auto" w:fill="FFFFFF"/>
        </w:rPr>
        <w:t> as an unordered </w:t>
      </w:r>
      <w:r w:rsidRPr="002737EC">
        <w:rPr>
          <w:rFonts w:ascii="Times New Roman" w:hAnsi="Times New Roman" w:cs="Times New Roman"/>
          <w:b/>
          <w:bCs/>
          <w:sz w:val="20"/>
          <w:szCs w:val="20"/>
          <w:shd w:val="clear" w:color="auto" w:fill="FFFFFF"/>
        </w:rPr>
        <w:t>set</w:t>
      </w:r>
      <w:r w:rsidRPr="002737EC">
        <w:rPr>
          <w:rFonts w:ascii="Times New Roman" w:hAnsi="Times New Roman" w:cs="Times New Roman"/>
          <w:sz w:val="20"/>
          <w:szCs w:val="20"/>
          <w:shd w:val="clear" w:color="auto" w:fill="FFFFFF"/>
        </w:rPr>
        <w:t> of key: value pairs, with the requirement that the keys are unique (within one </w:t>
      </w:r>
      <w:r w:rsidRPr="002737EC">
        <w:rPr>
          <w:rFonts w:ascii="Times New Roman" w:hAnsi="Times New Roman" w:cs="Times New Roman"/>
          <w:b/>
          <w:bCs/>
          <w:sz w:val="20"/>
          <w:szCs w:val="20"/>
          <w:shd w:val="clear" w:color="auto" w:fill="FFFFFF"/>
        </w:rPr>
        <w:t>dictionary</w:t>
      </w:r>
      <w:r w:rsidRPr="002737EC">
        <w:rPr>
          <w:rFonts w:ascii="Times New Roman" w:hAnsi="Times New Roman" w:cs="Times New Roman"/>
          <w:sz w:val="20"/>
          <w:szCs w:val="20"/>
          <w:shd w:val="clear" w:color="auto" w:fill="FFFFFF"/>
        </w:rPr>
        <w:t xml:space="preserve">) and must be </w:t>
      </w:r>
      <w:proofErr w:type="gramStart"/>
      <w:r w:rsidRPr="002737EC">
        <w:rPr>
          <w:rFonts w:ascii="Times New Roman" w:hAnsi="Times New Roman" w:cs="Times New Roman"/>
          <w:sz w:val="20"/>
          <w:szCs w:val="20"/>
          <w:shd w:val="clear" w:color="auto" w:fill="FFFFFF"/>
        </w:rPr>
        <w:t>of an immutable types</w:t>
      </w:r>
      <w:proofErr w:type="gramEnd"/>
      <w:r w:rsidRPr="002737EC">
        <w:rPr>
          <w:rFonts w:ascii="Times New Roman" w:hAnsi="Times New Roman" w:cs="Times New Roman"/>
          <w:sz w:val="20"/>
          <w:szCs w:val="20"/>
          <w:shd w:val="clear" w:color="auto" w:fill="FFFFFF"/>
        </w:rPr>
        <w:t>, such as a Python string, a number, or a </w:t>
      </w:r>
      <w:r w:rsidRPr="002737EC">
        <w:rPr>
          <w:rFonts w:ascii="Times New Roman" w:hAnsi="Times New Roman" w:cs="Times New Roman"/>
          <w:b/>
          <w:bCs/>
          <w:sz w:val="20"/>
          <w:szCs w:val="20"/>
          <w:shd w:val="clear" w:color="auto" w:fill="FFFFFF"/>
        </w:rPr>
        <w:t>tuple</w:t>
      </w:r>
      <w:r w:rsidRPr="002737EC">
        <w:rPr>
          <w:rFonts w:ascii="Times New Roman" w:hAnsi="Times New Roman" w:cs="Times New Roman"/>
          <w:sz w:val="20"/>
          <w:szCs w:val="20"/>
          <w:shd w:val="clear" w:color="auto" w:fill="FFFFFF"/>
        </w:rPr>
        <w:t>.</w:t>
      </w:r>
    </w:p>
    <w:p w:rsidR="001D235D" w:rsidRPr="002737EC" w:rsidRDefault="001D235D" w:rsidP="001D235D">
      <w:pPr>
        <w:numPr>
          <w:ilvl w:val="0"/>
          <w:numId w:val="1"/>
        </w:numPr>
        <w:tabs>
          <w:tab w:val="left" w:pos="142"/>
        </w:tabs>
        <w:spacing w:after="0" w:line="0" w:lineRule="atLeast"/>
        <w:ind w:left="142" w:hanging="360"/>
        <w:rPr>
          <w:rFonts w:ascii="Times New Roman" w:eastAsia="Times New Roman" w:hAnsi="Times New Roman" w:cs="Times New Roman"/>
          <w:sz w:val="20"/>
          <w:szCs w:val="20"/>
        </w:rPr>
      </w:pPr>
      <w:r w:rsidRPr="002737EC">
        <w:rPr>
          <w:rFonts w:ascii="Times New Roman" w:eastAsia="Times New Roman" w:hAnsi="Times New Roman" w:cs="Times New Roman"/>
          <w:sz w:val="20"/>
          <w:szCs w:val="20"/>
        </w:rPr>
        <w:t>Define file and list the file opening models.</w:t>
      </w:r>
    </w:p>
    <w:p w:rsidR="001D235D" w:rsidRPr="002737EC" w:rsidRDefault="001D235D" w:rsidP="001D235D">
      <w:pPr>
        <w:tabs>
          <w:tab w:val="left" w:pos="0"/>
          <w:tab w:val="left" w:pos="142"/>
        </w:tabs>
        <w:spacing w:line="0" w:lineRule="atLeast"/>
        <w:ind w:left="142" w:firstLine="1080"/>
        <w:rPr>
          <w:rFonts w:ascii="Times New Roman" w:eastAsia="Times New Roman" w:hAnsi="Times New Roman" w:cs="Times New Roman"/>
          <w:sz w:val="20"/>
          <w:szCs w:val="20"/>
        </w:rPr>
      </w:pPr>
      <w:r w:rsidRPr="002737EC">
        <w:rPr>
          <w:rFonts w:ascii="Times New Roman" w:hAnsi="Times New Roman" w:cs="Times New Roman"/>
          <w:sz w:val="20"/>
          <w:szCs w:val="20"/>
          <w:shd w:val="clear" w:color="auto" w:fill="FFFFFF"/>
        </w:rPr>
        <w:t>A </w:t>
      </w:r>
      <w:r w:rsidRPr="002737EC">
        <w:rPr>
          <w:rFonts w:ascii="Times New Roman" w:hAnsi="Times New Roman" w:cs="Times New Roman"/>
          <w:b/>
          <w:bCs/>
          <w:sz w:val="20"/>
          <w:szCs w:val="20"/>
          <w:shd w:val="clear" w:color="auto" w:fill="FFFFFF"/>
        </w:rPr>
        <w:t>file format</w:t>
      </w:r>
      <w:r w:rsidRPr="002737EC">
        <w:rPr>
          <w:rFonts w:ascii="Times New Roman" w:hAnsi="Times New Roman" w:cs="Times New Roman"/>
          <w:sz w:val="20"/>
          <w:szCs w:val="20"/>
          <w:shd w:val="clear" w:color="auto" w:fill="FFFFFF"/>
        </w:rPr>
        <w:t> is a standard way that information is encoded for storage in a computer </w:t>
      </w:r>
      <w:r w:rsidRPr="002737EC">
        <w:rPr>
          <w:rFonts w:ascii="Times New Roman" w:hAnsi="Times New Roman" w:cs="Times New Roman"/>
          <w:b/>
          <w:bCs/>
          <w:sz w:val="20"/>
          <w:szCs w:val="20"/>
          <w:shd w:val="clear" w:color="auto" w:fill="FFFFFF"/>
        </w:rPr>
        <w:t>file</w:t>
      </w:r>
      <w:r w:rsidRPr="002737EC">
        <w:rPr>
          <w:rFonts w:ascii="Times New Roman" w:hAnsi="Times New Roman" w:cs="Times New Roman"/>
          <w:sz w:val="20"/>
          <w:szCs w:val="20"/>
          <w:shd w:val="clear" w:color="auto" w:fill="FFFFFF"/>
        </w:rPr>
        <w:t>. It specifies how bits are used to encode information in a digital storage medium. </w:t>
      </w:r>
      <w:r w:rsidRPr="002737EC">
        <w:rPr>
          <w:rFonts w:ascii="Times New Roman" w:hAnsi="Times New Roman" w:cs="Times New Roman"/>
          <w:b/>
          <w:bCs/>
          <w:sz w:val="20"/>
          <w:szCs w:val="20"/>
          <w:shd w:val="clear" w:color="auto" w:fill="FFFFFF"/>
        </w:rPr>
        <w:t>File formats</w:t>
      </w:r>
      <w:r w:rsidRPr="002737EC">
        <w:rPr>
          <w:rFonts w:ascii="Times New Roman" w:hAnsi="Times New Roman" w:cs="Times New Roman"/>
          <w:sz w:val="20"/>
          <w:szCs w:val="20"/>
          <w:shd w:val="clear" w:color="auto" w:fill="FFFFFF"/>
        </w:rPr>
        <w:t> may be either proprietary or free and may be either unpublished or </w:t>
      </w:r>
      <w:r w:rsidRPr="002737EC">
        <w:rPr>
          <w:rFonts w:ascii="Times New Roman" w:hAnsi="Times New Roman" w:cs="Times New Roman"/>
          <w:b/>
          <w:bCs/>
          <w:sz w:val="20"/>
          <w:szCs w:val="20"/>
          <w:shd w:val="clear" w:color="auto" w:fill="FFFFFF"/>
        </w:rPr>
        <w:t>open</w:t>
      </w:r>
      <w:r w:rsidRPr="002737EC">
        <w:rPr>
          <w:rFonts w:ascii="Times New Roman" w:hAnsi="Times New Roman" w:cs="Times New Roman"/>
          <w:sz w:val="20"/>
          <w:szCs w:val="20"/>
          <w:shd w:val="clear" w:color="auto" w:fill="FFFFFF"/>
        </w:rPr>
        <w:t>.</w:t>
      </w:r>
    </w:p>
    <w:p w:rsidR="001D235D" w:rsidRPr="002737EC" w:rsidRDefault="001D235D" w:rsidP="001D235D">
      <w:pPr>
        <w:tabs>
          <w:tab w:val="left" w:pos="142"/>
        </w:tabs>
        <w:spacing w:line="30" w:lineRule="exact"/>
        <w:ind w:left="142"/>
        <w:rPr>
          <w:rFonts w:ascii="Times New Roman" w:eastAsia="Times New Roman" w:hAnsi="Times New Roman" w:cs="Times New Roman"/>
          <w:sz w:val="20"/>
          <w:szCs w:val="20"/>
        </w:rPr>
      </w:pPr>
    </w:p>
    <w:p w:rsidR="001D235D" w:rsidRPr="002737EC" w:rsidRDefault="001D235D" w:rsidP="001D235D">
      <w:pPr>
        <w:numPr>
          <w:ilvl w:val="0"/>
          <w:numId w:val="1"/>
        </w:numPr>
        <w:tabs>
          <w:tab w:val="left" w:pos="0"/>
          <w:tab w:val="left" w:pos="142"/>
        </w:tabs>
        <w:spacing w:after="0" w:line="0" w:lineRule="atLeast"/>
        <w:ind w:left="142" w:hanging="360"/>
        <w:rPr>
          <w:rFonts w:ascii="Times New Roman" w:eastAsia="Times New Roman" w:hAnsi="Times New Roman" w:cs="Times New Roman"/>
          <w:sz w:val="20"/>
          <w:szCs w:val="20"/>
        </w:rPr>
      </w:pPr>
      <w:r w:rsidRPr="002737EC">
        <w:rPr>
          <w:rFonts w:ascii="Times New Roman" w:eastAsia="Times New Roman" w:hAnsi="Times New Roman" w:cs="Times New Roman"/>
          <w:sz w:val="20"/>
          <w:szCs w:val="20"/>
        </w:rPr>
        <w:t>Define pickling.</w:t>
      </w:r>
    </w:p>
    <w:p w:rsidR="001D235D" w:rsidRPr="002737EC" w:rsidRDefault="001D235D" w:rsidP="001D235D">
      <w:pPr>
        <w:tabs>
          <w:tab w:val="left" w:pos="142"/>
        </w:tabs>
        <w:spacing w:line="232" w:lineRule="exact"/>
        <w:ind w:left="142"/>
        <w:rPr>
          <w:rFonts w:ascii="Times New Roman" w:eastAsia="Times New Roman" w:hAnsi="Times New Roman" w:cs="Times New Roman"/>
          <w:sz w:val="20"/>
          <w:szCs w:val="20"/>
        </w:rPr>
      </w:pPr>
      <w:r w:rsidRPr="002737EC">
        <w:rPr>
          <w:rFonts w:ascii="Times New Roman" w:hAnsi="Times New Roman" w:cs="Times New Roman"/>
          <w:b/>
          <w:bCs/>
          <w:sz w:val="20"/>
          <w:szCs w:val="20"/>
          <w:shd w:val="clear" w:color="auto" w:fill="FFFFFF"/>
        </w:rPr>
        <w:t>Pickling</w:t>
      </w:r>
      <w:r w:rsidRPr="002737EC">
        <w:rPr>
          <w:rFonts w:ascii="Times New Roman" w:hAnsi="Times New Roman" w:cs="Times New Roman"/>
          <w:sz w:val="20"/>
          <w:szCs w:val="20"/>
          <w:shd w:val="clear" w:color="auto" w:fill="FFFFFF"/>
        </w:rPr>
        <w:t> is the process of preserving or extending the lifespan of food by either anaerobic fermentation in brine or immersion in vinegar. The resulting food is called a </w:t>
      </w:r>
      <w:r w:rsidRPr="002737EC">
        <w:rPr>
          <w:rFonts w:ascii="Times New Roman" w:hAnsi="Times New Roman" w:cs="Times New Roman"/>
          <w:b/>
          <w:bCs/>
          <w:sz w:val="20"/>
          <w:szCs w:val="20"/>
          <w:shd w:val="clear" w:color="auto" w:fill="FFFFFF"/>
        </w:rPr>
        <w:t>pickle</w:t>
      </w:r>
      <w:r w:rsidRPr="002737EC">
        <w:rPr>
          <w:rFonts w:ascii="Times New Roman" w:hAnsi="Times New Roman" w:cs="Times New Roman"/>
          <w:sz w:val="20"/>
          <w:szCs w:val="20"/>
          <w:shd w:val="clear" w:color="auto" w:fill="FFFFFF"/>
        </w:rPr>
        <w:t>, or, to prevent ambiguity, prefaced with </w:t>
      </w:r>
      <w:r w:rsidRPr="002737EC">
        <w:rPr>
          <w:rFonts w:ascii="Times New Roman" w:hAnsi="Times New Roman" w:cs="Times New Roman"/>
          <w:b/>
          <w:bCs/>
          <w:sz w:val="20"/>
          <w:szCs w:val="20"/>
          <w:shd w:val="clear" w:color="auto" w:fill="FFFFFF"/>
        </w:rPr>
        <w:t>pickled</w:t>
      </w:r>
      <w:r w:rsidRPr="002737EC">
        <w:rPr>
          <w:rFonts w:ascii="Times New Roman" w:hAnsi="Times New Roman" w:cs="Times New Roman"/>
          <w:sz w:val="20"/>
          <w:szCs w:val="20"/>
          <w:shd w:val="clear" w:color="auto" w:fill="FFFFFF"/>
        </w:rPr>
        <w:t>. The </w:t>
      </w:r>
      <w:r w:rsidRPr="002737EC">
        <w:rPr>
          <w:rFonts w:ascii="Times New Roman" w:hAnsi="Times New Roman" w:cs="Times New Roman"/>
          <w:b/>
          <w:bCs/>
          <w:sz w:val="20"/>
          <w:szCs w:val="20"/>
          <w:shd w:val="clear" w:color="auto" w:fill="FFFFFF"/>
        </w:rPr>
        <w:t>pickling</w:t>
      </w:r>
      <w:r w:rsidRPr="002737EC">
        <w:rPr>
          <w:rFonts w:ascii="Times New Roman" w:hAnsi="Times New Roman" w:cs="Times New Roman"/>
          <w:sz w:val="20"/>
          <w:szCs w:val="20"/>
          <w:shd w:val="clear" w:color="auto" w:fill="FFFFFF"/>
        </w:rPr>
        <w:t xml:space="preserve"> procedure will typically affect the food's texture and </w:t>
      </w:r>
      <w:proofErr w:type="spellStart"/>
      <w:r w:rsidRPr="002737EC">
        <w:rPr>
          <w:rFonts w:ascii="Times New Roman" w:hAnsi="Times New Roman" w:cs="Times New Roman"/>
          <w:sz w:val="20"/>
          <w:szCs w:val="20"/>
          <w:shd w:val="clear" w:color="auto" w:fill="FFFFFF"/>
        </w:rPr>
        <w:t>flavor</w:t>
      </w:r>
      <w:proofErr w:type="spellEnd"/>
      <w:r w:rsidRPr="002737EC">
        <w:rPr>
          <w:rFonts w:ascii="Times New Roman" w:hAnsi="Times New Roman" w:cs="Times New Roman"/>
          <w:sz w:val="20"/>
          <w:szCs w:val="20"/>
          <w:shd w:val="clear" w:color="auto" w:fill="FFFFFF"/>
        </w:rPr>
        <w:t>.</w:t>
      </w:r>
    </w:p>
    <w:p w:rsidR="001D235D" w:rsidRPr="002737EC" w:rsidRDefault="002737EC" w:rsidP="001D235D">
      <w:pPr>
        <w:tabs>
          <w:tab w:val="left" w:pos="142"/>
        </w:tabs>
        <w:spacing w:line="0" w:lineRule="atLeast"/>
        <w:ind w:left="142"/>
        <w:rPr>
          <w:rFonts w:ascii="Times New Roman" w:eastAsia="Times New Roman" w:hAnsi="Times New Roman" w:cs="Times New Roman"/>
          <w:b/>
          <w:sz w:val="20"/>
          <w:szCs w:val="20"/>
        </w:rPr>
      </w:pPr>
      <w:r w:rsidRPr="002737EC">
        <w:rPr>
          <w:rFonts w:ascii="Times New Roman" w:eastAsia="Times New Roman" w:hAnsi="Times New Roman" w:cs="Times New Roman"/>
          <w:sz w:val="20"/>
          <w:szCs w:val="20"/>
        </w:rPr>
        <w:tab/>
      </w:r>
      <w:r w:rsidRPr="002737EC">
        <w:rPr>
          <w:rFonts w:ascii="Times New Roman" w:eastAsia="Times New Roman" w:hAnsi="Times New Roman" w:cs="Times New Roman"/>
          <w:sz w:val="20"/>
          <w:szCs w:val="20"/>
        </w:rPr>
        <w:tab/>
      </w:r>
      <w:r w:rsidRPr="002737EC">
        <w:rPr>
          <w:rFonts w:ascii="Times New Roman" w:eastAsia="Times New Roman" w:hAnsi="Times New Roman" w:cs="Times New Roman"/>
          <w:sz w:val="20"/>
          <w:szCs w:val="20"/>
        </w:rPr>
        <w:tab/>
      </w:r>
      <w:r w:rsidRPr="002737EC">
        <w:rPr>
          <w:rFonts w:ascii="Times New Roman" w:eastAsia="Times New Roman" w:hAnsi="Times New Roman" w:cs="Times New Roman"/>
          <w:sz w:val="20"/>
          <w:szCs w:val="20"/>
        </w:rPr>
        <w:tab/>
      </w:r>
      <w:r w:rsidRPr="002737EC">
        <w:rPr>
          <w:rFonts w:ascii="Times New Roman" w:eastAsia="Times New Roman" w:hAnsi="Times New Roman" w:cs="Times New Roman"/>
          <w:sz w:val="20"/>
          <w:szCs w:val="20"/>
        </w:rPr>
        <w:tab/>
      </w:r>
      <w:r w:rsidR="001D235D" w:rsidRPr="002737EC">
        <w:rPr>
          <w:rFonts w:ascii="Times New Roman" w:eastAsia="Times New Roman" w:hAnsi="Times New Roman" w:cs="Times New Roman"/>
          <w:b/>
          <w:sz w:val="20"/>
          <w:szCs w:val="20"/>
        </w:rPr>
        <w:t>Part-B</w:t>
      </w:r>
    </w:p>
    <w:p w:rsidR="001D235D" w:rsidRPr="002737EC" w:rsidRDefault="001D235D" w:rsidP="001D235D">
      <w:pPr>
        <w:pStyle w:val="ListParagraph"/>
        <w:numPr>
          <w:ilvl w:val="0"/>
          <w:numId w:val="1"/>
        </w:numPr>
        <w:tabs>
          <w:tab w:val="left" w:pos="142"/>
        </w:tabs>
        <w:spacing w:line="0" w:lineRule="atLeast"/>
        <w:ind w:left="0"/>
        <w:rPr>
          <w:rFonts w:ascii="Times New Roman" w:eastAsia="Times New Roman" w:hAnsi="Times New Roman" w:cs="Times New Roman"/>
        </w:rPr>
      </w:pPr>
      <w:r w:rsidRPr="002737EC">
        <w:rPr>
          <w:rFonts w:ascii="Times New Roman" w:eastAsia="Times New Roman" w:hAnsi="Times New Roman" w:cs="Times New Roman"/>
        </w:rPr>
        <w:t>what are the types of operators supported by</w:t>
      </w:r>
    </w:p>
    <w:p w:rsidR="001D235D" w:rsidRPr="002737EC" w:rsidRDefault="001D235D" w:rsidP="001D235D">
      <w:pPr>
        <w:pStyle w:val="ListParagraph"/>
        <w:tabs>
          <w:tab w:val="left" w:pos="142"/>
        </w:tabs>
        <w:spacing w:line="0" w:lineRule="atLeast"/>
        <w:ind w:left="0"/>
        <w:rPr>
          <w:rFonts w:ascii="Times New Roman" w:eastAsia="Times New Roman" w:hAnsi="Times New Roman" w:cs="Times New Roman"/>
        </w:rPr>
      </w:pPr>
      <w:proofErr w:type="gramStart"/>
      <w:r w:rsidRPr="002737EC">
        <w:rPr>
          <w:rFonts w:ascii="Times New Roman" w:eastAsia="Times New Roman" w:hAnsi="Times New Roman" w:cs="Times New Roman"/>
        </w:rPr>
        <w:t>python</w:t>
      </w:r>
      <w:proofErr w:type="gramEnd"/>
      <w:r w:rsidRPr="002737EC">
        <w:rPr>
          <w:rFonts w:ascii="Times New Roman" w:eastAsia="Times New Roman" w:hAnsi="Times New Roman" w:cs="Times New Roman"/>
        </w:rPr>
        <w:t xml:space="preserve"> language? List the operators and explain them.</w:t>
      </w:r>
    </w:p>
    <w:p w:rsidR="001D235D" w:rsidRPr="002737EC" w:rsidRDefault="001D235D" w:rsidP="001D235D">
      <w:pPr>
        <w:pStyle w:val="ListParagraph"/>
        <w:tabs>
          <w:tab w:val="left" w:pos="142"/>
        </w:tabs>
        <w:spacing w:line="0" w:lineRule="atLeast"/>
        <w:ind w:left="0"/>
        <w:rPr>
          <w:rFonts w:ascii="Times New Roman" w:eastAsia="Times New Roman" w:hAnsi="Times New Roman" w:cs="Times New Roman"/>
        </w:rPr>
      </w:pPr>
      <w:r w:rsidRPr="002737EC">
        <w:rPr>
          <w:rFonts w:ascii="Times New Roman" w:eastAsia="Times New Roman" w:hAnsi="Times New Roman" w:cs="Times New Roman"/>
          <w:b/>
          <w:bCs/>
          <w:lang w:bidi="ar-SA"/>
        </w:rPr>
        <w:t>Types of operators</w:t>
      </w:r>
    </w:p>
    <w:p w:rsidR="001D235D" w:rsidRPr="002737EC" w:rsidRDefault="001D235D" w:rsidP="001D235D">
      <w:pPr>
        <w:numPr>
          <w:ilvl w:val="0"/>
          <w:numId w:val="10"/>
        </w:numPr>
        <w:shd w:val="clear" w:color="auto" w:fill="FFFFFF"/>
        <w:tabs>
          <w:tab w:val="left" w:pos="142"/>
        </w:tabs>
        <w:spacing w:after="52" w:line="240" w:lineRule="auto"/>
        <w:ind w:left="142"/>
        <w:rPr>
          <w:rFonts w:ascii="Times New Roman" w:eastAsia="Times New Roman" w:hAnsi="Times New Roman" w:cs="Times New Roman"/>
          <w:sz w:val="20"/>
          <w:szCs w:val="20"/>
        </w:rPr>
      </w:pPr>
      <w:r w:rsidRPr="002737EC">
        <w:rPr>
          <w:rFonts w:ascii="Times New Roman" w:eastAsia="Times New Roman" w:hAnsi="Times New Roman" w:cs="Times New Roman"/>
          <w:sz w:val="20"/>
          <w:szCs w:val="20"/>
        </w:rPr>
        <w:t>Assignment </w:t>
      </w:r>
      <w:r w:rsidRPr="002737EC">
        <w:rPr>
          <w:rFonts w:ascii="Times New Roman" w:eastAsia="Times New Roman" w:hAnsi="Times New Roman" w:cs="Times New Roman"/>
          <w:b/>
          <w:bCs/>
          <w:sz w:val="20"/>
          <w:szCs w:val="20"/>
        </w:rPr>
        <w:t>Operator</w:t>
      </w:r>
      <w:r w:rsidRPr="002737EC">
        <w:rPr>
          <w:rFonts w:ascii="Times New Roman" w:eastAsia="Times New Roman" w:hAnsi="Times New Roman" w:cs="Times New Roman"/>
          <w:sz w:val="20"/>
          <w:szCs w:val="20"/>
        </w:rPr>
        <w:t>.</w:t>
      </w:r>
    </w:p>
    <w:p w:rsidR="001D235D" w:rsidRPr="002737EC" w:rsidRDefault="001D235D" w:rsidP="001D235D">
      <w:pPr>
        <w:numPr>
          <w:ilvl w:val="0"/>
          <w:numId w:val="10"/>
        </w:numPr>
        <w:shd w:val="clear" w:color="auto" w:fill="FFFFFF"/>
        <w:tabs>
          <w:tab w:val="left" w:pos="142"/>
        </w:tabs>
        <w:spacing w:after="52" w:line="240" w:lineRule="auto"/>
        <w:ind w:left="142"/>
        <w:rPr>
          <w:rFonts w:ascii="Times New Roman" w:eastAsia="Times New Roman" w:hAnsi="Times New Roman" w:cs="Times New Roman"/>
          <w:sz w:val="20"/>
          <w:szCs w:val="20"/>
        </w:rPr>
      </w:pPr>
      <w:r w:rsidRPr="002737EC">
        <w:rPr>
          <w:rFonts w:ascii="Times New Roman" w:eastAsia="Times New Roman" w:hAnsi="Times New Roman" w:cs="Times New Roman"/>
          <w:sz w:val="20"/>
          <w:szCs w:val="20"/>
        </w:rPr>
        <w:t>Mathematical </w:t>
      </w:r>
      <w:r w:rsidRPr="002737EC">
        <w:rPr>
          <w:rFonts w:ascii="Times New Roman" w:eastAsia="Times New Roman" w:hAnsi="Times New Roman" w:cs="Times New Roman"/>
          <w:b/>
          <w:bCs/>
          <w:sz w:val="20"/>
          <w:szCs w:val="20"/>
        </w:rPr>
        <w:t>Operators</w:t>
      </w:r>
      <w:r w:rsidRPr="002737EC">
        <w:rPr>
          <w:rFonts w:ascii="Times New Roman" w:eastAsia="Times New Roman" w:hAnsi="Times New Roman" w:cs="Times New Roman"/>
          <w:sz w:val="20"/>
          <w:szCs w:val="20"/>
        </w:rPr>
        <w:t>.</w:t>
      </w:r>
    </w:p>
    <w:p w:rsidR="001D235D" w:rsidRPr="002737EC" w:rsidRDefault="001D235D" w:rsidP="001D235D">
      <w:pPr>
        <w:numPr>
          <w:ilvl w:val="0"/>
          <w:numId w:val="10"/>
        </w:numPr>
        <w:shd w:val="clear" w:color="auto" w:fill="FFFFFF"/>
        <w:tabs>
          <w:tab w:val="left" w:pos="142"/>
        </w:tabs>
        <w:spacing w:after="52" w:line="240" w:lineRule="auto"/>
        <w:ind w:left="142"/>
        <w:rPr>
          <w:rFonts w:ascii="Times New Roman" w:eastAsia="Times New Roman" w:hAnsi="Times New Roman" w:cs="Times New Roman"/>
          <w:sz w:val="20"/>
          <w:szCs w:val="20"/>
        </w:rPr>
      </w:pPr>
      <w:r w:rsidRPr="002737EC">
        <w:rPr>
          <w:rFonts w:ascii="Times New Roman" w:eastAsia="Times New Roman" w:hAnsi="Times New Roman" w:cs="Times New Roman"/>
          <w:sz w:val="20"/>
          <w:szCs w:val="20"/>
        </w:rPr>
        <w:t>Relational </w:t>
      </w:r>
      <w:r w:rsidRPr="002737EC">
        <w:rPr>
          <w:rFonts w:ascii="Times New Roman" w:eastAsia="Times New Roman" w:hAnsi="Times New Roman" w:cs="Times New Roman"/>
          <w:b/>
          <w:bCs/>
          <w:sz w:val="20"/>
          <w:szCs w:val="20"/>
        </w:rPr>
        <w:t>Operators</w:t>
      </w:r>
      <w:r w:rsidRPr="002737EC">
        <w:rPr>
          <w:rFonts w:ascii="Times New Roman" w:eastAsia="Times New Roman" w:hAnsi="Times New Roman" w:cs="Times New Roman"/>
          <w:sz w:val="20"/>
          <w:szCs w:val="20"/>
        </w:rPr>
        <w:t>.</w:t>
      </w:r>
    </w:p>
    <w:p w:rsidR="001D235D" w:rsidRPr="002737EC" w:rsidRDefault="001D235D" w:rsidP="001D235D">
      <w:pPr>
        <w:numPr>
          <w:ilvl w:val="0"/>
          <w:numId w:val="10"/>
        </w:numPr>
        <w:shd w:val="clear" w:color="auto" w:fill="FFFFFF"/>
        <w:tabs>
          <w:tab w:val="left" w:pos="142"/>
        </w:tabs>
        <w:spacing w:after="52" w:line="240" w:lineRule="auto"/>
        <w:ind w:left="142"/>
        <w:rPr>
          <w:rFonts w:ascii="Times New Roman" w:eastAsia="Times New Roman" w:hAnsi="Times New Roman" w:cs="Times New Roman"/>
          <w:sz w:val="20"/>
          <w:szCs w:val="20"/>
        </w:rPr>
      </w:pPr>
      <w:r w:rsidRPr="002737EC">
        <w:rPr>
          <w:rFonts w:ascii="Times New Roman" w:eastAsia="Times New Roman" w:hAnsi="Times New Roman" w:cs="Times New Roman"/>
          <w:sz w:val="20"/>
          <w:szCs w:val="20"/>
        </w:rPr>
        <w:t>Logical </w:t>
      </w:r>
      <w:r w:rsidRPr="002737EC">
        <w:rPr>
          <w:rFonts w:ascii="Times New Roman" w:eastAsia="Times New Roman" w:hAnsi="Times New Roman" w:cs="Times New Roman"/>
          <w:b/>
          <w:bCs/>
          <w:sz w:val="20"/>
          <w:szCs w:val="20"/>
        </w:rPr>
        <w:t>Operators</w:t>
      </w:r>
      <w:r w:rsidRPr="002737EC">
        <w:rPr>
          <w:rFonts w:ascii="Times New Roman" w:eastAsia="Times New Roman" w:hAnsi="Times New Roman" w:cs="Times New Roman"/>
          <w:sz w:val="20"/>
          <w:szCs w:val="20"/>
        </w:rPr>
        <w:t>.</w:t>
      </w:r>
    </w:p>
    <w:p w:rsidR="001D235D" w:rsidRPr="002737EC" w:rsidRDefault="001D235D" w:rsidP="001D235D">
      <w:pPr>
        <w:numPr>
          <w:ilvl w:val="0"/>
          <w:numId w:val="10"/>
        </w:numPr>
        <w:shd w:val="clear" w:color="auto" w:fill="FFFFFF"/>
        <w:tabs>
          <w:tab w:val="left" w:pos="142"/>
        </w:tabs>
        <w:spacing w:after="52" w:line="240" w:lineRule="auto"/>
        <w:ind w:left="142"/>
        <w:rPr>
          <w:rFonts w:ascii="Times New Roman" w:eastAsia="Times New Roman" w:hAnsi="Times New Roman" w:cs="Times New Roman"/>
          <w:sz w:val="20"/>
          <w:szCs w:val="20"/>
        </w:rPr>
      </w:pPr>
      <w:r w:rsidRPr="002737EC">
        <w:rPr>
          <w:rFonts w:ascii="Times New Roman" w:eastAsia="Times New Roman" w:hAnsi="Times New Roman" w:cs="Times New Roman"/>
          <w:sz w:val="20"/>
          <w:szCs w:val="20"/>
        </w:rPr>
        <w:lastRenderedPageBreak/>
        <w:t>Bitwise </w:t>
      </w:r>
      <w:r w:rsidRPr="002737EC">
        <w:rPr>
          <w:rFonts w:ascii="Times New Roman" w:eastAsia="Times New Roman" w:hAnsi="Times New Roman" w:cs="Times New Roman"/>
          <w:b/>
          <w:bCs/>
          <w:sz w:val="20"/>
          <w:szCs w:val="20"/>
        </w:rPr>
        <w:t>Operators</w:t>
      </w:r>
      <w:r w:rsidRPr="002737EC">
        <w:rPr>
          <w:rFonts w:ascii="Times New Roman" w:eastAsia="Times New Roman" w:hAnsi="Times New Roman" w:cs="Times New Roman"/>
          <w:sz w:val="20"/>
          <w:szCs w:val="20"/>
        </w:rPr>
        <w:t>.</w:t>
      </w:r>
    </w:p>
    <w:p w:rsidR="001D235D" w:rsidRPr="002737EC" w:rsidRDefault="001D235D" w:rsidP="001D235D">
      <w:pPr>
        <w:numPr>
          <w:ilvl w:val="0"/>
          <w:numId w:val="10"/>
        </w:numPr>
        <w:shd w:val="clear" w:color="auto" w:fill="FFFFFF"/>
        <w:tabs>
          <w:tab w:val="left" w:pos="142"/>
        </w:tabs>
        <w:spacing w:after="52" w:line="240" w:lineRule="auto"/>
        <w:ind w:left="142"/>
        <w:rPr>
          <w:rFonts w:ascii="Times New Roman" w:eastAsia="Times New Roman" w:hAnsi="Times New Roman" w:cs="Times New Roman"/>
          <w:sz w:val="20"/>
          <w:szCs w:val="20"/>
        </w:rPr>
      </w:pPr>
      <w:r w:rsidRPr="002737EC">
        <w:rPr>
          <w:rFonts w:ascii="Times New Roman" w:eastAsia="Times New Roman" w:hAnsi="Times New Roman" w:cs="Times New Roman"/>
          <w:sz w:val="20"/>
          <w:szCs w:val="20"/>
        </w:rPr>
        <w:t>Shift </w:t>
      </w:r>
      <w:r w:rsidRPr="002737EC">
        <w:rPr>
          <w:rFonts w:ascii="Times New Roman" w:eastAsia="Times New Roman" w:hAnsi="Times New Roman" w:cs="Times New Roman"/>
          <w:b/>
          <w:bCs/>
          <w:sz w:val="20"/>
          <w:szCs w:val="20"/>
        </w:rPr>
        <w:t>Operators</w:t>
      </w:r>
      <w:r w:rsidRPr="002737EC">
        <w:rPr>
          <w:rFonts w:ascii="Times New Roman" w:eastAsia="Times New Roman" w:hAnsi="Times New Roman" w:cs="Times New Roman"/>
          <w:sz w:val="20"/>
          <w:szCs w:val="20"/>
        </w:rPr>
        <w:t>.</w:t>
      </w:r>
    </w:p>
    <w:p w:rsidR="001D235D" w:rsidRPr="002737EC" w:rsidRDefault="001D235D" w:rsidP="001D235D">
      <w:pPr>
        <w:numPr>
          <w:ilvl w:val="0"/>
          <w:numId w:val="10"/>
        </w:numPr>
        <w:shd w:val="clear" w:color="auto" w:fill="FFFFFF"/>
        <w:tabs>
          <w:tab w:val="clear" w:pos="720"/>
          <w:tab w:val="num" w:pos="142"/>
        </w:tabs>
        <w:spacing w:after="52" w:line="240" w:lineRule="auto"/>
        <w:ind w:left="142"/>
        <w:rPr>
          <w:rFonts w:ascii="Times New Roman" w:eastAsia="Times New Roman" w:hAnsi="Times New Roman" w:cs="Times New Roman"/>
          <w:sz w:val="20"/>
          <w:szCs w:val="20"/>
        </w:rPr>
      </w:pPr>
      <w:r w:rsidRPr="002737EC">
        <w:rPr>
          <w:rFonts w:ascii="Times New Roman" w:eastAsia="Times New Roman" w:hAnsi="Times New Roman" w:cs="Times New Roman"/>
          <w:sz w:val="20"/>
          <w:szCs w:val="20"/>
        </w:rPr>
        <w:t>Unary </w:t>
      </w:r>
      <w:r w:rsidRPr="002737EC">
        <w:rPr>
          <w:rFonts w:ascii="Times New Roman" w:eastAsia="Times New Roman" w:hAnsi="Times New Roman" w:cs="Times New Roman"/>
          <w:b/>
          <w:bCs/>
          <w:sz w:val="20"/>
          <w:szCs w:val="20"/>
        </w:rPr>
        <w:t>Operators</w:t>
      </w:r>
      <w:r w:rsidRPr="002737EC">
        <w:rPr>
          <w:rFonts w:ascii="Times New Roman" w:eastAsia="Times New Roman" w:hAnsi="Times New Roman" w:cs="Times New Roman"/>
          <w:sz w:val="20"/>
          <w:szCs w:val="20"/>
        </w:rPr>
        <w:t>.</w:t>
      </w:r>
    </w:p>
    <w:p w:rsidR="001D235D" w:rsidRPr="002737EC" w:rsidRDefault="001D235D" w:rsidP="001D235D">
      <w:pPr>
        <w:numPr>
          <w:ilvl w:val="0"/>
          <w:numId w:val="10"/>
        </w:numPr>
        <w:shd w:val="clear" w:color="auto" w:fill="FFFFFF"/>
        <w:tabs>
          <w:tab w:val="left" w:pos="142"/>
        </w:tabs>
        <w:spacing w:after="52" w:line="240" w:lineRule="auto"/>
        <w:ind w:left="142"/>
        <w:rPr>
          <w:rFonts w:ascii="Times New Roman" w:eastAsia="Times New Roman" w:hAnsi="Times New Roman" w:cs="Times New Roman"/>
          <w:sz w:val="20"/>
          <w:szCs w:val="20"/>
        </w:rPr>
      </w:pPr>
      <w:r w:rsidRPr="002737EC">
        <w:rPr>
          <w:rFonts w:ascii="Times New Roman" w:eastAsia="Times New Roman" w:hAnsi="Times New Roman" w:cs="Times New Roman"/>
          <w:sz w:val="20"/>
          <w:szCs w:val="20"/>
        </w:rPr>
        <w:t>Ternary </w:t>
      </w:r>
      <w:r w:rsidRPr="002737EC">
        <w:rPr>
          <w:rFonts w:ascii="Times New Roman" w:eastAsia="Times New Roman" w:hAnsi="Times New Roman" w:cs="Times New Roman"/>
          <w:b/>
          <w:bCs/>
          <w:sz w:val="20"/>
          <w:szCs w:val="20"/>
        </w:rPr>
        <w:t>Operator</w:t>
      </w:r>
      <w:r w:rsidRPr="002737EC">
        <w:rPr>
          <w:rFonts w:ascii="Times New Roman" w:eastAsia="Times New Roman" w:hAnsi="Times New Roman" w:cs="Times New Roman"/>
          <w:sz w:val="20"/>
          <w:szCs w:val="20"/>
        </w:rPr>
        <w:t>.</w:t>
      </w:r>
    </w:p>
    <w:p w:rsidR="002737EC" w:rsidRPr="002737EC" w:rsidRDefault="001D235D" w:rsidP="002737EC">
      <w:pPr>
        <w:numPr>
          <w:ilvl w:val="0"/>
          <w:numId w:val="10"/>
        </w:numPr>
        <w:shd w:val="clear" w:color="auto" w:fill="FFFFFF"/>
        <w:tabs>
          <w:tab w:val="left" w:pos="142"/>
        </w:tabs>
        <w:spacing w:after="52" w:line="240" w:lineRule="auto"/>
        <w:ind w:left="142"/>
        <w:rPr>
          <w:rFonts w:ascii="Times New Roman" w:eastAsia="Times New Roman" w:hAnsi="Times New Roman" w:cs="Times New Roman"/>
          <w:sz w:val="20"/>
          <w:szCs w:val="20"/>
        </w:rPr>
      </w:pPr>
      <w:r w:rsidRPr="002737EC">
        <w:rPr>
          <w:rFonts w:ascii="Times New Roman" w:eastAsia="Times New Roman" w:hAnsi="Times New Roman" w:cs="Times New Roman"/>
          <w:sz w:val="20"/>
          <w:szCs w:val="20"/>
        </w:rPr>
        <w:t xml:space="preserve"> Explain python modules in detail. Explain some of the build-in modulus available in python.</w:t>
      </w:r>
    </w:p>
    <w:p w:rsidR="001D235D" w:rsidRPr="002737EC" w:rsidRDefault="001D235D" w:rsidP="002737EC">
      <w:pPr>
        <w:pStyle w:val="ListParagraph"/>
        <w:numPr>
          <w:ilvl w:val="0"/>
          <w:numId w:val="1"/>
        </w:numPr>
        <w:shd w:val="clear" w:color="auto" w:fill="FFFFFF"/>
        <w:tabs>
          <w:tab w:val="left" w:pos="142"/>
        </w:tabs>
        <w:spacing w:after="52"/>
        <w:ind w:left="0"/>
        <w:rPr>
          <w:rFonts w:ascii="Times New Roman" w:eastAsia="Times New Roman" w:hAnsi="Times New Roman" w:cs="Times New Roman"/>
        </w:rPr>
      </w:pPr>
      <w:proofErr w:type="gramStart"/>
      <w:r w:rsidRPr="002737EC">
        <w:rPr>
          <w:rFonts w:ascii="Times New Roman" w:eastAsia="Times New Roman" w:hAnsi="Times New Roman" w:cs="Times New Roman"/>
        </w:rPr>
        <w:t>what</w:t>
      </w:r>
      <w:proofErr w:type="gramEnd"/>
      <w:r w:rsidRPr="002737EC">
        <w:rPr>
          <w:rFonts w:ascii="Times New Roman" w:eastAsia="Times New Roman" w:hAnsi="Times New Roman" w:cs="Times New Roman"/>
        </w:rPr>
        <w:t xml:space="preserve"> is a fruitful function? What are the parameters used in the fruitful functions.</w:t>
      </w:r>
    </w:p>
    <w:p w:rsidR="001D235D" w:rsidRPr="002737EC" w:rsidRDefault="001D235D" w:rsidP="001D235D">
      <w:pPr>
        <w:pStyle w:val="ListParagraph"/>
        <w:shd w:val="clear" w:color="auto" w:fill="FFFFFF"/>
        <w:tabs>
          <w:tab w:val="left" w:pos="142"/>
        </w:tabs>
        <w:spacing w:after="52"/>
        <w:rPr>
          <w:rFonts w:ascii="Times New Roman" w:eastAsia="Times New Roman" w:hAnsi="Times New Roman" w:cs="Times New Roman"/>
        </w:rPr>
      </w:pPr>
      <w:proofErr w:type="gramStart"/>
      <w:r w:rsidRPr="002737EC">
        <w:rPr>
          <w:rFonts w:ascii="Times New Roman" w:hAnsi="Times New Roman" w:cs="Times New Roman"/>
          <w:b/>
          <w:bCs/>
          <w:shd w:val="clear" w:color="auto" w:fill="FFFFFF"/>
        </w:rPr>
        <w:t>fruitful</w:t>
      </w:r>
      <w:proofErr w:type="gramEnd"/>
      <w:r w:rsidRPr="002737EC">
        <w:rPr>
          <w:rFonts w:ascii="Times New Roman" w:hAnsi="Times New Roman" w:cs="Times New Roman"/>
          <w:b/>
          <w:bCs/>
          <w:shd w:val="clear" w:color="auto" w:fill="FFFFFF"/>
        </w:rPr>
        <w:t xml:space="preserve"> function</w:t>
      </w:r>
      <w:r w:rsidRPr="002737EC">
        <w:rPr>
          <w:rFonts w:ascii="Times New Roman" w:hAnsi="Times New Roman" w:cs="Times New Roman"/>
          <w:shd w:val="clear" w:color="auto" w:fill="FFFFFF"/>
        </w:rPr>
        <w:t> A </w:t>
      </w:r>
      <w:r w:rsidRPr="002737EC">
        <w:rPr>
          <w:rFonts w:ascii="Times New Roman" w:hAnsi="Times New Roman" w:cs="Times New Roman"/>
          <w:b/>
          <w:bCs/>
          <w:shd w:val="clear" w:color="auto" w:fill="FFFFFF"/>
        </w:rPr>
        <w:t>function</w:t>
      </w:r>
      <w:r w:rsidRPr="002737EC">
        <w:rPr>
          <w:rFonts w:ascii="Times New Roman" w:hAnsi="Times New Roman" w:cs="Times New Roman"/>
          <w:shd w:val="clear" w:color="auto" w:fill="FFFFFF"/>
        </w:rPr>
        <w:t xml:space="preserve"> that yields a return value. </w:t>
      </w:r>
    </w:p>
    <w:p w:rsidR="001D235D" w:rsidRPr="002737EC" w:rsidRDefault="001D235D" w:rsidP="001D235D">
      <w:pPr>
        <w:tabs>
          <w:tab w:val="left" w:pos="142"/>
          <w:tab w:val="left" w:pos="631"/>
        </w:tabs>
        <w:spacing w:line="266" w:lineRule="auto"/>
        <w:ind w:right="780"/>
        <w:rPr>
          <w:rFonts w:ascii="Times New Roman" w:hAnsi="Times New Roman" w:cs="Times New Roman"/>
          <w:b/>
          <w:bCs/>
          <w:sz w:val="20"/>
          <w:szCs w:val="20"/>
          <w:shd w:val="clear" w:color="auto" w:fill="FFFFFF"/>
        </w:rPr>
      </w:pPr>
      <w:r w:rsidRPr="002737EC">
        <w:rPr>
          <w:rFonts w:ascii="Times New Roman" w:hAnsi="Times New Roman" w:cs="Times New Roman"/>
          <w:b/>
          <w:bCs/>
          <w:sz w:val="20"/>
          <w:szCs w:val="20"/>
          <w:shd w:val="clear" w:color="auto" w:fill="FFFFFF"/>
        </w:rPr>
        <w:tab/>
        <w:t>Parameters of fruitful function:</w:t>
      </w:r>
    </w:p>
    <w:p w:rsidR="001D235D" w:rsidRPr="002737EC" w:rsidRDefault="001D235D" w:rsidP="001D235D">
      <w:pPr>
        <w:pStyle w:val="Heading2"/>
        <w:numPr>
          <w:ilvl w:val="0"/>
          <w:numId w:val="9"/>
        </w:numPr>
        <w:shd w:val="clear" w:color="auto" w:fill="FFFFFF"/>
        <w:tabs>
          <w:tab w:val="left" w:pos="142"/>
        </w:tabs>
        <w:spacing w:before="312" w:beforeAutospacing="0" w:after="48" w:afterAutospacing="0"/>
        <w:ind w:left="142"/>
        <w:rPr>
          <w:spacing w:val="-2"/>
          <w:sz w:val="20"/>
          <w:szCs w:val="20"/>
        </w:rPr>
      </w:pPr>
      <w:r w:rsidRPr="002737EC">
        <w:rPr>
          <w:spacing w:val="-2"/>
          <w:sz w:val="20"/>
          <w:szCs w:val="20"/>
        </w:rPr>
        <w:t>Return values</w:t>
      </w:r>
    </w:p>
    <w:p w:rsidR="001D235D" w:rsidRPr="002737EC" w:rsidRDefault="001D235D" w:rsidP="001D235D">
      <w:pPr>
        <w:pStyle w:val="Heading2"/>
        <w:numPr>
          <w:ilvl w:val="0"/>
          <w:numId w:val="9"/>
        </w:numPr>
        <w:shd w:val="clear" w:color="auto" w:fill="FFFFFF"/>
        <w:tabs>
          <w:tab w:val="left" w:pos="142"/>
        </w:tabs>
        <w:spacing w:before="312" w:beforeAutospacing="0" w:after="48" w:afterAutospacing="0"/>
        <w:ind w:left="142"/>
        <w:rPr>
          <w:spacing w:val="-2"/>
          <w:sz w:val="20"/>
          <w:szCs w:val="20"/>
        </w:rPr>
      </w:pPr>
      <w:r w:rsidRPr="002737EC">
        <w:rPr>
          <w:spacing w:val="-2"/>
          <w:sz w:val="20"/>
          <w:szCs w:val="20"/>
        </w:rPr>
        <w:t>Program development</w:t>
      </w:r>
    </w:p>
    <w:p w:rsidR="001D235D" w:rsidRPr="002737EC" w:rsidRDefault="001D235D" w:rsidP="001D235D">
      <w:pPr>
        <w:pStyle w:val="Heading2"/>
        <w:numPr>
          <w:ilvl w:val="0"/>
          <w:numId w:val="9"/>
        </w:numPr>
        <w:shd w:val="clear" w:color="auto" w:fill="FFFFFF"/>
        <w:tabs>
          <w:tab w:val="left" w:pos="142"/>
        </w:tabs>
        <w:spacing w:before="312" w:beforeAutospacing="0" w:after="48" w:afterAutospacing="0"/>
        <w:ind w:left="142"/>
        <w:rPr>
          <w:spacing w:val="-2"/>
          <w:sz w:val="20"/>
          <w:szCs w:val="20"/>
        </w:rPr>
      </w:pPr>
      <w:r w:rsidRPr="002737EC">
        <w:rPr>
          <w:spacing w:val="-2"/>
          <w:sz w:val="20"/>
          <w:szCs w:val="20"/>
        </w:rPr>
        <w:t>Composition</w:t>
      </w:r>
    </w:p>
    <w:p w:rsidR="001D235D" w:rsidRPr="002737EC" w:rsidRDefault="001D235D" w:rsidP="001D235D">
      <w:pPr>
        <w:pStyle w:val="Heading2"/>
        <w:numPr>
          <w:ilvl w:val="0"/>
          <w:numId w:val="9"/>
        </w:numPr>
        <w:shd w:val="clear" w:color="auto" w:fill="FFFFFF"/>
        <w:tabs>
          <w:tab w:val="left" w:pos="142"/>
        </w:tabs>
        <w:spacing w:before="312" w:beforeAutospacing="0" w:after="48" w:afterAutospacing="0"/>
        <w:ind w:left="142"/>
        <w:rPr>
          <w:spacing w:val="-2"/>
          <w:sz w:val="20"/>
          <w:szCs w:val="20"/>
        </w:rPr>
      </w:pPr>
      <w:r w:rsidRPr="002737EC">
        <w:rPr>
          <w:spacing w:val="-2"/>
          <w:sz w:val="20"/>
          <w:szCs w:val="20"/>
        </w:rPr>
        <w:t>Boolean functions</w:t>
      </w:r>
    </w:p>
    <w:p w:rsidR="001D235D" w:rsidRPr="002737EC" w:rsidRDefault="001D235D" w:rsidP="001D235D">
      <w:pPr>
        <w:pStyle w:val="Heading2"/>
        <w:numPr>
          <w:ilvl w:val="0"/>
          <w:numId w:val="9"/>
        </w:numPr>
        <w:shd w:val="clear" w:color="auto" w:fill="FFFFFF"/>
        <w:tabs>
          <w:tab w:val="left" w:pos="142"/>
        </w:tabs>
        <w:spacing w:before="312" w:beforeAutospacing="0" w:after="48" w:afterAutospacing="0"/>
        <w:ind w:left="142"/>
        <w:rPr>
          <w:spacing w:val="-2"/>
          <w:sz w:val="20"/>
          <w:szCs w:val="20"/>
        </w:rPr>
      </w:pPr>
      <w:r w:rsidRPr="002737EC">
        <w:rPr>
          <w:spacing w:val="-2"/>
          <w:sz w:val="20"/>
          <w:szCs w:val="20"/>
        </w:rPr>
        <w:t>The function types</w:t>
      </w:r>
    </w:p>
    <w:p w:rsidR="001D235D" w:rsidRPr="002737EC" w:rsidRDefault="001D235D" w:rsidP="001D235D">
      <w:pPr>
        <w:tabs>
          <w:tab w:val="left" w:pos="142"/>
        </w:tabs>
        <w:spacing w:line="8" w:lineRule="exact"/>
        <w:ind w:left="142"/>
        <w:rPr>
          <w:rFonts w:ascii="Times New Roman" w:eastAsia="Times New Roman" w:hAnsi="Times New Roman" w:cs="Times New Roman"/>
          <w:sz w:val="20"/>
          <w:szCs w:val="20"/>
        </w:rPr>
      </w:pPr>
    </w:p>
    <w:p w:rsidR="001D235D" w:rsidRPr="002737EC" w:rsidRDefault="001D235D" w:rsidP="001D235D">
      <w:pPr>
        <w:tabs>
          <w:tab w:val="left" w:pos="142"/>
        </w:tabs>
        <w:spacing w:line="31" w:lineRule="exact"/>
        <w:ind w:left="142"/>
        <w:rPr>
          <w:rFonts w:ascii="Times New Roman" w:eastAsia="Times New Roman" w:hAnsi="Times New Roman" w:cs="Times New Roman"/>
          <w:sz w:val="20"/>
          <w:szCs w:val="20"/>
        </w:rPr>
      </w:pPr>
    </w:p>
    <w:p w:rsidR="001D235D" w:rsidRPr="002737EC" w:rsidRDefault="001D235D" w:rsidP="001D235D">
      <w:pPr>
        <w:tabs>
          <w:tab w:val="left" w:pos="142"/>
          <w:tab w:val="left" w:pos="640"/>
        </w:tabs>
        <w:spacing w:after="0" w:line="0" w:lineRule="atLeast"/>
        <w:rPr>
          <w:rFonts w:ascii="Times New Roman" w:eastAsia="Times New Roman" w:hAnsi="Times New Roman" w:cs="Times New Roman"/>
          <w:sz w:val="20"/>
          <w:szCs w:val="20"/>
        </w:rPr>
      </w:pPr>
      <w:r w:rsidRPr="002737EC">
        <w:rPr>
          <w:rFonts w:ascii="Times New Roman" w:eastAsia="Times New Roman" w:hAnsi="Times New Roman" w:cs="Times New Roman"/>
          <w:sz w:val="20"/>
          <w:szCs w:val="20"/>
        </w:rPr>
        <w:t>.10.  Explain the data type dictionary with example?</w:t>
      </w:r>
    </w:p>
    <w:p w:rsidR="001D235D" w:rsidRPr="002737EC" w:rsidRDefault="001D235D" w:rsidP="001D235D">
      <w:pPr>
        <w:shd w:val="clear" w:color="auto" w:fill="FFFFFF"/>
        <w:tabs>
          <w:tab w:val="left" w:pos="142"/>
        </w:tabs>
        <w:spacing w:before="182" w:after="130"/>
        <w:ind w:left="142"/>
        <w:outlineLvl w:val="1"/>
        <w:rPr>
          <w:rFonts w:ascii="Times New Roman" w:eastAsia="Times New Roman" w:hAnsi="Times New Roman" w:cs="Times New Roman"/>
          <w:spacing w:val="-7"/>
          <w:sz w:val="20"/>
          <w:szCs w:val="20"/>
        </w:rPr>
      </w:pPr>
      <w:r w:rsidRPr="002737EC">
        <w:rPr>
          <w:rFonts w:ascii="Times New Roman" w:eastAsia="Times New Roman" w:hAnsi="Times New Roman" w:cs="Times New Roman"/>
          <w:spacing w:val="-7"/>
          <w:sz w:val="20"/>
          <w:szCs w:val="20"/>
        </w:rPr>
        <w:t>Accessing Dictionary Elements</w:t>
      </w:r>
    </w:p>
    <w:p w:rsidR="001D235D" w:rsidRPr="002737EC" w:rsidRDefault="001D235D" w:rsidP="001D235D">
      <w:pPr>
        <w:numPr>
          <w:ilvl w:val="0"/>
          <w:numId w:val="7"/>
        </w:numPr>
        <w:shd w:val="clear" w:color="auto" w:fill="FFFFFF"/>
        <w:tabs>
          <w:tab w:val="left" w:pos="142"/>
        </w:tabs>
        <w:spacing w:before="182" w:after="143" w:line="240" w:lineRule="auto"/>
        <w:ind w:left="142"/>
        <w:outlineLvl w:val="2"/>
        <w:rPr>
          <w:rFonts w:ascii="Times New Roman" w:eastAsia="Times New Roman" w:hAnsi="Times New Roman" w:cs="Times New Roman"/>
          <w:b/>
          <w:bCs/>
          <w:spacing w:val="1"/>
          <w:sz w:val="20"/>
          <w:szCs w:val="20"/>
        </w:rPr>
      </w:pPr>
      <w:r w:rsidRPr="002737EC">
        <w:rPr>
          <w:rFonts w:ascii="Times New Roman" w:eastAsia="Times New Roman" w:hAnsi="Times New Roman" w:cs="Times New Roman"/>
          <w:b/>
          <w:bCs/>
          <w:spacing w:val="1"/>
          <w:sz w:val="20"/>
          <w:szCs w:val="20"/>
        </w:rPr>
        <w:t>Accessing Data Items with Keys</w:t>
      </w:r>
    </w:p>
    <w:p w:rsidR="001D235D" w:rsidRPr="002737EC" w:rsidRDefault="001D235D" w:rsidP="001D235D">
      <w:pPr>
        <w:numPr>
          <w:ilvl w:val="0"/>
          <w:numId w:val="7"/>
        </w:numPr>
        <w:shd w:val="clear" w:color="auto" w:fill="FFFFFF"/>
        <w:tabs>
          <w:tab w:val="left" w:pos="142"/>
        </w:tabs>
        <w:spacing w:before="182" w:after="143" w:line="240" w:lineRule="auto"/>
        <w:ind w:left="142"/>
        <w:outlineLvl w:val="2"/>
        <w:rPr>
          <w:rFonts w:ascii="Times New Roman" w:eastAsia="Times New Roman" w:hAnsi="Times New Roman" w:cs="Times New Roman"/>
          <w:b/>
          <w:bCs/>
          <w:spacing w:val="1"/>
          <w:sz w:val="20"/>
          <w:szCs w:val="20"/>
        </w:rPr>
      </w:pPr>
      <w:r w:rsidRPr="002737EC">
        <w:rPr>
          <w:rFonts w:ascii="Times New Roman" w:eastAsia="Times New Roman" w:hAnsi="Times New Roman" w:cs="Times New Roman"/>
          <w:b/>
          <w:bCs/>
          <w:spacing w:val="1"/>
          <w:sz w:val="20"/>
          <w:szCs w:val="20"/>
        </w:rPr>
        <w:t>Using Methods to Access Elements</w:t>
      </w:r>
      <w:r w:rsidRPr="002737EC">
        <w:rPr>
          <w:rFonts w:ascii="Times New Roman" w:eastAsia="Times New Roman" w:hAnsi="Times New Roman" w:cs="Times New Roman"/>
          <w:sz w:val="20"/>
          <w:szCs w:val="20"/>
        </w:rPr>
        <w:t xml:space="preserve"> </w:t>
      </w:r>
    </w:p>
    <w:p w:rsidR="001D235D" w:rsidRPr="002737EC" w:rsidRDefault="001D235D" w:rsidP="001D235D">
      <w:pPr>
        <w:shd w:val="clear" w:color="auto" w:fill="FFFFFF"/>
        <w:tabs>
          <w:tab w:val="left" w:pos="142"/>
        </w:tabs>
        <w:spacing w:before="182" w:after="130"/>
        <w:ind w:left="142"/>
        <w:outlineLvl w:val="1"/>
        <w:rPr>
          <w:rFonts w:ascii="Times New Roman" w:eastAsia="Times New Roman" w:hAnsi="Times New Roman" w:cs="Times New Roman"/>
          <w:spacing w:val="-7"/>
          <w:sz w:val="20"/>
          <w:szCs w:val="20"/>
        </w:rPr>
      </w:pPr>
      <w:r w:rsidRPr="002737EC">
        <w:rPr>
          <w:rFonts w:ascii="Times New Roman" w:eastAsia="Times New Roman" w:hAnsi="Times New Roman" w:cs="Times New Roman"/>
          <w:spacing w:val="-7"/>
          <w:sz w:val="20"/>
          <w:szCs w:val="20"/>
        </w:rPr>
        <w:t>Modifying Dictionaries</w:t>
      </w:r>
    </w:p>
    <w:p w:rsidR="001D235D" w:rsidRPr="002737EC" w:rsidRDefault="001D235D" w:rsidP="001D235D">
      <w:pPr>
        <w:numPr>
          <w:ilvl w:val="0"/>
          <w:numId w:val="8"/>
        </w:numPr>
        <w:shd w:val="clear" w:color="auto" w:fill="FFFFFF"/>
        <w:tabs>
          <w:tab w:val="left" w:pos="142"/>
        </w:tabs>
        <w:spacing w:before="182" w:after="143" w:line="240" w:lineRule="auto"/>
        <w:ind w:left="142"/>
        <w:outlineLvl w:val="2"/>
        <w:rPr>
          <w:rFonts w:ascii="Times New Roman" w:eastAsia="Times New Roman" w:hAnsi="Times New Roman" w:cs="Times New Roman"/>
          <w:b/>
          <w:bCs/>
          <w:spacing w:val="1"/>
          <w:sz w:val="20"/>
          <w:szCs w:val="20"/>
        </w:rPr>
      </w:pPr>
      <w:r w:rsidRPr="002737EC">
        <w:rPr>
          <w:rFonts w:ascii="Times New Roman" w:eastAsia="Times New Roman" w:hAnsi="Times New Roman" w:cs="Times New Roman"/>
          <w:b/>
          <w:bCs/>
          <w:spacing w:val="1"/>
          <w:sz w:val="20"/>
          <w:szCs w:val="20"/>
        </w:rPr>
        <w:t>Adding and Changing Dictionary Elements</w:t>
      </w:r>
    </w:p>
    <w:p w:rsidR="001D235D" w:rsidRPr="002737EC" w:rsidRDefault="001D235D" w:rsidP="001D235D">
      <w:pPr>
        <w:numPr>
          <w:ilvl w:val="0"/>
          <w:numId w:val="8"/>
        </w:numPr>
        <w:shd w:val="clear" w:color="auto" w:fill="FFFFFF"/>
        <w:tabs>
          <w:tab w:val="left" w:pos="142"/>
        </w:tabs>
        <w:spacing w:before="182" w:after="143" w:line="240" w:lineRule="auto"/>
        <w:ind w:left="142"/>
        <w:outlineLvl w:val="2"/>
        <w:rPr>
          <w:rFonts w:ascii="Times New Roman" w:eastAsia="Times New Roman" w:hAnsi="Times New Roman" w:cs="Times New Roman"/>
          <w:b/>
          <w:bCs/>
          <w:spacing w:val="1"/>
          <w:sz w:val="20"/>
          <w:szCs w:val="20"/>
        </w:rPr>
      </w:pPr>
      <w:r w:rsidRPr="002737EC">
        <w:rPr>
          <w:rFonts w:ascii="Times New Roman" w:eastAsia="Times New Roman" w:hAnsi="Times New Roman" w:cs="Times New Roman"/>
          <w:b/>
          <w:bCs/>
          <w:spacing w:val="1"/>
          <w:sz w:val="20"/>
          <w:szCs w:val="20"/>
        </w:rPr>
        <w:t>Deleting Dictionary Elements</w:t>
      </w:r>
    </w:p>
    <w:p w:rsidR="001D235D" w:rsidRPr="002737EC" w:rsidRDefault="001D235D" w:rsidP="001D235D">
      <w:pPr>
        <w:tabs>
          <w:tab w:val="left" w:pos="142"/>
        </w:tabs>
        <w:spacing w:line="0" w:lineRule="atLeast"/>
        <w:ind w:left="142"/>
        <w:rPr>
          <w:rFonts w:ascii="Times New Roman" w:eastAsia="Times New Roman" w:hAnsi="Times New Roman" w:cs="Times New Roman"/>
          <w:sz w:val="20"/>
          <w:szCs w:val="20"/>
        </w:rPr>
      </w:pPr>
      <w:r w:rsidRPr="002737EC">
        <w:rPr>
          <w:rFonts w:ascii="Times New Roman" w:eastAsia="Times New Roman" w:hAnsi="Times New Roman" w:cs="Times New Roman"/>
          <w:sz w:val="20"/>
          <w:szCs w:val="20"/>
        </w:rPr>
        <w:t>11. Explain with examples modules and packages.</w:t>
      </w:r>
    </w:p>
    <w:p w:rsidR="001D235D" w:rsidRPr="002737EC" w:rsidRDefault="002737EC" w:rsidP="001D235D">
      <w:pPr>
        <w:numPr>
          <w:ilvl w:val="0"/>
          <w:numId w:val="6"/>
        </w:numPr>
        <w:shd w:val="clear" w:color="auto" w:fill="F6F6F6"/>
        <w:tabs>
          <w:tab w:val="left" w:pos="142"/>
        </w:tabs>
        <w:spacing w:after="0" w:line="240" w:lineRule="auto"/>
        <w:ind w:left="142"/>
        <w:rPr>
          <w:rFonts w:ascii="Times New Roman" w:eastAsia="Times New Roman" w:hAnsi="Times New Roman" w:cs="Times New Roman"/>
          <w:sz w:val="20"/>
          <w:szCs w:val="20"/>
        </w:rPr>
      </w:pPr>
      <w:hyperlink r:id="rId6" w:anchor="python-modules-overview" w:history="1">
        <w:r w:rsidR="001D235D" w:rsidRPr="002737EC">
          <w:rPr>
            <w:rFonts w:ascii="Times New Roman" w:eastAsia="Times New Roman" w:hAnsi="Times New Roman" w:cs="Times New Roman"/>
            <w:sz w:val="20"/>
            <w:szCs w:val="20"/>
          </w:rPr>
          <w:t>Python Modules: Overview</w:t>
        </w:r>
      </w:hyperlink>
    </w:p>
    <w:p w:rsidR="001D235D" w:rsidRPr="002737EC" w:rsidRDefault="002737EC" w:rsidP="001D235D">
      <w:pPr>
        <w:numPr>
          <w:ilvl w:val="0"/>
          <w:numId w:val="6"/>
        </w:numPr>
        <w:shd w:val="clear" w:color="auto" w:fill="F6F6F6"/>
        <w:tabs>
          <w:tab w:val="left" w:pos="142"/>
        </w:tabs>
        <w:spacing w:after="0" w:line="240" w:lineRule="auto"/>
        <w:ind w:left="142"/>
        <w:rPr>
          <w:rFonts w:ascii="Times New Roman" w:eastAsia="Times New Roman" w:hAnsi="Times New Roman" w:cs="Times New Roman"/>
          <w:sz w:val="20"/>
          <w:szCs w:val="20"/>
        </w:rPr>
      </w:pPr>
      <w:hyperlink r:id="rId7" w:anchor="the-module-search-path" w:history="1">
        <w:r w:rsidR="001D235D" w:rsidRPr="002737EC">
          <w:rPr>
            <w:rFonts w:ascii="Times New Roman" w:eastAsia="Times New Roman" w:hAnsi="Times New Roman" w:cs="Times New Roman"/>
            <w:sz w:val="20"/>
            <w:szCs w:val="20"/>
          </w:rPr>
          <w:t>The Module Search Path</w:t>
        </w:r>
      </w:hyperlink>
    </w:p>
    <w:p w:rsidR="001D235D" w:rsidRPr="002737EC" w:rsidRDefault="002737EC" w:rsidP="001D235D">
      <w:pPr>
        <w:numPr>
          <w:ilvl w:val="0"/>
          <w:numId w:val="6"/>
        </w:numPr>
        <w:shd w:val="clear" w:color="auto" w:fill="F6F6F6"/>
        <w:tabs>
          <w:tab w:val="left" w:pos="142"/>
        </w:tabs>
        <w:spacing w:after="0" w:line="240" w:lineRule="auto"/>
        <w:ind w:left="142"/>
        <w:rPr>
          <w:rFonts w:ascii="Times New Roman" w:eastAsia="Times New Roman" w:hAnsi="Times New Roman" w:cs="Times New Roman"/>
          <w:sz w:val="20"/>
          <w:szCs w:val="20"/>
        </w:rPr>
      </w:pPr>
      <w:hyperlink r:id="rId8" w:anchor="the-import-statement" w:history="1">
        <w:r w:rsidR="001D235D" w:rsidRPr="002737EC">
          <w:rPr>
            <w:rFonts w:ascii="Times New Roman" w:eastAsia="Times New Roman" w:hAnsi="Times New Roman" w:cs="Times New Roman"/>
            <w:sz w:val="20"/>
            <w:szCs w:val="20"/>
          </w:rPr>
          <w:t>The import Statement</w:t>
        </w:r>
      </w:hyperlink>
    </w:p>
    <w:p w:rsidR="001D235D" w:rsidRPr="002737EC" w:rsidRDefault="002737EC" w:rsidP="001D235D">
      <w:pPr>
        <w:numPr>
          <w:ilvl w:val="1"/>
          <w:numId w:val="6"/>
        </w:numPr>
        <w:shd w:val="clear" w:color="auto" w:fill="F6F6F6"/>
        <w:tabs>
          <w:tab w:val="left" w:pos="142"/>
        </w:tabs>
        <w:spacing w:after="0" w:line="240" w:lineRule="auto"/>
        <w:ind w:left="142"/>
        <w:rPr>
          <w:rFonts w:ascii="Times New Roman" w:eastAsia="Times New Roman" w:hAnsi="Times New Roman" w:cs="Times New Roman"/>
          <w:sz w:val="20"/>
          <w:szCs w:val="20"/>
        </w:rPr>
      </w:pPr>
      <w:hyperlink r:id="rId9" w:anchor="import-ltmodule_namegt" w:history="1">
        <w:r w:rsidR="001D235D" w:rsidRPr="002737EC">
          <w:rPr>
            <w:rFonts w:ascii="Times New Roman" w:eastAsia="Times New Roman" w:hAnsi="Times New Roman" w:cs="Times New Roman"/>
            <w:sz w:val="20"/>
            <w:szCs w:val="20"/>
          </w:rPr>
          <w:t>import &lt;</w:t>
        </w:r>
        <w:proofErr w:type="spellStart"/>
        <w:r w:rsidR="001D235D" w:rsidRPr="002737EC">
          <w:rPr>
            <w:rFonts w:ascii="Times New Roman" w:eastAsia="Times New Roman" w:hAnsi="Times New Roman" w:cs="Times New Roman"/>
            <w:sz w:val="20"/>
            <w:szCs w:val="20"/>
          </w:rPr>
          <w:t>module_name</w:t>
        </w:r>
        <w:proofErr w:type="spellEnd"/>
        <w:r w:rsidR="001D235D" w:rsidRPr="002737EC">
          <w:rPr>
            <w:rFonts w:ascii="Times New Roman" w:eastAsia="Times New Roman" w:hAnsi="Times New Roman" w:cs="Times New Roman"/>
            <w:sz w:val="20"/>
            <w:szCs w:val="20"/>
          </w:rPr>
          <w:t>&gt;</w:t>
        </w:r>
      </w:hyperlink>
    </w:p>
    <w:p w:rsidR="001D235D" w:rsidRPr="002737EC" w:rsidRDefault="002737EC" w:rsidP="001D235D">
      <w:pPr>
        <w:numPr>
          <w:ilvl w:val="1"/>
          <w:numId w:val="6"/>
        </w:numPr>
        <w:shd w:val="clear" w:color="auto" w:fill="F6F6F6"/>
        <w:tabs>
          <w:tab w:val="left" w:pos="142"/>
        </w:tabs>
        <w:spacing w:after="0" w:line="240" w:lineRule="auto"/>
        <w:ind w:left="142"/>
        <w:rPr>
          <w:rFonts w:ascii="Times New Roman" w:eastAsia="Times New Roman" w:hAnsi="Times New Roman" w:cs="Times New Roman"/>
          <w:sz w:val="20"/>
          <w:szCs w:val="20"/>
        </w:rPr>
      </w:pPr>
      <w:hyperlink r:id="rId10" w:anchor="from-ltmodule_namegt-import-ltnamesgt" w:history="1">
        <w:r w:rsidR="001D235D" w:rsidRPr="002737EC">
          <w:rPr>
            <w:rFonts w:ascii="Times New Roman" w:eastAsia="Times New Roman" w:hAnsi="Times New Roman" w:cs="Times New Roman"/>
            <w:sz w:val="20"/>
            <w:szCs w:val="20"/>
          </w:rPr>
          <w:t>from &lt;</w:t>
        </w:r>
        <w:proofErr w:type="spellStart"/>
        <w:r w:rsidR="001D235D" w:rsidRPr="002737EC">
          <w:rPr>
            <w:rFonts w:ascii="Times New Roman" w:eastAsia="Times New Roman" w:hAnsi="Times New Roman" w:cs="Times New Roman"/>
            <w:sz w:val="20"/>
            <w:szCs w:val="20"/>
          </w:rPr>
          <w:t>module_name</w:t>
        </w:r>
        <w:proofErr w:type="spellEnd"/>
        <w:r w:rsidR="001D235D" w:rsidRPr="002737EC">
          <w:rPr>
            <w:rFonts w:ascii="Times New Roman" w:eastAsia="Times New Roman" w:hAnsi="Times New Roman" w:cs="Times New Roman"/>
            <w:sz w:val="20"/>
            <w:szCs w:val="20"/>
          </w:rPr>
          <w:t>&gt; import &lt;name(s)&gt;</w:t>
        </w:r>
      </w:hyperlink>
    </w:p>
    <w:p w:rsidR="001D235D" w:rsidRPr="002737EC" w:rsidRDefault="002737EC" w:rsidP="001D235D">
      <w:pPr>
        <w:numPr>
          <w:ilvl w:val="1"/>
          <w:numId w:val="6"/>
        </w:numPr>
        <w:shd w:val="clear" w:color="auto" w:fill="F6F6F6"/>
        <w:tabs>
          <w:tab w:val="left" w:pos="142"/>
        </w:tabs>
        <w:spacing w:after="0" w:line="240" w:lineRule="auto"/>
        <w:ind w:left="142"/>
        <w:rPr>
          <w:rFonts w:ascii="Times New Roman" w:eastAsia="Times New Roman" w:hAnsi="Times New Roman" w:cs="Times New Roman"/>
          <w:sz w:val="20"/>
          <w:szCs w:val="20"/>
        </w:rPr>
      </w:pPr>
      <w:hyperlink r:id="rId11" w:anchor="from-ltmodule_namegt-import-ltnamegt-as-ltalt_namegt" w:history="1">
        <w:r w:rsidR="001D235D" w:rsidRPr="002737EC">
          <w:rPr>
            <w:rFonts w:ascii="Times New Roman" w:eastAsia="Times New Roman" w:hAnsi="Times New Roman" w:cs="Times New Roman"/>
            <w:sz w:val="20"/>
            <w:szCs w:val="20"/>
          </w:rPr>
          <w:t>from &lt;</w:t>
        </w:r>
        <w:proofErr w:type="spellStart"/>
        <w:r w:rsidR="001D235D" w:rsidRPr="002737EC">
          <w:rPr>
            <w:rFonts w:ascii="Times New Roman" w:eastAsia="Times New Roman" w:hAnsi="Times New Roman" w:cs="Times New Roman"/>
            <w:sz w:val="20"/>
            <w:szCs w:val="20"/>
          </w:rPr>
          <w:t>module_name</w:t>
        </w:r>
        <w:proofErr w:type="spellEnd"/>
        <w:r w:rsidR="001D235D" w:rsidRPr="002737EC">
          <w:rPr>
            <w:rFonts w:ascii="Times New Roman" w:eastAsia="Times New Roman" w:hAnsi="Times New Roman" w:cs="Times New Roman"/>
            <w:sz w:val="20"/>
            <w:szCs w:val="20"/>
          </w:rPr>
          <w:t>&gt; import &lt;name&gt; as &lt;</w:t>
        </w:r>
        <w:proofErr w:type="spellStart"/>
        <w:r w:rsidR="001D235D" w:rsidRPr="002737EC">
          <w:rPr>
            <w:rFonts w:ascii="Times New Roman" w:eastAsia="Times New Roman" w:hAnsi="Times New Roman" w:cs="Times New Roman"/>
            <w:sz w:val="20"/>
            <w:szCs w:val="20"/>
          </w:rPr>
          <w:t>alt_name</w:t>
        </w:r>
        <w:proofErr w:type="spellEnd"/>
        <w:r w:rsidR="001D235D" w:rsidRPr="002737EC">
          <w:rPr>
            <w:rFonts w:ascii="Times New Roman" w:eastAsia="Times New Roman" w:hAnsi="Times New Roman" w:cs="Times New Roman"/>
            <w:sz w:val="20"/>
            <w:szCs w:val="20"/>
          </w:rPr>
          <w:t>&gt;</w:t>
        </w:r>
      </w:hyperlink>
    </w:p>
    <w:p w:rsidR="001D235D" w:rsidRPr="002737EC" w:rsidRDefault="002737EC" w:rsidP="001D235D">
      <w:pPr>
        <w:numPr>
          <w:ilvl w:val="1"/>
          <w:numId w:val="6"/>
        </w:numPr>
        <w:shd w:val="clear" w:color="auto" w:fill="F6F6F6"/>
        <w:tabs>
          <w:tab w:val="left" w:pos="142"/>
        </w:tabs>
        <w:spacing w:after="0" w:line="240" w:lineRule="auto"/>
        <w:ind w:left="142"/>
        <w:rPr>
          <w:rFonts w:ascii="Times New Roman" w:eastAsia="Times New Roman" w:hAnsi="Times New Roman" w:cs="Times New Roman"/>
          <w:sz w:val="20"/>
          <w:szCs w:val="20"/>
        </w:rPr>
      </w:pPr>
      <w:hyperlink r:id="rId12" w:anchor="import-ltmodule_namegt-as-ltalt_namegt" w:history="1">
        <w:r w:rsidR="001D235D" w:rsidRPr="002737EC">
          <w:rPr>
            <w:rFonts w:ascii="Times New Roman" w:eastAsia="Times New Roman" w:hAnsi="Times New Roman" w:cs="Times New Roman"/>
            <w:sz w:val="20"/>
            <w:szCs w:val="20"/>
          </w:rPr>
          <w:t>import &lt;</w:t>
        </w:r>
        <w:proofErr w:type="spellStart"/>
        <w:r w:rsidR="001D235D" w:rsidRPr="002737EC">
          <w:rPr>
            <w:rFonts w:ascii="Times New Roman" w:eastAsia="Times New Roman" w:hAnsi="Times New Roman" w:cs="Times New Roman"/>
            <w:sz w:val="20"/>
            <w:szCs w:val="20"/>
          </w:rPr>
          <w:t>module_name</w:t>
        </w:r>
        <w:proofErr w:type="spellEnd"/>
        <w:r w:rsidR="001D235D" w:rsidRPr="002737EC">
          <w:rPr>
            <w:rFonts w:ascii="Times New Roman" w:eastAsia="Times New Roman" w:hAnsi="Times New Roman" w:cs="Times New Roman"/>
            <w:sz w:val="20"/>
            <w:szCs w:val="20"/>
          </w:rPr>
          <w:t>&gt; as &lt;</w:t>
        </w:r>
        <w:proofErr w:type="spellStart"/>
        <w:r w:rsidR="001D235D" w:rsidRPr="002737EC">
          <w:rPr>
            <w:rFonts w:ascii="Times New Roman" w:eastAsia="Times New Roman" w:hAnsi="Times New Roman" w:cs="Times New Roman"/>
            <w:sz w:val="20"/>
            <w:szCs w:val="20"/>
          </w:rPr>
          <w:t>alt_name</w:t>
        </w:r>
        <w:proofErr w:type="spellEnd"/>
        <w:r w:rsidR="001D235D" w:rsidRPr="002737EC">
          <w:rPr>
            <w:rFonts w:ascii="Times New Roman" w:eastAsia="Times New Roman" w:hAnsi="Times New Roman" w:cs="Times New Roman"/>
            <w:sz w:val="20"/>
            <w:szCs w:val="20"/>
          </w:rPr>
          <w:t>&gt;</w:t>
        </w:r>
      </w:hyperlink>
    </w:p>
    <w:p w:rsidR="001D235D" w:rsidRPr="002737EC" w:rsidRDefault="002737EC" w:rsidP="001D235D">
      <w:pPr>
        <w:numPr>
          <w:ilvl w:val="0"/>
          <w:numId w:val="6"/>
        </w:numPr>
        <w:shd w:val="clear" w:color="auto" w:fill="F6F6F6"/>
        <w:tabs>
          <w:tab w:val="left" w:pos="142"/>
        </w:tabs>
        <w:spacing w:after="0" w:line="240" w:lineRule="auto"/>
        <w:ind w:left="142"/>
        <w:rPr>
          <w:rFonts w:ascii="Times New Roman" w:eastAsia="Times New Roman" w:hAnsi="Times New Roman" w:cs="Times New Roman"/>
          <w:sz w:val="20"/>
          <w:szCs w:val="20"/>
        </w:rPr>
      </w:pPr>
      <w:hyperlink r:id="rId13" w:anchor="the-dir-function" w:history="1">
        <w:r w:rsidR="001D235D" w:rsidRPr="002737EC">
          <w:rPr>
            <w:rFonts w:ascii="Times New Roman" w:eastAsia="Times New Roman" w:hAnsi="Times New Roman" w:cs="Times New Roman"/>
            <w:sz w:val="20"/>
            <w:szCs w:val="20"/>
          </w:rPr>
          <w:t>The dir() Function</w:t>
        </w:r>
      </w:hyperlink>
    </w:p>
    <w:p w:rsidR="001D235D" w:rsidRPr="002737EC" w:rsidRDefault="002737EC" w:rsidP="001D235D">
      <w:pPr>
        <w:numPr>
          <w:ilvl w:val="0"/>
          <w:numId w:val="6"/>
        </w:numPr>
        <w:shd w:val="clear" w:color="auto" w:fill="F6F6F6"/>
        <w:tabs>
          <w:tab w:val="left" w:pos="142"/>
        </w:tabs>
        <w:spacing w:after="0" w:line="240" w:lineRule="auto"/>
        <w:ind w:left="142"/>
        <w:rPr>
          <w:rFonts w:ascii="Times New Roman" w:eastAsia="Times New Roman" w:hAnsi="Times New Roman" w:cs="Times New Roman"/>
          <w:sz w:val="20"/>
          <w:szCs w:val="20"/>
        </w:rPr>
      </w:pPr>
      <w:hyperlink r:id="rId14" w:anchor="executing-a-module-as-a-script" w:history="1">
        <w:r w:rsidR="001D235D" w:rsidRPr="002737EC">
          <w:rPr>
            <w:rFonts w:ascii="Times New Roman" w:eastAsia="Times New Roman" w:hAnsi="Times New Roman" w:cs="Times New Roman"/>
            <w:sz w:val="20"/>
            <w:szCs w:val="20"/>
          </w:rPr>
          <w:t>Executing a Module as a Script</w:t>
        </w:r>
      </w:hyperlink>
    </w:p>
    <w:p w:rsidR="001D235D" w:rsidRPr="002737EC" w:rsidRDefault="002737EC" w:rsidP="001D235D">
      <w:pPr>
        <w:numPr>
          <w:ilvl w:val="0"/>
          <w:numId w:val="6"/>
        </w:numPr>
        <w:shd w:val="clear" w:color="auto" w:fill="F6F6F6"/>
        <w:tabs>
          <w:tab w:val="left" w:pos="142"/>
        </w:tabs>
        <w:spacing w:after="0" w:line="240" w:lineRule="auto"/>
        <w:ind w:left="142"/>
        <w:rPr>
          <w:rFonts w:ascii="Times New Roman" w:eastAsia="Times New Roman" w:hAnsi="Times New Roman" w:cs="Times New Roman"/>
          <w:sz w:val="20"/>
          <w:szCs w:val="20"/>
        </w:rPr>
      </w:pPr>
      <w:hyperlink r:id="rId15" w:anchor="reloading-a-module" w:history="1">
        <w:r w:rsidR="001D235D" w:rsidRPr="002737EC">
          <w:rPr>
            <w:rFonts w:ascii="Times New Roman" w:eastAsia="Times New Roman" w:hAnsi="Times New Roman" w:cs="Times New Roman"/>
            <w:sz w:val="20"/>
            <w:szCs w:val="20"/>
          </w:rPr>
          <w:t>Reloading a Module</w:t>
        </w:r>
      </w:hyperlink>
    </w:p>
    <w:p w:rsidR="001D235D" w:rsidRPr="002737EC" w:rsidRDefault="002737EC" w:rsidP="001D235D">
      <w:pPr>
        <w:numPr>
          <w:ilvl w:val="0"/>
          <w:numId w:val="6"/>
        </w:numPr>
        <w:shd w:val="clear" w:color="auto" w:fill="F6F6F6"/>
        <w:tabs>
          <w:tab w:val="left" w:pos="142"/>
        </w:tabs>
        <w:spacing w:after="0" w:line="240" w:lineRule="auto"/>
        <w:ind w:left="142"/>
        <w:rPr>
          <w:rFonts w:ascii="Times New Roman" w:eastAsia="Times New Roman" w:hAnsi="Times New Roman" w:cs="Times New Roman"/>
          <w:sz w:val="20"/>
          <w:szCs w:val="20"/>
        </w:rPr>
      </w:pPr>
      <w:hyperlink r:id="rId16" w:anchor="python-packages" w:history="1">
        <w:r w:rsidR="001D235D" w:rsidRPr="002737EC">
          <w:rPr>
            <w:rFonts w:ascii="Times New Roman" w:eastAsia="Times New Roman" w:hAnsi="Times New Roman" w:cs="Times New Roman"/>
            <w:sz w:val="20"/>
            <w:szCs w:val="20"/>
          </w:rPr>
          <w:t>Python Packages</w:t>
        </w:r>
      </w:hyperlink>
    </w:p>
    <w:p w:rsidR="001D235D" w:rsidRPr="002737EC" w:rsidRDefault="002737EC" w:rsidP="001D235D">
      <w:pPr>
        <w:numPr>
          <w:ilvl w:val="0"/>
          <w:numId w:val="6"/>
        </w:numPr>
        <w:shd w:val="clear" w:color="auto" w:fill="F6F6F6"/>
        <w:tabs>
          <w:tab w:val="left" w:pos="142"/>
        </w:tabs>
        <w:spacing w:after="0" w:line="240" w:lineRule="auto"/>
        <w:ind w:left="142"/>
        <w:rPr>
          <w:rFonts w:ascii="Times New Roman" w:eastAsia="Times New Roman" w:hAnsi="Times New Roman" w:cs="Times New Roman"/>
          <w:sz w:val="20"/>
          <w:szCs w:val="20"/>
        </w:rPr>
      </w:pPr>
      <w:hyperlink r:id="rId17" w:anchor="package-initialization" w:history="1">
        <w:r w:rsidR="001D235D" w:rsidRPr="002737EC">
          <w:rPr>
            <w:rFonts w:ascii="Times New Roman" w:eastAsia="Times New Roman" w:hAnsi="Times New Roman" w:cs="Times New Roman"/>
            <w:sz w:val="20"/>
            <w:szCs w:val="20"/>
          </w:rPr>
          <w:t>Package Initialization</w:t>
        </w:r>
      </w:hyperlink>
    </w:p>
    <w:p w:rsidR="001D235D" w:rsidRPr="002737EC" w:rsidRDefault="002737EC" w:rsidP="001D235D">
      <w:pPr>
        <w:numPr>
          <w:ilvl w:val="0"/>
          <w:numId w:val="6"/>
        </w:numPr>
        <w:shd w:val="clear" w:color="auto" w:fill="F6F6F6"/>
        <w:tabs>
          <w:tab w:val="left" w:pos="142"/>
        </w:tabs>
        <w:spacing w:after="0" w:line="240" w:lineRule="auto"/>
        <w:ind w:left="142"/>
        <w:rPr>
          <w:rFonts w:ascii="Times New Roman" w:eastAsia="Times New Roman" w:hAnsi="Times New Roman" w:cs="Times New Roman"/>
          <w:sz w:val="20"/>
          <w:szCs w:val="20"/>
        </w:rPr>
      </w:pPr>
      <w:hyperlink r:id="rId18" w:anchor="importing-from-a-package" w:history="1">
        <w:r w:rsidR="001D235D" w:rsidRPr="002737EC">
          <w:rPr>
            <w:rFonts w:ascii="Times New Roman" w:eastAsia="Times New Roman" w:hAnsi="Times New Roman" w:cs="Times New Roman"/>
            <w:sz w:val="20"/>
            <w:szCs w:val="20"/>
          </w:rPr>
          <w:t>Importing * From a Package</w:t>
        </w:r>
      </w:hyperlink>
    </w:p>
    <w:p w:rsidR="001D235D" w:rsidRPr="002737EC" w:rsidRDefault="002737EC" w:rsidP="001D235D">
      <w:pPr>
        <w:numPr>
          <w:ilvl w:val="0"/>
          <w:numId w:val="6"/>
        </w:numPr>
        <w:shd w:val="clear" w:color="auto" w:fill="F6F6F6"/>
        <w:tabs>
          <w:tab w:val="left" w:pos="142"/>
        </w:tabs>
        <w:spacing w:after="0" w:line="240" w:lineRule="auto"/>
        <w:ind w:left="142"/>
        <w:rPr>
          <w:rFonts w:ascii="Times New Roman" w:eastAsia="Times New Roman" w:hAnsi="Times New Roman" w:cs="Times New Roman"/>
          <w:sz w:val="20"/>
          <w:szCs w:val="20"/>
        </w:rPr>
      </w:pPr>
      <w:hyperlink r:id="rId19" w:anchor="subpackages" w:history="1">
        <w:proofErr w:type="spellStart"/>
        <w:r w:rsidR="001D235D" w:rsidRPr="002737EC">
          <w:rPr>
            <w:rFonts w:ascii="Times New Roman" w:eastAsia="Times New Roman" w:hAnsi="Times New Roman" w:cs="Times New Roman"/>
            <w:sz w:val="20"/>
            <w:szCs w:val="20"/>
          </w:rPr>
          <w:t>Subpackages</w:t>
        </w:r>
        <w:proofErr w:type="spellEnd"/>
      </w:hyperlink>
    </w:p>
    <w:p w:rsidR="001D235D" w:rsidRPr="002737EC" w:rsidRDefault="002737EC" w:rsidP="001D235D">
      <w:pPr>
        <w:numPr>
          <w:ilvl w:val="0"/>
          <w:numId w:val="6"/>
        </w:numPr>
        <w:shd w:val="clear" w:color="auto" w:fill="F6F6F6"/>
        <w:tabs>
          <w:tab w:val="left" w:pos="142"/>
        </w:tabs>
        <w:spacing w:after="0" w:line="240" w:lineRule="auto"/>
        <w:ind w:left="142"/>
        <w:rPr>
          <w:rFonts w:ascii="Times New Roman" w:eastAsia="Times New Roman" w:hAnsi="Times New Roman" w:cs="Times New Roman"/>
          <w:sz w:val="20"/>
          <w:szCs w:val="20"/>
        </w:rPr>
      </w:pPr>
      <w:hyperlink r:id="rId20" w:anchor="conclusion" w:history="1">
        <w:r w:rsidR="001D235D" w:rsidRPr="002737EC">
          <w:rPr>
            <w:rFonts w:ascii="Times New Roman" w:eastAsia="Times New Roman" w:hAnsi="Times New Roman" w:cs="Times New Roman"/>
            <w:sz w:val="20"/>
            <w:szCs w:val="20"/>
          </w:rPr>
          <w:t>Conclusion</w:t>
        </w:r>
      </w:hyperlink>
    </w:p>
    <w:p w:rsidR="001D235D" w:rsidRPr="002737EC" w:rsidRDefault="001D235D" w:rsidP="001D235D">
      <w:pPr>
        <w:tabs>
          <w:tab w:val="left" w:pos="142"/>
        </w:tabs>
        <w:spacing w:line="0" w:lineRule="atLeast"/>
        <w:ind w:left="142"/>
        <w:rPr>
          <w:rFonts w:ascii="Times New Roman" w:eastAsia="Times New Roman" w:hAnsi="Times New Roman" w:cs="Times New Roman"/>
          <w:sz w:val="20"/>
          <w:szCs w:val="20"/>
        </w:rPr>
      </w:pPr>
      <w:bookmarkStart w:id="1" w:name="_GoBack"/>
      <w:bookmarkEnd w:id="1"/>
    </w:p>
    <w:sectPr w:rsidR="001D235D" w:rsidRPr="002737EC" w:rsidSect="002737EC">
      <w:pgSz w:w="11906" w:h="16838"/>
      <w:pgMar w:top="851" w:right="1440" w:bottom="709"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2EB141F2"/>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nsid w:val="00000003"/>
    <w:multiLevelType w:val="hybridMultilevel"/>
    <w:tmpl w:val="79E2A9E2"/>
    <w:lvl w:ilvl="0" w:tplc="FFFFFFFF">
      <w:start w:val="1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nsid w:val="00000004"/>
    <w:multiLevelType w:val="hybridMultilevel"/>
    <w:tmpl w:val="7545E146"/>
    <w:lvl w:ilvl="0" w:tplc="FFFFFFFF">
      <w:start w:val="12"/>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nsid w:val="00000005"/>
    <w:multiLevelType w:val="hybridMultilevel"/>
    <w:tmpl w:val="515F007C"/>
    <w:lvl w:ilvl="0" w:tplc="FFFFFFFF">
      <w:start w:val="13"/>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nsid w:val="00000006"/>
    <w:multiLevelType w:val="hybridMultilevel"/>
    <w:tmpl w:val="5BD062C2"/>
    <w:lvl w:ilvl="0" w:tplc="FFFFFFFF">
      <w:start w:val="14"/>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nsid w:val="109B2B99"/>
    <w:multiLevelType w:val="hybridMultilevel"/>
    <w:tmpl w:val="812E2D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39936E53"/>
    <w:multiLevelType w:val="multilevel"/>
    <w:tmpl w:val="A62687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FFC2D2D"/>
    <w:multiLevelType w:val="hybridMultilevel"/>
    <w:tmpl w:val="70004D9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5C3532B8"/>
    <w:multiLevelType w:val="multilevel"/>
    <w:tmpl w:val="F7EA5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6670F0B"/>
    <w:multiLevelType w:val="hybridMultilevel"/>
    <w:tmpl w:val="552614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6"/>
  </w:num>
  <w:num w:numId="7">
    <w:abstractNumId w:val="9"/>
  </w:num>
  <w:num w:numId="8">
    <w:abstractNumId w:val="7"/>
  </w:num>
  <w:num w:numId="9">
    <w:abstractNumId w:val="5"/>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2"/>
  </w:compat>
  <w:rsids>
    <w:rsidRoot w:val="001D235D"/>
    <w:rsid w:val="001D235D"/>
    <w:rsid w:val="002737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1D235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235D"/>
    <w:pPr>
      <w:spacing w:after="0" w:line="240" w:lineRule="auto"/>
      <w:ind w:left="720"/>
    </w:pPr>
    <w:rPr>
      <w:rFonts w:ascii="Calibri" w:eastAsia="Calibri" w:hAnsi="Calibri" w:cs="Arial"/>
      <w:sz w:val="20"/>
      <w:szCs w:val="20"/>
      <w:lang w:bidi="ta-IN"/>
    </w:rPr>
  </w:style>
  <w:style w:type="character" w:styleId="Strong">
    <w:name w:val="Strong"/>
    <w:basedOn w:val="DefaultParagraphFont"/>
    <w:uiPriority w:val="22"/>
    <w:qFormat/>
    <w:rsid w:val="001D235D"/>
    <w:rPr>
      <w:b/>
      <w:bCs/>
    </w:rPr>
  </w:style>
  <w:style w:type="character" w:customStyle="1" w:styleId="Heading2Char">
    <w:name w:val="Heading 2 Char"/>
    <w:basedOn w:val="DefaultParagraphFont"/>
    <w:link w:val="Heading2"/>
    <w:uiPriority w:val="9"/>
    <w:rsid w:val="001D235D"/>
    <w:rPr>
      <w:rFonts w:ascii="Times New Roman" w:eastAsia="Times New Roman" w:hAnsi="Times New Roman" w:cs="Times New Roman"/>
      <w:b/>
      <w:bCs/>
      <w:sz w:val="36"/>
      <w:szCs w:val="36"/>
    </w:rPr>
  </w:style>
  <w:style w:type="paragraph" w:styleId="NormalWeb">
    <w:name w:val="Normal (Web)"/>
    <w:basedOn w:val="Normal"/>
    <w:uiPriority w:val="99"/>
    <w:unhideWhenUsed/>
    <w:rsid w:val="001D235D"/>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realpython.com/python-modules-packages/" TargetMode="External"/><Relationship Id="rId13" Type="http://schemas.openxmlformats.org/officeDocument/2006/relationships/hyperlink" Target="https://realpython.com/python-modules-packages/" TargetMode="External"/><Relationship Id="rId18" Type="http://schemas.openxmlformats.org/officeDocument/2006/relationships/hyperlink" Target="https://realpython.com/python-modules-packages/" TargetMode="External"/><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hyperlink" Target="https://realpython.com/python-modules-packages/" TargetMode="External"/><Relationship Id="rId12" Type="http://schemas.openxmlformats.org/officeDocument/2006/relationships/hyperlink" Target="https://realpython.com/python-modules-packages/" TargetMode="External"/><Relationship Id="rId17" Type="http://schemas.openxmlformats.org/officeDocument/2006/relationships/hyperlink" Target="https://realpython.com/python-modules-packages/" TargetMode="External"/><Relationship Id="rId2" Type="http://schemas.openxmlformats.org/officeDocument/2006/relationships/styles" Target="styles.xml"/><Relationship Id="rId16" Type="http://schemas.openxmlformats.org/officeDocument/2006/relationships/hyperlink" Target="https://realpython.com/python-modules-packages/" TargetMode="External"/><Relationship Id="rId20" Type="http://schemas.openxmlformats.org/officeDocument/2006/relationships/hyperlink" Target="https://realpython.com/python-modules-packages/" TargetMode="External"/><Relationship Id="rId1" Type="http://schemas.openxmlformats.org/officeDocument/2006/relationships/numbering" Target="numbering.xml"/><Relationship Id="rId6" Type="http://schemas.openxmlformats.org/officeDocument/2006/relationships/hyperlink" Target="https://realpython.com/python-modules-packages/" TargetMode="External"/><Relationship Id="rId11" Type="http://schemas.openxmlformats.org/officeDocument/2006/relationships/hyperlink" Target="https://realpython.com/python-modules-packages/" TargetMode="External"/><Relationship Id="rId5" Type="http://schemas.openxmlformats.org/officeDocument/2006/relationships/webSettings" Target="webSettings.xml"/><Relationship Id="rId15" Type="http://schemas.openxmlformats.org/officeDocument/2006/relationships/hyperlink" Target="https://realpython.com/python-modules-packages/" TargetMode="External"/><Relationship Id="rId10" Type="http://schemas.openxmlformats.org/officeDocument/2006/relationships/hyperlink" Target="https://realpython.com/python-modules-packages/" TargetMode="External"/><Relationship Id="rId19" Type="http://schemas.openxmlformats.org/officeDocument/2006/relationships/hyperlink" Target="https://realpython.com/python-modules-packages/" TargetMode="External"/><Relationship Id="rId4" Type="http://schemas.openxmlformats.org/officeDocument/2006/relationships/settings" Target="settings.xml"/><Relationship Id="rId9" Type="http://schemas.openxmlformats.org/officeDocument/2006/relationships/hyperlink" Target="https://realpython.com/python-modules-packages/" TargetMode="External"/><Relationship Id="rId14" Type="http://schemas.openxmlformats.org/officeDocument/2006/relationships/hyperlink" Target="https://realpython.com/python-modules-packages/"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Pages>
  <Words>812</Words>
  <Characters>4631</Characters>
  <Application>Microsoft Office Word</Application>
  <DocSecurity>0</DocSecurity>
  <Lines>38</Lines>
  <Paragraphs>10</Paragraphs>
  <ScaleCrop>false</ScaleCrop>
  <Company/>
  <LinksUpToDate>false</LinksUpToDate>
  <CharactersWithSpaces>5433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MUTHUPANDI</dc:creator>
  <cp:keywords/>
  <dc:description/>
  <cp:lastModifiedBy>Windows User</cp:lastModifiedBy>
  <cp:revision>3</cp:revision>
  <dcterms:created xsi:type="dcterms:W3CDTF">2018-12-06T10:38:00Z</dcterms:created>
  <dcterms:modified xsi:type="dcterms:W3CDTF">2018-12-07T07:27:00Z</dcterms:modified>
</cp:coreProperties>
</file>