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374" w:rsidRDefault="00392195" w:rsidP="004C2374">
      <w:pPr>
        <w:jc w:val="center"/>
        <w:rPr>
          <w:rFonts w:ascii="Algerian" w:hAnsi="Algerian"/>
          <w:b/>
          <w:color w:val="7030A0"/>
          <w:sz w:val="28"/>
          <w:szCs w:val="28"/>
        </w:rPr>
      </w:pPr>
      <w:r w:rsidRPr="00392195">
        <w:rPr>
          <w:rFonts w:ascii="Algerian" w:hAnsi="Algerian"/>
          <w:b/>
          <w:color w:val="7030A0"/>
          <w:sz w:val="28"/>
          <w:szCs w:val="28"/>
        </w:rPr>
        <w:t>University of Washington, Marine Chemistry Laboratory</w:t>
      </w:r>
    </w:p>
    <w:p w:rsidR="00917178" w:rsidRDefault="00917178" w:rsidP="00917178">
      <w:pPr>
        <w:rPr>
          <w:rFonts w:ascii="Algerian" w:hAnsi="Algerian"/>
          <w:b/>
          <w:color w:val="7030A0"/>
          <w:sz w:val="28"/>
          <w:szCs w:val="28"/>
        </w:rPr>
      </w:pPr>
    </w:p>
    <w:p w:rsidR="00917178" w:rsidRDefault="00917178" w:rsidP="00917178">
      <w:pPr>
        <w:rPr>
          <w:rFonts w:ascii="Californian FB" w:hAnsi="Californian FB"/>
          <w:color w:val="FF0000"/>
        </w:rPr>
      </w:pPr>
      <w:r>
        <w:rPr>
          <w:rFonts w:ascii="Californian FB" w:hAnsi="Californian FB"/>
          <w:color w:val="FF0000"/>
        </w:rPr>
        <w:t>Please read and familiarize yourself with your procedure before sampling.  If you have any questions or need any clarifications on your sampling protocol, please don’t hesitate to contact us beforehand.  (206)543-9235.</w:t>
      </w:r>
    </w:p>
    <w:p w:rsidR="00917178" w:rsidRDefault="00917178" w:rsidP="00917178">
      <w:pPr>
        <w:rPr>
          <w:rFonts w:ascii="Californian FB" w:hAnsi="Californian FB"/>
          <w:color w:val="FF0000"/>
        </w:rPr>
      </w:pPr>
      <w:r>
        <w:rPr>
          <w:rFonts w:ascii="Californian FB" w:hAnsi="Californian FB"/>
          <w:color w:val="FF0000"/>
        </w:rPr>
        <w:t>Happy sampling!</w:t>
      </w:r>
    </w:p>
    <w:p w:rsidR="00917178" w:rsidRPr="00917178" w:rsidRDefault="00917178" w:rsidP="00917178">
      <w:pPr>
        <w:rPr>
          <w:rFonts w:ascii="Californian FB" w:hAnsi="Californian FB"/>
          <w:color w:val="FF0000"/>
        </w:rPr>
      </w:pPr>
      <w:proofErr w:type="gramStart"/>
      <w:r>
        <w:rPr>
          <w:rFonts w:ascii="Californian FB" w:hAnsi="Californian FB"/>
          <w:color w:val="FF0000"/>
        </w:rPr>
        <w:t>Kathy, Aaron, and Loren.</w:t>
      </w:r>
      <w:proofErr w:type="gramEnd"/>
    </w:p>
    <w:p w:rsidR="004C2374" w:rsidRDefault="004C2374" w:rsidP="004C2374">
      <w:pPr>
        <w:jc w:val="center"/>
        <w:rPr>
          <w:rFonts w:ascii="Comic Sans MS" w:hAnsi="Comic Sans MS"/>
          <w:b/>
          <w:color w:val="0000FF"/>
          <w:sz w:val="24"/>
        </w:rPr>
      </w:pPr>
    </w:p>
    <w:p w:rsidR="004C2374" w:rsidRDefault="004C2374" w:rsidP="004C2374">
      <w:pPr>
        <w:rPr>
          <w:rFonts w:ascii="Comic Sans MS" w:hAnsi="Comic Sans MS"/>
          <w:b/>
          <w:color w:val="0000FF"/>
          <w:sz w:val="24"/>
        </w:rPr>
      </w:pPr>
      <w:r>
        <w:rPr>
          <w:rFonts w:ascii="Comic Sans MS" w:hAnsi="Comic Sans MS"/>
          <w:b/>
          <w:color w:val="0000FF"/>
          <w:sz w:val="24"/>
        </w:rPr>
        <w:t>Sampling Procedures for:</w:t>
      </w:r>
    </w:p>
    <w:p w:rsidR="004C2374" w:rsidRDefault="004C2374" w:rsidP="004C2374">
      <w:pPr>
        <w:rPr>
          <w:rFonts w:ascii="Comic Sans MS" w:hAnsi="Comic Sans MS"/>
          <w:b/>
          <w:color w:val="0000FF"/>
          <w:sz w:val="24"/>
        </w:rPr>
      </w:pPr>
    </w:p>
    <w:p w:rsidR="004C2374" w:rsidRDefault="00954A07" w:rsidP="004C2374">
      <w:pPr>
        <w:numPr>
          <w:ilvl w:val="0"/>
          <w:numId w:val="3"/>
        </w:numPr>
        <w:rPr>
          <w:rFonts w:ascii="Comic Sans MS" w:hAnsi="Comic Sans MS"/>
          <w:b/>
          <w:color w:val="0000FF"/>
          <w:sz w:val="24"/>
        </w:rPr>
      </w:pPr>
      <w:hyperlink w:anchor="Chlorophyll" w:history="1">
        <w:r w:rsidR="004C2374" w:rsidRPr="0026399B">
          <w:rPr>
            <w:rStyle w:val="Hyperlink"/>
            <w:rFonts w:ascii="Comic Sans MS" w:hAnsi="Comic Sans MS"/>
            <w:b/>
            <w:sz w:val="24"/>
          </w:rPr>
          <w:t>Chlorophyll A</w:t>
        </w:r>
      </w:hyperlink>
    </w:p>
    <w:p w:rsidR="004C2374" w:rsidRDefault="004C2374" w:rsidP="004C2374">
      <w:pPr>
        <w:rPr>
          <w:rFonts w:ascii="Comic Sans MS" w:hAnsi="Comic Sans MS"/>
          <w:b/>
          <w:color w:val="0000FF"/>
          <w:sz w:val="24"/>
        </w:rPr>
      </w:pPr>
    </w:p>
    <w:p w:rsidR="004C2374" w:rsidRDefault="00954A07" w:rsidP="004C2374">
      <w:pPr>
        <w:numPr>
          <w:ilvl w:val="0"/>
          <w:numId w:val="3"/>
        </w:numPr>
        <w:rPr>
          <w:rFonts w:ascii="Comic Sans MS" w:hAnsi="Comic Sans MS"/>
          <w:b/>
          <w:color w:val="0000FF"/>
          <w:sz w:val="24"/>
        </w:rPr>
      </w:pPr>
      <w:hyperlink w:anchor="DOC" w:history="1">
        <w:r w:rsidR="004C2374" w:rsidRPr="0026399B">
          <w:rPr>
            <w:rStyle w:val="Hyperlink"/>
            <w:rFonts w:ascii="Comic Sans MS" w:hAnsi="Comic Sans MS"/>
            <w:b/>
            <w:sz w:val="24"/>
          </w:rPr>
          <w:t>DOC</w:t>
        </w:r>
      </w:hyperlink>
    </w:p>
    <w:p w:rsidR="004C2374" w:rsidRDefault="004C2374" w:rsidP="004C2374">
      <w:pPr>
        <w:rPr>
          <w:rFonts w:ascii="Comic Sans MS" w:hAnsi="Comic Sans MS"/>
          <w:b/>
          <w:color w:val="0000FF"/>
          <w:sz w:val="24"/>
        </w:rPr>
      </w:pPr>
    </w:p>
    <w:p w:rsidR="004C2374" w:rsidRDefault="00954A07" w:rsidP="004C2374">
      <w:pPr>
        <w:numPr>
          <w:ilvl w:val="0"/>
          <w:numId w:val="3"/>
        </w:numPr>
        <w:rPr>
          <w:rFonts w:ascii="Comic Sans MS" w:hAnsi="Comic Sans MS"/>
          <w:b/>
          <w:color w:val="0000FF"/>
          <w:sz w:val="24"/>
        </w:rPr>
      </w:pPr>
      <w:hyperlink w:anchor="POC_PN" w:history="1">
        <w:r w:rsidR="004C2374" w:rsidRPr="00E774EF">
          <w:rPr>
            <w:rStyle w:val="Hyperlink"/>
            <w:rFonts w:ascii="Comic Sans MS" w:hAnsi="Comic Sans MS"/>
            <w:b/>
            <w:sz w:val="24"/>
          </w:rPr>
          <w:t>POC/PN</w:t>
        </w:r>
      </w:hyperlink>
    </w:p>
    <w:p w:rsidR="004C2374" w:rsidRDefault="004C2374" w:rsidP="004C2374">
      <w:pPr>
        <w:rPr>
          <w:rFonts w:ascii="Comic Sans MS" w:hAnsi="Comic Sans MS"/>
          <w:b/>
          <w:color w:val="0000FF"/>
          <w:sz w:val="24"/>
        </w:rPr>
      </w:pPr>
    </w:p>
    <w:p w:rsidR="004C2374" w:rsidRDefault="00954A07" w:rsidP="004C2374">
      <w:pPr>
        <w:numPr>
          <w:ilvl w:val="0"/>
          <w:numId w:val="3"/>
        </w:numPr>
        <w:rPr>
          <w:rFonts w:ascii="Comic Sans MS" w:hAnsi="Comic Sans MS"/>
          <w:b/>
          <w:color w:val="0000FF"/>
          <w:sz w:val="24"/>
        </w:rPr>
      </w:pPr>
      <w:hyperlink w:anchor="TSS" w:history="1">
        <w:r w:rsidR="004C2374" w:rsidRPr="00E774EF">
          <w:rPr>
            <w:rStyle w:val="Hyperlink"/>
            <w:rFonts w:ascii="Comic Sans MS" w:hAnsi="Comic Sans MS"/>
            <w:b/>
            <w:sz w:val="24"/>
          </w:rPr>
          <w:t>TSS</w:t>
        </w:r>
      </w:hyperlink>
    </w:p>
    <w:p w:rsidR="004C2374" w:rsidRDefault="004C2374" w:rsidP="004C2374">
      <w:pPr>
        <w:rPr>
          <w:rFonts w:ascii="Comic Sans MS" w:hAnsi="Comic Sans MS"/>
          <w:b/>
          <w:color w:val="0000FF"/>
          <w:sz w:val="24"/>
        </w:rPr>
      </w:pPr>
    </w:p>
    <w:p w:rsidR="004C2374" w:rsidRDefault="00954A07" w:rsidP="004C2374">
      <w:pPr>
        <w:numPr>
          <w:ilvl w:val="0"/>
          <w:numId w:val="3"/>
        </w:numPr>
        <w:rPr>
          <w:rFonts w:ascii="Comic Sans MS" w:hAnsi="Comic Sans MS"/>
          <w:b/>
          <w:color w:val="0000FF"/>
          <w:sz w:val="24"/>
        </w:rPr>
      </w:pPr>
      <w:hyperlink w:anchor="Nutrients" w:history="1">
        <w:r w:rsidR="004C2374" w:rsidRPr="00E774EF">
          <w:rPr>
            <w:rStyle w:val="Hyperlink"/>
            <w:rFonts w:ascii="Comic Sans MS" w:hAnsi="Comic Sans MS"/>
            <w:b/>
            <w:sz w:val="24"/>
          </w:rPr>
          <w:t>Nutrients</w:t>
        </w:r>
      </w:hyperlink>
    </w:p>
    <w:p w:rsidR="004C2374" w:rsidRDefault="004C2374" w:rsidP="004C2374">
      <w:pPr>
        <w:rPr>
          <w:rFonts w:ascii="Comic Sans MS" w:hAnsi="Comic Sans MS"/>
          <w:b/>
          <w:color w:val="0000FF"/>
          <w:sz w:val="24"/>
        </w:rPr>
      </w:pPr>
    </w:p>
    <w:p w:rsidR="004C2374" w:rsidRDefault="00954A07" w:rsidP="004C2374">
      <w:pPr>
        <w:numPr>
          <w:ilvl w:val="0"/>
          <w:numId w:val="3"/>
        </w:numPr>
        <w:rPr>
          <w:rFonts w:ascii="Comic Sans MS" w:hAnsi="Comic Sans MS"/>
          <w:b/>
          <w:color w:val="0000FF"/>
          <w:sz w:val="24"/>
        </w:rPr>
      </w:pPr>
      <w:hyperlink w:anchor="TNP" w:history="1">
        <w:r w:rsidR="004C2374" w:rsidRPr="00E774EF">
          <w:rPr>
            <w:rStyle w:val="Hyperlink"/>
            <w:rFonts w:ascii="Comic Sans MS" w:hAnsi="Comic Sans MS"/>
            <w:b/>
            <w:sz w:val="24"/>
          </w:rPr>
          <w:t>TNP</w:t>
        </w:r>
      </w:hyperlink>
    </w:p>
    <w:p w:rsidR="004C2374" w:rsidRDefault="004C2374" w:rsidP="004C2374">
      <w:pPr>
        <w:rPr>
          <w:rFonts w:ascii="Comic Sans MS" w:hAnsi="Comic Sans MS"/>
          <w:b/>
          <w:color w:val="0000FF"/>
          <w:sz w:val="24"/>
        </w:rPr>
      </w:pPr>
    </w:p>
    <w:p w:rsidR="004C2374" w:rsidRDefault="00954A07" w:rsidP="004C2374">
      <w:pPr>
        <w:numPr>
          <w:ilvl w:val="0"/>
          <w:numId w:val="3"/>
        </w:numPr>
        <w:rPr>
          <w:rFonts w:ascii="Comic Sans MS" w:hAnsi="Comic Sans MS"/>
          <w:b/>
          <w:color w:val="0000FF"/>
          <w:sz w:val="24"/>
        </w:rPr>
      </w:pPr>
      <w:hyperlink w:anchor="Oxygen" w:history="1">
        <w:r w:rsidR="004C2374" w:rsidRPr="00E774EF">
          <w:rPr>
            <w:rStyle w:val="Hyperlink"/>
            <w:rFonts w:ascii="Comic Sans MS" w:hAnsi="Comic Sans MS"/>
            <w:b/>
            <w:sz w:val="24"/>
          </w:rPr>
          <w:t>Dissolved Oxygen</w:t>
        </w:r>
      </w:hyperlink>
    </w:p>
    <w:p w:rsidR="00E774EF" w:rsidRDefault="00E774EF" w:rsidP="00E774EF">
      <w:pPr>
        <w:pStyle w:val="ListParagraph"/>
        <w:rPr>
          <w:rFonts w:ascii="Comic Sans MS" w:hAnsi="Comic Sans MS"/>
          <w:b/>
          <w:color w:val="0000FF"/>
          <w:sz w:val="24"/>
        </w:rPr>
      </w:pPr>
    </w:p>
    <w:p w:rsidR="00E774EF" w:rsidRDefault="00954A07" w:rsidP="004C2374">
      <w:pPr>
        <w:numPr>
          <w:ilvl w:val="0"/>
          <w:numId w:val="3"/>
        </w:numPr>
        <w:rPr>
          <w:rFonts w:ascii="Comic Sans MS" w:hAnsi="Comic Sans MS"/>
          <w:b/>
          <w:color w:val="0000FF"/>
          <w:sz w:val="24"/>
        </w:rPr>
      </w:pPr>
      <w:hyperlink w:anchor="Dosimat" w:history="1">
        <w:r w:rsidR="00E774EF" w:rsidRPr="00E774EF">
          <w:rPr>
            <w:rStyle w:val="Hyperlink"/>
            <w:rFonts w:ascii="Comic Sans MS" w:hAnsi="Comic Sans MS"/>
            <w:b/>
            <w:sz w:val="24"/>
          </w:rPr>
          <w:t>Dosimat Operation</w:t>
        </w:r>
      </w:hyperlink>
    </w:p>
    <w:p w:rsidR="004C2374" w:rsidRDefault="004C2374" w:rsidP="004C2374">
      <w:pPr>
        <w:jc w:val="center"/>
        <w:rPr>
          <w:rFonts w:ascii="Comic Sans MS" w:hAnsi="Comic Sans MS"/>
          <w:b/>
          <w:color w:val="0000FF"/>
          <w:sz w:val="24"/>
        </w:rPr>
      </w:pPr>
    </w:p>
    <w:p w:rsidR="00312B48" w:rsidRPr="00AB6D90" w:rsidRDefault="004C2374" w:rsidP="004C2374">
      <w:pPr>
        <w:rPr>
          <w:rFonts w:ascii="Comic Sans MS" w:hAnsi="Comic Sans MS"/>
          <w:b/>
          <w:color w:val="0000FF"/>
          <w:sz w:val="24"/>
        </w:rPr>
      </w:pPr>
      <w:r>
        <w:rPr>
          <w:rFonts w:ascii="Comic Sans MS" w:hAnsi="Comic Sans MS"/>
          <w:b/>
          <w:color w:val="0000FF"/>
          <w:sz w:val="24"/>
        </w:rPr>
        <w:br w:type="page"/>
      </w:r>
      <w:r w:rsidR="00312B48" w:rsidRPr="00AB6D90">
        <w:rPr>
          <w:rFonts w:ascii="Comic Sans MS" w:hAnsi="Comic Sans MS"/>
          <w:b/>
          <w:color w:val="0000FF"/>
          <w:sz w:val="24"/>
        </w:rPr>
        <w:lastRenderedPageBreak/>
        <w:t>Sampling Procedure:</w:t>
      </w:r>
    </w:p>
    <w:p w:rsidR="00312B48" w:rsidRPr="00AB6D90" w:rsidRDefault="00312B48" w:rsidP="00312B48">
      <w:pPr>
        <w:rPr>
          <w:rFonts w:ascii="Comic Sans MS" w:hAnsi="Comic Sans MS"/>
          <w:b/>
          <w:color w:val="0000FF"/>
          <w:sz w:val="24"/>
        </w:rPr>
      </w:pPr>
      <w:bookmarkStart w:id="0" w:name="Chlorophyll"/>
      <w:r w:rsidRPr="00AB6D90">
        <w:rPr>
          <w:rFonts w:ascii="Comic Sans MS" w:hAnsi="Comic Sans MS"/>
          <w:b/>
          <w:color w:val="0000FF"/>
          <w:sz w:val="24"/>
        </w:rPr>
        <w:t>Chlorophyll a</w:t>
      </w:r>
    </w:p>
    <w:bookmarkEnd w:id="0"/>
    <w:p w:rsidR="00312B48" w:rsidRPr="00AB6D90" w:rsidRDefault="00312B48" w:rsidP="00312B48">
      <w:pPr>
        <w:rPr>
          <w:rFonts w:ascii="Comic Sans MS" w:hAnsi="Comic Sans MS"/>
          <w:b/>
          <w:color w:val="0000FF"/>
          <w:sz w:val="24"/>
        </w:rPr>
      </w:pPr>
    </w:p>
    <w:p w:rsidR="00312B48" w:rsidRPr="00AB6D90" w:rsidRDefault="00312B48" w:rsidP="00312B48">
      <w:pPr>
        <w:rPr>
          <w:rFonts w:ascii="Comic Sans MS" w:hAnsi="Comic Sans MS"/>
          <w:sz w:val="24"/>
        </w:rPr>
      </w:pPr>
      <w:r w:rsidRPr="00AB6D90">
        <w:rPr>
          <w:rFonts w:ascii="Comic Sans MS" w:hAnsi="Comic Sans MS"/>
          <w:sz w:val="24"/>
        </w:rPr>
        <w:t>Equipment:</w:t>
      </w:r>
    </w:p>
    <w:p w:rsidR="00312B48" w:rsidRPr="00AB6D90" w:rsidRDefault="00312B48" w:rsidP="00312B48">
      <w:pPr>
        <w:rPr>
          <w:rFonts w:ascii="Comic Sans MS" w:hAnsi="Comic Sans MS"/>
          <w:sz w:val="24"/>
        </w:rPr>
      </w:pPr>
      <w:r w:rsidRPr="00AB6D90">
        <w:rPr>
          <w:rFonts w:ascii="Comic Sans MS" w:hAnsi="Comic Sans MS"/>
          <w:sz w:val="24"/>
        </w:rPr>
        <w:t>Clean bottles</w:t>
      </w:r>
    </w:p>
    <w:p w:rsidR="00312B48" w:rsidRPr="00AB6D90" w:rsidRDefault="00312B48" w:rsidP="00312B48">
      <w:pPr>
        <w:rPr>
          <w:rFonts w:ascii="Comic Sans MS" w:hAnsi="Comic Sans MS"/>
          <w:sz w:val="24"/>
        </w:rPr>
      </w:pPr>
      <w:r w:rsidRPr="00AB6D90">
        <w:rPr>
          <w:rFonts w:ascii="Comic Sans MS" w:hAnsi="Comic Sans MS"/>
          <w:sz w:val="24"/>
        </w:rPr>
        <w:t>Filtration apparatus</w:t>
      </w:r>
    </w:p>
    <w:p w:rsidR="00312B48" w:rsidRPr="00AB6D90" w:rsidRDefault="00312B48" w:rsidP="00312B48">
      <w:pPr>
        <w:rPr>
          <w:rFonts w:ascii="Comic Sans MS" w:hAnsi="Comic Sans MS"/>
          <w:sz w:val="24"/>
        </w:rPr>
      </w:pPr>
      <w:r w:rsidRPr="00AB6D90">
        <w:rPr>
          <w:rFonts w:ascii="Comic Sans MS" w:hAnsi="Comic Sans MS"/>
          <w:sz w:val="24"/>
        </w:rPr>
        <w:t>Graduated Cylinder(s)</w:t>
      </w:r>
    </w:p>
    <w:p w:rsidR="00312B48" w:rsidRPr="00AB6D90" w:rsidRDefault="00312B48" w:rsidP="00312B48">
      <w:pPr>
        <w:rPr>
          <w:rFonts w:ascii="Comic Sans MS" w:hAnsi="Comic Sans MS"/>
          <w:sz w:val="24"/>
        </w:rPr>
      </w:pPr>
      <w:r w:rsidRPr="00AB6D90">
        <w:rPr>
          <w:rFonts w:ascii="Comic Sans MS" w:hAnsi="Comic Sans MS"/>
          <w:sz w:val="24"/>
        </w:rPr>
        <w:t>GF/F filters</w:t>
      </w:r>
    </w:p>
    <w:p w:rsidR="00312B48" w:rsidRPr="00AB6D90" w:rsidRDefault="00312B48" w:rsidP="00312B48">
      <w:pPr>
        <w:rPr>
          <w:rFonts w:ascii="Comic Sans MS" w:hAnsi="Comic Sans MS"/>
          <w:sz w:val="24"/>
        </w:rPr>
      </w:pPr>
    </w:p>
    <w:p w:rsidR="00312B48" w:rsidRPr="00AB6D90" w:rsidRDefault="00312B48" w:rsidP="00312B48">
      <w:pPr>
        <w:rPr>
          <w:rFonts w:ascii="Comic Sans MS" w:hAnsi="Comic Sans MS"/>
          <w:sz w:val="24"/>
        </w:rPr>
      </w:pPr>
      <w:r w:rsidRPr="00AB6D90">
        <w:rPr>
          <w:rFonts w:ascii="Comic Sans MS" w:hAnsi="Comic Sans MS"/>
          <w:sz w:val="24"/>
        </w:rPr>
        <w:t>Procedure:</w:t>
      </w:r>
    </w:p>
    <w:p w:rsidR="00312B48" w:rsidRPr="00AB6D90" w:rsidRDefault="00312B48" w:rsidP="00312B48">
      <w:pPr>
        <w:rPr>
          <w:rFonts w:ascii="Comic Sans MS" w:hAnsi="Comic Sans MS"/>
          <w:sz w:val="24"/>
        </w:rPr>
      </w:pPr>
    </w:p>
    <w:p w:rsidR="00312B48" w:rsidRPr="00AB6D90" w:rsidRDefault="00312B48" w:rsidP="00312B48">
      <w:pPr>
        <w:rPr>
          <w:rFonts w:ascii="Comic Sans MS" w:hAnsi="Comic Sans MS"/>
          <w:sz w:val="24"/>
        </w:rPr>
      </w:pPr>
      <w:r w:rsidRPr="00AB6D90">
        <w:rPr>
          <w:rFonts w:ascii="Comic Sans MS" w:hAnsi="Comic Sans MS"/>
          <w:sz w:val="24"/>
        </w:rPr>
        <w:t>Take water sample directly into a clean (acid-washed, rinsed 3X with distilled water) bottle.    Pre-rinse bottle 3X with sample water prior to sampling.</w:t>
      </w:r>
    </w:p>
    <w:p w:rsidR="00312B48" w:rsidRPr="00AB6D90" w:rsidRDefault="00312B48" w:rsidP="00312B48">
      <w:pPr>
        <w:rPr>
          <w:rFonts w:ascii="Comic Sans MS" w:hAnsi="Comic Sans MS"/>
          <w:sz w:val="24"/>
        </w:rPr>
      </w:pPr>
    </w:p>
    <w:p w:rsidR="00312B48" w:rsidRPr="00AB6D90" w:rsidRDefault="00312B48" w:rsidP="00312B48">
      <w:pPr>
        <w:rPr>
          <w:rFonts w:ascii="Comic Sans MS" w:hAnsi="Comic Sans MS"/>
          <w:sz w:val="24"/>
        </w:rPr>
      </w:pPr>
      <w:r w:rsidRPr="00AB6D90">
        <w:rPr>
          <w:rFonts w:ascii="Comic Sans MS" w:hAnsi="Comic Sans MS"/>
          <w:sz w:val="24"/>
        </w:rPr>
        <w:t>Water samples should be stored in the dark and chilled until filtered.</w:t>
      </w:r>
    </w:p>
    <w:p w:rsidR="00312B48" w:rsidRPr="00AB6D90" w:rsidRDefault="00312B48" w:rsidP="00312B48">
      <w:pPr>
        <w:rPr>
          <w:rFonts w:ascii="Comic Sans MS" w:hAnsi="Comic Sans MS"/>
          <w:sz w:val="24"/>
        </w:rPr>
      </w:pPr>
      <w:r w:rsidRPr="00AB6D90">
        <w:rPr>
          <w:rFonts w:ascii="Comic Sans MS" w:hAnsi="Comic Sans MS"/>
          <w:b/>
          <w:sz w:val="24"/>
        </w:rPr>
        <w:t>For best results, filter the water as soon as possible</w:t>
      </w:r>
      <w:r w:rsidRPr="00AB6D90">
        <w:rPr>
          <w:rFonts w:ascii="Comic Sans MS" w:hAnsi="Comic Sans MS"/>
          <w:sz w:val="24"/>
        </w:rPr>
        <w:t xml:space="preserve">, ideally right away, but THEY SHOULD BE FILTERED W/IN 24hrs!!! MAX!!!  </w:t>
      </w:r>
    </w:p>
    <w:p w:rsidR="00312B48" w:rsidRPr="00AB6D90" w:rsidRDefault="00312B48" w:rsidP="00312B48">
      <w:pPr>
        <w:rPr>
          <w:rFonts w:ascii="Comic Sans MS" w:hAnsi="Comic Sans MS"/>
          <w:sz w:val="24"/>
        </w:rPr>
      </w:pPr>
    </w:p>
    <w:p w:rsidR="00312B48" w:rsidRPr="00AB6D90" w:rsidRDefault="004E2E55" w:rsidP="00312B48">
      <w:pPr>
        <w:rPr>
          <w:rFonts w:ascii="Comic Sans MS" w:hAnsi="Comic Sans MS"/>
          <w:sz w:val="24"/>
        </w:rPr>
      </w:pPr>
      <w:r>
        <w:rPr>
          <w:rFonts w:ascii="Comic Sans MS" w:hAnsi="Comic Sans MS"/>
          <w:sz w:val="24"/>
        </w:rPr>
        <w:t>Vigorously shake bottle then f</w:t>
      </w:r>
      <w:r w:rsidR="00312B48" w:rsidRPr="00AB6D90">
        <w:rPr>
          <w:rFonts w:ascii="Comic Sans MS" w:hAnsi="Comic Sans MS"/>
          <w:sz w:val="24"/>
        </w:rPr>
        <w:t xml:space="preserve">ilter a </w:t>
      </w:r>
      <w:r w:rsidR="00312B48" w:rsidRPr="00AB6D90">
        <w:rPr>
          <w:rFonts w:ascii="Comic Sans MS" w:hAnsi="Comic Sans MS"/>
          <w:b/>
          <w:sz w:val="24"/>
        </w:rPr>
        <w:t>known volume</w:t>
      </w:r>
      <w:r w:rsidR="00312B48" w:rsidRPr="00AB6D90">
        <w:rPr>
          <w:rFonts w:ascii="Comic Sans MS" w:hAnsi="Comic Sans MS"/>
          <w:sz w:val="24"/>
        </w:rPr>
        <w:t xml:space="preserve"> of water through the GF/F filter-and </w:t>
      </w:r>
      <w:r w:rsidR="00312B48" w:rsidRPr="00AB6D90">
        <w:rPr>
          <w:rFonts w:ascii="Comic Sans MS" w:hAnsi="Comic Sans MS"/>
          <w:b/>
          <w:sz w:val="24"/>
        </w:rPr>
        <w:t>record the filtration volume!</w:t>
      </w:r>
    </w:p>
    <w:p w:rsidR="00312B48" w:rsidRPr="00AB6D90" w:rsidRDefault="00312B48" w:rsidP="00312B48">
      <w:pPr>
        <w:rPr>
          <w:rFonts w:ascii="Comic Sans MS" w:hAnsi="Comic Sans MS"/>
          <w:sz w:val="24"/>
        </w:rPr>
      </w:pPr>
    </w:p>
    <w:p w:rsidR="00312B48" w:rsidRPr="00AB6D90" w:rsidRDefault="00312B48" w:rsidP="00312B48">
      <w:pPr>
        <w:rPr>
          <w:rFonts w:ascii="Comic Sans MS" w:hAnsi="Comic Sans MS"/>
          <w:sz w:val="24"/>
        </w:rPr>
      </w:pPr>
      <w:r w:rsidRPr="00AB6D90">
        <w:rPr>
          <w:rFonts w:ascii="Comic Sans MS" w:hAnsi="Comic Sans MS"/>
          <w:sz w:val="24"/>
        </w:rPr>
        <w:t>Need to filter enough so that there is a small amount of color on the filer.  As with any analysis that requires filtration, the more you can filter, the better, but you also don't want to clog the filter.</w:t>
      </w:r>
    </w:p>
    <w:p w:rsidR="00312B48" w:rsidRPr="00AB6D90" w:rsidRDefault="00312B48" w:rsidP="00312B48">
      <w:pPr>
        <w:rPr>
          <w:rFonts w:ascii="Comic Sans MS" w:hAnsi="Comic Sans MS"/>
          <w:sz w:val="24"/>
        </w:rPr>
      </w:pPr>
    </w:p>
    <w:p w:rsidR="00312B48" w:rsidRPr="00AB6D90" w:rsidRDefault="00312B48" w:rsidP="00312B48">
      <w:pPr>
        <w:rPr>
          <w:rFonts w:ascii="Comic Sans MS" w:hAnsi="Comic Sans MS"/>
          <w:sz w:val="24"/>
        </w:rPr>
      </w:pPr>
      <w:r w:rsidRPr="00AB6D90">
        <w:rPr>
          <w:rFonts w:ascii="Comic Sans MS" w:hAnsi="Comic Sans MS"/>
          <w:sz w:val="24"/>
        </w:rPr>
        <w:t>Fold filter in half and store in the supplied 15ml screw top tubes.  Store/ship frozen and minimize the filter’s exposure to light.</w:t>
      </w:r>
    </w:p>
    <w:p w:rsidR="00312B48" w:rsidRPr="00AB6D90" w:rsidRDefault="00312B48" w:rsidP="00312B48">
      <w:pPr>
        <w:rPr>
          <w:rFonts w:ascii="Comic Sans MS" w:hAnsi="Comic Sans MS"/>
          <w:sz w:val="24"/>
        </w:rPr>
      </w:pPr>
    </w:p>
    <w:p w:rsidR="00312B48" w:rsidRPr="00AB6D90" w:rsidRDefault="00312B48" w:rsidP="00312B48">
      <w:pPr>
        <w:rPr>
          <w:rFonts w:ascii="Comic Sans MS" w:hAnsi="Comic Sans MS"/>
          <w:sz w:val="24"/>
        </w:rPr>
      </w:pPr>
      <w:r w:rsidRPr="00AB6D90">
        <w:rPr>
          <w:rFonts w:ascii="Comic Sans MS" w:hAnsi="Comic Sans MS"/>
          <w:sz w:val="24"/>
        </w:rPr>
        <w:t xml:space="preserve">Paper log sheets must accompany samples received in the lab.  </w:t>
      </w:r>
    </w:p>
    <w:p w:rsidR="00312B48" w:rsidRPr="00AB6D90" w:rsidRDefault="00312B48" w:rsidP="00312B48">
      <w:pPr>
        <w:rPr>
          <w:rFonts w:ascii="Comic Sans MS" w:hAnsi="Comic Sans MS"/>
          <w:sz w:val="24"/>
        </w:rPr>
      </w:pPr>
      <w:r w:rsidRPr="00AB6D90">
        <w:rPr>
          <w:rFonts w:ascii="Comic Sans MS" w:hAnsi="Comic Sans MS"/>
          <w:sz w:val="24"/>
        </w:rPr>
        <w:t>Log sheet information must include:</w:t>
      </w:r>
    </w:p>
    <w:p w:rsidR="00312B48" w:rsidRPr="00AB6D90" w:rsidRDefault="00312B48" w:rsidP="00312B48">
      <w:pPr>
        <w:rPr>
          <w:rFonts w:ascii="Comic Sans MS" w:hAnsi="Comic Sans MS"/>
        </w:rPr>
      </w:pPr>
      <w:r w:rsidRPr="00AB6D90">
        <w:rPr>
          <w:rFonts w:ascii="Comic Sans MS" w:hAnsi="Comic Sans MS"/>
          <w:sz w:val="24"/>
        </w:rPr>
        <w:t xml:space="preserve">Billing/Contact information, affiliation, sample ID, site and date, </w:t>
      </w:r>
      <w:r w:rsidRPr="00AB6D90">
        <w:rPr>
          <w:rFonts w:ascii="Comic Sans MS" w:hAnsi="Comic Sans MS"/>
          <w:b/>
          <w:color w:val="FF0000"/>
          <w:sz w:val="24"/>
        </w:rPr>
        <w:t>filtration volumes</w:t>
      </w:r>
      <w:r w:rsidRPr="00AB6D90">
        <w:rPr>
          <w:rFonts w:ascii="Comic Sans MS" w:hAnsi="Comic Sans MS"/>
          <w:sz w:val="24"/>
        </w:rPr>
        <w:t>, and whether the sample is from a marine (oceanic, coastal, Puget Sound, estuary etc.) or freshwater environment (lake, stream pond etc.)</w:t>
      </w:r>
    </w:p>
    <w:p w:rsidR="00312B48" w:rsidRPr="00AB6D90" w:rsidRDefault="00312B48" w:rsidP="00312B48">
      <w:pPr>
        <w:rPr>
          <w:rFonts w:ascii="Comic Sans MS" w:hAnsi="Comic Sans MS"/>
          <w:sz w:val="24"/>
        </w:rPr>
      </w:pPr>
    </w:p>
    <w:p w:rsidR="001D4053" w:rsidRPr="00AB6D90" w:rsidRDefault="00312B48">
      <w:pPr>
        <w:rPr>
          <w:rFonts w:ascii="Comic Sans MS" w:hAnsi="Comic Sans MS"/>
          <w:sz w:val="24"/>
        </w:rPr>
      </w:pPr>
      <w:r w:rsidRPr="00AB6D90">
        <w:rPr>
          <w:rFonts w:ascii="Comic Sans MS" w:hAnsi="Comic Sans MS"/>
          <w:sz w:val="24"/>
        </w:rPr>
        <w:br w:type="page"/>
      </w:r>
      <w:r w:rsidR="001D4053" w:rsidRPr="00AB6D90">
        <w:rPr>
          <w:rFonts w:ascii="Comic Sans MS" w:hAnsi="Comic Sans MS"/>
          <w:b/>
          <w:color w:val="0000FF"/>
          <w:sz w:val="24"/>
        </w:rPr>
        <w:lastRenderedPageBreak/>
        <w:t>Sampling Procedure:</w:t>
      </w:r>
    </w:p>
    <w:p w:rsidR="00FF746F" w:rsidRPr="00AB6D90" w:rsidRDefault="00FF746F">
      <w:pPr>
        <w:rPr>
          <w:rFonts w:ascii="Comic Sans MS" w:hAnsi="Comic Sans MS"/>
          <w:b/>
          <w:color w:val="0000FF"/>
          <w:sz w:val="24"/>
        </w:rPr>
      </w:pPr>
      <w:bookmarkStart w:id="1" w:name="DOC"/>
      <w:r w:rsidRPr="00AB6D90">
        <w:rPr>
          <w:rFonts w:ascii="Comic Sans MS" w:hAnsi="Comic Sans MS"/>
          <w:b/>
          <w:color w:val="0000FF"/>
          <w:sz w:val="24"/>
        </w:rPr>
        <w:t>Dissolved Organic Carbon (DOC) Samples</w:t>
      </w:r>
      <w:bookmarkEnd w:id="1"/>
      <w:r w:rsidRPr="00AB6D90">
        <w:rPr>
          <w:rFonts w:ascii="Comic Sans MS" w:hAnsi="Comic Sans MS"/>
          <w:b/>
          <w:color w:val="0000FF"/>
          <w:sz w:val="24"/>
        </w:rPr>
        <w:t>.</w:t>
      </w:r>
    </w:p>
    <w:p w:rsidR="00FF746F" w:rsidRPr="00AB6D90" w:rsidRDefault="00FF746F">
      <w:pPr>
        <w:rPr>
          <w:rFonts w:ascii="Comic Sans MS" w:hAnsi="Comic Sans MS"/>
          <w:sz w:val="24"/>
        </w:rPr>
      </w:pPr>
    </w:p>
    <w:p w:rsidR="00FF746F" w:rsidRPr="00AB6D90" w:rsidRDefault="00FF746F">
      <w:pPr>
        <w:rPr>
          <w:rFonts w:ascii="Comic Sans MS" w:hAnsi="Comic Sans MS"/>
          <w:sz w:val="24"/>
        </w:rPr>
      </w:pPr>
      <w:r w:rsidRPr="00AB6D90">
        <w:rPr>
          <w:rFonts w:ascii="Comic Sans MS" w:hAnsi="Comic Sans MS"/>
          <w:sz w:val="24"/>
        </w:rPr>
        <w:t>Equipment:</w:t>
      </w:r>
    </w:p>
    <w:p w:rsidR="00FF746F" w:rsidRPr="00AB6D90" w:rsidRDefault="00FF746F">
      <w:pPr>
        <w:rPr>
          <w:rFonts w:ascii="Comic Sans MS" w:hAnsi="Comic Sans MS"/>
          <w:sz w:val="24"/>
        </w:rPr>
      </w:pPr>
      <w:r w:rsidRPr="00AB6D90">
        <w:rPr>
          <w:rFonts w:ascii="Comic Sans MS" w:hAnsi="Comic Sans MS"/>
          <w:sz w:val="24"/>
        </w:rPr>
        <w:t>40ml glass “EPA” vials</w:t>
      </w:r>
    </w:p>
    <w:p w:rsidR="00FF746F" w:rsidRPr="00AB6D90" w:rsidRDefault="00FF746F">
      <w:pPr>
        <w:rPr>
          <w:rFonts w:ascii="Comic Sans MS" w:hAnsi="Comic Sans MS"/>
          <w:sz w:val="24"/>
        </w:rPr>
      </w:pPr>
      <w:r w:rsidRPr="00AB6D90">
        <w:rPr>
          <w:rFonts w:ascii="Comic Sans MS" w:hAnsi="Comic Sans MS"/>
          <w:sz w:val="24"/>
        </w:rPr>
        <w:t>Filtration apparatus</w:t>
      </w:r>
    </w:p>
    <w:p w:rsidR="00FF746F" w:rsidRPr="00AB6D90" w:rsidRDefault="00FF746F">
      <w:pPr>
        <w:rPr>
          <w:rFonts w:ascii="Comic Sans MS" w:hAnsi="Comic Sans MS"/>
          <w:sz w:val="24"/>
        </w:rPr>
      </w:pPr>
      <w:r w:rsidRPr="00AB6D90">
        <w:rPr>
          <w:rFonts w:ascii="Comic Sans MS" w:hAnsi="Comic Sans MS"/>
          <w:sz w:val="24"/>
        </w:rPr>
        <w:t>25mm carbon cleaned GF/F filters (combusted @ 450C for 4hrs.)</w:t>
      </w:r>
    </w:p>
    <w:p w:rsidR="00FF746F" w:rsidRPr="00AB6D90" w:rsidRDefault="00FF746F">
      <w:pPr>
        <w:rPr>
          <w:rFonts w:ascii="Comic Sans MS" w:hAnsi="Comic Sans MS"/>
          <w:sz w:val="24"/>
        </w:rPr>
      </w:pPr>
    </w:p>
    <w:p w:rsidR="00FF746F" w:rsidRPr="00AB6D90" w:rsidRDefault="00FF746F">
      <w:pPr>
        <w:rPr>
          <w:rFonts w:ascii="Comic Sans MS" w:hAnsi="Comic Sans MS"/>
          <w:sz w:val="24"/>
        </w:rPr>
      </w:pPr>
      <w:r w:rsidRPr="00AB6D90">
        <w:rPr>
          <w:rFonts w:ascii="Comic Sans MS" w:hAnsi="Comic Sans MS"/>
          <w:sz w:val="24"/>
        </w:rPr>
        <w:t>Procedure:</w:t>
      </w:r>
    </w:p>
    <w:p w:rsidR="00FF746F" w:rsidRPr="00AB6D90" w:rsidRDefault="00FF746F">
      <w:pPr>
        <w:rPr>
          <w:rFonts w:ascii="Comic Sans MS" w:hAnsi="Comic Sans MS"/>
          <w:sz w:val="24"/>
        </w:rPr>
      </w:pPr>
      <w:r w:rsidRPr="00AB6D90">
        <w:rPr>
          <w:rFonts w:ascii="Comic Sans MS" w:hAnsi="Comic Sans MS"/>
          <w:sz w:val="24"/>
        </w:rPr>
        <w:t>Take water sample directly into filtration apparatus</w:t>
      </w:r>
    </w:p>
    <w:p w:rsidR="00FF746F" w:rsidRPr="00AB6D90" w:rsidRDefault="00FF746F">
      <w:pPr>
        <w:rPr>
          <w:rFonts w:ascii="Comic Sans MS" w:hAnsi="Comic Sans MS"/>
          <w:sz w:val="24"/>
        </w:rPr>
      </w:pPr>
      <w:r w:rsidRPr="00AB6D90">
        <w:rPr>
          <w:rFonts w:ascii="Comic Sans MS" w:hAnsi="Comic Sans MS"/>
          <w:sz w:val="24"/>
        </w:rPr>
        <w:t xml:space="preserve">Filter </w:t>
      </w:r>
      <w:r w:rsidRPr="00AB6D90">
        <w:rPr>
          <w:rFonts w:ascii="Comic Sans MS" w:hAnsi="Comic Sans MS"/>
          <w:b/>
          <w:sz w:val="24"/>
        </w:rPr>
        <w:t>20-30mls</w:t>
      </w:r>
      <w:r w:rsidRPr="00AB6D90">
        <w:rPr>
          <w:rFonts w:ascii="Comic Sans MS" w:hAnsi="Comic Sans MS"/>
          <w:sz w:val="24"/>
        </w:rPr>
        <w:t xml:space="preserve"> (about ½ to 3/4 full) through the carbon-cleaned filter directly into the DOC vial.  It’s CRITICAL that the volume fall within this range.   A good “eyeball” estimate would be to fill the vial to </w:t>
      </w:r>
      <w:r w:rsidR="00D742CE" w:rsidRPr="00AB6D90">
        <w:rPr>
          <w:rFonts w:ascii="Comic Sans MS" w:hAnsi="Comic Sans MS"/>
          <w:b/>
          <w:color w:val="FF0000"/>
          <w:sz w:val="24"/>
        </w:rPr>
        <w:t>JUST BELOW THE TOP OF THE BAR-CODE STICKER</w:t>
      </w:r>
      <w:r w:rsidRPr="00AB6D90">
        <w:rPr>
          <w:rFonts w:ascii="Comic Sans MS" w:hAnsi="Comic Sans MS"/>
          <w:b/>
          <w:color w:val="FF0000"/>
          <w:sz w:val="24"/>
        </w:rPr>
        <w:t>.</w:t>
      </w:r>
      <w:r w:rsidR="00D742CE" w:rsidRPr="00AB6D90">
        <w:rPr>
          <w:rFonts w:ascii="Comic Sans MS" w:hAnsi="Comic Sans MS"/>
          <w:sz w:val="24"/>
        </w:rPr>
        <w:t xml:space="preserve">  </w:t>
      </w:r>
      <w:r w:rsidRPr="00AB6D90">
        <w:rPr>
          <w:rFonts w:ascii="Comic Sans MS" w:hAnsi="Comic Sans MS"/>
          <w:sz w:val="24"/>
        </w:rPr>
        <w:t>DO NOT completely fill the vial!!!</w:t>
      </w:r>
    </w:p>
    <w:p w:rsidR="00FF746F" w:rsidRPr="00AB6D90" w:rsidRDefault="00FF746F">
      <w:pPr>
        <w:rPr>
          <w:rFonts w:ascii="Comic Sans MS" w:hAnsi="Comic Sans MS"/>
          <w:sz w:val="24"/>
        </w:rPr>
      </w:pPr>
      <w:r w:rsidRPr="00AB6D90">
        <w:rPr>
          <w:rFonts w:ascii="Comic Sans MS" w:hAnsi="Comic Sans MS"/>
          <w:sz w:val="24"/>
        </w:rPr>
        <w:t>Place in freezer and ship frozen.</w:t>
      </w:r>
    </w:p>
    <w:p w:rsidR="00FF746F" w:rsidRPr="00AB6D90" w:rsidRDefault="00FF746F">
      <w:pPr>
        <w:ind w:left="720"/>
        <w:rPr>
          <w:rFonts w:ascii="Comic Sans MS" w:hAnsi="Comic Sans MS"/>
          <w:b/>
          <w:color w:val="000000"/>
          <w:sz w:val="24"/>
        </w:rPr>
      </w:pPr>
      <w:r w:rsidRPr="00AB6D90">
        <w:rPr>
          <w:rFonts w:ascii="Comic Sans MS" w:hAnsi="Comic Sans MS"/>
          <w:b/>
          <w:color w:val="000000"/>
          <w:sz w:val="24"/>
        </w:rPr>
        <w:t>Regarding freezer storage: We occasionally have had problems with sample vials cracking during the freezing process.  If this occurs,</w:t>
      </w:r>
      <w:r w:rsidR="00684732" w:rsidRPr="00AB6D90">
        <w:rPr>
          <w:rFonts w:ascii="Comic Sans MS" w:hAnsi="Comic Sans MS"/>
          <w:b/>
          <w:color w:val="000000"/>
          <w:sz w:val="24"/>
        </w:rPr>
        <w:t xml:space="preserve"> the integrity of the sample will</w:t>
      </w:r>
      <w:r w:rsidRPr="00AB6D90">
        <w:rPr>
          <w:rFonts w:ascii="Comic Sans MS" w:hAnsi="Comic Sans MS"/>
          <w:b/>
          <w:color w:val="000000"/>
          <w:sz w:val="24"/>
        </w:rPr>
        <w:t xml:space="preserve"> be compromised.  In order to help prevent vials from cracking, we suggest storing the vials in a fridge to pre-chill the sample and </w:t>
      </w:r>
      <w:r w:rsidRPr="00AB6D90">
        <w:rPr>
          <w:rFonts w:ascii="Comic Sans MS" w:hAnsi="Comic Sans MS"/>
          <w:b/>
          <w:color w:val="FF0000"/>
          <w:sz w:val="28"/>
        </w:rPr>
        <w:t>vial</w:t>
      </w:r>
      <w:r w:rsidR="00FD1C77" w:rsidRPr="00AB6D90">
        <w:rPr>
          <w:rFonts w:ascii="Comic Sans MS" w:hAnsi="Comic Sans MS"/>
          <w:b/>
          <w:color w:val="000000"/>
          <w:sz w:val="24"/>
        </w:rPr>
        <w:t xml:space="preserve">, thoroughly wipe off any moisture and/or condensation on the outside of the vial just prior to placement in a freezer and freeze </w:t>
      </w:r>
      <w:r w:rsidRPr="00AB6D90">
        <w:rPr>
          <w:rFonts w:ascii="Comic Sans MS" w:hAnsi="Comic Sans MS"/>
          <w:b/>
          <w:color w:val="000000"/>
          <w:sz w:val="24"/>
        </w:rPr>
        <w:t>the vials upright or a</w:t>
      </w:r>
      <w:r w:rsidR="00FD1C77" w:rsidRPr="00AB6D90">
        <w:rPr>
          <w:rFonts w:ascii="Comic Sans MS" w:hAnsi="Comic Sans MS"/>
          <w:b/>
          <w:color w:val="000000"/>
          <w:sz w:val="24"/>
        </w:rPr>
        <w:t>t a slight angle</w:t>
      </w:r>
      <w:r w:rsidRPr="00AB6D90">
        <w:rPr>
          <w:rFonts w:ascii="Comic Sans MS" w:hAnsi="Comic Sans MS"/>
          <w:b/>
          <w:color w:val="000000"/>
          <w:sz w:val="24"/>
        </w:rPr>
        <w:t xml:space="preserve">.  If you’re really concerned about it, you can simply cap the vial tightly and store them upright in a </w:t>
      </w:r>
      <w:r w:rsidR="00FD1C77" w:rsidRPr="00AB6D90">
        <w:rPr>
          <w:rFonts w:ascii="Comic Sans MS" w:hAnsi="Comic Sans MS"/>
          <w:b/>
          <w:color w:val="000000"/>
          <w:sz w:val="24"/>
        </w:rPr>
        <w:t>fridge;</w:t>
      </w:r>
      <w:r w:rsidRPr="00AB6D90">
        <w:rPr>
          <w:rFonts w:ascii="Comic Sans MS" w:hAnsi="Comic Sans MS"/>
          <w:b/>
          <w:color w:val="000000"/>
          <w:sz w:val="24"/>
        </w:rPr>
        <w:t xml:space="preserve"> however there may be biological effects to the OC if they are stored in this manner.</w:t>
      </w:r>
    </w:p>
    <w:p w:rsidR="00FF746F" w:rsidRPr="00AB6D90" w:rsidRDefault="00FF746F">
      <w:pPr>
        <w:rPr>
          <w:rFonts w:ascii="Comic Sans MS" w:hAnsi="Comic Sans MS"/>
          <w:sz w:val="24"/>
        </w:rPr>
      </w:pPr>
      <w:r w:rsidRPr="00AB6D90">
        <w:rPr>
          <w:rFonts w:ascii="Comic Sans MS" w:hAnsi="Comic Sans MS"/>
          <w:sz w:val="24"/>
        </w:rPr>
        <w:t>If aqueous TOTAL organic carbon (TOC) samples are desired-DO NOT filter at all.  HOWEVER, if there are a significant amount of particulates in the sample, you’ll have to filter the sample and keep the filter for PARTICULATE C analysis.</w:t>
      </w:r>
    </w:p>
    <w:p w:rsidR="00FF746F" w:rsidRPr="00AB6D90" w:rsidRDefault="00FF746F">
      <w:pPr>
        <w:rPr>
          <w:rFonts w:ascii="Comic Sans MS" w:hAnsi="Comic Sans MS"/>
          <w:sz w:val="24"/>
        </w:rPr>
      </w:pPr>
      <w:r w:rsidRPr="00AB6D90">
        <w:rPr>
          <w:rFonts w:ascii="Comic Sans MS" w:hAnsi="Comic Sans MS"/>
          <w:sz w:val="24"/>
        </w:rPr>
        <w:t xml:space="preserve">HOMOGENEITY of the sample cannot be guaranteed if there are particulates in the vial---SETTLING </w:t>
      </w:r>
      <w:r w:rsidRPr="00AB6D90">
        <w:rPr>
          <w:rFonts w:ascii="Comic Sans MS" w:hAnsi="Comic Sans MS"/>
          <w:b/>
          <w:sz w:val="24"/>
        </w:rPr>
        <w:t>WILL</w:t>
      </w:r>
      <w:r w:rsidRPr="00AB6D90">
        <w:rPr>
          <w:rFonts w:ascii="Comic Sans MS" w:hAnsi="Comic Sans MS"/>
          <w:sz w:val="24"/>
        </w:rPr>
        <w:t xml:space="preserve"> OCCUR!</w:t>
      </w:r>
    </w:p>
    <w:p w:rsidR="00AB6D90" w:rsidRDefault="00AB6D90">
      <w:pPr>
        <w:rPr>
          <w:rFonts w:ascii="Comic Sans MS" w:hAnsi="Comic Sans MS"/>
          <w:b/>
          <w:color w:val="FF0000"/>
          <w:sz w:val="24"/>
        </w:rPr>
      </w:pPr>
    </w:p>
    <w:p w:rsidR="00EA60C8" w:rsidRPr="00AB6D90" w:rsidRDefault="00EA60C8">
      <w:pPr>
        <w:rPr>
          <w:rFonts w:ascii="Comic Sans MS" w:hAnsi="Comic Sans MS"/>
          <w:b/>
          <w:sz w:val="24"/>
        </w:rPr>
      </w:pPr>
      <w:r w:rsidRPr="00AB6D90">
        <w:rPr>
          <w:rFonts w:ascii="Comic Sans MS" w:hAnsi="Comic Sans MS"/>
          <w:b/>
          <w:color w:val="FF0000"/>
          <w:sz w:val="24"/>
        </w:rPr>
        <w:t xml:space="preserve">PAPER </w:t>
      </w:r>
      <w:r w:rsidR="00FD1C77" w:rsidRPr="00AB6D90">
        <w:rPr>
          <w:rFonts w:ascii="Comic Sans MS" w:hAnsi="Comic Sans MS"/>
          <w:b/>
          <w:color w:val="FF0000"/>
          <w:sz w:val="24"/>
        </w:rPr>
        <w:t>log sheets</w:t>
      </w:r>
      <w:r w:rsidRPr="00AB6D90">
        <w:rPr>
          <w:rFonts w:ascii="Comic Sans MS" w:hAnsi="Comic Sans MS"/>
          <w:b/>
          <w:color w:val="FF0000"/>
          <w:sz w:val="24"/>
        </w:rPr>
        <w:t xml:space="preserve"> are required </w:t>
      </w:r>
      <w:r w:rsidRPr="00AB6D90">
        <w:rPr>
          <w:rFonts w:ascii="Comic Sans MS" w:hAnsi="Comic Sans MS"/>
          <w:b/>
          <w:sz w:val="24"/>
        </w:rPr>
        <w:t xml:space="preserve">upon submission of samples.  </w:t>
      </w:r>
    </w:p>
    <w:p w:rsidR="00AB6D90" w:rsidRDefault="00FD1C77" w:rsidP="009E44B5">
      <w:pPr>
        <w:rPr>
          <w:rFonts w:ascii="Comic Sans MS" w:hAnsi="Comic Sans MS"/>
          <w:sz w:val="24"/>
        </w:rPr>
      </w:pPr>
      <w:r w:rsidRPr="00AB6D90">
        <w:rPr>
          <w:rFonts w:ascii="Comic Sans MS" w:hAnsi="Comic Sans MS"/>
          <w:sz w:val="24"/>
        </w:rPr>
        <w:t>Log sheet</w:t>
      </w:r>
      <w:r w:rsidR="00EA60C8" w:rsidRPr="00AB6D90">
        <w:rPr>
          <w:rFonts w:ascii="Comic Sans MS" w:hAnsi="Comic Sans MS"/>
          <w:sz w:val="24"/>
        </w:rPr>
        <w:t xml:space="preserve"> information must include:Billing/Contact information, affiliation, sample ID/Date, </w:t>
      </w:r>
      <w:r w:rsidR="00FF746F" w:rsidRPr="00AB6D90">
        <w:rPr>
          <w:rFonts w:ascii="Comic Sans MS" w:hAnsi="Comic Sans MS"/>
          <w:sz w:val="24"/>
        </w:rPr>
        <w:t>AND whether sample(s) are freshwater or saltwater</w:t>
      </w:r>
      <w:r w:rsidRPr="00AB6D90">
        <w:rPr>
          <w:rFonts w:ascii="Comic Sans MS" w:hAnsi="Comic Sans MS"/>
          <w:sz w:val="24"/>
        </w:rPr>
        <w:t>, ideally an approximate salinity should be given</w:t>
      </w:r>
      <w:r w:rsidR="00FF746F" w:rsidRPr="00AB6D90">
        <w:rPr>
          <w:rFonts w:ascii="Comic Sans MS" w:hAnsi="Comic Sans MS"/>
          <w:sz w:val="24"/>
        </w:rPr>
        <w:t>.</w:t>
      </w:r>
    </w:p>
    <w:p w:rsidR="001D4053" w:rsidRPr="00AB6D90" w:rsidRDefault="009E44B5" w:rsidP="009E44B5">
      <w:pPr>
        <w:rPr>
          <w:rFonts w:ascii="Comic Sans MS" w:hAnsi="Comic Sans MS"/>
          <w:sz w:val="24"/>
        </w:rPr>
      </w:pPr>
      <w:r w:rsidRPr="00AB6D90">
        <w:rPr>
          <w:rFonts w:ascii="Comic Sans MS" w:hAnsi="Comic Sans MS"/>
          <w:b/>
          <w:color w:val="0000FF"/>
          <w:sz w:val="24"/>
        </w:rPr>
        <w:lastRenderedPageBreak/>
        <w:t>Sampling Procedure</w:t>
      </w:r>
      <w:r w:rsidR="001D4053" w:rsidRPr="00AB6D90">
        <w:rPr>
          <w:rFonts w:ascii="Comic Sans MS" w:hAnsi="Comic Sans MS"/>
          <w:b/>
          <w:color w:val="0000FF"/>
          <w:sz w:val="24"/>
        </w:rPr>
        <w:t xml:space="preserve">: </w:t>
      </w:r>
    </w:p>
    <w:p w:rsidR="009E44B5" w:rsidRPr="00AB6D90" w:rsidRDefault="001D4053" w:rsidP="009E44B5">
      <w:pPr>
        <w:rPr>
          <w:rFonts w:ascii="Comic Sans MS" w:hAnsi="Comic Sans MS"/>
          <w:b/>
          <w:color w:val="0000FF"/>
          <w:sz w:val="24"/>
        </w:rPr>
      </w:pPr>
      <w:bookmarkStart w:id="2" w:name="POC_PN"/>
      <w:r w:rsidRPr="00AB6D90">
        <w:rPr>
          <w:rFonts w:ascii="Comic Sans MS" w:hAnsi="Comic Sans MS"/>
          <w:b/>
          <w:color w:val="0000FF"/>
          <w:sz w:val="24"/>
        </w:rPr>
        <w:t>Particulate organic carbon/particulate nitrogen (</w:t>
      </w:r>
      <w:r w:rsidR="009E44B5" w:rsidRPr="00AB6D90">
        <w:rPr>
          <w:rFonts w:ascii="Comic Sans MS" w:hAnsi="Comic Sans MS"/>
          <w:b/>
          <w:color w:val="0000FF"/>
          <w:sz w:val="24"/>
        </w:rPr>
        <w:t>POC/PN</w:t>
      </w:r>
      <w:r w:rsidRPr="00AB6D90">
        <w:rPr>
          <w:rFonts w:ascii="Comic Sans MS" w:hAnsi="Comic Sans MS"/>
          <w:b/>
          <w:color w:val="0000FF"/>
          <w:sz w:val="24"/>
        </w:rPr>
        <w:t>)</w:t>
      </w:r>
      <w:r w:rsidR="009E44B5" w:rsidRPr="00AB6D90">
        <w:rPr>
          <w:rFonts w:ascii="Comic Sans MS" w:hAnsi="Comic Sans MS"/>
          <w:b/>
          <w:color w:val="0000FF"/>
          <w:sz w:val="24"/>
        </w:rPr>
        <w:t xml:space="preserve"> Samples</w:t>
      </w:r>
      <w:bookmarkEnd w:id="2"/>
      <w:r w:rsidR="009E44B5" w:rsidRPr="00AB6D90">
        <w:rPr>
          <w:rFonts w:ascii="Comic Sans MS" w:hAnsi="Comic Sans MS"/>
          <w:b/>
          <w:color w:val="0000FF"/>
          <w:sz w:val="24"/>
        </w:rPr>
        <w:t>.</w:t>
      </w:r>
    </w:p>
    <w:p w:rsidR="002202A4" w:rsidRPr="00AB6D90" w:rsidRDefault="002202A4" w:rsidP="002202A4">
      <w:pPr>
        <w:rPr>
          <w:rFonts w:ascii="Comic Sans MS" w:hAnsi="Comic Sans MS"/>
        </w:rPr>
      </w:pPr>
    </w:p>
    <w:p w:rsidR="002202A4" w:rsidRPr="00AB6D90" w:rsidRDefault="009E44B5" w:rsidP="002202A4">
      <w:pPr>
        <w:rPr>
          <w:rFonts w:ascii="Comic Sans MS" w:hAnsi="Comic Sans MS"/>
        </w:rPr>
      </w:pPr>
      <w:r w:rsidRPr="00AB6D90">
        <w:rPr>
          <w:rFonts w:ascii="Comic Sans MS" w:hAnsi="Comic Sans MS"/>
        </w:rPr>
        <w:t>Equipment</w:t>
      </w:r>
      <w:r w:rsidR="002202A4" w:rsidRPr="00AB6D90">
        <w:rPr>
          <w:rFonts w:ascii="Comic Sans MS" w:hAnsi="Comic Sans MS"/>
        </w:rPr>
        <w:t>:</w:t>
      </w:r>
    </w:p>
    <w:p w:rsidR="002202A4" w:rsidRPr="00AB6D90" w:rsidRDefault="002202A4" w:rsidP="002202A4">
      <w:pPr>
        <w:rPr>
          <w:rFonts w:ascii="Comic Sans MS" w:hAnsi="Comic Sans MS"/>
        </w:rPr>
      </w:pPr>
      <w:r w:rsidRPr="00AB6D90">
        <w:rPr>
          <w:rFonts w:ascii="Comic Sans MS" w:hAnsi="Comic Sans MS"/>
        </w:rPr>
        <w:t xml:space="preserve">Carbon Cleaned (baked @ 450C for 4.5hrs.) 25mm GF/F filters </w:t>
      </w:r>
    </w:p>
    <w:p w:rsidR="002202A4" w:rsidRPr="00AB6D90" w:rsidRDefault="002202A4" w:rsidP="002202A4">
      <w:pPr>
        <w:rPr>
          <w:rFonts w:ascii="Comic Sans MS" w:hAnsi="Comic Sans MS"/>
        </w:rPr>
      </w:pPr>
      <w:r w:rsidRPr="00AB6D90">
        <w:rPr>
          <w:rFonts w:ascii="Comic Sans MS" w:hAnsi="Comic Sans MS"/>
        </w:rPr>
        <w:t>Filter rack or 60ml syringe w/filter holder</w:t>
      </w:r>
    </w:p>
    <w:p w:rsidR="002202A4" w:rsidRPr="00AB6D90" w:rsidRDefault="002202A4" w:rsidP="002202A4">
      <w:pPr>
        <w:rPr>
          <w:rFonts w:ascii="Comic Sans MS" w:hAnsi="Comic Sans MS"/>
        </w:rPr>
      </w:pPr>
      <w:r w:rsidRPr="00AB6D90">
        <w:rPr>
          <w:rFonts w:ascii="Comic Sans MS" w:hAnsi="Comic Sans MS"/>
        </w:rPr>
        <w:t>Filter forceps</w:t>
      </w:r>
    </w:p>
    <w:p w:rsidR="002202A4" w:rsidRPr="00AB6D90" w:rsidRDefault="002202A4" w:rsidP="002202A4">
      <w:pPr>
        <w:rPr>
          <w:rFonts w:ascii="Comic Sans MS" w:hAnsi="Comic Sans MS"/>
        </w:rPr>
      </w:pPr>
      <w:r w:rsidRPr="00AB6D90">
        <w:rPr>
          <w:rFonts w:ascii="Comic Sans MS" w:hAnsi="Comic Sans MS"/>
        </w:rPr>
        <w:t>Analyslides or foil</w:t>
      </w:r>
    </w:p>
    <w:p w:rsidR="002202A4" w:rsidRPr="00AB6D90" w:rsidRDefault="002202A4" w:rsidP="002202A4">
      <w:pPr>
        <w:rPr>
          <w:rFonts w:ascii="Comic Sans MS" w:hAnsi="Comic Sans MS"/>
        </w:rPr>
      </w:pPr>
      <w:r w:rsidRPr="00AB6D90">
        <w:rPr>
          <w:rFonts w:ascii="Comic Sans MS" w:hAnsi="Comic Sans MS"/>
        </w:rPr>
        <w:t>Graduated cylinder</w:t>
      </w:r>
    </w:p>
    <w:p w:rsidR="002202A4" w:rsidRPr="00AB6D90" w:rsidRDefault="002202A4" w:rsidP="002202A4">
      <w:pPr>
        <w:rPr>
          <w:rFonts w:ascii="Comic Sans MS" w:hAnsi="Comic Sans MS"/>
        </w:rPr>
      </w:pPr>
      <w:r w:rsidRPr="00AB6D90">
        <w:rPr>
          <w:rFonts w:ascii="Comic Sans MS" w:hAnsi="Comic Sans MS"/>
        </w:rPr>
        <w:t>250ml sample bottles</w:t>
      </w:r>
    </w:p>
    <w:p w:rsidR="002202A4" w:rsidRPr="00AB6D90" w:rsidRDefault="002202A4" w:rsidP="002202A4">
      <w:pPr>
        <w:rPr>
          <w:rFonts w:ascii="Comic Sans MS" w:hAnsi="Comic Sans MS"/>
        </w:rPr>
      </w:pPr>
    </w:p>
    <w:p w:rsidR="002202A4" w:rsidRPr="00AB6D90" w:rsidRDefault="002202A4" w:rsidP="002202A4">
      <w:pPr>
        <w:rPr>
          <w:rFonts w:ascii="Comic Sans MS" w:hAnsi="Comic Sans MS"/>
        </w:rPr>
      </w:pPr>
      <w:r w:rsidRPr="00AB6D90">
        <w:rPr>
          <w:rFonts w:ascii="Comic Sans MS" w:hAnsi="Comic Sans MS"/>
        </w:rPr>
        <w:t>Procedure:</w:t>
      </w:r>
    </w:p>
    <w:p w:rsidR="002202A4" w:rsidRPr="00AB6D90" w:rsidRDefault="002202A4" w:rsidP="002202A4">
      <w:pPr>
        <w:rPr>
          <w:rFonts w:ascii="Comic Sans MS" w:hAnsi="Comic Sans MS"/>
        </w:rPr>
      </w:pPr>
      <w:r w:rsidRPr="00AB6D90">
        <w:rPr>
          <w:rFonts w:ascii="Comic Sans MS" w:hAnsi="Comic Sans MS"/>
        </w:rPr>
        <w:t>Rinse sample bottle 3X with sample</w:t>
      </w:r>
    </w:p>
    <w:p w:rsidR="002202A4" w:rsidRPr="00AB6D90" w:rsidRDefault="002202A4" w:rsidP="002202A4">
      <w:pPr>
        <w:rPr>
          <w:rFonts w:ascii="Comic Sans MS" w:hAnsi="Comic Sans MS"/>
        </w:rPr>
      </w:pPr>
      <w:r w:rsidRPr="00AB6D90">
        <w:rPr>
          <w:rFonts w:ascii="Comic Sans MS" w:hAnsi="Comic Sans MS"/>
        </w:rPr>
        <w:t>Fill sample bottle almost full</w:t>
      </w:r>
    </w:p>
    <w:p w:rsidR="002202A4" w:rsidRPr="00AB6D90" w:rsidRDefault="002202A4" w:rsidP="002202A4">
      <w:pPr>
        <w:rPr>
          <w:rFonts w:ascii="Comic Sans MS" w:hAnsi="Comic Sans MS"/>
        </w:rPr>
      </w:pPr>
      <w:r w:rsidRPr="00AB6D90">
        <w:rPr>
          <w:rFonts w:ascii="Comic Sans MS" w:hAnsi="Comic Sans MS"/>
        </w:rPr>
        <w:t>Shake the sample to distribute particulates</w:t>
      </w:r>
    </w:p>
    <w:p w:rsidR="002202A4" w:rsidRPr="00AB6D90" w:rsidRDefault="002202A4" w:rsidP="002202A4">
      <w:pPr>
        <w:rPr>
          <w:rFonts w:ascii="Comic Sans MS" w:hAnsi="Comic Sans MS"/>
        </w:rPr>
      </w:pPr>
      <w:r w:rsidRPr="00AB6D90">
        <w:rPr>
          <w:rFonts w:ascii="Comic Sans MS" w:hAnsi="Comic Sans MS"/>
        </w:rPr>
        <w:t>Rinse graduated cylinder with some of the sample then measure 100-200mls of sample (this depends on the amount of particulate matter/biomass in the water; for PN the more filtered the better the signal, but you do not want to clog the filter either.</w:t>
      </w:r>
    </w:p>
    <w:p w:rsidR="002202A4" w:rsidRPr="00AB6D90" w:rsidRDefault="002202A4" w:rsidP="002202A4">
      <w:pPr>
        <w:rPr>
          <w:rFonts w:ascii="Comic Sans MS" w:hAnsi="Comic Sans MS"/>
        </w:rPr>
      </w:pPr>
      <w:r w:rsidRPr="00AB6D90">
        <w:rPr>
          <w:rFonts w:ascii="Comic Sans MS" w:hAnsi="Comic Sans MS"/>
        </w:rPr>
        <w:t>Filter a k</w:t>
      </w:r>
      <w:r w:rsidR="00E52BAD">
        <w:rPr>
          <w:rFonts w:ascii="Comic Sans MS" w:hAnsi="Comic Sans MS"/>
        </w:rPr>
        <w:t>nown volume of sample thru the C</w:t>
      </w:r>
      <w:r w:rsidRPr="00AB6D90">
        <w:rPr>
          <w:rFonts w:ascii="Comic Sans MS" w:hAnsi="Comic Sans MS"/>
        </w:rPr>
        <w:t>-cleaned filter.</w:t>
      </w:r>
    </w:p>
    <w:p w:rsidR="002202A4" w:rsidRPr="00AB6D90" w:rsidRDefault="002202A4" w:rsidP="002202A4">
      <w:pPr>
        <w:rPr>
          <w:rFonts w:ascii="Comic Sans MS" w:hAnsi="Comic Sans MS"/>
        </w:rPr>
      </w:pPr>
      <w:r w:rsidRPr="00AB6D90">
        <w:rPr>
          <w:rFonts w:ascii="Comic Sans MS" w:hAnsi="Comic Sans MS"/>
        </w:rPr>
        <w:t>Rinse filter cup w/DIW to make sure all of the particulate matter is rinsed onto the filter</w:t>
      </w:r>
    </w:p>
    <w:p w:rsidR="002202A4" w:rsidRPr="00AB6D90" w:rsidRDefault="002202A4" w:rsidP="002202A4">
      <w:pPr>
        <w:rPr>
          <w:rFonts w:ascii="Comic Sans MS" w:hAnsi="Comic Sans MS"/>
        </w:rPr>
      </w:pPr>
      <w:r w:rsidRPr="00AB6D90">
        <w:rPr>
          <w:rFonts w:ascii="Comic Sans MS" w:hAnsi="Comic Sans MS"/>
        </w:rPr>
        <w:t>Fold filter in half (filtered side in) and place in an analyslide or foil packet.</w:t>
      </w:r>
    </w:p>
    <w:p w:rsidR="002202A4" w:rsidRPr="00AB6D90" w:rsidRDefault="002202A4" w:rsidP="002202A4">
      <w:pPr>
        <w:rPr>
          <w:rFonts w:ascii="Comic Sans MS" w:hAnsi="Comic Sans MS"/>
        </w:rPr>
      </w:pPr>
      <w:r w:rsidRPr="00AB6D90">
        <w:rPr>
          <w:rFonts w:ascii="Comic Sans MS" w:hAnsi="Comic Sans MS"/>
        </w:rPr>
        <w:t>Label and freeze the sample for analysis</w:t>
      </w:r>
    </w:p>
    <w:p w:rsidR="002202A4" w:rsidRPr="00AB6D90" w:rsidRDefault="002202A4" w:rsidP="002202A4">
      <w:pPr>
        <w:rPr>
          <w:rFonts w:ascii="Comic Sans MS" w:hAnsi="Comic Sans MS"/>
        </w:rPr>
      </w:pPr>
      <w:r w:rsidRPr="00AB6D90">
        <w:rPr>
          <w:rFonts w:ascii="Comic Sans MS" w:hAnsi="Comic Sans MS"/>
        </w:rPr>
        <w:t>It is generally good practice to do up to 3 procedural blanks (ideally 3).  Filter a similar volume of DIW thru the C-Clean filters and store as above.</w:t>
      </w:r>
    </w:p>
    <w:p w:rsidR="002202A4" w:rsidRPr="00AB6D90" w:rsidRDefault="002202A4" w:rsidP="002202A4">
      <w:pPr>
        <w:rPr>
          <w:rFonts w:ascii="Comic Sans MS" w:hAnsi="Comic Sans MS"/>
          <w:sz w:val="24"/>
        </w:rPr>
      </w:pPr>
      <w:r w:rsidRPr="00AB6D90">
        <w:rPr>
          <w:rFonts w:ascii="Comic Sans MS" w:hAnsi="Comic Sans MS"/>
          <w:sz w:val="24"/>
        </w:rPr>
        <w:t xml:space="preserve">Paper log sheets must accompany samples received in the lab.  </w:t>
      </w:r>
    </w:p>
    <w:p w:rsidR="002202A4" w:rsidRPr="00AB6D90" w:rsidRDefault="002202A4" w:rsidP="002202A4">
      <w:pPr>
        <w:rPr>
          <w:rFonts w:ascii="Comic Sans MS" w:hAnsi="Comic Sans MS"/>
          <w:sz w:val="24"/>
        </w:rPr>
      </w:pPr>
      <w:r w:rsidRPr="00AB6D90">
        <w:rPr>
          <w:rFonts w:ascii="Comic Sans MS" w:hAnsi="Comic Sans MS"/>
          <w:sz w:val="24"/>
        </w:rPr>
        <w:t>Log sheet information must include:</w:t>
      </w:r>
    </w:p>
    <w:p w:rsidR="002202A4" w:rsidRPr="00AB6D90" w:rsidRDefault="002202A4" w:rsidP="002202A4">
      <w:pPr>
        <w:rPr>
          <w:rFonts w:ascii="Comic Sans MS" w:hAnsi="Comic Sans MS"/>
        </w:rPr>
      </w:pPr>
      <w:r w:rsidRPr="00AB6D90">
        <w:rPr>
          <w:rFonts w:ascii="Comic Sans MS" w:hAnsi="Comic Sans MS"/>
          <w:sz w:val="24"/>
        </w:rPr>
        <w:t xml:space="preserve">Billing/Contact information, affiliation, sample ID/Date, </w:t>
      </w:r>
      <w:r w:rsidRPr="00AB6D90">
        <w:rPr>
          <w:rFonts w:ascii="Comic Sans MS" w:hAnsi="Comic Sans MS"/>
          <w:b/>
          <w:color w:val="FF0000"/>
          <w:sz w:val="24"/>
        </w:rPr>
        <w:t>filtration volumes</w:t>
      </w:r>
      <w:r w:rsidRPr="00AB6D90">
        <w:rPr>
          <w:rFonts w:ascii="Comic Sans MS" w:hAnsi="Comic Sans MS"/>
          <w:sz w:val="24"/>
        </w:rPr>
        <w:t>.</w:t>
      </w:r>
    </w:p>
    <w:p w:rsidR="008D5F74" w:rsidRPr="00AB6D90" w:rsidRDefault="008D5F74" w:rsidP="008D5F74">
      <w:pPr>
        <w:rPr>
          <w:rFonts w:ascii="Comic Sans MS" w:hAnsi="Comic Sans MS"/>
          <w:b/>
          <w:color w:val="0000FF"/>
          <w:sz w:val="24"/>
        </w:rPr>
      </w:pPr>
    </w:p>
    <w:p w:rsidR="008D5F74" w:rsidRPr="00AB6D90" w:rsidRDefault="008D5F74" w:rsidP="008D5F74">
      <w:pPr>
        <w:rPr>
          <w:rFonts w:ascii="Comic Sans MS" w:hAnsi="Comic Sans MS"/>
          <w:b/>
          <w:color w:val="0000FF"/>
          <w:sz w:val="24"/>
        </w:rPr>
      </w:pPr>
    </w:p>
    <w:p w:rsidR="008D5F74" w:rsidRPr="00AB6D90" w:rsidRDefault="008D5F74" w:rsidP="008D5F74">
      <w:pPr>
        <w:rPr>
          <w:rFonts w:ascii="Comic Sans MS" w:hAnsi="Comic Sans MS"/>
          <w:b/>
          <w:color w:val="0000FF"/>
          <w:sz w:val="24"/>
        </w:rPr>
      </w:pPr>
    </w:p>
    <w:p w:rsidR="008D5F74" w:rsidRPr="00AB6D90" w:rsidRDefault="008D5F74" w:rsidP="008D5F74">
      <w:pPr>
        <w:rPr>
          <w:rFonts w:ascii="Comic Sans MS" w:hAnsi="Comic Sans MS"/>
          <w:b/>
          <w:color w:val="0000FF"/>
          <w:sz w:val="24"/>
        </w:rPr>
      </w:pPr>
    </w:p>
    <w:p w:rsidR="008D5F74" w:rsidRPr="00AB6D90" w:rsidRDefault="008D5F74" w:rsidP="008D5F74">
      <w:pPr>
        <w:rPr>
          <w:rFonts w:ascii="Comic Sans MS" w:hAnsi="Comic Sans MS"/>
          <w:b/>
          <w:color w:val="0000FF"/>
          <w:sz w:val="24"/>
        </w:rPr>
      </w:pPr>
    </w:p>
    <w:p w:rsidR="008D5F74" w:rsidRPr="00AB6D90" w:rsidRDefault="008D5F74" w:rsidP="008D5F74">
      <w:pPr>
        <w:rPr>
          <w:rFonts w:ascii="Comic Sans MS" w:hAnsi="Comic Sans MS"/>
          <w:b/>
          <w:color w:val="0000FF"/>
          <w:sz w:val="24"/>
        </w:rPr>
      </w:pPr>
    </w:p>
    <w:p w:rsidR="008D5F74" w:rsidRPr="00AB6D90" w:rsidRDefault="008D5F74" w:rsidP="008D5F74">
      <w:pPr>
        <w:rPr>
          <w:rFonts w:ascii="Comic Sans MS" w:hAnsi="Comic Sans MS"/>
          <w:b/>
          <w:color w:val="0000FF"/>
          <w:sz w:val="24"/>
        </w:rPr>
      </w:pPr>
    </w:p>
    <w:p w:rsidR="008D5F74" w:rsidRPr="00AB6D90" w:rsidRDefault="008D5F74" w:rsidP="008D5F74">
      <w:pPr>
        <w:rPr>
          <w:rFonts w:ascii="Comic Sans MS" w:hAnsi="Comic Sans MS"/>
          <w:b/>
          <w:color w:val="0000FF"/>
          <w:sz w:val="24"/>
        </w:rPr>
      </w:pPr>
    </w:p>
    <w:p w:rsidR="008D5F74" w:rsidRPr="00AB6D90" w:rsidRDefault="008D5F74" w:rsidP="008D5F74">
      <w:pPr>
        <w:rPr>
          <w:rFonts w:ascii="Comic Sans MS" w:hAnsi="Comic Sans MS"/>
          <w:b/>
          <w:color w:val="0000FF"/>
          <w:sz w:val="24"/>
        </w:rPr>
      </w:pPr>
    </w:p>
    <w:p w:rsidR="008D5F74" w:rsidRPr="00AB6D90" w:rsidRDefault="008D5F74" w:rsidP="008D5F74">
      <w:pPr>
        <w:rPr>
          <w:rFonts w:ascii="Comic Sans MS" w:hAnsi="Comic Sans MS"/>
          <w:b/>
          <w:color w:val="0000FF"/>
          <w:sz w:val="24"/>
        </w:rPr>
      </w:pPr>
    </w:p>
    <w:p w:rsidR="008D5F74" w:rsidRPr="00AB6D90" w:rsidRDefault="008D5F74" w:rsidP="008D5F74">
      <w:pPr>
        <w:rPr>
          <w:rFonts w:ascii="Comic Sans MS" w:hAnsi="Comic Sans MS"/>
          <w:b/>
          <w:color w:val="0000FF"/>
          <w:sz w:val="24"/>
        </w:rPr>
      </w:pPr>
    </w:p>
    <w:p w:rsidR="008D5F74" w:rsidRPr="00AB6D90" w:rsidRDefault="008D5F74" w:rsidP="008D5F74">
      <w:pPr>
        <w:rPr>
          <w:rFonts w:ascii="Comic Sans MS" w:hAnsi="Comic Sans MS"/>
          <w:b/>
          <w:color w:val="0000FF"/>
          <w:sz w:val="24"/>
        </w:rPr>
      </w:pPr>
    </w:p>
    <w:p w:rsidR="008D5F74" w:rsidRPr="00AB6D90" w:rsidRDefault="008D5F74" w:rsidP="008D5F74">
      <w:pPr>
        <w:rPr>
          <w:rFonts w:ascii="Comic Sans MS" w:hAnsi="Comic Sans MS"/>
          <w:b/>
          <w:color w:val="0000FF"/>
          <w:sz w:val="24"/>
        </w:rPr>
      </w:pPr>
    </w:p>
    <w:p w:rsidR="008D5F74" w:rsidRPr="00AB6D90" w:rsidRDefault="008D5F74" w:rsidP="008D5F74">
      <w:pPr>
        <w:rPr>
          <w:rFonts w:ascii="Comic Sans MS" w:hAnsi="Comic Sans MS"/>
          <w:b/>
          <w:color w:val="0000FF"/>
          <w:sz w:val="24"/>
        </w:rPr>
      </w:pPr>
    </w:p>
    <w:p w:rsidR="00AB6D90" w:rsidRDefault="00AB6D90" w:rsidP="008D5F74">
      <w:pPr>
        <w:rPr>
          <w:rFonts w:ascii="Comic Sans MS" w:hAnsi="Comic Sans MS"/>
          <w:b/>
          <w:color w:val="0000FF"/>
          <w:sz w:val="24"/>
        </w:rPr>
      </w:pPr>
    </w:p>
    <w:p w:rsidR="001D4053" w:rsidRPr="00AB6D90" w:rsidRDefault="008D5F74" w:rsidP="008D5F74">
      <w:pPr>
        <w:rPr>
          <w:rFonts w:ascii="Comic Sans MS" w:hAnsi="Comic Sans MS"/>
          <w:b/>
          <w:color w:val="0000FF"/>
          <w:sz w:val="24"/>
        </w:rPr>
      </w:pPr>
      <w:r w:rsidRPr="00AB6D90">
        <w:rPr>
          <w:rFonts w:ascii="Comic Sans MS" w:hAnsi="Comic Sans MS"/>
          <w:b/>
          <w:color w:val="0000FF"/>
          <w:sz w:val="24"/>
        </w:rPr>
        <w:lastRenderedPageBreak/>
        <w:t>Sampling Procedure</w:t>
      </w:r>
      <w:r w:rsidR="001D4053" w:rsidRPr="00AB6D90">
        <w:rPr>
          <w:rFonts w:ascii="Comic Sans MS" w:hAnsi="Comic Sans MS"/>
          <w:b/>
          <w:color w:val="0000FF"/>
          <w:sz w:val="24"/>
        </w:rPr>
        <w:t>:</w:t>
      </w:r>
      <w:r w:rsidRPr="00AB6D90">
        <w:rPr>
          <w:rFonts w:ascii="Comic Sans MS" w:hAnsi="Comic Sans MS"/>
          <w:b/>
          <w:color w:val="0000FF"/>
          <w:sz w:val="24"/>
        </w:rPr>
        <w:t xml:space="preserve"> </w:t>
      </w:r>
    </w:p>
    <w:p w:rsidR="008D5F74" w:rsidRPr="00AB6D90" w:rsidRDefault="008D5F74" w:rsidP="008D5F74">
      <w:pPr>
        <w:rPr>
          <w:rFonts w:ascii="Comic Sans MS" w:hAnsi="Comic Sans MS"/>
          <w:b/>
          <w:color w:val="0000FF"/>
          <w:sz w:val="24"/>
        </w:rPr>
      </w:pPr>
      <w:bookmarkStart w:id="3" w:name="TSS"/>
      <w:r w:rsidRPr="00AB6D90">
        <w:rPr>
          <w:rFonts w:ascii="Comic Sans MS" w:hAnsi="Comic Sans MS"/>
          <w:b/>
          <w:color w:val="0000FF"/>
          <w:sz w:val="24"/>
        </w:rPr>
        <w:t>Total Suspended Solid (TSS) Samples</w:t>
      </w:r>
      <w:bookmarkEnd w:id="3"/>
      <w:r w:rsidRPr="00AB6D90">
        <w:rPr>
          <w:rFonts w:ascii="Comic Sans MS" w:hAnsi="Comic Sans MS"/>
          <w:b/>
          <w:color w:val="0000FF"/>
          <w:sz w:val="24"/>
        </w:rPr>
        <w:t>.</w:t>
      </w:r>
    </w:p>
    <w:p w:rsidR="008D5F74" w:rsidRPr="00AB6D90" w:rsidRDefault="008D5F74" w:rsidP="008D5F74">
      <w:pPr>
        <w:rPr>
          <w:rFonts w:ascii="Comic Sans MS" w:hAnsi="Comic Sans MS"/>
          <w:b/>
          <w:color w:val="0000FF"/>
          <w:sz w:val="24"/>
        </w:rPr>
      </w:pPr>
    </w:p>
    <w:p w:rsidR="008D5F74" w:rsidRPr="00AB6D90" w:rsidRDefault="008D5F74" w:rsidP="008D5F74">
      <w:pPr>
        <w:rPr>
          <w:rFonts w:ascii="Comic Sans MS" w:hAnsi="Comic Sans MS"/>
          <w:sz w:val="24"/>
        </w:rPr>
      </w:pPr>
      <w:r w:rsidRPr="00AB6D90">
        <w:rPr>
          <w:rFonts w:ascii="Comic Sans MS" w:hAnsi="Comic Sans MS"/>
          <w:sz w:val="24"/>
        </w:rPr>
        <w:t>Equipment:</w:t>
      </w:r>
    </w:p>
    <w:p w:rsidR="008D5F74" w:rsidRPr="00AB6D90" w:rsidRDefault="008D5F74" w:rsidP="008D5F74">
      <w:pPr>
        <w:rPr>
          <w:rFonts w:ascii="Comic Sans MS" w:hAnsi="Comic Sans MS"/>
          <w:sz w:val="24"/>
        </w:rPr>
      </w:pPr>
      <w:r w:rsidRPr="00AB6D90">
        <w:rPr>
          <w:rFonts w:ascii="Comic Sans MS" w:hAnsi="Comic Sans MS"/>
          <w:sz w:val="24"/>
        </w:rPr>
        <w:t>Filtration apparatus</w:t>
      </w:r>
    </w:p>
    <w:p w:rsidR="008D5F74" w:rsidRPr="00AB6D90" w:rsidRDefault="008D5F74" w:rsidP="008D5F74">
      <w:pPr>
        <w:rPr>
          <w:rFonts w:ascii="Comic Sans MS" w:hAnsi="Comic Sans MS"/>
          <w:sz w:val="24"/>
        </w:rPr>
      </w:pPr>
      <w:r w:rsidRPr="00AB6D90">
        <w:rPr>
          <w:rFonts w:ascii="Comic Sans MS" w:hAnsi="Comic Sans MS"/>
          <w:sz w:val="24"/>
        </w:rPr>
        <w:t>Graduated Cylinder(s)</w:t>
      </w:r>
    </w:p>
    <w:p w:rsidR="008D5F74" w:rsidRPr="00AB6D90" w:rsidRDefault="008D5F74" w:rsidP="008D5F74">
      <w:pPr>
        <w:rPr>
          <w:rFonts w:ascii="Comic Sans MS" w:hAnsi="Comic Sans MS"/>
          <w:sz w:val="24"/>
        </w:rPr>
      </w:pPr>
      <w:r w:rsidRPr="00AB6D90">
        <w:rPr>
          <w:rFonts w:ascii="Comic Sans MS" w:hAnsi="Comic Sans MS"/>
          <w:sz w:val="24"/>
        </w:rPr>
        <w:t>Pre-weighed GF/F filters</w:t>
      </w:r>
    </w:p>
    <w:p w:rsidR="008D5F74" w:rsidRPr="00AB6D90" w:rsidRDefault="008D5F74" w:rsidP="008D5F74">
      <w:pPr>
        <w:rPr>
          <w:rFonts w:ascii="Comic Sans MS" w:hAnsi="Comic Sans MS"/>
          <w:sz w:val="24"/>
        </w:rPr>
      </w:pPr>
    </w:p>
    <w:p w:rsidR="008D5F74" w:rsidRPr="00AB6D90" w:rsidRDefault="008D5F74" w:rsidP="008D5F74">
      <w:pPr>
        <w:rPr>
          <w:rFonts w:ascii="Comic Sans MS" w:hAnsi="Comic Sans MS"/>
          <w:sz w:val="24"/>
        </w:rPr>
      </w:pPr>
      <w:r w:rsidRPr="00AB6D90">
        <w:rPr>
          <w:rFonts w:ascii="Comic Sans MS" w:hAnsi="Comic Sans MS"/>
          <w:sz w:val="24"/>
        </w:rPr>
        <w:t>Procedure:</w:t>
      </w:r>
    </w:p>
    <w:p w:rsidR="008D5F74" w:rsidRPr="00AB6D90" w:rsidRDefault="008D5F74" w:rsidP="008D5F74">
      <w:pPr>
        <w:rPr>
          <w:rFonts w:ascii="Comic Sans MS" w:hAnsi="Comic Sans MS"/>
          <w:sz w:val="24"/>
        </w:rPr>
      </w:pPr>
      <w:r w:rsidRPr="00AB6D90">
        <w:rPr>
          <w:rFonts w:ascii="Comic Sans MS" w:hAnsi="Comic Sans MS"/>
          <w:sz w:val="24"/>
        </w:rPr>
        <w:t>Filter a known volume of water through the pre-weighed GF/F filter.</w:t>
      </w:r>
    </w:p>
    <w:p w:rsidR="008D5F74" w:rsidRPr="00AB6D90" w:rsidRDefault="008D5F74" w:rsidP="008D5F74">
      <w:pPr>
        <w:rPr>
          <w:rFonts w:ascii="Comic Sans MS" w:hAnsi="Comic Sans MS"/>
          <w:sz w:val="24"/>
        </w:rPr>
      </w:pPr>
      <w:r w:rsidRPr="00AB6D90">
        <w:rPr>
          <w:rFonts w:ascii="Comic Sans MS" w:hAnsi="Comic Sans MS"/>
          <w:sz w:val="24"/>
        </w:rPr>
        <w:t>Need to filter enough so that there is a good amount of stuff on the filter.  As with any analysis that requires filtration, the more you can filter, the better, but you also don't want to clog the filter.</w:t>
      </w:r>
    </w:p>
    <w:p w:rsidR="008D5F74" w:rsidRPr="00AB6D90" w:rsidRDefault="008D5F74" w:rsidP="008D5F74">
      <w:pPr>
        <w:rPr>
          <w:rFonts w:ascii="Comic Sans MS" w:hAnsi="Comic Sans MS"/>
          <w:sz w:val="24"/>
        </w:rPr>
      </w:pPr>
      <w:r w:rsidRPr="00AB6D90">
        <w:rPr>
          <w:rFonts w:ascii="Comic Sans MS" w:hAnsi="Comic Sans MS"/>
          <w:sz w:val="24"/>
        </w:rPr>
        <w:t>Fold filter in half and store in its OWN numbered analyslide.  DO NOT mix-n-match filters w/other numbered analyslides!!</w:t>
      </w:r>
    </w:p>
    <w:p w:rsidR="008D5F74" w:rsidRPr="00AB6D90" w:rsidRDefault="008D5F74" w:rsidP="008D5F74">
      <w:pPr>
        <w:rPr>
          <w:rFonts w:ascii="Comic Sans MS" w:hAnsi="Comic Sans MS"/>
          <w:sz w:val="24"/>
        </w:rPr>
      </w:pPr>
      <w:r w:rsidRPr="00AB6D90">
        <w:rPr>
          <w:rFonts w:ascii="Comic Sans MS" w:hAnsi="Comic Sans MS"/>
          <w:sz w:val="24"/>
        </w:rPr>
        <w:t>OK to store/ship at room temperature or chilled.</w:t>
      </w:r>
    </w:p>
    <w:p w:rsidR="008D5F74" w:rsidRPr="00AB6D90" w:rsidRDefault="008D5F74" w:rsidP="008D5F74">
      <w:pPr>
        <w:rPr>
          <w:rFonts w:ascii="Comic Sans MS" w:hAnsi="Comic Sans MS"/>
          <w:sz w:val="24"/>
        </w:rPr>
      </w:pPr>
    </w:p>
    <w:p w:rsidR="008D5F74" w:rsidRPr="00AB6D90" w:rsidRDefault="008D5F74" w:rsidP="008D5F74">
      <w:pPr>
        <w:rPr>
          <w:rFonts w:ascii="Comic Sans MS" w:hAnsi="Comic Sans MS"/>
          <w:sz w:val="24"/>
        </w:rPr>
      </w:pPr>
      <w:r w:rsidRPr="00AB6D90">
        <w:rPr>
          <w:rFonts w:ascii="Comic Sans MS" w:hAnsi="Comic Sans MS"/>
          <w:sz w:val="24"/>
        </w:rPr>
        <w:t xml:space="preserve">Paper log sheets must accompany samples received in the lab.  </w:t>
      </w:r>
    </w:p>
    <w:p w:rsidR="008D5F74" w:rsidRPr="00AB6D90" w:rsidRDefault="008D5F74" w:rsidP="008D5F74">
      <w:pPr>
        <w:rPr>
          <w:rFonts w:ascii="Comic Sans MS" w:hAnsi="Comic Sans MS"/>
          <w:sz w:val="24"/>
        </w:rPr>
      </w:pPr>
    </w:p>
    <w:p w:rsidR="008D5F74" w:rsidRPr="00AB6D90" w:rsidRDefault="008D5F74" w:rsidP="008D5F74">
      <w:pPr>
        <w:rPr>
          <w:rFonts w:ascii="Comic Sans MS" w:hAnsi="Comic Sans MS"/>
          <w:sz w:val="24"/>
        </w:rPr>
      </w:pPr>
      <w:r w:rsidRPr="00AB6D90">
        <w:rPr>
          <w:rFonts w:ascii="Comic Sans MS" w:hAnsi="Comic Sans MS"/>
          <w:sz w:val="24"/>
        </w:rPr>
        <w:t>Log sheet information must include:</w:t>
      </w:r>
    </w:p>
    <w:p w:rsidR="008D5F74" w:rsidRPr="00AB6D90" w:rsidRDefault="008D5F74" w:rsidP="008D5F74">
      <w:pPr>
        <w:rPr>
          <w:rFonts w:ascii="Comic Sans MS" w:hAnsi="Comic Sans MS"/>
          <w:sz w:val="24"/>
        </w:rPr>
      </w:pPr>
      <w:r w:rsidRPr="00AB6D90">
        <w:rPr>
          <w:rFonts w:ascii="Comic Sans MS" w:hAnsi="Comic Sans MS"/>
          <w:sz w:val="24"/>
        </w:rPr>
        <w:t xml:space="preserve">Billing/Contact information, affiliation, sample ID/Date, </w:t>
      </w:r>
      <w:r w:rsidRPr="00AB6D90">
        <w:rPr>
          <w:rFonts w:ascii="Comic Sans MS" w:hAnsi="Comic Sans MS"/>
          <w:b/>
          <w:color w:val="FF0000"/>
          <w:sz w:val="24"/>
        </w:rPr>
        <w:t>filtration volumes</w:t>
      </w:r>
      <w:r w:rsidRPr="00AB6D90">
        <w:rPr>
          <w:rFonts w:ascii="Comic Sans MS" w:hAnsi="Comic Sans MS"/>
          <w:sz w:val="24"/>
        </w:rPr>
        <w:t>.</w:t>
      </w:r>
    </w:p>
    <w:p w:rsidR="00AB4022" w:rsidRPr="00AB6D90" w:rsidRDefault="00AB4022" w:rsidP="00AB4022">
      <w:pPr>
        <w:rPr>
          <w:rFonts w:ascii="Comic Sans MS" w:hAnsi="Comic Sans MS"/>
          <w:b/>
          <w:color w:val="0000FF"/>
          <w:sz w:val="24"/>
        </w:rPr>
      </w:pPr>
      <w:r w:rsidRPr="00AB6D90">
        <w:rPr>
          <w:rFonts w:ascii="Comic Sans MS" w:hAnsi="Comic Sans MS"/>
          <w:sz w:val="24"/>
        </w:rPr>
        <w:br w:type="page"/>
      </w:r>
      <w:r w:rsidRPr="00AB6D90">
        <w:rPr>
          <w:rFonts w:ascii="Comic Sans MS" w:hAnsi="Comic Sans MS"/>
          <w:b/>
          <w:color w:val="0000FF"/>
          <w:sz w:val="24"/>
        </w:rPr>
        <w:lastRenderedPageBreak/>
        <w:t xml:space="preserve">Sampling Procedure: </w:t>
      </w:r>
    </w:p>
    <w:p w:rsidR="00AB4022" w:rsidRPr="00AB6D90" w:rsidRDefault="00AB4022" w:rsidP="00AB4022">
      <w:pPr>
        <w:rPr>
          <w:rFonts w:ascii="Comic Sans MS" w:hAnsi="Comic Sans MS"/>
          <w:b/>
          <w:color w:val="0000FF"/>
          <w:sz w:val="24"/>
        </w:rPr>
      </w:pPr>
      <w:bookmarkStart w:id="4" w:name="Salinity"/>
      <w:r w:rsidRPr="00AB6D90">
        <w:rPr>
          <w:rFonts w:ascii="Comic Sans MS" w:hAnsi="Comic Sans MS"/>
          <w:b/>
          <w:color w:val="0000FF"/>
          <w:sz w:val="24"/>
        </w:rPr>
        <w:t>Salinity Samples</w:t>
      </w:r>
      <w:bookmarkEnd w:id="4"/>
      <w:r w:rsidRPr="00AB6D90">
        <w:rPr>
          <w:rFonts w:ascii="Comic Sans MS" w:hAnsi="Comic Sans MS"/>
          <w:b/>
          <w:color w:val="0000FF"/>
          <w:sz w:val="24"/>
        </w:rPr>
        <w:t>.</w:t>
      </w:r>
    </w:p>
    <w:p w:rsidR="00AB4022" w:rsidRPr="00AB6D90" w:rsidRDefault="00AB4022" w:rsidP="00AB4022">
      <w:pPr>
        <w:rPr>
          <w:rFonts w:ascii="Comic Sans MS" w:hAnsi="Comic Sans MS"/>
        </w:rPr>
      </w:pPr>
    </w:p>
    <w:p w:rsidR="00AB4022" w:rsidRPr="00AB6D90" w:rsidRDefault="00AB4022" w:rsidP="00AB4022">
      <w:pPr>
        <w:rPr>
          <w:rFonts w:ascii="Comic Sans MS" w:hAnsi="Comic Sans MS"/>
          <w:sz w:val="24"/>
        </w:rPr>
      </w:pPr>
      <w:r w:rsidRPr="00AB6D90">
        <w:rPr>
          <w:rFonts w:ascii="Comic Sans MS" w:hAnsi="Comic Sans MS"/>
          <w:sz w:val="24"/>
        </w:rPr>
        <w:t>Equipment:</w:t>
      </w:r>
    </w:p>
    <w:p w:rsidR="00AB4022" w:rsidRPr="00AB6D90" w:rsidRDefault="00AB4022" w:rsidP="00AB4022">
      <w:pPr>
        <w:rPr>
          <w:rFonts w:ascii="Comic Sans MS" w:hAnsi="Comic Sans MS"/>
          <w:sz w:val="24"/>
        </w:rPr>
      </w:pPr>
      <w:r w:rsidRPr="00AB6D90">
        <w:rPr>
          <w:rFonts w:ascii="Comic Sans MS" w:hAnsi="Comic Sans MS"/>
          <w:sz w:val="24"/>
        </w:rPr>
        <w:t>250ml narrow-mouth glass bottles</w:t>
      </w:r>
    </w:p>
    <w:p w:rsidR="00AB4022" w:rsidRPr="00AB6D90" w:rsidRDefault="00AB4022" w:rsidP="00AB4022">
      <w:pPr>
        <w:rPr>
          <w:rFonts w:ascii="Comic Sans MS" w:hAnsi="Comic Sans MS"/>
          <w:sz w:val="24"/>
        </w:rPr>
      </w:pPr>
    </w:p>
    <w:p w:rsidR="00AB4022" w:rsidRPr="00AB6D90" w:rsidRDefault="00AB4022" w:rsidP="00AB4022">
      <w:pPr>
        <w:rPr>
          <w:rFonts w:ascii="Comic Sans MS" w:hAnsi="Comic Sans MS"/>
          <w:sz w:val="28"/>
        </w:rPr>
      </w:pPr>
      <w:r w:rsidRPr="00AB6D90">
        <w:rPr>
          <w:rFonts w:ascii="Comic Sans MS" w:hAnsi="Comic Sans MS"/>
          <w:sz w:val="28"/>
        </w:rPr>
        <w:t>Salinity is one of the most accurate analyses, measured to three decimal places.  Salinity samples are used to calibrate the CTD, so proper sampling technique is essential.</w:t>
      </w:r>
    </w:p>
    <w:p w:rsidR="00AB4022" w:rsidRPr="00AB6D90" w:rsidRDefault="00AB4022" w:rsidP="00AB4022">
      <w:pPr>
        <w:rPr>
          <w:rFonts w:ascii="Comic Sans MS" w:hAnsi="Comic Sans MS"/>
          <w:sz w:val="28"/>
        </w:rPr>
      </w:pPr>
    </w:p>
    <w:p w:rsidR="00AB4022" w:rsidRPr="00AB6D90" w:rsidRDefault="00AB4022" w:rsidP="00AB4022">
      <w:pPr>
        <w:rPr>
          <w:rFonts w:ascii="Comic Sans MS" w:hAnsi="Comic Sans MS"/>
          <w:sz w:val="28"/>
        </w:rPr>
      </w:pPr>
      <w:r w:rsidRPr="00AB6D90">
        <w:rPr>
          <w:rFonts w:ascii="Comic Sans MS" w:hAnsi="Comic Sans MS"/>
          <w:sz w:val="28"/>
        </w:rPr>
        <w:t>Salinity samples should be taken after the gas and nutrient samples are taken from the rosette bottles.</w:t>
      </w:r>
    </w:p>
    <w:p w:rsidR="00AB4022" w:rsidRPr="00AB6D90" w:rsidRDefault="00AB4022" w:rsidP="00AB4022">
      <w:pPr>
        <w:rPr>
          <w:rFonts w:ascii="Comic Sans MS" w:hAnsi="Comic Sans MS"/>
          <w:sz w:val="28"/>
        </w:rPr>
      </w:pPr>
    </w:p>
    <w:p w:rsidR="00AB4022" w:rsidRPr="00AB6D90" w:rsidRDefault="00AB4022" w:rsidP="00AB4022">
      <w:pPr>
        <w:rPr>
          <w:rFonts w:ascii="Comic Sans MS" w:hAnsi="Comic Sans MS"/>
          <w:sz w:val="28"/>
        </w:rPr>
      </w:pPr>
      <w:r w:rsidRPr="00AB6D90">
        <w:rPr>
          <w:rFonts w:ascii="Comic Sans MS" w:hAnsi="Comic Sans MS"/>
          <w:sz w:val="28"/>
        </w:rPr>
        <w:t xml:space="preserve">Ideally, 250ml plastic coated narrow mouth glass bottles with leak proof caps should be used.  Other bottle types (plastic) may be used but the data quality may be compromised and we need a </w:t>
      </w:r>
      <w:r w:rsidRPr="00AB6D90">
        <w:rPr>
          <w:rFonts w:ascii="Comic Sans MS" w:hAnsi="Comic Sans MS"/>
          <w:b/>
          <w:color w:val="FF0000"/>
          <w:sz w:val="28"/>
        </w:rPr>
        <w:t>minimum volume of 125mls</w:t>
      </w:r>
      <w:r w:rsidRPr="00AB6D90">
        <w:rPr>
          <w:rFonts w:ascii="Comic Sans MS" w:hAnsi="Comic Sans MS"/>
          <w:sz w:val="28"/>
        </w:rPr>
        <w:t xml:space="preserve">. </w:t>
      </w:r>
    </w:p>
    <w:p w:rsidR="00AB4022" w:rsidRPr="00AB6D90" w:rsidRDefault="00AB4022" w:rsidP="00AB4022">
      <w:pPr>
        <w:rPr>
          <w:rFonts w:ascii="Comic Sans MS" w:hAnsi="Comic Sans MS"/>
          <w:sz w:val="28"/>
        </w:rPr>
      </w:pPr>
    </w:p>
    <w:p w:rsidR="00AB4022" w:rsidRPr="00AB6D90" w:rsidRDefault="00AB4022" w:rsidP="00AB4022">
      <w:pPr>
        <w:rPr>
          <w:rFonts w:ascii="Comic Sans MS" w:hAnsi="Comic Sans MS"/>
          <w:sz w:val="28"/>
        </w:rPr>
      </w:pPr>
      <w:r w:rsidRPr="00AB6D90">
        <w:rPr>
          <w:rFonts w:ascii="Comic Sans MS" w:hAnsi="Comic Sans MS"/>
          <w:sz w:val="28"/>
        </w:rPr>
        <w:t>Rinse the sample bottle 3X with sample.</w:t>
      </w:r>
    </w:p>
    <w:p w:rsidR="00AB4022" w:rsidRPr="00AB6D90" w:rsidRDefault="00AB4022" w:rsidP="00AB4022">
      <w:pPr>
        <w:rPr>
          <w:rFonts w:ascii="Comic Sans MS" w:hAnsi="Comic Sans MS"/>
          <w:sz w:val="28"/>
        </w:rPr>
      </w:pPr>
    </w:p>
    <w:p w:rsidR="00AB4022" w:rsidRPr="00AB6D90" w:rsidRDefault="00AB4022" w:rsidP="00AB4022">
      <w:pPr>
        <w:rPr>
          <w:rFonts w:ascii="Comic Sans MS" w:hAnsi="Comic Sans MS"/>
          <w:sz w:val="28"/>
        </w:rPr>
      </w:pPr>
      <w:r w:rsidRPr="00AB6D90">
        <w:rPr>
          <w:rFonts w:ascii="Comic Sans MS" w:hAnsi="Comic Sans MS"/>
          <w:sz w:val="28"/>
        </w:rPr>
        <w:t>Fill the bottle 80-90% full.</w:t>
      </w:r>
    </w:p>
    <w:p w:rsidR="00AB4022" w:rsidRPr="00AB6D90" w:rsidRDefault="00AB4022" w:rsidP="00AB4022">
      <w:pPr>
        <w:rPr>
          <w:rFonts w:ascii="Comic Sans MS" w:hAnsi="Comic Sans MS"/>
          <w:sz w:val="28"/>
        </w:rPr>
      </w:pPr>
    </w:p>
    <w:p w:rsidR="00AB4022" w:rsidRPr="00AB6D90" w:rsidRDefault="00AB4022" w:rsidP="00AB4022">
      <w:pPr>
        <w:rPr>
          <w:rFonts w:ascii="Comic Sans MS" w:hAnsi="Comic Sans MS"/>
          <w:sz w:val="28"/>
        </w:rPr>
      </w:pPr>
      <w:r w:rsidRPr="00E52BAD">
        <w:rPr>
          <w:rFonts w:ascii="Comic Sans MS" w:hAnsi="Comic Sans MS"/>
          <w:sz w:val="28"/>
          <w:highlight w:val="yellow"/>
        </w:rPr>
        <w:t>DO NOT FILL TO THE TOP</w:t>
      </w:r>
      <w:r w:rsidRPr="00AB6D90">
        <w:rPr>
          <w:rFonts w:ascii="Comic Sans MS" w:hAnsi="Comic Sans MS"/>
          <w:sz w:val="28"/>
        </w:rPr>
        <w:t>!!!  AIR SPACE MUST BE LEFT FOR PROPER ANALYSIS ON THE SALINOMETER.</w:t>
      </w:r>
    </w:p>
    <w:p w:rsidR="00AB4022" w:rsidRPr="00AB6D90" w:rsidRDefault="00AB4022" w:rsidP="00AB4022">
      <w:pPr>
        <w:rPr>
          <w:rFonts w:ascii="Comic Sans MS" w:hAnsi="Comic Sans MS"/>
          <w:sz w:val="28"/>
        </w:rPr>
      </w:pPr>
    </w:p>
    <w:p w:rsidR="00AB4022" w:rsidRPr="00AB6D90" w:rsidRDefault="00AB4022" w:rsidP="00AB4022">
      <w:pPr>
        <w:rPr>
          <w:rFonts w:ascii="Comic Sans MS" w:hAnsi="Comic Sans MS"/>
          <w:sz w:val="28"/>
        </w:rPr>
      </w:pPr>
      <w:r w:rsidRPr="00AB6D90">
        <w:rPr>
          <w:rFonts w:ascii="Comic Sans MS" w:hAnsi="Comic Sans MS"/>
          <w:sz w:val="28"/>
        </w:rPr>
        <w:t>Cap tightly and store upright in the case.</w:t>
      </w:r>
    </w:p>
    <w:p w:rsidR="00AB4022" w:rsidRPr="00AB6D90" w:rsidRDefault="00AB4022" w:rsidP="00AB4022">
      <w:pPr>
        <w:rPr>
          <w:rFonts w:ascii="Comic Sans MS" w:hAnsi="Comic Sans MS"/>
          <w:sz w:val="28"/>
        </w:rPr>
      </w:pPr>
    </w:p>
    <w:p w:rsidR="00AB4022" w:rsidRPr="00AB6D90" w:rsidRDefault="00AB4022" w:rsidP="00AB4022">
      <w:pPr>
        <w:rPr>
          <w:rFonts w:ascii="Comic Sans MS" w:hAnsi="Comic Sans MS"/>
          <w:sz w:val="24"/>
        </w:rPr>
      </w:pPr>
      <w:r w:rsidRPr="00AB6D90">
        <w:rPr>
          <w:rFonts w:ascii="Comic Sans MS" w:hAnsi="Comic Sans MS"/>
          <w:sz w:val="24"/>
        </w:rPr>
        <w:t xml:space="preserve">Paper log sheets must accompany samples received in the lab.  </w:t>
      </w:r>
    </w:p>
    <w:p w:rsidR="00AB4022" w:rsidRPr="00AB6D90" w:rsidRDefault="00AB4022" w:rsidP="00AB4022">
      <w:pPr>
        <w:rPr>
          <w:rFonts w:ascii="Comic Sans MS" w:hAnsi="Comic Sans MS"/>
          <w:sz w:val="24"/>
        </w:rPr>
      </w:pPr>
      <w:r w:rsidRPr="00AB6D90">
        <w:rPr>
          <w:rFonts w:ascii="Comic Sans MS" w:hAnsi="Comic Sans MS"/>
          <w:sz w:val="24"/>
        </w:rPr>
        <w:t>Log sheet information must include:</w:t>
      </w:r>
      <w:r w:rsidR="00AB6D90">
        <w:rPr>
          <w:rFonts w:ascii="Comic Sans MS" w:hAnsi="Comic Sans MS"/>
          <w:sz w:val="24"/>
        </w:rPr>
        <w:t xml:space="preserve">  </w:t>
      </w:r>
      <w:r w:rsidRPr="00AB6D90">
        <w:rPr>
          <w:rFonts w:ascii="Comic Sans MS" w:hAnsi="Comic Sans MS"/>
          <w:sz w:val="24"/>
        </w:rPr>
        <w:t>Billing/Contact information, affiliation, sample ID/Date.</w:t>
      </w:r>
    </w:p>
    <w:p w:rsidR="00AB4022" w:rsidRPr="00AB6D90" w:rsidRDefault="00AB4022" w:rsidP="00AB4022">
      <w:pPr>
        <w:rPr>
          <w:rFonts w:ascii="Comic Sans MS" w:hAnsi="Comic Sans MS"/>
          <w:sz w:val="28"/>
        </w:rPr>
      </w:pPr>
      <w:r w:rsidRPr="00AB6D90">
        <w:rPr>
          <w:rFonts w:ascii="Comic Sans MS" w:hAnsi="Comic Sans MS"/>
          <w:sz w:val="28"/>
        </w:rPr>
        <w:t>When using the UW salinity bottles and cases:</w:t>
      </w:r>
    </w:p>
    <w:p w:rsidR="00AB6D90" w:rsidRDefault="00AB4022" w:rsidP="00D47D98">
      <w:pPr>
        <w:rPr>
          <w:rFonts w:ascii="Comic Sans MS" w:hAnsi="Comic Sans MS"/>
          <w:sz w:val="28"/>
        </w:rPr>
      </w:pPr>
      <w:r w:rsidRPr="00AB6D90">
        <w:rPr>
          <w:rFonts w:ascii="Comic Sans MS" w:hAnsi="Comic Sans MS"/>
          <w:sz w:val="28"/>
        </w:rPr>
        <w:t>Please place salinity samples upright in the case.  The inverted bottles indicate that the sample has already been run and are ready for the next samplin</w:t>
      </w:r>
      <w:r w:rsidR="00AB6D90">
        <w:rPr>
          <w:rFonts w:ascii="Comic Sans MS" w:hAnsi="Comic Sans MS"/>
          <w:sz w:val="28"/>
        </w:rPr>
        <w:t>g.</w:t>
      </w:r>
    </w:p>
    <w:p w:rsidR="00D47D98" w:rsidRPr="00AB6D90" w:rsidRDefault="00D47D98" w:rsidP="00D47D98">
      <w:pPr>
        <w:rPr>
          <w:rFonts w:ascii="Comic Sans MS" w:hAnsi="Comic Sans MS"/>
          <w:sz w:val="28"/>
        </w:rPr>
      </w:pPr>
      <w:r w:rsidRPr="00AB6D90">
        <w:rPr>
          <w:rFonts w:ascii="Comic Sans MS" w:hAnsi="Comic Sans MS"/>
          <w:b/>
          <w:color w:val="0000FF"/>
          <w:sz w:val="24"/>
          <w:szCs w:val="24"/>
        </w:rPr>
        <w:lastRenderedPageBreak/>
        <w:t xml:space="preserve">Sampling Procedure: </w:t>
      </w:r>
    </w:p>
    <w:p w:rsidR="00D47D98" w:rsidRPr="00AB6D90" w:rsidRDefault="00D47D98" w:rsidP="00D47D98">
      <w:pPr>
        <w:rPr>
          <w:rFonts w:ascii="Comic Sans MS" w:hAnsi="Comic Sans MS"/>
          <w:b/>
          <w:color w:val="0000FF"/>
          <w:sz w:val="24"/>
          <w:szCs w:val="24"/>
        </w:rPr>
      </w:pPr>
      <w:bookmarkStart w:id="5" w:name="Nutrients"/>
      <w:r w:rsidRPr="00AB6D90">
        <w:rPr>
          <w:rFonts w:ascii="Comic Sans MS" w:hAnsi="Comic Sans MS"/>
          <w:b/>
          <w:color w:val="0000FF"/>
          <w:sz w:val="24"/>
          <w:szCs w:val="24"/>
        </w:rPr>
        <w:t>Nutrient Samples</w:t>
      </w:r>
      <w:bookmarkEnd w:id="5"/>
      <w:r w:rsidRPr="00AB6D90">
        <w:rPr>
          <w:rFonts w:ascii="Comic Sans MS" w:hAnsi="Comic Sans MS"/>
          <w:b/>
          <w:color w:val="0000FF"/>
          <w:sz w:val="24"/>
          <w:szCs w:val="24"/>
        </w:rPr>
        <w:t>.</w:t>
      </w:r>
    </w:p>
    <w:p w:rsidR="00D47D98" w:rsidRPr="00AB6D90" w:rsidRDefault="00D47D98" w:rsidP="00D47D98">
      <w:pPr>
        <w:rPr>
          <w:rFonts w:ascii="Comic Sans MS" w:hAnsi="Comic Sans MS"/>
          <w:sz w:val="24"/>
          <w:szCs w:val="24"/>
        </w:rPr>
      </w:pPr>
    </w:p>
    <w:p w:rsidR="00D47D98" w:rsidRPr="00AB6D90" w:rsidRDefault="00D47D98" w:rsidP="00D47D98">
      <w:pPr>
        <w:rPr>
          <w:rFonts w:ascii="Comic Sans MS" w:hAnsi="Comic Sans MS"/>
          <w:sz w:val="24"/>
          <w:szCs w:val="24"/>
        </w:rPr>
      </w:pPr>
      <w:r w:rsidRPr="00AB6D90">
        <w:rPr>
          <w:rFonts w:ascii="Comic Sans MS" w:hAnsi="Comic Sans MS"/>
          <w:sz w:val="24"/>
          <w:szCs w:val="24"/>
        </w:rPr>
        <w:t>Equipment:</w:t>
      </w:r>
    </w:p>
    <w:p w:rsidR="00D47D98" w:rsidRPr="00AB6D90" w:rsidRDefault="002674B2" w:rsidP="00D47D98">
      <w:pPr>
        <w:rPr>
          <w:rFonts w:ascii="Comic Sans MS" w:hAnsi="Comic Sans MS"/>
          <w:sz w:val="24"/>
          <w:szCs w:val="24"/>
        </w:rPr>
      </w:pPr>
      <w:r w:rsidRPr="00AB6D90">
        <w:rPr>
          <w:rFonts w:ascii="Comic Sans MS" w:hAnsi="Comic Sans MS"/>
          <w:sz w:val="24"/>
          <w:szCs w:val="24"/>
        </w:rPr>
        <w:t>Sample</w:t>
      </w:r>
      <w:r w:rsidR="00D47D98" w:rsidRPr="00AB6D90">
        <w:rPr>
          <w:rFonts w:ascii="Comic Sans MS" w:hAnsi="Comic Sans MS"/>
          <w:sz w:val="24"/>
          <w:szCs w:val="24"/>
        </w:rPr>
        <w:t xml:space="preserve"> </w:t>
      </w:r>
      <w:r w:rsidR="002873D8" w:rsidRPr="00AB6D90">
        <w:rPr>
          <w:rFonts w:ascii="Comic Sans MS" w:hAnsi="Comic Sans MS"/>
          <w:sz w:val="24"/>
          <w:szCs w:val="24"/>
        </w:rPr>
        <w:t>bottles (</w:t>
      </w:r>
      <w:r w:rsidR="00D47D98" w:rsidRPr="00AB6D90">
        <w:rPr>
          <w:rFonts w:ascii="Comic Sans MS" w:hAnsi="Comic Sans MS"/>
          <w:sz w:val="24"/>
          <w:szCs w:val="24"/>
        </w:rPr>
        <w:t>60 ml HDPE)</w:t>
      </w:r>
    </w:p>
    <w:p w:rsidR="00D47D98" w:rsidRPr="00AB6D90" w:rsidRDefault="00D47D98" w:rsidP="00D47D98">
      <w:pPr>
        <w:rPr>
          <w:rFonts w:ascii="Comic Sans MS" w:hAnsi="Comic Sans MS"/>
          <w:sz w:val="24"/>
          <w:szCs w:val="24"/>
        </w:rPr>
      </w:pPr>
      <w:r w:rsidRPr="00AB6D90">
        <w:rPr>
          <w:rFonts w:ascii="Comic Sans MS" w:hAnsi="Comic Sans MS"/>
          <w:sz w:val="24"/>
          <w:szCs w:val="24"/>
        </w:rPr>
        <w:t>60 ml syringes</w:t>
      </w:r>
    </w:p>
    <w:p w:rsidR="00D47D98" w:rsidRPr="00AB6D90" w:rsidRDefault="002674B2" w:rsidP="00D47D98">
      <w:pPr>
        <w:rPr>
          <w:rFonts w:ascii="Comic Sans MS" w:hAnsi="Comic Sans MS"/>
          <w:sz w:val="24"/>
          <w:szCs w:val="24"/>
        </w:rPr>
      </w:pPr>
      <w:r w:rsidRPr="00AB6D90">
        <w:rPr>
          <w:rFonts w:ascii="Comic Sans MS" w:hAnsi="Comic Sans MS"/>
          <w:sz w:val="24"/>
          <w:szCs w:val="24"/>
        </w:rPr>
        <w:t>Syringe</w:t>
      </w:r>
      <w:r w:rsidR="00D47D98" w:rsidRPr="00AB6D90">
        <w:rPr>
          <w:rFonts w:ascii="Comic Sans MS" w:hAnsi="Comic Sans MS"/>
          <w:sz w:val="24"/>
          <w:szCs w:val="24"/>
        </w:rPr>
        <w:t xml:space="preserve"> filters (surfactant free cellulose, 25mm, .45micron pore size, Nalgene)</w:t>
      </w:r>
    </w:p>
    <w:p w:rsidR="00D47D98" w:rsidRPr="00AB6D90" w:rsidRDefault="00D47D98" w:rsidP="00D47D98">
      <w:pPr>
        <w:rPr>
          <w:rFonts w:ascii="Comic Sans MS" w:hAnsi="Comic Sans MS"/>
          <w:sz w:val="24"/>
          <w:szCs w:val="24"/>
        </w:rPr>
      </w:pPr>
    </w:p>
    <w:p w:rsidR="00D47D98" w:rsidRPr="00AB6D90" w:rsidRDefault="00D47D98" w:rsidP="00D47D98">
      <w:pPr>
        <w:rPr>
          <w:rFonts w:ascii="Comic Sans MS" w:hAnsi="Comic Sans MS"/>
          <w:b/>
          <w:i/>
          <w:color w:val="008000"/>
          <w:sz w:val="24"/>
          <w:szCs w:val="24"/>
        </w:rPr>
      </w:pPr>
      <w:r w:rsidRPr="00AB6D90">
        <w:rPr>
          <w:rFonts w:ascii="Comic Sans MS" w:hAnsi="Comic Sans MS"/>
          <w:b/>
          <w:i/>
          <w:color w:val="008000"/>
          <w:sz w:val="24"/>
          <w:szCs w:val="24"/>
        </w:rPr>
        <w:t>PROCEDURE</w:t>
      </w:r>
    </w:p>
    <w:p w:rsidR="00D47D98" w:rsidRPr="00AB6D90" w:rsidRDefault="00D47D98" w:rsidP="00D47D98">
      <w:pPr>
        <w:rPr>
          <w:rFonts w:ascii="Comic Sans MS" w:hAnsi="Comic Sans MS"/>
          <w:sz w:val="24"/>
          <w:szCs w:val="24"/>
        </w:rPr>
      </w:pPr>
      <w:r w:rsidRPr="00AB6D90">
        <w:rPr>
          <w:rFonts w:ascii="Comic Sans MS" w:hAnsi="Comic Sans MS"/>
          <w:sz w:val="24"/>
          <w:szCs w:val="24"/>
        </w:rPr>
        <w:t>From the rosette bottle, draw water into the sample bottle to rinse the bottle twice...don't forget to rinse the cap too</w:t>
      </w:r>
    </w:p>
    <w:p w:rsidR="00D47D98" w:rsidRPr="00AB6D90" w:rsidRDefault="00D47D98" w:rsidP="00D47D98">
      <w:pPr>
        <w:rPr>
          <w:rFonts w:ascii="Comic Sans MS" w:hAnsi="Comic Sans MS"/>
          <w:sz w:val="24"/>
          <w:szCs w:val="24"/>
        </w:rPr>
      </w:pPr>
      <w:r w:rsidRPr="00AB6D90">
        <w:rPr>
          <w:rFonts w:ascii="Comic Sans MS" w:hAnsi="Comic Sans MS"/>
          <w:sz w:val="24"/>
          <w:szCs w:val="24"/>
        </w:rPr>
        <w:t>Remove the plunger from the syringe and rinse the syringe with sample water twice</w:t>
      </w:r>
    </w:p>
    <w:p w:rsidR="00D47D98" w:rsidRPr="00AB6D90" w:rsidRDefault="00D47D98" w:rsidP="00D47D98">
      <w:pPr>
        <w:rPr>
          <w:rFonts w:ascii="Comic Sans MS" w:hAnsi="Comic Sans MS"/>
          <w:sz w:val="24"/>
          <w:szCs w:val="24"/>
        </w:rPr>
      </w:pPr>
      <w:r w:rsidRPr="00AB6D90">
        <w:rPr>
          <w:rFonts w:ascii="Comic Sans MS" w:hAnsi="Comic Sans MS"/>
          <w:sz w:val="24"/>
          <w:szCs w:val="24"/>
        </w:rPr>
        <w:t>Fill the syringe fully with sample water...insert plunger</w:t>
      </w:r>
    </w:p>
    <w:p w:rsidR="00D47D98" w:rsidRPr="00AB6D90" w:rsidRDefault="00D47D98" w:rsidP="00D47D98">
      <w:pPr>
        <w:rPr>
          <w:rFonts w:ascii="Comic Sans MS" w:hAnsi="Comic Sans MS"/>
          <w:sz w:val="24"/>
          <w:szCs w:val="24"/>
        </w:rPr>
      </w:pPr>
      <w:r w:rsidRPr="00AB6D90">
        <w:rPr>
          <w:rFonts w:ascii="Comic Sans MS" w:hAnsi="Comic Sans MS"/>
          <w:sz w:val="24"/>
          <w:szCs w:val="24"/>
        </w:rPr>
        <w:t>Invert syringe and expel the air bubble</w:t>
      </w:r>
    </w:p>
    <w:p w:rsidR="00D47D98" w:rsidRPr="00AB6D90" w:rsidRDefault="00D47D98" w:rsidP="00D47D98">
      <w:pPr>
        <w:rPr>
          <w:rFonts w:ascii="Comic Sans MS" w:hAnsi="Comic Sans MS"/>
          <w:sz w:val="24"/>
          <w:szCs w:val="24"/>
        </w:rPr>
      </w:pPr>
      <w:r w:rsidRPr="00AB6D90">
        <w:rPr>
          <w:rFonts w:ascii="Comic Sans MS" w:hAnsi="Comic Sans MS"/>
          <w:sz w:val="24"/>
          <w:szCs w:val="24"/>
        </w:rPr>
        <w:t>Attach a filter to the syringe; filter about 5 ml of sample into sample bottle to rinse</w:t>
      </w:r>
    </w:p>
    <w:p w:rsidR="00D47D98" w:rsidRPr="00AB6D90" w:rsidRDefault="00D47D98" w:rsidP="00D47D98">
      <w:pPr>
        <w:rPr>
          <w:rFonts w:ascii="Comic Sans MS" w:hAnsi="Comic Sans MS"/>
          <w:sz w:val="24"/>
          <w:szCs w:val="24"/>
        </w:rPr>
      </w:pPr>
      <w:r w:rsidRPr="00AB6D90">
        <w:rPr>
          <w:rFonts w:ascii="Comic Sans MS" w:hAnsi="Comic Sans MS"/>
          <w:sz w:val="24"/>
          <w:szCs w:val="24"/>
        </w:rPr>
        <w:t>Filter about 45-50 ml of sample into the nutrient bottle...the bottle should be NO MORE than 2/3 full</w:t>
      </w:r>
    </w:p>
    <w:p w:rsidR="00D47D98" w:rsidRPr="00AB6D90" w:rsidRDefault="00D47D98" w:rsidP="00D47D98">
      <w:pPr>
        <w:rPr>
          <w:rFonts w:ascii="Comic Sans MS" w:hAnsi="Comic Sans MS"/>
          <w:sz w:val="24"/>
          <w:szCs w:val="24"/>
        </w:rPr>
      </w:pPr>
    </w:p>
    <w:p w:rsidR="00D47D98" w:rsidRPr="00AB6D90" w:rsidRDefault="00D47D98" w:rsidP="00D47D98">
      <w:pPr>
        <w:rPr>
          <w:rFonts w:ascii="Comic Sans MS" w:hAnsi="Comic Sans MS"/>
          <w:sz w:val="24"/>
          <w:szCs w:val="24"/>
        </w:rPr>
      </w:pPr>
      <w:r w:rsidRPr="00AB6D90">
        <w:rPr>
          <w:rFonts w:ascii="Comic Sans MS" w:hAnsi="Comic Sans MS"/>
          <w:sz w:val="24"/>
          <w:szCs w:val="24"/>
          <w:highlight w:val="green"/>
        </w:rPr>
        <w:t>DO NOT OVERFILL THE BOTTLE!!  WATER EXPANDS WHEN FROZEN AND IF THE BOTTLE IS TOO FULL THE ICE WILL FORCE ITS WAY OUT OF THE CAP AND TAKE THE NUTRIENT S WITH IT.</w:t>
      </w:r>
    </w:p>
    <w:p w:rsidR="00D47D98" w:rsidRPr="00AB6D90" w:rsidRDefault="00D47D98" w:rsidP="00D47D98">
      <w:pPr>
        <w:rPr>
          <w:rFonts w:ascii="Comic Sans MS" w:hAnsi="Comic Sans MS"/>
          <w:sz w:val="24"/>
          <w:szCs w:val="24"/>
        </w:rPr>
      </w:pPr>
    </w:p>
    <w:p w:rsidR="00D47D98" w:rsidRPr="00AB6D90" w:rsidRDefault="00D47D98" w:rsidP="00D47D98">
      <w:pPr>
        <w:rPr>
          <w:rFonts w:ascii="Comic Sans MS" w:hAnsi="Comic Sans MS"/>
          <w:sz w:val="24"/>
          <w:szCs w:val="24"/>
        </w:rPr>
      </w:pPr>
      <w:r w:rsidRPr="00AB6D90">
        <w:rPr>
          <w:rFonts w:ascii="Comic Sans MS" w:hAnsi="Comic Sans MS"/>
          <w:sz w:val="24"/>
          <w:szCs w:val="24"/>
        </w:rPr>
        <w:t>Securely cap the bottle and freeze upright in a -10 degree freezer.</w:t>
      </w:r>
    </w:p>
    <w:p w:rsidR="00D47D98" w:rsidRPr="00AB6D90" w:rsidRDefault="00D47D98" w:rsidP="00D47D98">
      <w:pPr>
        <w:rPr>
          <w:rFonts w:ascii="Comic Sans MS" w:hAnsi="Comic Sans MS"/>
          <w:sz w:val="24"/>
          <w:szCs w:val="24"/>
        </w:rPr>
      </w:pPr>
    </w:p>
    <w:p w:rsidR="00D47D98" w:rsidRPr="00AB6D90" w:rsidRDefault="00D47D98" w:rsidP="00D47D98">
      <w:pPr>
        <w:rPr>
          <w:rFonts w:ascii="Comic Sans MS" w:hAnsi="Comic Sans MS"/>
          <w:sz w:val="24"/>
          <w:szCs w:val="24"/>
        </w:rPr>
      </w:pPr>
      <w:r w:rsidRPr="00AB6D90">
        <w:rPr>
          <w:rFonts w:ascii="Comic Sans MS" w:hAnsi="Comic Sans MS"/>
          <w:sz w:val="24"/>
          <w:szCs w:val="24"/>
        </w:rPr>
        <w:t>Discard filter</w:t>
      </w:r>
    </w:p>
    <w:p w:rsidR="00D47D98" w:rsidRPr="00AB6D90" w:rsidRDefault="00D47D98" w:rsidP="00D47D98">
      <w:pPr>
        <w:rPr>
          <w:rFonts w:ascii="Comic Sans MS" w:hAnsi="Comic Sans MS"/>
          <w:sz w:val="24"/>
          <w:szCs w:val="24"/>
        </w:rPr>
      </w:pPr>
    </w:p>
    <w:p w:rsidR="00D47D98" w:rsidRPr="00AB6D90" w:rsidRDefault="00D47D98" w:rsidP="00D47D98">
      <w:pPr>
        <w:rPr>
          <w:rFonts w:ascii="Comic Sans MS" w:hAnsi="Comic Sans MS"/>
          <w:sz w:val="24"/>
          <w:szCs w:val="24"/>
        </w:rPr>
      </w:pPr>
      <w:r w:rsidRPr="00AB6D90">
        <w:rPr>
          <w:rFonts w:ascii="Comic Sans MS" w:hAnsi="Comic Sans MS"/>
          <w:sz w:val="24"/>
          <w:szCs w:val="24"/>
        </w:rPr>
        <w:t>Make sure you have filled out log sheets legibly and included them with the samples when you bring them to the lab for analysis.</w:t>
      </w:r>
    </w:p>
    <w:p w:rsidR="00D47D98" w:rsidRPr="00AB6D90" w:rsidRDefault="00D47D98" w:rsidP="00D47D98">
      <w:pPr>
        <w:rPr>
          <w:rFonts w:ascii="Comic Sans MS" w:hAnsi="Comic Sans MS"/>
          <w:sz w:val="24"/>
          <w:szCs w:val="24"/>
        </w:rPr>
      </w:pPr>
    </w:p>
    <w:p w:rsidR="00D47D98" w:rsidRPr="00AB6D90" w:rsidRDefault="00D47D98" w:rsidP="00D47D98">
      <w:pPr>
        <w:rPr>
          <w:rFonts w:ascii="Comic Sans MS" w:hAnsi="Comic Sans MS"/>
          <w:sz w:val="24"/>
          <w:szCs w:val="24"/>
        </w:rPr>
      </w:pPr>
      <w:r w:rsidRPr="00AB6D90">
        <w:rPr>
          <w:rFonts w:ascii="Comic Sans MS" w:hAnsi="Comic Sans MS"/>
          <w:sz w:val="24"/>
          <w:szCs w:val="24"/>
        </w:rPr>
        <w:t>Log sheet information must include:  Billing/Contact information, affiliation, sample ID/Date, AND whether sample(s) are freshwater or saltwater, ideally an approximate salinity should be given.</w:t>
      </w:r>
    </w:p>
    <w:p w:rsidR="002F4BE7" w:rsidRPr="00AB6D90" w:rsidRDefault="002F4BE7" w:rsidP="002F4BE7">
      <w:pPr>
        <w:rPr>
          <w:rFonts w:ascii="Comic Sans MS" w:hAnsi="Comic Sans MS"/>
          <w:b/>
          <w:color w:val="0000FF"/>
          <w:sz w:val="24"/>
        </w:rPr>
      </w:pPr>
      <w:r w:rsidRPr="00AB6D90">
        <w:rPr>
          <w:rFonts w:ascii="Comic Sans MS" w:hAnsi="Comic Sans MS"/>
          <w:b/>
          <w:color w:val="0000FF"/>
          <w:sz w:val="24"/>
        </w:rPr>
        <w:br w:type="page"/>
      </w:r>
      <w:r w:rsidRPr="00AB6D90">
        <w:rPr>
          <w:rFonts w:ascii="Comic Sans MS" w:hAnsi="Comic Sans MS"/>
          <w:b/>
          <w:color w:val="0000FF"/>
          <w:sz w:val="24"/>
        </w:rPr>
        <w:lastRenderedPageBreak/>
        <w:t xml:space="preserve">Sampling Procedure: </w:t>
      </w:r>
    </w:p>
    <w:p w:rsidR="002F4BE7" w:rsidRPr="00AB6D90" w:rsidRDefault="002F4BE7" w:rsidP="002F4BE7">
      <w:pPr>
        <w:rPr>
          <w:rFonts w:ascii="Comic Sans MS" w:hAnsi="Comic Sans MS"/>
          <w:b/>
          <w:color w:val="0000FF"/>
          <w:sz w:val="24"/>
        </w:rPr>
      </w:pPr>
      <w:bookmarkStart w:id="6" w:name="TNP"/>
      <w:r w:rsidRPr="00AB6D90">
        <w:rPr>
          <w:rFonts w:ascii="Comic Sans MS" w:hAnsi="Comic Sans MS"/>
          <w:b/>
          <w:color w:val="0000FF"/>
          <w:sz w:val="24"/>
        </w:rPr>
        <w:t>Total Nitrogen/</w:t>
      </w:r>
      <w:r w:rsidR="002873D8" w:rsidRPr="00AB6D90">
        <w:rPr>
          <w:rFonts w:ascii="Comic Sans MS" w:hAnsi="Comic Sans MS"/>
          <w:b/>
          <w:color w:val="0000FF"/>
          <w:sz w:val="24"/>
        </w:rPr>
        <w:t>Phosphorous (</w:t>
      </w:r>
      <w:r w:rsidRPr="00AB6D90">
        <w:rPr>
          <w:rFonts w:ascii="Comic Sans MS" w:hAnsi="Comic Sans MS"/>
          <w:b/>
          <w:color w:val="0000FF"/>
          <w:sz w:val="24"/>
        </w:rPr>
        <w:t>TNP) Samples</w:t>
      </w:r>
      <w:bookmarkEnd w:id="6"/>
      <w:r w:rsidRPr="00AB6D90">
        <w:rPr>
          <w:rFonts w:ascii="Comic Sans MS" w:hAnsi="Comic Sans MS"/>
          <w:b/>
          <w:color w:val="0000FF"/>
          <w:sz w:val="24"/>
        </w:rPr>
        <w:t>.</w:t>
      </w:r>
    </w:p>
    <w:p w:rsidR="002F4BE7" w:rsidRPr="00AB6D90" w:rsidRDefault="002F4BE7" w:rsidP="002F4BE7">
      <w:pPr>
        <w:rPr>
          <w:rFonts w:ascii="Comic Sans MS" w:hAnsi="Comic Sans MS"/>
          <w:sz w:val="24"/>
        </w:rPr>
      </w:pPr>
    </w:p>
    <w:p w:rsidR="002F4BE7" w:rsidRPr="00AB6D90" w:rsidRDefault="002F4BE7" w:rsidP="002F4BE7">
      <w:pPr>
        <w:rPr>
          <w:rFonts w:ascii="Comic Sans MS" w:hAnsi="Comic Sans MS"/>
          <w:sz w:val="24"/>
        </w:rPr>
      </w:pPr>
      <w:r w:rsidRPr="00AB6D90">
        <w:rPr>
          <w:rFonts w:ascii="Comic Sans MS" w:hAnsi="Comic Sans MS"/>
          <w:sz w:val="24"/>
        </w:rPr>
        <w:t>Equipment:</w:t>
      </w:r>
    </w:p>
    <w:p w:rsidR="002F4BE7" w:rsidRPr="00AB6D90" w:rsidRDefault="002F4BE7" w:rsidP="002F4BE7">
      <w:pPr>
        <w:rPr>
          <w:rFonts w:ascii="Comic Sans MS" w:hAnsi="Comic Sans MS"/>
          <w:sz w:val="24"/>
        </w:rPr>
      </w:pPr>
      <w:r w:rsidRPr="00AB6D90">
        <w:rPr>
          <w:rFonts w:ascii="Comic Sans MS" w:hAnsi="Comic Sans MS"/>
          <w:sz w:val="24"/>
        </w:rPr>
        <w:t xml:space="preserve">20ml Graduated Cylinder (The TNP Sampler) </w:t>
      </w:r>
    </w:p>
    <w:p w:rsidR="002F4BE7" w:rsidRPr="00AB6D90" w:rsidRDefault="002F4BE7" w:rsidP="002F4BE7">
      <w:pPr>
        <w:rPr>
          <w:rFonts w:ascii="Comic Sans MS" w:hAnsi="Comic Sans MS"/>
          <w:sz w:val="24"/>
        </w:rPr>
      </w:pPr>
      <w:r w:rsidRPr="00AB6D90">
        <w:rPr>
          <w:rFonts w:ascii="Comic Sans MS" w:hAnsi="Comic Sans MS"/>
          <w:sz w:val="24"/>
        </w:rPr>
        <w:t xml:space="preserve">Wide-Mouth </w:t>
      </w:r>
      <w:r w:rsidR="002674B2" w:rsidRPr="00AB6D90">
        <w:rPr>
          <w:rFonts w:ascii="Comic Sans MS" w:hAnsi="Comic Sans MS"/>
          <w:sz w:val="24"/>
        </w:rPr>
        <w:t>Polypropylene (</w:t>
      </w:r>
      <w:r w:rsidRPr="00AB6D90">
        <w:rPr>
          <w:rFonts w:ascii="Comic Sans MS" w:hAnsi="Comic Sans MS"/>
          <w:sz w:val="24"/>
        </w:rPr>
        <w:t>PP) 60ml bottles</w:t>
      </w:r>
    </w:p>
    <w:p w:rsidR="002F4BE7" w:rsidRPr="00AB6D90" w:rsidRDefault="002F4BE7" w:rsidP="002F4BE7">
      <w:pPr>
        <w:rPr>
          <w:rFonts w:ascii="Comic Sans MS" w:hAnsi="Comic Sans MS"/>
          <w:sz w:val="24"/>
        </w:rPr>
      </w:pPr>
      <w:r w:rsidRPr="00AB6D90">
        <w:rPr>
          <w:rFonts w:ascii="Comic Sans MS" w:hAnsi="Comic Sans MS"/>
          <w:sz w:val="24"/>
        </w:rPr>
        <w:t>Sharpie Pen or Marks a lot Magic marker</w:t>
      </w:r>
    </w:p>
    <w:p w:rsidR="002F4BE7" w:rsidRPr="00AB6D90" w:rsidRDefault="002F4BE7" w:rsidP="002F4BE7">
      <w:pPr>
        <w:rPr>
          <w:rFonts w:ascii="Comic Sans MS" w:hAnsi="Comic Sans MS"/>
          <w:sz w:val="24"/>
        </w:rPr>
      </w:pPr>
    </w:p>
    <w:p w:rsidR="002F4BE7" w:rsidRPr="00AB6D90" w:rsidRDefault="002F4BE7" w:rsidP="002F4BE7">
      <w:pPr>
        <w:rPr>
          <w:rFonts w:ascii="Comic Sans MS" w:hAnsi="Comic Sans MS"/>
          <w:sz w:val="24"/>
        </w:rPr>
      </w:pPr>
      <w:r w:rsidRPr="00AB6D90">
        <w:rPr>
          <w:rFonts w:ascii="Comic Sans MS" w:hAnsi="Comic Sans MS"/>
          <w:sz w:val="24"/>
        </w:rPr>
        <w:t>Procedure:</w:t>
      </w:r>
    </w:p>
    <w:p w:rsidR="002F4BE7" w:rsidRPr="00AB6D90" w:rsidRDefault="002F4BE7" w:rsidP="002F4BE7">
      <w:pPr>
        <w:rPr>
          <w:rFonts w:ascii="Comic Sans MS" w:hAnsi="Comic Sans MS"/>
          <w:sz w:val="24"/>
        </w:rPr>
      </w:pPr>
      <w:r w:rsidRPr="00AB6D90">
        <w:rPr>
          <w:rFonts w:ascii="Comic Sans MS" w:hAnsi="Comic Sans MS"/>
          <w:sz w:val="24"/>
        </w:rPr>
        <w:t>Take water sample directly into TNP sampler (pre-rinse 2-3X w/sample)</w:t>
      </w:r>
    </w:p>
    <w:p w:rsidR="002F4BE7" w:rsidRPr="00AB6D90" w:rsidRDefault="002F4BE7" w:rsidP="002F4BE7">
      <w:pPr>
        <w:rPr>
          <w:rFonts w:ascii="Comic Sans MS" w:hAnsi="Comic Sans MS"/>
          <w:sz w:val="24"/>
        </w:rPr>
      </w:pPr>
      <w:r w:rsidRPr="00AB6D90">
        <w:rPr>
          <w:rFonts w:ascii="Comic Sans MS" w:hAnsi="Comic Sans MS"/>
          <w:sz w:val="24"/>
        </w:rPr>
        <w:t>Pour 20mls into the bottle.</w:t>
      </w:r>
      <w:r w:rsidR="005B56CB">
        <w:rPr>
          <w:rFonts w:ascii="Comic Sans MS" w:hAnsi="Comic Sans MS"/>
          <w:sz w:val="24"/>
        </w:rPr>
        <w:t xml:space="preserve">  If you’re sampling from a freshwater or high organic site, take 40mls.</w:t>
      </w:r>
    </w:p>
    <w:p w:rsidR="002F4BE7" w:rsidRPr="00AB6D90" w:rsidRDefault="002F4BE7" w:rsidP="002F4BE7">
      <w:pPr>
        <w:rPr>
          <w:rFonts w:ascii="Comic Sans MS" w:hAnsi="Comic Sans MS"/>
          <w:sz w:val="24"/>
        </w:rPr>
      </w:pPr>
      <w:r w:rsidRPr="00AB6D90">
        <w:rPr>
          <w:rFonts w:ascii="Comic Sans MS" w:hAnsi="Comic Sans MS"/>
          <w:sz w:val="24"/>
        </w:rPr>
        <w:t>Label bottle with marker or record the bottle #--DO NOT label with tape or paper.  Bottles will be autoclaved and tape and other labels cannot withstand the temperature and pressure.</w:t>
      </w:r>
    </w:p>
    <w:p w:rsidR="002F4BE7" w:rsidRPr="00AB6D90" w:rsidRDefault="002F4BE7" w:rsidP="002F4BE7">
      <w:pPr>
        <w:rPr>
          <w:rFonts w:ascii="Comic Sans MS" w:hAnsi="Comic Sans MS"/>
          <w:sz w:val="24"/>
        </w:rPr>
      </w:pPr>
    </w:p>
    <w:p w:rsidR="002F4BE7" w:rsidRPr="00AB6D90" w:rsidRDefault="002F4BE7" w:rsidP="002F4BE7">
      <w:pPr>
        <w:rPr>
          <w:rFonts w:ascii="Comic Sans MS" w:hAnsi="Comic Sans MS"/>
          <w:sz w:val="24"/>
        </w:rPr>
      </w:pPr>
      <w:r w:rsidRPr="00AB6D90">
        <w:rPr>
          <w:rFonts w:ascii="Comic Sans MS" w:hAnsi="Comic Sans MS"/>
          <w:sz w:val="24"/>
        </w:rPr>
        <w:t xml:space="preserve">Paper log sheets must accompany samples received in the lab.  </w:t>
      </w:r>
    </w:p>
    <w:p w:rsidR="002F4BE7" w:rsidRPr="00AB6D90" w:rsidRDefault="002F4BE7" w:rsidP="002F4BE7">
      <w:pPr>
        <w:rPr>
          <w:rFonts w:ascii="Comic Sans MS" w:hAnsi="Comic Sans MS"/>
          <w:sz w:val="24"/>
        </w:rPr>
      </w:pPr>
      <w:r w:rsidRPr="00AB6D90">
        <w:rPr>
          <w:rFonts w:ascii="Comic Sans MS" w:hAnsi="Comic Sans MS"/>
          <w:sz w:val="24"/>
        </w:rPr>
        <w:t>Log sheet information must include:</w:t>
      </w:r>
    </w:p>
    <w:p w:rsidR="002F4BE7" w:rsidRPr="00AB6D90" w:rsidRDefault="002F4BE7" w:rsidP="002F4BE7">
      <w:pPr>
        <w:rPr>
          <w:rFonts w:ascii="Comic Sans MS" w:hAnsi="Comic Sans MS"/>
          <w:sz w:val="24"/>
        </w:rPr>
      </w:pPr>
    </w:p>
    <w:p w:rsidR="002F4BE7" w:rsidRPr="00AB6D90" w:rsidRDefault="002F4BE7" w:rsidP="002F4BE7">
      <w:pPr>
        <w:rPr>
          <w:rFonts w:ascii="Comic Sans MS" w:hAnsi="Comic Sans MS"/>
          <w:sz w:val="24"/>
        </w:rPr>
      </w:pPr>
      <w:r w:rsidRPr="00AB6D90">
        <w:rPr>
          <w:rFonts w:ascii="Comic Sans MS" w:hAnsi="Comic Sans MS"/>
          <w:sz w:val="24"/>
        </w:rPr>
        <w:t>Billing/Contact information, affiliation, sample ID/Date, AND whether sample(s) are freshwater or saltwater, ideally an approximate salinity should be given.</w:t>
      </w:r>
    </w:p>
    <w:p w:rsidR="00254CC0" w:rsidRPr="00AB6D90" w:rsidRDefault="00254CC0" w:rsidP="002F4BE7">
      <w:pPr>
        <w:rPr>
          <w:rFonts w:ascii="Comic Sans MS" w:hAnsi="Comic Sans MS"/>
          <w:sz w:val="24"/>
        </w:rPr>
      </w:pPr>
      <w:r w:rsidRPr="00AB6D90">
        <w:rPr>
          <w:rFonts w:ascii="Comic Sans MS" w:hAnsi="Comic Sans MS"/>
          <w:sz w:val="24"/>
        </w:rPr>
        <w:br w:type="page"/>
      </w:r>
    </w:p>
    <w:p w:rsidR="00254CC0" w:rsidRPr="00AB6D90" w:rsidRDefault="00254CC0" w:rsidP="00254CC0">
      <w:pPr>
        <w:jc w:val="center"/>
        <w:rPr>
          <w:rFonts w:ascii="Comic Sans MS" w:hAnsi="Comic Sans MS"/>
          <w:b/>
          <w:color w:val="0070C0"/>
        </w:rPr>
      </w:pPr>
      <w:bookmarkStart w:id="7" w:name="Oxygen"/>
      <w:r w:rsidRPr="00AB6D90">
        <w:rPr>
          <w:rFonts w:ascii="Comic Sans MS" w:hAnsi="Comic Sans MS"/>
          <w:b/>
          <w:color w:val="0070C0"/>
        </w:rPr>
        <w:lastRenderedPageBreak/>
        <w:t>Oxygen Sample Collection and Treatment</w:t>
      </w:r>
    </w:p>
    <w:bookmarkEnd w:id="7"/>
    <w:p w:rsidR="00254CC0" w:rsidRPr="00AB6D90" w:rsidRDefault="00254CC0" w:rsidP="00254CC0">
      <w:pPr>
        <w:rPr>
          <w:rFonts w:ascii="Comic Sans MS" w:hAnsi="Comic Sans MS"/>
        </w:rPr>
      </w:pPr>
    </w:p>
    <w:p w:rsidR="00254CC0" w:rsidRPr="00AB6D90" w:rsidRDefault="00254CC0" w:rsidP="00254CC0">
      <w:pPr>
        <w:rPr>
          <w:rFonts w:ascii="Comic Sans MS" w:hAnsi="Comic Sans MS"/>
        </w:rPr>
      </w:pPr>
      <w:r w:rsidRPr="00AB6D90">
        <w:rPr>
          <w:rFonts w:ascii="Comic Sans MS" w:hAnsi="Comic Sans MS"/>
        </w:rPr>
        <w:t xml:space="preserve">Samples for the determination of dissolved oxygen should be taken from the water sampling bottle immediately upon its arrival on deck.  The sample should be collected in a calibrated, </w:t>
      </w:r>
      <w:r w:rsidR="00D805A5">
        <w:rPr>
          <w:rFonts w:ascii="Comic Sans MS" w:hAnsi="Comic Sans MS"/>
        </w:rPr>
        <w:t>borosilicate glass flask with a ground glass stopper</w:t>
      </w:r>
      <w:r w:rsidRPr="00AB6D90">
        <w:rPr>
          <w:rFonts w:ascii="Comic Sans MS" w:hAnsi="Comic Sans MS"/>
        </w:rPr>
        <w:t>.  Two types may be used—bottles approximating 250ml and bottles approximating 125ml.  In the case of the latter, the entire contents of the flask is eventually used for titration while with the former, an aliquot is taken.  We generally use 125ml (approx.) clear glass bottles that are calibrated to contain with an accuracy of +/-0.04ml and titrate the entire bottle as suggested by Carpenter (1965).</w:t>
      </w:r>
      <w:r w:rsidR="00D805A5">
        <w:rPr>
          <w:rFonts w:ascii="Comic Sans MS" w:hAnsi="Comic Sans MS"/>
        </w:rPr>
        <w:t xml:space="preserve">  Tubing used for oxygen sampling should be pre-soaked in seawater before using to minimize bubble formation in the sampling tube.</w:t>
      </w:r>
    </w:p>
    <w:p w:rsidR="00254CC0" w:rsidRPr="00AB6D90" w:rsidRDefault="00254CC0" w:rsidP="00254CC0">
      <w:pPr>
        <w:rPr>
          <w:rFonts w:ascii="Comic Sans MS" w:hAnsi="Comic Sans MS"/>
        </w:rPr>
      </w:pPr>
    </w:p>
    <w:p w:rsidR="00254CC0" w:rsidRPr="00AB6D90" w:rsidRDefault="00254CC0" w:rsidP="00254CC0">
      <w:pPr>
        <w:rPr>
          <w:rFonts w:ascii="Comic Sans MS" w:hAnsi="Comic Sans MS"/>
        </w:rPr>
      </w:pPr>
      <w:r w:rsidRPr="00AB6D90">
        <w:rPr>
          <w:rFonts w:ascii="Comic Sans MS" w:hAnsi="Comic Sans MS"/>
        </w:rPr>
        <w:t xml:space="preserve">To fill the oxygen bottle from the oceanographic sampling bottle (e.g., a Niskin bottle), you will need a length of amber surgical tubing (or similar material) with an inside diameter of approximately ¼”.  The length of this tubing should be approximately 12”, but keep the length as short as you can without sacrificing ease of movement while filling the oxygen bottle.  To one end of this tubing attach a length of stiff plastic tubing or glass tubing that is a bit longer than oxygen bottle.  You are now ready to begin the challenging task of drawing a high quality oxygen sample without contamination while bathed in an atmosphere that is about 21% oxygen!!  Believe it or not, it can be done, and with a bit of practice </w:t>
      </w:r>
      <w:r w:rsidRPr="00AB6D90">
        <w:rPr>
          <w:rFonts w:ascii="Comic Sans MS" w:hAnsi="Comic Sans MS"/>
          <w:b/>
          <w:i/>
        </w:rPr>
        <w:t>you</w:t>
      </w:r>
      <w:r w:rsidRPr="00AB6D90">
        <w:rPr>
          <w:rFonts w:ascii="Comic Sans MS" w:hAnsi="Comic Sans MS"/>
        </w:rPr>
        <w:t xml:space="preserve"> can do it!</w:t>
      </w:r>
    </w:p>
    <w:p w:rsidR="00254CC0" w:rsidRPr="00AB6D90" w:rsidRDefault="00254CC0" w:rsidP="00254CC0">
      <w:pPr>
        <w:rPr>
          <w:rFonts w:ascii="Comic Sans MS" w:hAnsi="Comic Sans MS"/>
        </w:rPr>
      </w:pPr>
    </w:p>
    <w:p w:rsidR="00254CC0" w:rsidRPr="00AB6D90" w:rsidRDefault="00254CC0" w:rsidP="00254CC0">
      <w:pPr>
        <w:rPr>
          <w:rFonts w:ascii="Comic Sans MS" w:hAnsi="Comic Sans MS"/>
        </w:rPr>
      </w:pPr>
      <w:r w:rsidRPr="00AB6D90">
        <w:rPr>
          <w:rFonts w:ascii="Comic Sans MS" w:hAnsi="Comic Sans MS"/>
        </w:rPr>
        <w:t>A method that I have used will be described next, but remember the principle, which is to minimize contact of the seawater sample with the atmosphere.  With this basic principle in mind, you can modify my technique to fit your particular blend of motor skills.  When I draw an oxygen sample, I proceed as follows:</w:t>
      </w:r>
    </w:p>
    <w:p w:rsidR="00254CC0" w:rsidRPr="00AB6D90" w:rsidRDefault="00254CC0" w:rsidP="00254CC0">
      <w:pPr>
        <w:rPr>
          <w:rFonts w:ascii="Comic Sans MS" w:hAnsi="Comic Sans MS"/>
        </w:rPr>
      </w:pPr>
    </w:p>
    <w:p w:rsidR="00254CC0" w:rsidRPr="00AB6D90" w:rsidRDefault="00254CC0" w:rsidP="00254CC0">
      <w:pPr>
        <w:pStyle w:val="ListParagraph"/>
        <w:numPr>
          <w:ilvl w:val="0"/>
          <w:numId w:val="1"/>
        </w:numPr>
        <w:rPr>
          <w:rFonts w:ascii="Comic Sans MS" w:hAnsi="Comic Sans MS"/>
        </w:rPr>
      </w:pPr>
      <w:r w:rsidRPr="00AB6D90">
        <w:rPr>
          <w:rFonts w:ascii="Comic Sans MS" w:hAnsi="Comic Sans MS"/>
        </w:rPr>
        <w:t>Attach the soft tubing to the spigot of the Niskin (or other type of bottle), and open the air vent on the Niskin bottle.</w:t>
      </w:r>
    </w:p>
    <w:p w:rsidR="00254CC0" w:rsidRPr="00AB6D90" w:rsidRDefault="00254CC0" w:rsidP="00254CC0">
      <w:pPr>
        <w:rPr>
          <w:rFonts w:ascii="Comic Sans MS" w:hAnsi="Comic Sans MS"/>
        </w:rPr>
      </w:pPr>
    </w:p>
    <w:p w:rsidR="00254CC0" w:rsidRPr="00AB6D90" w:rsidRDefault="00254CC0" w:rsidP="00254CC0">
      <w:pPr>
        <w:pStyle w:val="ListParagraph"/>
        <w:numPr>
          <w:ilvl w:val="0"/>
          <w:numId w:val="1"/>
        </w:numPr>
        <w:rPr>
          <w:rFonts w:ascii="Comic Sans MS" w:hAnsi="Comic Sans MS"/>
        </w:rPr>
      </w:pPr>
      <w:r w:rsidRPr="00AB6D90">
        <w:rPr>
          <w:rFonts w:ascii="Comic Sans MS" w:hAnsi="Comic Sans MS"/>
        </w:rPr>
        <w:t>Open the spigot valve and flush the sampling tubing so that all air bubbles are removed.  I find that the easiest way to do this is to hold the tubing in a straight line (more or less) and point the tubing downward while letting the water flow through the tubing at maximum velocity for a brief period.  At this point, you control the velocity of flow by pinching the soft tubing with your fingers.  If the tubing is not completely free of bubbles after the first brief period of maximum velocity, repeat the process one or more times by turning the flow on and off by pinching and unpinching the tubing.  Some prefer to try to remove the bubbles from the tubing by holding it in a U-shape with the open end up and letting the water flow gently through the tubing.  Any method of combination of methods that removes all of the bubbles from the tubing is OK.</w:t>
      </w:r>
    </w:p>
    <w:p w:rsidR="00254CC0" w:rsidRPr="00AB6D90" w:rsidRDefault="00254CC0" w:rsidP="00254CC0">
      <w:pPr>
        <w:rPr>
          <w:rFonts w:ascii="Comic Sans MS" w:hAnsi="Comic Sans MS"/>
        </w:rPr>
      </w:pPr>
    </w:p>
    <w:p w:rsidR="00254CC0" w:rsidRPr="00AB6D90" w:rsidRDefault="00254CC0" w:rsidP="00254CC0">
      <w:pPr>
        <w:pStyle w:val="ListParagraph"/>
        <w:numPr>
          <w:ilvl w:val="0"/>
          <w:numId w:val="1"/>
        </w:numPr>
        <w:rPr>
          <w:rFonts w:ascii="Comic Sans MS" w:hAnsi="Comic Sans MS"/>
        </w:rPr>
      </w:pPr>
      <w:r w:rsidRPr="00AB6D90">
        <w:rPr>
          <w:rFonts w:ascii="Comic Sans MS" w:hAnsi="Comic Sans MS"/>
        </w:rPr>
        <w:t>The next step is to rinse your oxygen bottle while minimizing contact with the atmosphere.  I do it by allowing the water to flow at a moderate pace out of the bubble-free tubing, inserting the tubing so that the stiff portion touches the bottom of the bottle, and then inverting the bottle.  While in the inverted position, I move the stiff part of the tubing around so that a moderate “sheet flow” rinses the entire bottle with minimal turbulence.</w:t>
      </w:r>
    </w:p>
    <w:p w:rsidR="00254CC0" w:rsidRPr="00AB6D90" w:rsidRDefault="00254CC0" w:rsidP="00254CC0">
      <w:pPr>
        <w:pStyle w:val="ListParagraph"/>
        <w:rPr>
          <w:rFonts w:ascii="Comic Sans MS" w:hAnsi="Comic Sans MS"/>
        </w:rPr>
      </w:pPr>
    </w:p>
    <w:p w:rsidR="00254CC0" w:rsidRPr="00AB6D90" w:rsidRDefault="00254CC0" w:rsidP="00254CC0">
      <w:pPr>
        <w:pStyle w:val="ListParagraph"/>
        <w:numPr>
          <w:ilvl w:val="0"/>
          <w:numId w:val="1"/>
        </w:numPr>
        <w:rPr>
          <w:rFonts w:ascii="Comic Sans MS" w:hAnsi="Comic Sans MS"/>
        </w:rPr>
      </w:pPr>
      <w:r w:rsidRPr="00AB6D90">
        <w:rPr>
          <w:rFonts w:ascii="Comic Sans MS" w:hAnsi="Comic Sans MS"/>
        </w:rPr>
        <w:t>Next, I momentarily stop the flow by pinching the tubing and inverting the bottle quickly.  Then I start a moderate flow again and let the bottle fill as quickly as possible without forming a lot of turbulence while keeping the stiff part of the tubing near the bottom of the bottle.  As the bottle begins to overflow, I let the overflow water rinse the ground glass stopper.  After about half a bottle volume has overflowed, I begin to withdraw the tubing from the bottle by steadily raising while allowing another bottle volume (approx.) to overflow and continue to rinse the stopper.</w:t>
      </w:r>
    </w:p>
    <w:p w:rsidR="00254CC0" w:rsidRPr="00AB6D90" w:rsidRDefault="00254CC0" w:rsidP="00254CC0">
      <w:pPr>
        <w:pStyle w:val="ListParagraph"/>
        <w:rPr>
          <w:rFonts w:ascii="Comic Sans MS" w:hAnsi="Comic Sans MS"/>
        </w:rPr>
      </w:pPr>
    </w:p>
    <w:p w:rsidR="00254CC0" w:rsidRPr="00AB6D90" w:rsidRDefault="00254CC0" w:rsidP="00254CC0">
      <w:pPr>
        <w:pStyle w:val="ListParagraph"/>
        <w:numPr>
          <w:ilvl w:val="0"/>
          <w:numId w:val="1"/>
        </w:numPr>
        <w:rPr>
          <w:rFonts w:ascii="Comic Sans MS" w:hAnsi="Comic Sans MS"/>
        </w:rPr>
      </w:pPr>
      <w:r w:rsidRPr="00AB6D90">
        <w:rPr>
          <w:rFonts w:ascii="Comic Sans MS" w:hAnsi="Comic Sans MS"/>
        </w:rPr>
        <w:t>Now I immediately add 1mL of the MnCl</w:t>
      </w:r>
      <w:r w:rsidRPr="00AB6D90">
        <w:rPr>
          <w:rFonts w:ascii="Comic Sans MS" w:hAnsi="Comic Sans MS"/>
          <w:vertAlign w:val="subscript"/>
        </w:rPr>
        <w:t>2</w:t>
      </w:r>
      <w:r w:rsidRPr="00AB6D90">
        <w:rPr>
          <w:rFonts w:ascii="Comic Sans MS" w:hAnsi="Comic Sans MS"/>
        </w:rPr>
        <w:t xml:space="preserve"> by placing the tip of the delivery pipette just below the surface of the sample in the oxygen bottle.  This step is immediately followed by the addition (in like manner) of the NaOH-NaI.  Both reagents are much denser than seawater, and they sink to the bottom and displace the upper 2ml of seawater in the bottle, which is helpful since the upper water has been in contact with the atmosphere.  It is best not to immerse more than about 1/8” of the tips of the delivery pipettes since this should help to cut down on contamination.  Not immersing the tips at all increases the possibility of contamination from the atmosphere.</w:t>
      </w:r>
    </w:p>
    <w:p w:rsidR="00254CC0" w:rsidRPr="00AB6D90" w:rsidRDefault="00254CC0" w:rsidP="00254CC0">
      <w:pPr>
        <w:pStyle w:val="ListParagraph"/>
        <w:rPr>
          <w:rFonts w:ascii="Comic Sans MS" w:hAnsi="Comic Sans MS"/>
        </w:rPr>
      </w:pPr>
    </w:p>
    <w:p w:rsidR="00254CC0" w:rsidRPr="00AB6D90" w:rsidRDefault="00254CC0" w:rsidP="00254CC0">
      <w:pPr>
        <w:pStyle w:val="ListParagraph"/>
        <w:numPr>
          <w:ilvl w:val="0"/>
          <w:numId w:val="1"/>
        </w:numPr>
        <w:rPr>
          <w:rFonts w:ascii="Comic Sans MS" w:hAnsi="Comic Sans MS"/>
        </w:rPr>
      </w:pPr>
      <w:r w:rsidRPr="00AB6D90">
        <w:rPr>
          <w:rFonts w:ascii="Comic Sans MS" w:hAnsi="Comic Sans MS"/>
        </w:rPr>
        <w:t>Now, place the stopper in the bottle without trapping bubbles.  I have found that the easiest way is also the way that works the best.  Just drop the stopper into the bottle from a height of about one inch!  If you place the stopper in the bottle slowly and carefully, you are more likely to trap a bubble.  The stopper displaces the upper few mls of liquid in the neck of the bottle, thereby removing most of the atmospheric contamination that may have accumulate</w:t>
      </w:r>
      <w:r w:rsidR="00985929">
        <w:rPr>
          <w:rFonts w:ascii="Comic Sans MS" w:hAnsi="Comic Sans MS"/>
        </w:rPr>
        <w:t>d</w:t>
      </w:r>
      <w:r w:rsidRPr="00AB6D90">
        <w:rPr>
          <w:rFonts w:ascii="Comic Sans MS" w:hAnsi="Comic Sans MS"/>
        </w:rPr>
        <w:t>.</w:t>
      </w:r>
    </w:p>
    <w:p w:rsidR="00254CC0" w:rsidRPr="00AB6D90" w:rsidRDefault="00254CC0" w:rsidP="00254CC0">
      <w:pPr>
        <w:pStyle w:val="ListParagraph"/>
        <w:rPr>
          <w:rFonts w:ascii="Comic Sans MS" w:hAnsi="Comic Sans MS"/>
        </w:rPr>
      </w:pPr>
    </w:p>
    <w:p w:rsidR="00254CC0" w:rsidRDefault="00254CC0" w:rsidP="00254CC0">
      <w:pPr>
        <w:pStyle w:val="ListParagraph"/>
        <w:numPr>
          <w:ilvl w:val="0"/>
          <w:numId w:val="1"/>
        </w:numPr>
        <w:rPr>
          <w:rFonts w:ascii="Comic Sans MS" w:hAnsi="Comic Sans MS"/>
        </w:rPr>
      </w:pPr>
      <w:r w:rsidRPr="003121B2">
        <w:rPr>
          <w:rFonts w:ascii="Comic Sans MS" w:hAnsi="Comic Sans MS"/>
        </w:rPr>
        <w:br w:type="page"/>
      </w:r>
      <w:r w:rsidRPr="003121B2">
        <w:rPr>
          <w:rFonts w:ascii="Comic Sans MS" w:hAnsi="Comic Sans MS"/>
        </w:rPr>
        <w:lastRenderedPageBreak/>
        <w:t xml:space="preserve">Now push down on the stopper to make sure that it is tight, and closely inspect the bottle to make sure that it is free of bubbles.  A bubble the size of a pencil eraser will completely invalidate any sample, and much smaller bubbles can also totally ruin a sample depending on ambient concentrations and the accuracy that you desire.  </w:t>
      </w:r>
      <w:r w:rsidR="003121B2">
        <w:rPr>
          <w:rFonts w:ascii="Comic Sans MS" w:hAnsi="Comic Sans MS"/>
        </w:rPr>
        <w:t>Any bubbles = bad sample, period.</w:t>
      </w:r>
    </w:p>
    <w:p w:rsidR="0069648E" w:rsidRPr="0069648E" w:rsidRDefault="0069648E" w:rsidP="0069648E">
      <w:pPr>
        <w:pStyle w:val="ListParagraph"/>
        <w:rPr>
          <w:rFonts w:ascii="Comic Sans MS" w:hAnsi="Comic Sans MS"/>
        </w:rPr>
      </w:pPr>
    </w:p>
    <w:p w:rsidR="0069648E" w:rsidRDefault="0069648E" w:rsidP="00254CC0">
      <w:pPr>
        <w:pStyle w:val="ListParagraph"/>
        <w:numPr>
          <w:ilvl w:val="0"/>
          <w:numId w:val="1"/>
        </w:numPr>
        <w:rPr>
          <w:rFonts w:ascii="Comic Sans MS" w:hAnsi="Comic Sans MS"/>
        </w:rPr>
      </w:pPr>
      <w:r>
        <w:rPr>
          <w:rFonts w:ascii="Comic Sans MS" w:hAnsi="Comic Sans MS"/>
        </w:rPr>
        <w:t>Keeping a finger over the stopper, invert the sample several times to mix the first two reagents with the sample.  A precipitate will form.  Put the flask back in the bottle case, fill the flange with DIW, and allow the sample to settle for at least 15 minutes.  Repeat.  Samples should be kept cool and dark to prevent undesired photochemical reactions.  DIW is added to the flange to act as a barrier to atmospheric oxygen.  Stored in this manner, the samples are stable for 24 hours.</w:t>
      </w:r>
    </w:p>
    <w:p w:rsidR="00FF4CFC" w:rsidRPr="00FF4CFC" w:rsidRDefault="00FF4CFC" w:rsidP="00FF4CFC">
      <w:pPr>
        <w:pStyle w:val="ListParagraph"/>
        <w:rPr>
          <w:rFonts w:ascii="Comic Sans MS" w:hAnsi="Comic Sans MS"/>
        </w:rPr>
      </w:pPr>
    </w:p>
    <w:p w:rsidR="00FF4CFC" w:rsidRPr="003121B2" w:rsidRDefault="00FF4CFC" w:rsidP="00254CC0">
      <w:pPr>
        <w:pStyle w:val="ListParagraph"/>
        <w:numPr>
          <w:ilvl w:val="0"/>
          <w:numId w:val="1"/>
        </w:numPr>
        <w:rPr>
          <w:rFonts w:ascii="Comic Sans MS" w:hAnsi="Comic Sans MS"/>
        </w:rPr>
      </w:pPr>
      <w:r>
        <w:rPr>
          <w:rFonts w:ascii="Comic Sans MS" w:hAnsi="Comic Sans MS"/>
        </w:rPr>
        <w:t>Add 1ml H</w:t>
      </w:r>
      <w:r w:rsidRPr="005E16E4">
        <w:rPr>
          <w:rFonts w:ascii="Comic Sans MS" w:hAnsi="Comic Sans MS"/>
          <w:vertAlign w:val="subscript"/>
        </w:rPr>
        <w:t>2</w:t>
      </w:r>
      <w:r>
        <w:rPr>
          <w:rFonts w:ascii="Comic Sans MS" w:hAnsi="Comic Sans MS"/>
        </w:rPr>
        <w:t>SO</w:t>
      </w:r>
      <w:r w:rsidRPr="005E16E4">
        <w:rPr>
          <w:rFonts w:ascii="Comic Sans MS" w:hAnsi="Comic Sans MS"/>
          <w:vertAlign w:val="subscript"/>
        </w:rPr>
        <w:t>4</w:t>
      </w:r>
      <w:r>
        <w:rPr>
          <w:rFonts w:ascii="Comic Sans MS" w:hAnsi="Comic Sans MS"/>
        </w:rPr>
        <w:t>.  This can be done right before titration if within 24 hours of sampling or 20 minutes after the second shaking (step 8) if longer storage is needed (&gt;24hrs.).  If the precipitate is not completely dissolved when you are about to start your titration, just add another drop of acid.</w:t>
      </w:r>
    </w:p>
    <w:p w:rsidR="00254CC0" w:rsidRPr="00AB6D90" w:rsidRDefault="00254CC0" w:rsidP="00254CC0">
      <w:pPr>
        <w:rPr>
          <w:rFonts w:ascii="Comic Sans MS" w:hAnsi="Comic Sans MS"/>
        </w:rPr>
      </w:pPr>
      <w:r w:rsidRPr="00AB6D90">
        <w:rPr>
          <w:rFonts w:ascii="Comic Sans MS" w:hAnsi="Comic Sans MS"/>
        </w:rPr>
        <w:t>Oxygen sampling NOTES:</w:t>
      </w:r>
    </w:p>
    <w:p w:rsidR="00254CC0" w:rsidRPr="00AB6D90" w:rsidRDefault="00254CC0" w:rsidP="00254CC0">
      <w:pPr>
        <w:pStyle w:val="ListParagraph"/>
        <w:numPr>
          <w:ilvl w:val="0"/>
          <w:numId w:val="2"/>
        </w:numPr>
        <w:rPr>
          <w:rFonts w:ascii="Comic Sans MS" w:hAnsi="Comic Sans MS"/>
        </w:rPr>
      </w:pPr>
      <w:r w:rsidRPr="00AB6D90">
        <w:rPr>
          <w:rFonts w:ascii="Comic Sans MS" w:hAnsi="Comic Sans MS"/>
        </w:rPr>
        <w:t>Occasionally after the addition of sulfuric acid, a gas bubble will appear.  This bubble is composed largely of carbon dioxide and a little nitrogen which may have been liberated from the solution.  The former results from the chemical reaction of the acid and the carbonates.  The presence of the nitrogen is accounted for by the reduced solubility of this gas upon the addition in electrolytes of the reagents and the possible increased temperature of the sample.</w:t>
      </w:r>
    </w:p>
    <w:p w:rsidR="00254CC0" w:rsidRPr="00AB6D90" w:rsidRDefault="00254CC0" w:rsidP="00254CC0">
      <w:pPr>
        <w:pStyle w:val="ListParagraph"/>
        <w:numPr>
          <w:ilvl w:val="0"/>
          <w:numId w:val="2"/>
        </w:numPr>
        <w:rPr>
          <w:rFonts w:ascii="Comic Sans MS" w:hAnsi="Comic Sans MS"/>
        </w:rPr>
      </w:pPr>
      <w:r w:rsidRPr="00AB6D90">
        <w:rPr>
          <w:rFonts w:ascii="Comic Sans MS" w:hAnsi="Comic Sans MS"/>
        </w:rPr>
        <w:t xml:space="preserve">In running determinations of dissolved oxygen on fresh or slightly brackish water, considerable difficulty may be experienced in obtaining complete solution of precipitate.  </w:t>
      </w:r>
      <w:r w:rsidR="002674B2" w:rsidRPr="00AB6D90">
        <w:rPr>
          <w:rFonts w:ascii="Comic Sans MS" w:hAnsi="Comic Sans MS"/>
        </w:rPr>
        <w:t>However, solution may be readily affected by the addition of a few crystals of sodium chloride to the acid solution.</w:t>
      </w:r>
    </w:p>
    <w:p w:rsidR="00254CC0" w:rsidRPr="00AB6D90" w:rsidRDefault="00254CC0" w:rsidP="00254CC0">
      <w:pPr>
        <w:pStyle w:val="ListParagraph"/>
        <w:numPr>
          <w:ilvl w:val="0"/>
          <w:numId w:val="2"/>
        </w:numPr>
        <w:rPr>
          <w:rFonts w:ascii="Comic Sans MS" w:hAnsi="Comic Sans MS"/>
        </w:rPr>
      </w:pPr>
      <w:r w:rsidRPr="00AB6D90">
        <w:rPr>
          <w:rFonts w:ascii="Comic Sans MS" w:hAnsi="Comic Sans MS"/>
        </w:rPr>
        <w:t>In limnological studies, the use of hydrochloric acid may be substituted for the sulfuric acid.  (Concentrated HCL is 12N and concentrated H</w:t>
      </w:r>
      <w:r w:rsidRPr="00AB6D90">
        <w:rPr>
          <w:rFonts w:ascii="Comic Sans MS" w:hAnsi="Comic Sans MS"/>
          <w:vertAlign w:val="subscript"/>
        </w:rPr>
        <w:t>2</w:t>
      </w:r>
      <w:r w:rsidRPr="00AB6D90">
        <w:rPr>
          <w:rFonts w:ascii="Comic Sans MS" w:hAnsi="Comic Sans MS"/>
        </w:rPr>
        <w:t xml:space="preserve">SO4 is 36N).  </w:t>
      </w:r>
    </w:p>
    <w:p w:rsidR="009D33B4" w:rsidRPr="00640D77" w:rsidRDefault="00640D77" w:rsidP="00640D77">
      <w:pPr>
        <w:jc w:val="center"/>
        <w:rPr>
          <w:rFonts w:ascii="Comic Sans MS" w:hAnsi="Comic Sans MS"/>
          <w:sz w:val="24"/>
        </w:rPr>
      </w:pPr>
      <w:r>
        <w:rPr>
          <w:rFonts w:ascii="Comic Sans MS" w:hAnsi="Comic Sans MS"/>
          <w:sz w:val="40"/>
        </w:rPr>
        <w:br w:type="page"/>
      </w:r>
      <w:r w:rsidR="009D33B4" w:rsidRPr="00AB6D90">
        <w:rPr>
          <w:rFonts w:ascii="Comic Sans MS" w:hAnsi="Comic Sans MS"/>
          <w:sz w:val="40"/>
        </w:rPr>
        <w:lastRenderedPageBreak/>
        <w:t>Procedure for</w:t>
      </w:r>
    </w:p>
    <w:p w:rsidR="009D33B4" w:rsidRPr="00AB6D90" w:rsidRDefault="009D33B4" w:rsidP="00640D77">
      <w:pPr>
        <w:jc w:val="center"/>
        <w:outlineLvl w:val="0"/>
        <w:rPr>
          <w:rFonts w:ascii="Comic Sans MS" w:hAnsi="Comic Sans MS"/>
          <w:sz w:val="48"/>
        </w:rPr>
      </w:pPr>
      <w:bookmarkStart w:id="8" w:name="Dosimat"/>
      <w:r w:rsidRPr="00AB6D90">
        <w:rPr>
          <w:rFonts w:ascii="Comic Sans MS" w:hAnsi="Comic Sans MS"/>
          <w:sz w:val="48"/>
        </w:rPr>
        <w:t>Oxygen Titrations</w:t>
      </w:r>
    </w:p>
    <w:bookmarkEnd w:id="8"/>
    <w:p w:rsidR="009D33B4" w:rsidRPr="00AB6D90" w:rsidRDefault="009D33B4" w:rsidP="009D33B4">
      <w:pPr>
        <w:rPr>
          <w:rFonts w:ascii="Comic Sans MS" w:hAnsi="Comic Sans MS"/>
          <w:sz w:val="24"/>
        </w:rPr>
      </w:pPr>
    </w:p>
    <w:p w:rsidR="009D33B4" w:rsidRPr="00AB6D90" w:rsidRDefault="009D33B4" w:rsidP="009D33B4">
      <w:pPr>
        <w:rPr>
          <w:rFonts w:ascii="Comic Sans MS" w:hAnsi="Comic Sans MS"/>
          <w:sz w:val="24"/>
        </w:rPr>
      </w:pPr>
    </w:p>
    <w:p w:rsidR="009D33B4" w:rsidRPr="00AB6D90" w:rsidRDefault="009D33B4" w:rsidP="009D33B4">
      <w:pPr>
        <w:tabs>
          <w:tab w:val="left" w:pos="360"/>
          <w:tab w:val="left" w:pos="720"/>
        </w:tabs>
        <w:rPr>
          <w:rFonts w:ascii="Comic Sans MS" w:hAnsi="Comic Sans MS"/>
          <w:sz w:val="24"/>
        </w:rPr>
      </w:pPr>
      <w:r w:rsidRPr="00AB6D90">
        <w:rPr>
          <w:rFonts w:ascii="Comic Sans MS" w:hAnsi="Comic Sans MS"/>
          <w:sz w:val="24"/>
        </w:rPr>
        <w:t>Please note—</w:t>
      </w:r>
    </w:p>
    <w:p w:rsidR="009D33B4" w:rsidRPr="00AB6D90" w:rsidRDefault="009D33B4" w:rsidP="009D33B4">
      <w:pPr>
        <w:tabs>
          <w:tab w:val="left" w:pos="360"/>
          <w:tab w:val="left" w:pos="720"/>
        </w:tabs>
        <w:rPr>
          <w:rFonts w:ascii="Comic Sans MS" w:hAnsi="Comic Sans MS"/>
          <w:sz w:val="24"/>
        </w:rPr>
      </w:pPr>
    </w:p>
    <w:p w:rsidR="009D33B4" w:rsidRPr="00AB6D90" w:rsidRDefault="009D33B4" w:rsidP="009D33B4">
      <w:pPr>
        <w:tabs>
          <w:tab w:val="left" w:pos="360"/>
          <w:tab w:val="left" w:pos="720"/>
        </w:tabs>
        <w:jc w:val="both"/>
        <w:rPr>
          <w:rFonts w:ascii="Comic Sans MS" w:hAnsi="Comic Sans MS"/>
          <w:sz w:val="24"/>
        </w:rPr>
      </w:pPr>
      <w:r w:rsidRPr="00AB6D90">
        <w:rPr>
          <w:rFonts w:ascii="Comic Sans MS" w:hAnsi="Comic Sans MS"/>
          <w:sz w:val="24"/>
        </w:rPr>
        <w:t xml:space="preserve">This is analytical, not cookbook chemistry! The glassware and equipment—standard sample bottles, pipettes, stir bars, and buret tip—must be kept </w:t>
      </w:r>
      <w:r w:rsidRPr="00AB6D90">
        <w:rPr>
          <w:rFonts w:ascii="Comic Sans MS" w:hAnsi="Comic Sans MS"/>
          <w:b/>
          <w:sz w:val="24"/>
        </w:rPr>
        <w:t>SCRUPULOUSLY CLEAN</w:t>
      </w:r>
      <w:r w:rsidRPr="00AB6D90">
        <w:rPr>
          <w:rFonts w:ascii="Comic Sans MS" w:hAnsi="Comic Sans MS"/>
          <w:sz w:val="24"/>
        </w:rPr>
        <w:t>.</w:t>
      </w:r>
    </w:p>
    <w:p w:rsidR="009D33B4" w:rsidRPr="00AB6D90" w:rsidRDefault="009D33B4" w:rsidP="009D33B4">
      <w:pPr>
        <w:tabs>
          <w:tab w:val="left" w:pos="360"/>
          <w:tab w:val="left" w:pos="720"/>
        </w:tabs>
        <w:jc w:val="both"/>
        <w:rPr>
          <w:rFonts w:ascii="Comic Sans MS" w:hAnsi="Comic Sans MS"/>
          <w:sz w:val="24"/>
        </w:rPr>
      </w:pPr>
    </w:p>
    <w:p w:rsidR="009D33B4" w:rsidRPr="00AB6D90" w:rsidRDefault="009D33B4" w:rsidP="009D33B4">
      <w:pPr>
        <w:tabs>
          <w:tab w:val="left" w:pos="360"/>
          <w:tab w:val="left" w:pos="720"/>
        </w:tabs>
        <w:jc w:val="both"/>
        <w:rPr>
          <w:rFonts w:ascii="Comic Sans MS" w:hAnsi="Comic Sans MS"/>
          <w:sz w:val="24"/>
        </w:rPr>
      </w:pPr>
      <w:r w:rsidRPr="00AB6D90">
        <w:rPr>
          <w:rFonts w:ascii="Comic Sans MS" w:hAnsi="Comic Sans MS"/>
          <w:sz w:val="24"/>
        </w:rPr>
        <w:t xml:space="preserve">The glassware must be rinsed with hot water after use. </w:t>
      </w:r>
      <w:r w:rsidRPr="00AB6D90">
        <w:rPr>
          <w:rFonts w:ascii="Comic Sans MS" w:hAnsi="Comic Sans MS"/>
          <w:b/>
          <w:sz w:val="24"/>
        </w:rPr>
        <w:t>DO NOT LEAVE IT FOR SOMEONE ELSE TO DO</w:t>
      </w:r>
      <w:r w:rsidRPr="00AB6D90">
        <w:rPr>
          <w:rFonts w:ascii="Comic Sans MS" w:hAnsi="Comic Sans MS"/>
          <w:sz w:val="24"/>
        </w:rPr>
        <w:t>.</w:t>
      </w:r>
    </w:p>
    <w:p w:rsidR="009D33B4" w:rsidRPr="00AB6D90" w:rsidRDefault="009D33B4" w:rsidP="009D33B4">
      <w:pPr>
        <w:tabs>
          <w:tab w:val="left" w:pos="360"/>
          <w:tab w:val="left" w:pos="720"/>
        </w:tabs>
        <w:rPr>
          <w:rFonts w:ascii="Comic Sans MS" w:hAnsi="Comic Sans MS"/>
          <w:sz w:val="24"/>
        </w:rPr>
      </w:pPr>
    </w:p>
    <w:p w:rsidR="009D33B4" w:rsidRPr="00AB6D90" w:rsidRDefault="009D33B4" w:rsidP="009D33B4">
      <w:pPr>
        <w:tabs>
          <w:tab w:val="left" w:pos="360"/>
          <w:tab w:val="left" w:pos="720"/>
        </w:tabs>
        <w:outlineLvl w:val="0"/>
        <w:rPr>
          <w:rFonts w:ascii="Comic Sans MS" w:hAnsi="Comic Sans MS"/>
          <w:sz w:val="24"/>
        </w:rPr>
      </w:pPr>
      <w:r w:rsidRPr="00AB6D90">
        <w:rPr>
          <w:rFonts w:ascii="Comic Sans MS" w:hAnsi="Comic Sans MS"/>
          <w:sz w:val="24"/>
        </w:rPr>
        <w:t>Sloppy analytical technique = nonreproducible numbers = bad grade in the class.</w:t>
      </w:r>
    </w:p>
    <w:p w:rsidR="009D33B4" w:rsidRPr="00AB6D90" w:rsidRDefault="009D33B4" w:rsidP="009D33B4">
      <w:pPr>
        <w:tabs>
          <w:tab w:val="left" w:pos="360"/>
          <w:tab w:val="left" w:pos="720"/>
        </w:tabs>
        <w:rPr>
          <w:rFonts w:ascii="Comic Sans MS" w:hAnsi="Comic Sans MS"/>
          <w:sz w:val="24"/>
        </w:rPr>
      </w:pPr>
    </w:p>
    <w:p w:rsidR="009D33B4" w:rsidRPr="00AB6D90" w:rsidRDefault="009D33B4" w:rsidP="009D33B4">
      <w:pPr>
        <w:tabs>
          <w:tab w:val="left" w:pos="360"/>
          <w:tab w:val="left" w:pos="720"/>
        </w:tabs>
        <w:rPr>
          <w:rFonts w:ascii="Comic Sans MS" w:hAnsi="Comic Sans MS"/>
          <w:sz w:val="24"/>
        </w:rPr>
      </w:pPr>
    </w:p>
    <w:p w:rsidR="009D33B4" w:rsidRPr="00AB6D90" w:rsidRDefault="009D33B4" w:rsidP="009D33B4">
      <w:pPr>
        <w:jc w:val="center"/>
        <w:outlineLvl w:val="0"/>
        <w:rPr>
          <w:rFonts w:ascii="Comic Sans MS" w:hAnsi="Comic Sans MS"/>
          <w:sz w:val="40"/>
        </w:rPr>
      </w:pPr>
      <w:r w:rsidRPr="00AB6D90">
        <w:rPr>
          <w:rFonts w:ascii="Comic Sans MS" w:hAnsi="Comic Sans MS"/>
          <w:sz w:val="40"/>
          <w:u w:val="single"/>
        </w:rPr>
        <w:t>Dosimat Instructions</w:t>
      </w:r>
    </w:p>
    <w:p w:rsidR="009D33B4" w:rsidRPr="00AB6D90" w:rsidRDefault="009D33B4" w:rsidP="009D33B4">
      <w:pPr>
        <w:tabs>
          <w:tab w:val="left" w:pos="360"/>
          <w:tab w:val="left" w:pos="720"/>
        </w:tabs>
        <w:rPr>
          <w:rFonts w:ascii="Comic Sans MS" w:hAnsi="Comic Sans MS"/>
          <w:sz w:val="24"/>
        </w:rPr>
      </w:pPr>
    </w:p>
    <w:p w:rsidR="009D33B4" w:rsidRPr="00AB6D90" w:rsidRDefault="009D33B4" w:rsidP="009D33B4">
      <w:pPr>
        <w:tabs>
          <w:tab w:val="left" w:pos="360"/>
          <w:tab w:val="left" w:pos="720"/>
        </w:tabs>
        <w:rPr>
          <w:rFonts w:ascii="Comic Sans MS" w:hAnsi="Comic Sans MS"/>
          <w:sz w:val="24"/>
        </w:rPr>
      </w:pPr>
    </w:p>
    <w:p w:rsidR="009D33B4" w:rsidRPr="00AB6D90" w:rsidRDefault="009D33B4" w:rsidP="009D33B4">
      <w:pPr>
        <w:outlineLvl w:val="0"/>
        <w:rPr>
          <w:rFonts w:ascii="Comic Sans MS" w:hAnsi="Comic Sans MS"/>
          <w:sz w:val="24"/>
        </w:rPr>
      </w:pPr>
      <w:r w:rsidRPr="00AB6D90">
        <w:rPr>
          <w:rFonts w:ascii="Comic Sans MS" w:hAnsi="Comic Sans MS"/>
          <w:sz w:val="24"/>
          <w:u w:val="single"/>
        </w:rPr>
        <w:t>To turn on dosimat</w:t>
      </w:r>
      <w:r w:rsidRPr="00AB6D90">
        <w:rPr>
          <w:rFonts w:ascii="Comic Sans MS" w:hAnsi="Comic Sans MS"/>
          <w:sz w:val="24"/>
        </w:rPr>
        <w:t>:</w:t>
      </w:r>
    </w:p>
    <w:p w:rsidR="009D33B4" w:rsidRPr="00AB6D90" w:rsidRDefault="009D33B4" w:rsidP="009D33B4">
      <w:pPr>
        <w:rPr>
          <w:rFonts w:ascii="Comic Sans MS" w:hAnsi="Comic Sans MS"/>
          <w:sz w:val="24"/>
        </w:rPr>
      </w:pPr>
    </w:p>
    <w:p w:rsidR="009D33B4" w:rsidRPr="00AB6D90" w:rsidRDefault="009D33B4" w:rsidP="009D33B4">
      <w:pPr>
        <w:tabs>
          <w:tab w:val="left" w:pos="360"/>
        </w:tabs>
        <w:rPr>
          <w:rFonts w:ascii="Comic Sans MS" w:hAnsi="Comic Sans MS"/>
          <w:sz w:val="24"/>
        </w:rPr>
      </w:pPr>
      <w:r w:rsidRPr="00AB6D90">
        <w:rPr>
          <w:rFonts w:ascii="Comic Sans MS" w:hAnsi="Comic Sans MS"/>
          <w:sz w:val="24"/>
        </w:rPr>
        <w:t>1.</w:t>
      </w:r>
      <w:r w:rsidRPr="00AB6D90">
        <w:rPr>
          <w:rFonts w:ascii="Comic Sans MS" w:hAnsi="Comic Sans MS"/>
          <w:sz w:val="24"/>
        </w:rPr>
        <w:tab/>
        <w:t xml:space="preserve">Press </w:t>
      </w:r>
      <w:r w:rsidRPr="00AB6D90">
        <w:rPr>
          <w:rFonts w:ascii="Comic Sans MS" w:hAnsi="Comic Sans MS"/>
          <w:b/>
          <w:sz w:val="24"/>
        </w:rPr>
        <w:t>FILL</w:t>
      </w:r>
      <w:r w:rsidRPr="00AB6D90">
        <w:rPr>
          <w:rFonts w:ascii="Comic Sans MS" w:hAnsi="Comic Sans MS"/>
          <w:sz w:val="24"/>
        </w:rPr>
        <w:t xml:space="preserve"> button at the same time you turn on </w:t>
      </w:r>
      <w:r w:rsidRPr="00AB6D90">
        <w:rPr>
          <w:rFonts w:ascii="Comic Sans MS" w:hAnsi="Comic Sans MS"/>
          <w:b/>
          <w:sz w:val="24"/>
        </w:rPr>
        <w:t>POWER</w:t>
      </w:r>
      <w:r w:rsidRPr="00AB6D90">
        <w:rPr>
          <w:rFonts w:ascii="Comic Sans MS" w:hAnsi="Comic Sans MS"/>
          <w:sz w:val="24"/>
        </w:rPr>
        <w:t xml:space="preserve"> button (red button in back).</w:t>
      </w:r>
    </w:p>
    <w:p w:rsidR="009D33B4" w:rsidRPr="00AB6D90" w:rsidRDefault="009D33B4" w:rsidP="009D33B4">
      <w:pPr>
        <w:tabs>
          <w:tab w:val="left" w:pos="360"/>
        </w:tabs>
        <w:spacing w:before="80"/>
        <w:rPr>
          <w:rFonts w:ascii="Comic Sans MS" w:hAnsi="Comic Sans MS"/>
          <w:sz w:val="24"/>
        </w:rPr>
      </w:pPr>
      <w:r w:rsidRPr="00AB6D90">
        <w:rPr>
          <w:rFonts w:ascii="Comic Sans MS" w:hAnsi="Comic Sans MS"/>
          <w:sz w:val="24"/>
        </w:rPr>
        <w:t>2.</w:t>
      </w:r>
      <w:r w:rsidRPr="00AB6D90">
        <w:rPr>
          <w:rFonts w:ascii="Comic Sans MS" w:hAnsi="Comic Sans MS"/>
          <w:sz w:val="24"/>
        </w:rPr>
        <w:tab/>
        <w:t xml:space="preserve">Press </w:t>
      </w:r>
      <w:r w:rsidRPr="00AB6D90">
        <w:rPr>
          <w:rFonts w:ascii="Comic Sans MS" w:hAnsi="Comic Sans MS"/>
          <w:b/>
          <w:sz w:val="24"/>
        </w:rPr>
        <w:t>GO</w:t>
      </w:r>
      <w:r w:rsidRPr="00AB6D90">
        <w:rPr>
          <w:rFonts w:ascii="Comic Sans MS" w:hAnsi="Comic Sans MS"/>
          <w:sz w:val="24"/>
        </w:rPr>
        <w:t>.</w:t>
      </w:r>
    </w:p>
    <w:p w:rsidR="009D33B4" w:rsidRPr="00AB6D90" w:rsidRDefault="009D33B4" w:rsidP="009D33B4">
      <w:pPr>
        <w:tabs>
          <w:tab w:val="left" w:pos="360"/>
        </w:tabs>
        <w:spacing w:before="80"/>
        <w:rPr>
          <w:rFonts w:ascii="Comic Sans MS" w:hAnsi="Comic Sans MS"/>
          <w:sz w:val="24"/>
        </w:rPr>
      </w:pPr>
      <w:r w:rsidRPr="00AB6D90">
        <w:rPr>
          <w:rFonts w:ascii="Comic Sans MS" w:hAnsi="Comic Sans MS"/>
          <w:sz w:val="24"/>
        </w:rPr>
        <w:t>3.</w:t>
      </w:r>
      <w:r w:rsidRPr="00AB6D90">
        <w:rPr>
          <w:rFonts w:ascii="Comic Sans MS" w:hAnsi="Comic Sans MS"/>
          <w:sz w:val="24"/>
        </w:rPr>
        <w:tab/>
        <w:t xml:space="preserve">Press </w:t>
      </w:r>
      <w:r w:rsidRPr="00AB6D90">
        <w:rPr>
          <w:rFonts w:ascii="Comic Sans MS" w:hAnsi="Comic Sans MS"/>
          <w:b/>
          <w:sz w:val="24"/>
        </w:rPr>
        <w:t>CLEAR</w:t>
      </w:r>
      <w:r w:rsidRPr="00AB6D90">
        <w:rPr>
          <w:rFonts w:ascii="Comic Sans MS" w:hAnsi="Comic Sans MS"/>
          <w:sz w:val="24"/>
        </w:rPr>
        <w:t>.</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ab/>
        <w:t xml:space="preserve">— Display should read </w:t>
      </w:r>
      <w:r w:rsidRPr="00AB6D90">
        <w:rPr>
          <w:rFonts w:ascii="Comic Sans MS" w:hAnsi="Comic Sans MS"/>
          <w:b/>
          <w:sz w:val="24"/>
        </w:rPr>
        <w:t>DOS 0.000 ml</w:t>
      </w:r>
      <w:r w:rsidRPr="00AB6D90">
        <w:rPr>
          <w:rFonts w:ascii="Comic Sans MS" w:hAnsi="Comic Sans MS"/>
          <w:sz w:val="24"/>
        </w:rPr>
        <w:t>.</w:t>
      </w:r>
    </w:p>
    <w:p w:rsidR="009D33B4" w:rsidRPr="00AB6D90" w:rsidRDefault="009D33B4" w:rsidP="009D33B4">
      <w:pPr>
        <w:tabs>
          <w:tab w:val="left" w:pos="360"/>
          <w:tab w:val="left" w:pos="720"/>
        </w:tabs>
        <w:rPr>
          <w:rFonts w:ascii="Comic Sans MS" w:hAnsi="Comic Sans MS"/>
          <w:sz w:val="24"/>
        </w:rPr>
      </w:pPr>
    </w:p>
    <w:p w:rsidR="009D33B4" w:rsidRPr="00AB6D90" w:rsidRDefault="009D33B4" w:rsidP="009D33B4">
      <w:pPr>
        <w:tabs>
          <w:tab w:val="left" w:pos="360"/>
          <w:tab w:val="left" w:pos="720"/>
        </w:tabs>
        <w:rPr>
          <w:rFonts w:ascii="Comic Sans MS" w:hAnsi="Comic Sans MS"/>
          <w:sz w:val="24"/>
        </w:rPr>
      </w:pPr>
    </w:p>
    <w:p w:rsidR="00AB6D90" w:rsidRDefault="00AB6D90" w:rsidP="009D33B4">
      <w:pPr>
        <w:tabs>
          <w:tab w:val="left" w:pos="360"/>
          <w:tab w:val="left" w:pos="720"/>
        </w:tabs>
        <w:outlineLvl w:val="0"/>
        <w:rPr>
          <w:rFonts w:ascii="Comic Sans MS" w:hAnsi="Comic Sans MS"/>
          <w:sz w:val="24"/>
          <w:u w:val="single"/>
        </w:rPr>
      </w:pPr>
    </w:p>
    <w:p w:rsidR="009D33B4" w:rsidRPr="00AB6D90" w:rsidRDefault="00640D77" w:rsidP="009D33B4">
      <w:pPr>
        <w:tabs>
          <w:tab w:val="left" w:pos="360"/>
          <w:tab w:val="left" w:pos="720"/>
        </w:tabs>
        <w:outlineLvl w:val="0"/>
        <w:rPr>
          <w:rFonts w:ascii="Comic Sans MS" w:hAnsi="Comic Sans MS"/>
          <w:sz w:val="24"/>
        </w:rPr>
      </w:pPr>
      <w:r>
        <w:rPr>
          <w:rFonts w:ascii="Comic Sans MS" w:hAnsi="Comic Sans MS"/>
          <w:sz w:val="24"/>
          <w:u w:val="single"/>
        </w:rPr>
        <w:br w:type="page"/>
      </w:r>
      <w:r w:rsidR="009D33B4" w:rsidRPr="00AB6D90">
        <w:rPr>
          <w:rFonts w:ascii="Comic Sans MS" w:hAnsi="Comic Sans MS"/>
          <w:sz w:val="24"/>
          <w:u w:val="single"/>
        </w:rPr>
        <w:lastRenderedPageBreak/>
        <w:t>To prepare to titrate</w:t>
      </w:r>
      <w:r w:rsidR="009D33B4" w:rsidRPr="00AB6D90">
        <w:rPr>
          <w:rFonts w:ascii="Comic Sans MS" w:hAnsi="Comic Sans MS"/>
          <w:sz w:val="24"/>
        </w:rPr>
        <w:t>:</w:t>
      </w:r>
    </w:p>
    <w:p w:rsidR="009D33B4" w:rsidRPr="00AB6D90" w:rsidRDefault="009D33B4" w:rsidP="009D33B4">
      <w:pPr>
        <w:tabs>
          <w:tab w:val="left" w:pos="360"/>
          <w:tab w:val="left" w:pos="720"/>
        </w:tabs>
        <w:rPr>
          <w:rFonts w:ascii="Comic Sans MS" w:hAnsi="Comic Sans MS"/>
          <w:sz w:val="24"/>
        </w:rPr>
      </w:pPr>
    </w:p>
    <w:p w:rsidR="009D33B4" w:rsidRPr="00AB6D90" w:rsidRDefault="009D33B4" w:rsidP="009D33B4">
      <w:pPr>
        <w:tabs>
          <w:tab w:val="left" w:pos="360"/>
          <w:tab w:val="left" w:pos="720"/>
        </w:tabs>
        <w:rPr>
          <w:rFonts w:ascii="Comic Sans MS" w:hAnsi="Comic Sans MS"/>
          <w:sz w:val="24"/>
        </w:rPr>
      </w:pPr>
      <w:r w:rsidRPr="00AB6D90">
        <w:rPr>
          <w:rFonts w:ascii="Comic Sans MS" w:hAnsi="Comic Sans MS"/>
          <w:sz w:val="24"/>
        </w:rPr>
        <w:t>1.</w:t>
      </w:r>
      <w:r w:rsidRPr="00AB6D90">
        <w:rPr>
          <w:rFonts w:ascii="Comic Sans MS" w:hAnsi="Comic Sans MS"/>
          <w:sz w:val="24"/>
        </w:rPr>
        <w:tab/>
        <w:t>Gently lift amber bottle of thiosulfate—shake—then replace in dosimat.</w:t>
      </w:r>
    </w:p>
    <w:p w:rsidR="009D33B4" w:rsidRPr="00AB6D90" w:rsidRDefault="009D33B4" w:rsidP="009D33B4">
      <w:pPr>
        <w:tabs>
          <w:tab w:val="left" w:pos="360"/>
        </w:tabs>
        <w:spacing w:before="80"/>
        <w:ind w:left="360" w:hanging="360"/>
        <w:jc w:val="both"/>
        <w:rPr>
          <w:rFonts w:ascii="Comic Sans MS" w:hAnsi="Comic Sans MS"/>
          <w:sz w:val="24"/>
        </w:rPr>
      </w:pPr>
      <w:r w:rsidRPr="00AB6D90">
        <w:rPr>
          <w:rFonts w:ascii="Comic Sans MS" w:hAnsi="Comic Sans MS"/>
          <w:sz w:val="24"/>
        </w:rPr>
        <w:t>2.</w:t>
      </w:r>
      <w:r w:rsidRPr="00AB6D90">
        <w:rPr>
          <w:rFonts w:ascii="Comic Sans MS" w:hAnsi="Comic Sans MS"/>
          <w:sz w:val="24"/>
        </w:rPr>
        <w:tab/>
        <w:t>Turn dispense speed knob to 10. Dispense 15 ml thiosulfate to flush out the buret (3-5 ml aliquots) by pressing hand control button.</w:t>
      </w:r>
    </w:p>
    <w:p w:rsidR="009D33B4" w:rsidRPr="00AB6D90" w:rsidRDefault="009D33B4" w:rsidP="009D33B4">
      <w:pPr>
        <w:tabs>
          <w:tab w:val="left" w:pos="360"/>
        </w:tabs>
        <w:spacing w:before="80"/>
        <w:ind w:left="360" w:hanging="360"/>
        <w:rPr>
          <w:rFonts w:ascii="Comic Sans MS" w:hAnsi="Comic Sans MS"/>
          <w:sz w:val="24"/>
        </w:rPr>
      </w:pPr>
      <w:r w:rsidRPr="00AB6D90">
        <w:rPr>
          <w:rFonts w:ascii="Comic Sans MS" w:hAnsi="Comic Sans MS"/>
          <w:sz w:val="24"/>
        </w:rPr>
        <w:t>3.</w:t>
      </w:r>
      <w:r w:rsidRPr="00AB6D90">
        <w:rPr>
          <w:rFonts w:ascii="Comic Sans MS" w:hAnsi="Comic Sans MS"/>
          <w:sz w:val="24"/>
        </w:rPr>
        <w:tab/>
        <w:t>Turn dispense speed knob to 1.</w:t>
      </w:r>
    </w:p>
    <w:p w:rsidR="009D33B4" w:rsidRPr="00AB6D90" w:rsidRDefault="009D33B4" w:rsidP="009D33B4">
      <w:pPr>
        <w:tabs>
          <w:tab w:val="left" w:pos="360"/>
        </w:tabs>
        <w:spacing w:before="80"/>
        <w:ind w:left="360" w:hanging="360"/>
        <w:rPr>
          <w:rFonts w:ascii="Comic Sans MS" w:hAnsi="Comic Sans MS"/>
          <w:sz w:val="24"/>
        </w:rPr>
      </w:pPr>
      <w:r w:rsidRPr="00AB6D90">
        <w:rPr>
          <w:rFonts w:ascii="Comic Sans MS" w:hAnsi="Comic Sans MS"/>
          <w:sz w:val="24"/>
        </w:rPr>
        <w:t>4.</w:t>
      </w:r>
      <w:r w:rsidRPr="00AB6D90">
        <w:rPr>
          <w:rFonts w:ascii="Comic Sans MS" w:hAnsi="Comic Sans MS"/>
          <w:sz w:val="24"/>
        </w:rPr>
        <w:tab/>
        <w:t xml:space="preserve">Press </w:t>
      </w:r>
      <w:r w:rsidRPr="00AB6D90">
        <w:rPr>
          <w:rFonts w:ascii="Comic Sans MS" w:hAnsi="Comic Sans MS"/>
          <w:b/>
          <w:sz w:val="24"/>
        </w:rPr>
        <w:t>CLEAR</w:t>
      </w:r>
      <w:r w:rsidRPr="00AB6D90">
        <w:rPr>
          <w:rFonts w:ascii="Comic Sans MS" w:hAnsi="Comic Sans MS"/>
          <w:sz w:val="24"/>
        </w:rPr>
        <w:t xml:space="preserve"> button.</w:t>
      </w:r>
    </w:p>
    <w:p w:rsidR="009D33B4" w:rsidRPr="00AB6D90" w:rsidRDefault="009D33B4" w:rsidP="009D33B4">
      <w:pPr>
        <w:tabs>
          <w:tab w:val="left" w:pos="360"/>
        </w:tabs>
        <w:spacing w:before="80"/>
        <w:ind w:left="360" w:hanging="360"/>
        <w:rPr>
          <w:rFonts w:ascii="Comic Sans MS" w:hAnsi="Comic Sans MS"/>
          <w:sz w:val="24"/>
        </w:rPr>
      </w:pPr>
      <w:r w:rsidRPr="00AB6D90">
        <w:rPr>
          <w:rFonts w:ascii="Comic Sans MS" w:hAnsi="Comic Sans MS"/>
          <w:sz w:val="24"/>
        </w:rPr>
        <w:t>5.</w:t>
      </w:r>
      <w:r w:rsidRPr="00AB6D90">
        <w:rPr>
          <w:rFonts w:ascii="Comic Sans MS" w:hAnsi="Comic Sans MS"/>
          <w:sz w:val="24"/>
        </w:rPr>
        <w:tab/>
        <w:t>Rinse off buret tip with DIW.</w:t>
      </w:r>
    </w:p>
    <w:p w:rsidR="009D33B4" w:rsidRPr="00AB6D90" w:rsidRDefault="009D33B4" w:rsidP="009D33B4">
      <w:pPr>
        <w:tabs>
          <w:tab w:val="left" w:pos="360"/>
        </w:tabs>
        <w:spacing w:before="80"/>
        <w:ind w:left="360" w:hanging="360"/>
        <w:rPr>
          <w:rFonts w:ascii="Comic Sans MS" w:hAnsi="Comic Sans MS"/>
          <w:sz w:val="24"/>
        </w:rPr>
      </w:pPr>
      <w:r w:rsidRPr="00AB6D90">
        <w:rPr>
          <w:rFonts w:ascii="Comic Sans MS" w:hAnsi="Comic Sans MS"/>
          <w:sz w:val="24"/>
        </w:rPr>
        <w:t>6.</w:t>
      </w:r>
      <w:r w:rsidRPr="00AB6D90">
        <w:rPr>
          <w:rFonts w:ascii="Comic Sans MS" w:hAnsi="Comic Sans MS"/>
          <w:sz w:val="24"/>
        </w:rPr>
        <w:tab/>
        <w:t xml:space="preserve">Make sure there are no bubbles in buret or </w:t>
      </w:r>
      <w:r w:rsidRPr="00AB6D90">
        <w:rPr>
          <w:rFonts w:ascii="Comic Sans MS" w:hAnsi="Comic Sans MS"/>
          <w:sz w:val="24"/>
          <w:u w:val="single"/>
        </w:rPr>
        <w:t>moving</w:t>
      </w:r>
      <w:r w:rsidRPr="00AB6D90">
        <w:rPr>
          <w:rFonts w:ascii="Comic Sans MS" w:hAnsi="Comic Sans MS"/>
          <w:sz w:val="24"/>
        </w:rPr>
        <w:t xml:space="preserve"> bubbles in line leading to buret tip.</w:t>
      </w:r>
    </w:p>
    <w:p w:rsidR="009D33B4" w:rsidRPr="00AB6D90" w:rsidRDefault="009D33B4" w:rsidP="009D33B4">
      <w:pPr>
        <w:tabs>
          <w:tab w:val="left" w:pos="360"/>
        </w:tabs>
        <w:spacing w:before="80"/>
        <w:ind w:left="360" w:hanging="360"/>
        <w:rPr>
          <w:rFonts w:ascii="Comic Sans MS" w:hAnsi="Comic Sans MS"/>
          <w:sz w:val="24"/>
        </w:rPr>
      </w:pPr>
      <w:r w:rsidRPr="00AB6D90">
        <w:rPr>
          <w:rFonts w:ascii="Comic Sans MS" w:hAnsi="Comic Sans MS"/>
          <w:sz w:val="24"/>
        </w:rPr>
        <w:t>7.</w:t>
      </w:r>
      <w:r w:rsidRPr="00AB6D90">
        <w:rPr>
          <w:rFonts w:ascii="Comic Sans MS" w:hAnsi="Comic Sans MS"/>
          <w:sz w:val="24"/>
        </w:rPr>
        <w:tab/>
        <w:t>Turn on stirrer to 4.</w:t>
      </w:r>
    </w:p>
    <w:p w:rsidR="009D33B4" w:rsidRPr="00AB6D90" w:rsidRDefault="009D33B4" w:rsidP="009D33B4">
      <w:pPr>
        <w:jc w:val="center"/>
        <w:outlineLvl w:val="0"/>
        <w:rPr>
          <w:rFonts w:ascii="Comic Sans MS" w:hAnsi="Comic Sans MS"/>
          <w:sz w:val="40"/>
        </w:rPr>
      </w:pPr>
      <w:r w:rsidRPr="00AB6D90">
        <w:rPr>
          <w:rFonts w:ascii="Comic Sans MS" w:hAnsi="Comic Sans MS"/>
          <w:sz w:val="24"/>
        </w:rPr>
        <w:br w:type="page"/>
      </w:r>
      <w:r w:rsidRPr="00AB6D90">
        <w:rPr>
          <w:rFonts w:ascii="Comic Sans MS" w:hAnsi="Comic Sans MS"/>
          <w:sz w:val="40"/>
          <w:u w:val="single"/>
        </w:rPr>
        <w:lastRenderedPageBreak/>
        <w:t>Standard Preparation</w:t>
      </w:r>
    </w:p>
    <w:p w:rsidR="009D33B4" w:rsidRPr="00AB6D90" w:rsidRDefault="009D33B4" w:rsidP="009D33B4">
      <w:pPr>
        <w:rPr>
          <w:rFonts w:ascii="Comic Sans MS" w:hAnsi="Comic Sans MS"/>
          <w:sz w:val="24"/>
        </w:rPr>
      </w:pPr>
    </w:p>
    <w:p w:rsidR="009D33B4" w:rsidRPr="00AB6D90" w:rsidRDefault="009D33B4" w:rsidP="009D33B4">
      <w:pPr>
        <w:rPr>
          <w:rFonts w:ascii="Comic Sans MS" w:hAnsi="Comic Sans MS"/>
          <w:sz w:val="24"/>
        </w:rPr>
      </w:pPr>
    </w:p>
    <w:p w:rsidR="009D33B4" w:rsidRPr="00AB6D90" w:rsidRDefault="009D33B4" w:rsidP="009D33B4">
      <w:pPr>
        <w:tabs>
          <w:tab w:val="left" w:pos="360"/>
          <w:tab w:val="left" w:pos="720"/>
        </w:tabs>
        <w:rPr>
          <w:rFonts w:ascii="Comic Sans MS" w:hAnsi="Comic Sans MS"/>
          <w:sz w:val="24"/>
        </w:rPr>
      </w:pPr>
      <w:r w:rsidRPr="00AB6D90">
        <w:rPr>
          <w:rFonts w:ascii="Comic Sans MS" w:hAnsi="Comic Sans MS"/>
          <w:sz w:val="24"/>
        </w:rPr>
        <w:t>1.</w:t>
      </w:r>
      <w:r w:rsidRPr="00AB6D90">
        <w:rPr>
          <w:rFonts w:ascii="Comic Sans MS" w:hAnsi="Comic Sans MS"/>
          <w:sz w:val="24"/>
        </w:rPr>
        <w:tab/>
        <w:t>Fill clean standard sample bottle 3/4 full of distilled water.</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2.</w:t>
      </w:r>
      <w:r w:rsidRPr="00AB6D90">
        <w:rPr>
          <w:rFonts w:ascii="Comic Sans MS" w:hAnsi="Comic Sans MS"/>
          <w:sz w:val="24"/>
        </w:rPr>
        <w:tab/>
        <w:t>Add 1 ml H</w:t>
      </w:r>
      <w:r w:rsidRPr="00AB6D90">
        <w:rPr>
          <w:rFonts w:ascii="Comic Sans MS" w:hAnsi="Comic Sans MS"/>
          <w:position w:val="-6"/>
        </w:rPr>
        <w:t>2</w:t>
      </w:r>
      <w:r w:rsidRPr="00AB6D90">
        <w:rPr>
          <w:rFonts w:ascii="Comic Sans MS" w:hAnsi="Comic Sans MS"/>
          <w:sz w:val="24"/>
        </w:rPr>
        <w:t>SO</w:t>
      </w:r>
      <w:r w:rsidRPr="00AB6D90">
        <w:rPr>
          <w:rFonts w:ascii="Comic Sans MS" w:hAnsi="Comic Sans MS"/>
          <w:position w:val="-6"/>
        </w:rPr>
        <w:t>4</w:t>
      </w:r>
      <w:r w:rsidRPr="00AB6D90">
        <w:rPr>
          <w:rFonts w:ascii="Comic Sans MS" w:hAnsi="Comic Sans MS"/>
          <w:sz w:val="24"/>
        </w:rPr>
        <w:t xml:space="preserve">, mix </w:t>
      </w:r>
      <w:r w:rsidRPr="00AB6D90">
        <w:rPr>
          <w:rFonts w:ascii="Comic Sans MS" w:hAnsi="Comic Sans MS"/>
          <w:sz w:val="24"/>
          <w:u w:val="single"/>
        </w:rPr>
        <w:t>well</w:t>
      </w:r>
      <w:r w:rsidRPr="00AB6D90">
        <w:rPr>
          <w:rFonts w:ascii="Comic Sans MS" w:hAnsi="Comic Sans MS"/>
          <w:sz w:val="24"/>
        </w:rPr>
        <w:t>.</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3.</w:t>
      </w:r>
      <w:r w:rsidRPr="00AB6D90">
        <w:rPr>
          <w:rFonts w:ascii="Comic Sans MS" w:hAnsi="Comic Sans MS"/>
          <w:sz w:val="24"/>
        </w:rPr>
        <w:tab/>
        <w:t xml:space="preserve">Slowly add 1 ml NaOh-NaI, mix </w:t>
      </w:r>
      <w:r w:rsidRPr="00AB6D90">
        <w:rPr>
          <w:rFonts w:ascii="Comic Sans MS" w:hAnsi="Comic Sans MS"/>
          <w:sz w:val="24"/>
          <w:u w:val="single"/>
        </w:rPr>
        <w:t>well</w:t>
      </w:r>
      <w:r w:rsidRPr="00AB6D90">
        <w:rPr>
          <w:rFonts w:ascii="Comic Sans MS" w:hAnsi="Comic Sans MS"/>
          <w:sz w:val="24"/>
        </w:rPr>
        <w:t>.</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ab/>
        <w:t>— If sample is not clear, discard and start again.</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4.</w:t>
      </w:r>
      <w:r w:rsidRPr="00AB6D90">
        <w:rPr>
          <w:rFonts w:ascii="Comic Sans MS" w:hAnsi="Comic Sans MS"/>
          <w:sz w:val="24"/>
        </w:rPr>
        <w:tab/>
        <w:t>Using 10 mlA volumetric pipette, add 10 ml KIO</w:t>
      </w:r>
      <w:r w:rsidRPr="00AB6D90">
        <w:rPr>
          <w:rFonts w:ascii="Comic Sans MS" w:hAnsi="Comic Sans MS"/>
          <w:position w:val="-6"/>
        </w:rPr>
        <w:t>3</w:t>
      </w:r>
      <w:r w:rsidRPr="00AB6D90">
        <w:rPr>
          <w:rFonts w:ascii="Comic Sans MS" w:hAnsi="Comic Sans MS"/>
          <w:sz w:val="24"/>
        </w:rPr>
        <w:t xml:space="preserve"> standard.</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ab/>
        <w:t>— Always shake the standard before pipetting.</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ab/>
        <w:t>— Pour ~20 ml into small plastic beaker.</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ab/>
        <w:t xml:space="preserve">— Draw standard from the </w:t>
      </w:r>
      <w:r w:rsidRPr="00AB6D90">
        <w:rPr>
          <w:rFonts w:ascii="Comic Sans MS" w:hAnsi="Comic Sans MS"/>
          <w:sz w:val="24"/>
          <w:u w:val="single"/>
        </w:rPr>
        <w:t>small</w:t>
      </w:r>
      <w:r w:rsidRPr="00AB6D90">
        <w:rPr>
          <w:rFonts w:ascii="Comic Sans MS" w:hAnsi="Comic Sans MS"/>
          <w:sz w:val="24"/>
        </w:rPr>
        <w:t xml:space="preserve"> beaker.</w:t>
      </w:r>
    </w:p>
    <w:p w:rsidR="009D33B4" w:rsidRPr="00AB6D90" w:rsidRDefault="009D33B4" w:rsidP="009D33B4">
      <w:pPr>
        <w:tabs>
          <w:tab w:val="left" w:pos="360"/>
          <w:tab w:val="left" w:pos="720"/>
        </w:tabs>
        <w:spacing w:before="80"/>
        <w:ind w:left="630" w:hanging="630"/>
        <w:jc w:val="both"/>
        <w:rPr>
          <w:rFonts w:ascii="Comic Sans MS" w:hAnsi="Comic Sans MS"/>
          <w:sz w:val="24"/>
        </w:rPr>
      </w:pPr>
      <w:r w:rsidRPr="00AB6D90">
        <w:rPr>
          <w:rFonts w:ascii="Comic Sans MS" w:hAnsi="Comic Sans MS"/>
          <w:sz w:val="24"/>
        </w:rPr>
        <w:tab/>
        <w:t xml:space="preserve">— Remove the pipette from the beaker. </w:t>
      </w:r>
      <w:r w:rsidRPr="00AB6D90">
        <w:rPr>
          <w:rFonts w:ascii="Comic Sans MS" w:hAnsi="Comic Sans MS"/>
          <w:b/>
          <w:sz w:val="24"/>
        </w:rPr>
        <w:t>NEVER DRAIN LIQUID BACK INTO STANDARD BOTTLE OR BEAKER</w:t>
      </w:r>
      <w:r w:rsidRPr="00AB6D90">
        <w:rPr>
          <w:rFonts w:ascii="Comic Sans MS" w:hAnsi="Comic Sans MS"/>
          <w:sz w:val="24"/>
        </w:rPr>
        <w:t>.</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ab/>
        <w:t>— Wipe down tip of pipette with kimwipe.</w:t>
      </w:r>
    </w:p>
    <w:p w:rsidR="009D33B4" w:rsidRPr="00AB6D90" w:rsidRDefault="009D33B4" w:rsidP="009D33B4">
      <w:pPr>
        <w:tabs>
          <w:tab w:val="left" w:pos="360"/>
          <w:tab w:val="left" w:pos="720"/>
        </w:tabs>
        <w:spacing w:before="80"/>
        <w:ind w:left="630" w:hanging="630"/>
        <w:jc w:val="both"/>
        <w:rPr>
          <w:rFonts w:ascii="Comic Sans MS" w:hAnsi="Comic Sans MS"/>
          <w:sz w:val="24"/>
        </w:rPr>
      </w:pPr>
      <w:r w:rsidRPr="00AB6D90">
        <w:rPr>
          <w:rFonts w:ascii="Comic Sans MS" w:hAnsi="Comic Sans MS"/>
          <w:sz w:val="24"/>
        </w:rPr>
        <w:tab/>
        <w:t>— Dispense into sample bottle. Do not put tip of pipette against wall of sample bottle—this will cause excess standard to be delivered from pipette.</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5.</w:t>
      </w:r>
      <w:r w:rsidRPr="00AB6D90">
        <w:rPr>
          <w:rFonts w:ascii="Comic Sans MS" w:hAnsi="Comic Sans MS"/>
          <w:sz w:val="24"/>
        </w:rPr>
        <w:tab/>
        <w:t>Position sample bottle on stirrer; make sure buret tip is under the surface of the sample.</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6.</w:t>
      </w:r>
      <w:r w:rsidRPr="00AB6D90">
        <w:rPr>
          <w:rFonts w:ascii="Comic Sans MS" w:hAnsi="Comic Sans MS"/>
          <w:sz w:val="24"/>
        </w:rPr>
        <w:tab/>
        <w:t xml:space="preserve">Make sure dosimat reads </w:t>
      </w:r>
      <w:r w:rsidRPr="00AB6D90">
        <w:rPr>
          <w:rFonts w:ascii="Comic Sans MS" w:hAnsi="Comic Sans MS"/>
          <w:b/>
          <w:sz w:val="24"/>
        </w:rPr>
        <w:t>0.000 ml</w:t>
      </w:r>
      <w:r w:rsidRPr="00AB6D90">
        <w:rPr>
          <w:rFonts w:ascii="Comic Sans MS" w:hAnsi="Comic Sans MS"/>
          <w:sz w:val="24"/>
        </w:rPr>
        <w:t xml:space="preserve"> (press </w:t>
      </w:r>
      <w:r w:rsidRPr="00AB6D90">
        <w:rPr>
          <w:rFonts w:ascii="Comic Sans MS" w:hAnsi="Comic Sans MS"/>
          <w:b/>
          <w:sz w:val="24"/>
        </w:rPr>
        <w:t>CLEAR</w:t>
      </w:r>
      <w:r w:rsidRPr="00AB6D90">
        <w:rPr>
          <w:rFonts w:ascii="Comic Sans MS" w:hAnsi="Comic Sans MS"/>
          <w:sz w:val="24"/>
        </w:rPr>
        <w:t xml:space="preserve"> to zero).</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7.</w:t>
      </w:r>
      <w:r w:rsidRPr="00AB6D90">
        <w:rPr>
          <w:rFonts w:ascii="Comic Sans MS" w:hAnsi="Comic Sans MS"/>
          <w:sz w:val="24"/>
        </w:rPr>
        <w:tab/>
        <w:t>Titrate sample by dispensing thiosulfate into the sample.</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ab/>
        <w:t>— Use the thumb-button gizmo to dispense thiosulfate.</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8.</w:t>
      </w:r>
      <w:r w:rsidRPr="00AB6D90">
        <w:rPr>
          <w:rFonts w:ascii="Comic Sans MS" w:hAnsi="Comic Sans MS"/>
          <w:sz w:val="24"/>
        </w:rPr>
        <w:tab/>
        <w:t>When the sample is light yellow in color, add 1 ml starch indicator.</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9.</w:t>
      </w:r>
      <w:r w:rsidRPr="00AB6D90">
        <w:rPr>
          <w:rFonts w:ascii="Comic Sans MS" w:hAnsi="Comic Sans MS"/>
          <w:sz w:val="24"/>
        </w:rPr>
        <w:tab/>
        <w:t>Titrate to endpoint.</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ab/>
        <w:t xml:space="preserve">— Endpoint is when </w:t>
      </w:r>
      <w:r w:rsidRPr="00AB6D90">
        <w:rPr>
          <w:rFonts w:ascii="Comic Sans MS" w:hAnsi="Comic Sans MS"/>
          <w:sz w:val="24"/>
          <w:u w:val="single"/>
        </w:rPr>
        <w:t>all</w:t>
      </w:r>
      <w:r w:rsidRPr="00AB6D90">
        <w:rPr>
          <w:rFonts w:ascii="Comic Sans MS" w:hAnsi="Comic Sans MS"/>
          <w:sz w:val="24"/>
        </w:rPr>
        <w:t xml:space="preserve"> color is gone; watch vortex in upper half of bottle.</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ab/>
        <w:t>— The endpoint is subtle—the difference between clear and sparkling clear.</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10.</w:t>
      </w:r>
      <w:r w:rsidRPr="00AB6D90">
        <w:rPr>
          <w:rFonts w:ascii="Comic Sans MS" w:hAnsi="Comic Sans MS"/>
          <w:sz w:val="24"/>
        </w:rPr>
        <w:tab/>
        <w:t>Record endpoint.</w:t>
      </w:r>
    </w:p>
    <w:p w:rsidR="009D33B4" w:rsidRPr="00AB6D90" w:rsidRDefault="009D33B4" w:rsidP="009D33B4">
      <w:pPr>
        <w:tabs>
          <w:tab w:val="left" w:pos="360"/>
          <w:tab w:val="left" w:pos="720"/>
        </w:tabs>
        <w:spacing w:before="80"/>
        <w:ind w:left="360" w:hanging="360"/>
        <w:jc w:val="both"/>
        <w:rPr>
          <w:rFonts w:ascii="Comic Sans MS" w:hAnsi="Comic Sans MS"/>
          <w:sz w:val="24"/>
        </w:rPr>
      </w:pPr>
      <w:r w:rsidRPr="00AB6D90">
        <w:rPr>
          <w:rFonts w:ascii="Comic Sans MS" w:hAnsi="Comic Sans MS"/>
          <w:sz w:val="24"/>
        </w:rPr>
        <w:t>11.</w:t>
      </w:r>
      <w:r w:rsidRPr="00AB6D90">
        <w:rPr>
          <w:rFonts w:ascii="Comic Sans MS" w:hAnsi="Comic Sans MS"/>
          <w:sz w:val="24"/>
        </w:rPr>
        <w:tab/>
        <w:t>Remove sample bottle; dispense a few drops of thiosulfate through buret tip to flush out any sample residue.</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12.</w:t>
      </w:r>
      <w:r w:rsidRPr="00AB6D90">
        <w:rPr>
          <w:rFonts w:ascii="Comic Sans MS" w:hAnsi="Comic Sans MS"/>
          <w:sz w:val="24"/>
        </w:rPr>
        <w:tab/>
        <w:t>Rinse down buret tip with DIW.</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13.</w:t>
      </w:r>
      <w:r w:rsidRPr="00AB6D90">
        <w:rPr>
          <w:rFonts w:ascii="Comic Sans MS" w:hAnsi="Comic Sans MS"/>
          <w:sz w:val="24"/>
        </w:rPr>
        <w:tab/>
        <w:t xml:space="preserve">Press </w:t>
      </w:r>
      <w:r w:rsidRPr="00AB6D90">
        <w:rPr>
          <w:rFonts w:ascii="Comic Sans MS" w:hAnsi="Comic Sans MS"/>
          <w:b/>
          <w:sz w:val="24"/>
        </w:rPr>
        <w:t>CLEAR</w:t>
      </w:r>
      <w:r w:rsidRPr="00AB6D90">
        <w:rPr>
          <w:rFonts w:ascii="Comic Sans MS" w:hAnsi="Comic Sans MS"/>
          <w:sz w:val="24"/>
        </w:rPr>
        <w:t xml:space="preserve"> to zero dosimat.</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lastRenderedPageBreak/>
        <w:t>14.</w:t>
      </w:r>
      <w:r w:rsidRPr="00AB6D90">
        <w:rPr>
          <w:rFonts w:ascii="Comic Sans MS" w:hAnsi="Comic Sans MS"/>
          <w:sz w:val="24"/>
        </w:rPr>
        <w:tab/>
        <w:t xml:space="preserve">Run at least 3 standards; at least 2 out of 3 should agree ± </w:t>
      </w:r>
      <w:r w:rsidRPr="00AB6D90">
        <w:rPr>
          <w:rFonts w:ascii="Comic Sans MS" w:hAnsi="Comic Sans MS"/>
          <w:sz w:val="24"/>
          <w:u w:val="single"/>
        </w:rPr>
        <w:t>.001 ml</w:t>
      </w:r>
      <w:r w:rsidRPr="00AB6D90">
        <w:rPr>
          <w:rFonts w:ascii="Comic Sans MS" w:hAnsi="Comic Sans MS"/>
          <w:sz w:val="24"/>
        </w:rPr>
        <w:t>.</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15.</w:t>
      </w:r>
      <w:r w:rsidRPr="00AB6D90">
        <w:rPr>
          <w:rFonts w:ascii="Comic Sans MS" w:hAnsi="Comic Sans MS"/>
          <w:sz w:val="24"/>
        </w:rPr>
        <w:tab/>
        <w:t>After analysis, rinse bottles with hot water and store filled with distilled water.</w:t>
      </w:r>
    </w:p>
    <w:p w:rsidR="009D33B4" w:rsidRPr="00AB6D90" w:rsidRDefault="009D33B4" w:rsidP="009D33B4">
      <w:pPr>
        <w:tabs>
          <w:tab w:val="left" w:pos="360"/>
          <w:tab w:val="left" w:pos="720"/>
        </w:tabs>
        <w:rPr>
          <w:rFonts w:ascii="Comic Sans MS" w:hAnsi="Comic Sans MS"/>
          <w:sz w:val="24"/>
        </w:rPr>
      </w:pPr>
    </w:p>
    <w:p w:rsidR="009D33B4" w:rsidRPr="00AB6D90" w:rsidRDefault="009D33B4" w:rsidP="009D33B4">
      <w:pPr>
        <w:jc w:val="center"/>
        <w:outlineLvl w:val="0"/>
        <w:rPr>
          <w:rFonts w:ascii="Comic Sans MS" w:hAnsi="Comic Sans MS"/>
          <w:sz w:val="40"/>
        </w:rPr>
      </w:pPr>
      <w:r w:rsidRPr="00AB6D90">
        <w:rPr>
          <w:rFonts w:ascii="Comic Sans MS" w:hAnsi="Comic Sans MS"/>
          <w:sz w:val="24"/>
        </w:rPr>
        <w:br w:type="page"/>
      </w:r>
      <w:r w:rsidRPr="00AB6D90">
        <w:rPr>
          <w:rFonts w:ascii="Comic Sans MS" w:hAnsi="Comic Sans MS"/>
          <w:sz w:val="40"/>
          <w:u w:val="single"/>
        </w:rPr>
        <w:lastRenderedPageBreak/>
        <w:t>Blank</w:t>
      </w:r>
    </w:p>
    <w:p w:rsidR="009D33B4" w:rsidRPr="00AB6D90" w:rsidRDefault="009D33B4" w:rsidP="009D33B4">
      <w:pPr>
        <w:rPr>
          <w:rFonts w:ascii="Comic Sans MS" w:hAnsi="Comic Sans MS"/>
          <w:sz w:val="24"/>
        </w:rPr>
      </w:pPr>
    </w:p>
    <w:p w:rsidR="009D33B4" w:rsidRPr="00AB6D90" w:rsidRDefault="009D33B4" w:rsidP="009D33B4">
      <w:pPr>
        <w:rPr>
          <w:rFonts w:ascii="Comic Sans MS" w:hAnsi="Comic Sans MS"/>
          <w:sz w:val="24"/>
        </w:rPr>
      </w:pPr>
    </w:p>
    <w:p w:rsidR="009D33B4" w:rsidRPr="00AB6D90" w:rsidRDefault="009D33B4" w:rsidP="009D33B4">
      <w:pPr>
        <w:tabs>
          <w:tab w:val="left" w:pos="360"/>
          <w:tab w:val="left" w:pos="720"/>
        </w:tabs>
        <w:jc w:val="both"/>
        <w:rPr>
          <w:rFonts w:ascii="Comic Sans MS" w:hAnsi="Comic Sans MS"/>
          <w:sz w:val="24"/>
        </w:rPr>
      </w:pPr>
      <w:r w:rsidRPr="00AB6D90">
        <w:rPr>
          <w:rFonts w:ascii="Comic Sans MS" w:hAnsi="Comic Sans MS"/>
          <w:sz w:val="24"/>
        </w:rPr>
        <w:t>The blank is a correction factor. The reagents may add a contamination to the standard and sample measurements. This contamination may be due to impurities in the crystalline form of the reagent or because the liquid reagent was contaminated by “something” (seawater, sunlight, another chemical) while in use aboard ship.</w:t>
      </w:r>
    </w:p>
    <w:p w:rsidR="009D33B4" w:rsidRPr="00AB6D90" w:rsidRDefault="009D33B4" w:rsidP="009D33B4">
      <w:pPr>
        <w:tabs>
          <w:tab w:val="left" w:pos="360"/>
          <w:tab w:val="left" w:pos="720"/>
        </w:tabs>
        <w:rPr>
          <w:rFonts w:ascii="Comic Sans MS" w:hAnsi="Comic Sans MS"/>
          <w:sz w:val="24"/>
        </w:rPr>
      </w:pPr>
    </w:p>
    <w:p w:rsidR="009D33B4" w:rsidRPr="00AB6D90" w:rsidRDefault="009D33B4" w:rsidP="009D33B4">
      <w:pPr>
        <w:tabs>
          <w:tab w:val="left" w:pos="360"/>
          <w:tab w:val="left" w:pos="720"/>
        </w:tabs>
        <w:outlineLvl w:val="0"/>
        <w:rPr>
          <w:rFonts w:ascii="Comic Sans MS" w:hAnsi="Comic Sans MS"/>
          <w:sz w:val="24"/>
        </w:rPr>
      </w:pPr>
      <w:r w:rsidRPr="00AB6D90">
        <w:rPr>
          <w:rFonts w:ascii="Comic Sans MS" w:hAnsi="Comic Sans MS"/>
          <w:sz w:val="24"/>
          <w:u w:val="single"/>
        </w:rPr>
        <w:t>To prepare a blank</w:t>
      </w:r>
      <w:r w:rsidRPr="00AB6D90">
        <w:rPr>
          <w:rFonts w:ascii="Comic Sans MS" w:hAnsi="Comic Sans MS"/>
          <w:sz w:val="24"/>
        </w:rPr>
        <w:t>:</w:t>
      </w:r>
    </w:p>
    <w:p w:rsidR="009D33B4" w:rsidRPr="00AB6D90" w:rsidRDefault="009D33B4" w:rsidP="009D33B4">
      <w:pPr>
        <w:tabs>
          <w:tab w:val="left" w:pos="360"/>
          <w:tab w:val="left" w:pos="720"/>
        </w:tabs>
        <w:rPr>
          <w:rFonts w:ascii="Comic Sans MS" w:hAnsi="Comic Sans MS"/>
          <w:sz w:val="24"/>
        </w:rPr>
      </w:pPr>
    </w:p>
    <w:p w:rsidR="009D33B4" w:rsidRPr="00AB6D90" w:rsidRDefault="009D33B4" w:rsidP="009D33B4">
      <w:pPr>
        <w:tabs>
          <w:tab w:val="left" w:pos="360"/>
          <w:tab w:val="left" w:pos="720"/>
        </w:tabs>
        <w:rPr>
          <w:rFonts w:ascii="Comic Sans MS" w:hAnsi="Comic Sans MS"/>
          <w:sz w:val="24"/>
        </w:rPr>
      </w:pPr>
      <w:r w:rsidRPr="00AB6D90">
        <w:rPr>
          <w:rFonts w:ascii="Comic Sans MS" w:hAnsi="Comic Sans MS"/>
          <w:sz w:val="24"/>
        </w:rPr>
        <w:t>1.</w:t>
      </w:r>
      <w:r w:rsidRPr="00AB6D90">
        <w:rPr>
          <w:rFonts w:ascii="Comic Sans MS" w:hAnsi="Comic Sans MS"/>
          <w:sz w:val="24"/>
        </w:rPr>
        <w:tab/>
        <w:t>Fill a standard sample bottle 3/4 full of distilled water.</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2.</w:t>
      </w:r>
      <w:r w:rsidRPr="00AB6D90">
        <w:rPr>
          <w:rFonts w:ascii="Comic Sans MS" w:hAnsi="Comic Sans MS"/>
          <w:sz w:val="24"/>
        </w:rPr>
        <w:tab/>
        <w:t>Add 1 ml H</w:t>
      </w:r>
      <w:r w:rsidRPr="00AB6D90">
        <w:rPr>
          <w:rFonts w:ascii="Comic Sans MS" w:hAnsi="Comic Sans MS"/>
          <w:position w:val="-6"/>
        </w:rPr>
        <w:t>2</w:t>
      </w:r>
      <w:r w:rsidRPr="00AB6D90">
        <w:rPr>
          <w:rFonts w:ascii="Comic Sans MS" w:hAnsi="Comic Sans MS"/>
          <w:sz w:val="24"/>
        </w:rPr>
        <w:t>SO</w:t>
      </w:r>
      <w:r w:rsidRPr="00AB6D90">
        <w:rPr>
          <w:rFonts w:ascii="Comic Sans MS" w:hAnsi="Comic Sans MS"/>
          <w:position w:val="-6"/>
        </w:rPr>
        <w:t>4</w:t>
      </w:r>
      <w:r w:rsidRPr="00AB6D90">
        <w:rPr>
          <w:rFonts w:ascii="Comic Sans MS" w:hAnsi="Comic Sans MS"/>
          <w:sz w:val="24"/>
        </w:rPr>
        <w:t xml:space="preserve">, mix </w:t>
      </w:r>
      <w:r w:rsidRPr="00AB6D90">
        <w:rPr>
          <w:rFonts w:ascii="Comic Sans MS" w:hAnsi="Comic Sans MS"/>
          <w:sz w:val="24"/>
          <w:u w:val="single"/>
        </w:rPr>
        <w:t>well</w:t>
      </w:r>
      <w:r w:rsidRPr="00AB6D90">
        <w:rPr>
          <w:rFonts w:ascii="Comic Sans MS" w:hAnsi="Comic Sans MS"/>
          <w:sz w:val="24"/>
        </w:rPr>
        <w:t>.</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3.</w:t>
      </w:r>
      <w:r w:rsidRPr="00AB6D90">
        <w:rPr>
          <w:rFonts w:ascii="Comic Sans MS" w:hAnsi="Comic Sans MS"/>
          <w:sz w:val="24"/>
        </w:rPr>
        <w:tab/>
        <w:t xml:space="preserve">Slowly add 1 ml NaOH-NaI, mix </w:t>
      </w:r>
      <w:r w:rsidRPr="00AB6D90">
        <w:rPr>
          <w:rFonts w:ascii="Comic Sans MS" w:hAnsi="Comic Sans MS"/>
          <w:sz w:val="24"/>
          <w:u w:val="single"/>
        </w:rPr>
        <w:t>well</w:t>
      </w:r>
      <w:r w:rsidRPr="00AB6D90">
        <w:rPr>
          <w:rFonts w:ascii="Comic Sans MS" w:hAnsi="Comic Sans MS"/>
          <w:sz w:val="24"/>
        </w:rPr>
        <w:t>.</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4.</w:t>
      </w:r>
      <w:r w:rsidRPr="00AB6D90">
        <w:rPr>
          <w:rFonts w:ascii="Comic Sans MS" w:hAnsi="Comic Sans MS"/>
          <w:sz w:val="24"/>
        </w:rPr>
        <w:tab/>
        <w:t>Add 1 ml MnCL</w:t>
      </w:r>
      <w:r w:rsidRPr="00AB6D90">
        <w:rPr>
          <w:rFonts w:ascii="Comic Sans MS" w:hAnsi="Comic Sans MS"/>
          <w:position w:val="-6"/>
        </w:rPr>
        <w:t>2</w:t>
      </w:r>
      <w:r w:rsidRPr="00AB6D90">
        <w:rPr>
          <w:rFonts w:ascii="Comic Sans MS" w:hAnsi="Comic Sans MS"/>
          <w:sz w:val="24"/>
        </w:rPr>
        <w:t xml:space="preserve">, mix </w:t>
      </w:r>
      <w:r w:rsidRPr="00AB6D90">
        <w:rPr>
          <w:rFonts w:ascii="Comic Sans MS" w:hAnsi="Comic Sans MS"/>
          <w:sz w:val="24"/>
          <w:u w:val="single"/>
        </w:rPr>
        <w:t>well</w:t>
      </w:r>
      <w:r w:rsidRPr="00AB6D90">
        <w:rPr>
          <w:rFonts w:ascii="Comic Sans MS" w:hAnsi="Comic Sans MS"/>
          <w:sz w:val="24"/>
        </w:rPr>
        <w:t>.</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5.</w:t>
      </w:r>
      <w:r w:rsidRPr="00AB6D90">
        <w:rPr>
          <w:rFonts w:ascii="Comic Sans MS" w:hAnsi="Comic Sans MS"/>
          <w:sz w:val="24"/>
        </w:rPr>
        <w:tab/>
        <w:t>Using automatic pipette, add 1.0 ml KIO</w:t>
      </w:r>
      <w:r w:rsidRPr="00AB6D90">
        <w:rPr>
          <w:rFonts w:ascii="Comic Sans MS" w:hAnsi="Comic Sans MS"/>
          <w:position w:val="-6"/>
        </w:rPr>
        <w:t>3</w:t>
      </w:r>
      <w:r w:rsidRPr="00AB6D90">
        <w:rPr>
          <w:rFonts w:ascii="Comic Sans MS" w:hAnsi="Comic Sans MS"/>
          <w:sz w:val="24"/>
        </w:rPr>
        <w:t xml:space="preserve"> standard.</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6.</w:t>
      </w:r>
      <w:r w:rsidRPr="00AB6D90">
        <w:rPr>
          <w:rFonts w:ascii="Comic Sans MS" w:hAnsi="Comic Sans MS"/>
          <w:sz w:val="24"/>
        </w:rPr>
        <w:tab/>
        <w:t>Add starch immediately (because the sample is light yellow).</w:t>
      </w:r>
    </w:p>
    <w:p w:rsidR="009D33B4" w:rsidRPr="00AB6D90" w:rsidRDefault="009D33B4" w:rsidP="009D33B4">
      <w:pPr>
        <w:tabs>
          <w:tab w:val="left" w:pos="360"/>
          <w:tab w:val="left" w:pos="720"/>
        </w:tabs>
        <w:spacing w:before="80"/>
        <w:ind w:left="360" w:hanging="360"/>
        <w:rPr>
          <w:rFonts w:ascii="Comic Sans MS" w:hAnsi="Comic Sans MS"/>
          <w:sz w:val="24"/>
        </w:rPr>
      </w:pPr>
      <w:r w:rsidRPr="00AB6D90">
        <w:rPr>
          <w:rFonts w:ascii="Comic Sans MS" w:hAnsi="Comic Sans MS"/>
          <w:sz w:val="24"/>
        </w:rPr>
        <w:t>7.</w:t>
      </w:r>
      <w:r w:rsidRPr="00AB6D90">
        <w:rPr>
          <w:rFonts w:ascii="Comic Sans MS" w:hAnsi="Comic Sans MS"/>
          <w:sz w:val="24"/>
        </w:rPr>
        <w:tab/>
        <w:t>Position sample bottle on stirrer; make sure buret tip is under the surface of the sample. (Titrate slowly; remember this is only 1/10 as strong as the standard.)</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8.</w:t>
      </w:r>
      <w:r w:rsidRPr="00AB6D90">
        <w:rPr>
          <w:rFonts w:ascii="Comic Sans MS" w:hAnsi="Comic Sans MS"/>
          <w:sz w:val="24"/>
        </w:rPr>
        <w:tab/>
        <w:t xml:space="preserve">Make sure dosimat reads </w:t>
      </w:r>
      <w:r w:rsidRPr="00AB6D90">
        <w:rPr>
          <w:rFonts w:ascii="Comic Sans MS" w:hAnsi="Comic Sans MS"/>
          <w:b/>
          <w:sz w:val="24"/>
        </w:rPr>
        <w:t>0.000 ml</w:t>
      </w:r>
      <w:r w:rsidRPr="00AB6D90">
        <w:rPr>
          <w:rFonts w:ascii="Comic Sans MS" w:hAnsi="Comic Sans MS"/>
          <w:sz w:val="24"/>
        </w:rPr>
        <w:t xml:space="preserve"> (press </w:t>
      </w:r>
      <w:r w:rsidRPr="00AB6D90">
        <w:rPr>
          <w:rFonts w:ascii="Comic Sans MS" w:hAnsi="Comic Sans MS"/>
          <w:b/>
          <w:sz w:val="24"/>
        </w:rPr>
        <w:t>CLEAR</w:t>
      </w:r>
      <w:r w:rsidRPr="00AB6D90">
        <w:rPr>
          <w:rFonts w:ascii="Comic Sans MS" w:hAnsi="Comic Sans MS"/>
          <w:sz w:val="24"/>
        </w:rPr>
        <w:t xml:space="preserve"> to zero).</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9.</w:t>
      </w:r>
      <w:r w:rsidRPr="00AB6D90">
        <w:rPr>
          <w:rFonts w:ascii="Comic Sans MS" w:hAnsi="Comic Sans MS"/>
          <w:sz w:val="24"/>
        </w:rPr>
        <w:tab/>
        <w:t>Titrate sample by dispensing thiosulfate into the sample.</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ab/>
        <w:t>— Use the thumb-button gizmo to dispense thiosulfate.</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10.</w:t>
      </w:r>
      <w:r w:rsidRPr="00AB6D90">
        <w:rPr>
          <w:rFonts w:ascii="Comic Sans MS" w:hAnsi="Comic Sans MS"/>
          <w:sz w:val="24"/>
        </w:rPr>
        <w:tab/>
        <w:t>Titrate to endpoint.</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ab/>
        <w:t xml:space="preserve">— Endpoint is when </w:t>
      </w:r>
      <w:r w:rsidRPr="00AB6D90">
        <w:rPr>
          <w:rFonts w:ascii="Comic Sans MS" w:hAnsi="Comic Sans MS"/>
          <w:sz w:val="24"/>
          <w:u w:val="single"/>
        </w:rPr>
        <w:t>all</w:t>
      </w:r>
      <w:r w:rsidRPr="00AB6D90">
        <w:rPr>
          <w:rFonts w:ascii="Comic Sans MS" w:hAnsi="Comic Sans MS"/>
          <w:sz w:val="24"/>
        </w:rPr>
        <w:t xml:space="preserve"> color is gone; watch vortex in upper half of bottle.</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ab/>
        <w:t>— The endpoint is subtle—the difference between clear and sparkling clear.</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11.</w:t>
      </w:r>
      <w:r w:rsidRPr="00AB6D90">
        <w:rPr>
          <w:rFonts w:ascii="Comic Sans MS" w:hAnsi="Comic Sans MS"/>
          <w:sz w:val="24"/>
        </w:rPr>
        <w:tab/>
        <w:t>Record endpoint #1.</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12.</w:t>
      </w:r>
      <w:r w:rsidRPr="00AB6D90">
        <w:rPr>
          <w:rFonts w:ascii="Comic Sans MS" w:hAnsi="Comic Sans MS"/>
          <w:sz w:val="24"/>
        </w:rPr>
        <w:tab/>
        <w:t xml:space="preserve">Press </w:t>
      </w:r>
      <w:r w:rsidRPr="00AB6D90">
        <w:rPr>
          <w:rFonts w:ascii="Comic Sans MS" w:hAnsi="Comic Sans MS"/>
          <w:b/>
          <w:sz w:val="24"/>
        </w:rPr>
        <w:t>CLEAR</w:t>
      </w:r>
      <w:r w:rsidRPr="00AB6D90">
        <w:rPr>
          <w:rFonts w:ascii="Comic Sans MS" w:hAnsi="Comic Sans MS"/>
          <w:sz w:val="24"/>
        </w:rPr>
        <w:t xml:space="preserve"> button.</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13.</w:t>
      </w:r>
      <w:r w:rsidRPr="00AB6D90">
        <w:rPr>
          <w:rFonts w:ascii="Comic Sans MS" w:hAnsi="Comic Sans MS"/>
          <w:sz w:val="24"/>
        </w:rPr>
        <w:tab/>
        <w:t>Add 1.0 ml more of KIO</w:t>
      </w:r>
      <w:r w:rsidRPr="00AB6D90">
        <w:rPr>
          <w:rFonts w:ascii="Comic Sans MS" w:hAnsi="Comic Sans MS"/>
          <w:position w:val="-6"/>
        </w:rPr>
        <w:t>3</w:t>
      </w:r>
      <w:r w:rsidRPr="00AB6D90">
        <w:rPr>
          <w:rFonts w:ascii="Comic Sans MS" w:hAnsi="Comic Sans MS"/>
          <w:sz w:val="24"/>
        </w:rPr>
        <w:t xml:space="preserve"> standard.</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14.</w:t>
      </w:r>
      <w:r w:rsidRPr="00AB6D90">
        <w:rPr>
          <w:rFonts w:ascii="Comic Sans MS" w:hAnsi="Comic Sans MS"/>
          <w:sz w:val="24"/>
        </w:rPr>
        <w:tab/>
        <w:t>Titrate to the endpoint #2.</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15.</w:t>
      </w:r>
      <w:r w:rsidRPr="00AB6D90">
        <w:rPr>
          <w:rFonts w:ascii="Comic Sans MS" w:hAnsi="Comic Sans MS"/>
          <w:sz w:val="24"/>
        </w:rPr>
        <w:tab/>
        <w:t>(Endpoint #1) – (Endpoint #2) = blank correction factor</w:t>
      </w:r>
    </w:p>
    <w:p w:rsidR="009D33B4" w:rsidRPr="00AB6D90" w:rsidRDefault="009D33B4" w:rsidP="009D33B4">
      <w:pPr>
        <w:tabs>
          <w:tab w:val="left" w:pos="360"/>
          <w:tab w:val="left" w:pos="720"/>
        </w:tabs>
        <w:rPr>
          <w:rFonts w:ascii="Comic Sans MS" w:hAnsi="Comic Sans MS"/>
          <w:sz w:val="24"/>
        </w:rPr>
      </w:pPr>
    </w:p>
    <w:p w:rsidR="009D33B4" w:rsidRPr="00AB6D90" w:rsidRDefault="009D33B4" w:rsidP="009D33B4">
      <w:pPr>
        <w:tabs>
          <w:tab w:val="left" w:pos="360"/>
          <w:tab w:val="left" w:pos="720"/>
        </w:tabs>
        <w:rPr>
          <w:rFonts w:ascii="Comic Sans MS" w:hAnsi="Comic Sans MS"/>
          <w:sz w:val="24"/>
        </w:rPr>
      </w:pPr>
    </w:p>
    <w:p w:rsidR="009D33B4" w:rsidRPr="00AB6D90" w:rsidRDefault="009D33B4" w:rsidP="009D33B4">
      <w:pPr>
        <w:tabs>
          <w:tab w:val="left" w:pos="360"/>
          <w:tab w:val="left" w:pos="720"/>
        </w:tabs>
        <w:outlineLvl w:val="0"/>
        <w:rPr>
          <w:rFonts w:ascii="Comic Sans MS" w:hAnsi="Comic Sans MS"/>
          <w:sz w:val="24"/>
        </w:rPr>
      </w:pPr>
      <w:r w:rsidRPr="00AB6D90">
        <w:rPr>
          <w:rFonts w:ascii="Comic Sans MS" w:hAnsi="Comic Sans MS"/>
          <w:sz w:val="24"/>
          <w:u w:val="single"/>
        </w:rPr>
        <w:t>Translation</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Endpoint #1 (in ml) = volume of thiosulfate needed to titrate the first 1 ml KIO</w:t>
      </w:r>
      <w:r w:rsidRPr="00AB6D90">
        <w:rPr>
          <w:rFonts w:ascii="Comic Sans MS" w:hAnsi="Comic Sans MS"/>
          <w:position w:val="-6"/>
        </w:rPr>
        <w:t>3</w:t>
      </w:r>
      <w:r w:rsidRPr="00AB6D90">
        <w:rPr>
          <w:rFonts w:ascii="Comic Sans MS" w:hAnsi="Comic Sans MS"/>
          <w:sz w:val="24"/>
        </w:rPr>
        <w:t xml:space="preserve"> + reagents.</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Endpoint #2 (in ml) = volume of thiosulfate needed to titrate the second 1 mlKIO</w:t>
      </w:r>
      <w:r w:rsidRPr="00AB6D90">
        <w:rPr>
          <w:rFonts w:ascii="Comic Sans MS" w:hAnsi="Comic Sans MS"/>
          <w:position w:val="-6"/>
        </w:rPr>
        <w:t>3</w:t>
      </w:r>
      <w:r w:rsidRPr="00AB6D90">
        <w:rPr>
          <w:rFonts w:ascii="Comic Sans MS" w:hAnsi="Comic Sans MS"/>
          <w:sz w:val="24"/>
        </w:rPr>
        <w:t>.</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Therefore (Endpoint #1) – (Endpoint #2) = volume of thiosulfate needed to titrate reagents.</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This value may be negative or positive or zero.</w:t>
      </w:r>
    </w:p>
    <w:p w:rsidR="009D33B4" w:rsidRPr="00AB6D90" w:rsidRDefault="009D33B4" w:rsidP="009D33B4">
      <w:pPr>
        <w:tabs>
          <w:tab w:val="left" w:pos="360"/>
          <w:tab w:val="left" w:pos="720"/>
        </w:tabs>
        <w:rPr>
          <w:rFonts w:ascii="Comic Sans MS" w:hAnsi="Comic Sans MS"/>
          <w:sz w:val="24"/>
        </w:rPr>
      </w:pPr>
    </w:p>
    <w:p w:rsidR="009D33B4" w:rsidRPr="00AB6D90" w:rsidRDefault="009D33B4" w:rsidP="009D33B4">
      <w:pPr>
        <w:jc w:val="center"/>
        <w:outlineLvl w:val="0"/>
        <w:rPr>
          <w:rFonts w:ascii="Comic Sans MS" w:hAnsi="Comic Sans MS"/>
          <w:sz w:val="40"/>
        </w:rPr>
      </w:pPr>
      <w:r w:rsidRPr="00AB6D90">
        <w:rPr>
          <w:rFonts w:ascii="Comic Sans MS" w:hAnsi="Comic Sans MS"/>
          <w:sz w:val="24"/>
        </w:rPr>
        <w:br w:type="page"/>
      </w:r>
      <w:r w:rsidRPr="00AB6D90">
        <w:rPr>
          <w:rFonts w:ascii="Comic Sans MS" w:hAnsi="Comic Sans MS"/>
          <w:sz w:val="40"/>
          <w:u w:val="single"/>
        </w:rPr>
        <w:lastRenderedPageBreak/>
        <w:t>Titrating Samples</w:t>
      </w:r>
    </w:p>
    <w:p w:rsidR="009D33B4" w:rsidRPr="00AB6D90" w:rsidRDefault="009D33B4" w:rsidP="009D33B4">
      <w:pPr>
        <w:rPr>
          <w:rFonts w:ascii="Comic Sans MS" w:hAnsi="Comic Sans MS"/>
          <w:sz w:val="24"/>
        </w:rPr>
      </w:pPr>
    </w:p>
    <w:p w:rsidR="009D33B4" w:rsidRPr="00AB6D90" w:rsidRDefault="009D33B4" w:rsidP="009D33B4">
      <w:pPr>
        <w:rPr>
          <w:rFonts w:ascii="Comic Sans MS" w:hAnsi="Comic Sans MS"/>
          <w:sz w:val="24"/>
        </w:rPr>
      </w:pPr>
    </w:p>
    <w:p w:rsidR="009D33B4" w:rsidRPr="00AB6D90" w:rsidRDefault="009D33B4" w:rsidP="009D33B4">
      <w:pPr>
        <w:tabs>
          <w:tab w:val="left" w:pos="360"/>
          <w:tab w:val="left" w:pos="720"/>
        </w:tabs>
        <w:rPr>
          <w:rFonts w:ascii="Comic Sans MS" w:hAnsi="Comic Sans MS"/>
          <w:sz w:val="24"/>
        </w:rPr>
      </w:pPr>
      <w:r w:rsidRPr="00AB6D90">
        <w:rPr>
          <w:rFonts w:ascii="Comic Sans MS" w:hAnsi="Comic Sans MS"/>
          <w:sz w:val="24"/>
        </w:rPr>
        <w:t>1.</w:t>
      </w:r>
      <w:r w:rsidRPr="00AB6D90">
        <w:rPr>
          <w:rFonts w:ascii="Comic Sans MS" w:hAnsi="Comic Sans MS"/>
          <w:sz w:val="24"/>
        </w:rPr>
        <w:tab/>
        <w:t>Carefully remove cap, rinse glass stopper.</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2.</w:t>
      </w:r>
      <w:r w:rsidRPr="00AB6D90">
        <w:rPr>
          <w:rFonts w:ascii="Comic Sans MS" w:hAnsi="Comic Sans MS"/>
          <w:sz w:val="24"/>
        </w:rPr>
        <w:tab/>
        <w:t>Add clean stir bar.</w:t>
      </w:r>
    </w:p>
    <w:p w:rsidR="009D33B4" w:rsidRPr="00AB6D90" w:rsidRDefault="009D33B4" w:rsidP="00E36642">
      <w:pPr>
        <w:tabs>
          <w:tab w:val="left" w:pos="360"/>
          <w:tab w:val="left" w:pos="720"/>
        </w:tabs>
        <w:spacing w:before="80"/>
        <w:ind w:left="360" w:hanging="360"/>
        <w:rPr>
          <w:rFonts w:ascii="Comic Sans MS" w:hAnsi="Comic Sans MS"/>
          <w:sz w:val="24"/>
        </w:rPr>
      </w:pPr>
      <w:r w:rsidRPr="00AB6D90">
        <w:rPr>
          <w:rFonts w:ascii="Comic Sans MS" w:hAnsi="Comic Sans MS"/>
          <w:sz w:val="24"/>
        </w:rPr>
        <w:t>3.</w:t>
      </w:r>
      <w:r w:rsidRPr="00AB6D90">
        <w:rPr>
          <w:rFonts w:ascii="Comic Sans MS" w:hAnsi="Comic Sans MS"/>
          <w:sz w:val="24"/>
        </w:rPr>
        <w:tab/>
      </w:r>
      <w:r w:rsidR="00E36642">
        <w:rPr>
          <w:rFonts w:ascii="Comic Sans MS" w:hAnsi="Comic Sans MS"/>
          <w:sz w:val="24"/>
        </w:rPr>
        <w:t>If it has not already been done (if the acid has not been added, there will be a precipitate in the sample), a</w:t>
      </w:r>
      <w:r w:rsidRPr="00AB6D90">
        <w:rPr>
          <w:rFonts w:ascii="Comic Sans MS" w:hAnsi="Comic Sans MS"/>
          <w:sz w:val="24"/>
        </w:rPr>
        <w:t>dd 1 ml H</w:t>
      </w:r>
      <w:r w:rsidRPr="00AB6D90">
        <w:rPr>
          <w:rFonts w:ascii="Comic Sans MS" w:hAnsi="Comic Sans MS"/>
          <w:position w:val="-6"/>
        </w:rPr>
        <w:t>2</w:t>
      </w:r>
      <w:r w:rsidRPr="00AB6D90">
        <w:rPr>
          <w:rFonts w:ascii="Comic Sans MS" w:hAnsi="Comic Sans MS"/>
          <w:sz w:val="24"/>
        </w:rPr>
        <w:t>SO</w:t>
      </w:r>
      <w:r w:rsidRPr="00AB6D90">
        <w:rPr>
          <w:rFonts w:ascii="Comic Sans MS" w:hAnsi="Comic Sans MS"/>
          <w:position w:val="-6"/>
        </w:rPr>
        <w:t>4</w:t>
      </w:r>
      <w:r w:rsidRPr="00AB6D90">
        <w:rPr>
          <w:rFonts w:ascii="Comic Sans MS" w:hAnsi="Comic Sans MS"/>
          <w:sz w:val="24"/>
        </w:rPr>
        <w:t xml:space="preserve">, mix </w:t>
      </w:r>
      <w:r w:rsidRPr="00AB6D90">
        <w:rPr>
          <w:rFonts w:ascii="Comic Sans MS" w:hAnsi="Comic Sans MS"/>
          <w:sz w:val="24"/>
          <w:u w:val="single"/>
        </w:rPr>
        <w:t>well</w:t>
      </w:r>
      <w:r w:rsidRPr="00AB6D90">
        <w:rPr>
          <w:rFonts w:ascii="Comic Sans MS" w:hAnsi="Comic Sans MS"/>
          <w:sz w:val="24"/>
        </w:rPr>
        <w:t>.</w:t>
      </w:r>
    </w:p>
    <w:p w:rsidR="009D33B4" w:rsidRPr="00AB6D90" w:rsidRDefault="009D33B4" w:rsidP="00235CBF">
      <w:pPr>
        <w:tabs>
          <w:tab w:val="left" w:pos="360"/>
          <w:tab w:val="left" w:pos="720"/>
        </w:tabs>
        <w:spacing w:before="80"/>
        <w:ind w:left="360" w:hanging="360"/>
        <w:rPr>
          <w:rFonts w:ascii="Comic Sans MS" w:hAnsi="Comic Sans MS"/>
          <w:sz w:val="24"/>
        </w:rPr>
      </w:pPr>
      <w:r w:rsidRPr="00AB6D90">
        <w:rPr>
          <w:rFonts w:ascii="Comic Sans MS" w:hAnsi="Comic Sans MS"/>
          <w:sz w:val="24"/>
        </w:rPr>
        <w:t>4.</w:t>
      </w:r>
      <w:r w:rsidRPr="00AB6D90">
        <w:rPr>
          <w:rFonts w:ascii="Comic Sans MS" w:hAnsi="Comic Sans MS"/>
          <w:sz w:val="24"/>
        </w:rPr>
        <w:tab/>
        <w:t>Position sample bottle on stirrer; make sure buret tip is under the surface of the sample.</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5.</w:t>
      </w:r>
      <w:r w:rsidRPr="00AB6D90">
        <w:rPr>
          <w:rFonts w:ascii="Comic Sans MS" w:hAnsi="Comic Sans MS"/>
          <w:sz w:val="24"/>
        </w:rPr>
        <w:tab/>
        <w:t xml:space="preserve">Make sure dosimat reads </w:t>
      </w:r>
      <w:r w:rsidRPr="00AB6D90">
        <w:rPr>
          <w:rFonts w:ascii="Comic Sans MS" w:hAnsi="Comic Sans MS"/>
          <w:b/>
          <w:sz w:val="24"/>
        </w:rPr>
        <w:t>0.000 ml</w:t>
      </w:r>
      <w:r w:rsidRPr="00AB6D90">
        <w:rPr>
          <w:rFonts w:ascii="Comic Sans MS" w:hAnsi="Comic Sans MS"/>
          <w:sz w:val="24"/>
        </w:rPr>
        <w:t xml:space="preserve"> (press </w:t>
      </w:r>
      <w:r w:rsidRPr="00AB6D90">
        <w:rPr>
          <w:rFonts w:ascii="Comic Sans MS" w:hAnsi="Comic Sans MS"/>
          <w:b/>
          <w:sz w:val="24"/>
        </w:rPr>
        <w:t>CLEAR</w:t>
      </w:r>
      <w:r w:rsidRPr="00AB6D90">
        <w:rPr>
          <w:rFonts w:ascii="Comic Sans MS" w:hAnsi="Comic Sans MS"/>
          <w:sz w:val="24"/>
        </w:rPr>
        <w:t xml:space="preserve"> to zero).</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6.</w:t>
      </w:r>
      <w:r w:rsidRPr="00AB6D90">
        <w:rPr>
          <w:rFonts w:ascii="Comic Sans MS" w:hAnsi="Comic Sans MS"/>
          <w:sz w:val="24"/>
        </w:rPr>
        <w:tab/>
        <w:t>Titrate sample by dispensing thiosulfate into the sample.</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ab/>
        <w:t>— Use the thumb button gizmo to dispense thiosulfate.</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7.</w:t>
      </w:r>
      <w:r w:rsidRPr="00AB6D90">
        <w:rPr>
          <w:rFonts w:ascii="Comic Sans MS" w:hAnsi="Comic Sans MS"/>
          <w:sz w:val="24"/>
        </w:rPr>
        <w:tab/>
        <w:t>When the sample is light yellow in color, add 1 ml starch indicator.</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8.</w:t>
      </w:r>
      <w:r w:rsidRPr="00AB6D90">
        <w:rPr>
          <w:rFonts w:ascii="Comic Sans MS" w:hAnsi="Comic Sans MS"/>
          <w:sz w:val="24"/>
        </w:rPr>
        <w:tab/>
        <w:t>Titrate to endpoint.</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ab/>
        <w:t xml:space="preserve">— Endpoint is when </w:t>
      </w:r>
      <w:r w:rsidRPr="00AB6D90">
        <w:rPr>
          <w:rFonts w:ascii="Comic Sans MS" w:hAnsi="Comic Sans MS"/>
          <w:sz w:val="24"/>
          <w:u w:val="single"/>
        </w:rPr>
        <w:t>all</w:t>
      </w:r>
      <w:r w:rsidRPr="00AB6D90">
        <w:rPr>
          <w:rFonts w:ascii="Comic Sans MS" w:hAnsi="Comic Sans MS"/>
          <w:sz w:val="24"/>
        </w:rPr>
        <w:t xml:space="preserve"> color is gone; watch vortex in upper half of bottle.</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ab/>
        <w:t>— The endpoint is subtle—the difference between clear and sparkling clear.</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9.</w:t>
      </w:r>
      <w:r w:rsidRPr="00AB6D90">
        <w:rPr>
          <w:rFonts w:ascii="Comic Sans MS" w:hAnsi="Comic Sans MS"/>
          <w:sz w:val="24"/>
        </w:rPr>
        <w:tab/>
        <w:t>Record endpoint.</w:t>
      </w:r>
    </w:p>
    <w:p w:rsidR="009D33B4" w:rsidRPr="00AB6D90" w:rsidRDefault="009D33B4" w:rsidP="009D33B4">
      <w:pPr>
        <w:tabs>
          <w:tab w:val="left" w:pos="360"/>
          <w:tab w:val="left" w:pos="720"/>
        </w:tabs>
        <w:spacing w:before="80"/>
        <w:ind w:left="360" w:hanging="360"/>
        <w:jc w:val="both"/>
        <w:rPr>
          <w:rFonts w:ascii="Comic Sans MS" w:hAnsi="Comic Sans MS"/>
          <w:sz w:val="24"/>
        </w:rPr>
      </w:pPr>
      <w:r w:rsidRPr="00AB6D90">
        <w:rPr>
          <w:rFonts w:ascii="Comic Sans MS" w:hAnsi="Comic Sans MS"/>
          <w:sz w:val="24"/>
        </w:rPr>
        <w:t>10.</w:t>
      </w:r>
      <w:r w:rsidRPr="00AB6D90">
        <w:rPr>
          <w:rFonts w:ascii="Comic Sans MS" w:hAnsi="Comic Sans MS"/>
          <w:sz w:val="24"/>
        </w:rPr>
        <w:tab/>
        <w:t>Remove sample bottle; dispense a few drops of thiosulfate through buret tip to flush out any sample residue.</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11.</w:t>
      </w:r>
      <w:r w:rsidRPr="00AB6D90">
        <w:rPr>
          <w:rFonts w:ascii="Comic Sans MS" w:hAnsi="Comic Sans MS"/>
          <w:sz w:val="24"/>
        </w:rPr>
        <w:tab/>
        <w:t>Rinse down buret tip with DIW.</w:t>
      </w:r>
    </w:p>
    <w:p w:rsidR="009D33B4" w:rsidRPr="00AB6D90" w:rsidRDefault="009D33B4" w:rsidP="009D33B4">
      <w:pPr>
        <w:tabs>
          <w:tab w:val="left" w:pos="360"/>
          <w:tab w:val="left" w:pos="720"/>
        </w:tabs>
        <w:spacing w:before="80"/>
        <w:rPr>
          <w:rFonts w:ascii="Comic Sans MS" w:hAnsi="Comic Sans MS"/>
          <w:sz w:val="24"/>
        </w:rPr>
      </w:pPr>
      <w:r w:rsidRPr="00AB6D90">
        <w:rPr>
          <w:rFonts w:ascii="Comic Sans MS" w:hAnsi="Comic Sans MS"/>
          <w:sz w:val="24"/>
        </w:rPr>
        <w:t>12.</w:t>
      </w:r>
      <w:r w:rsidRPr="00AB6D90">
        <w:rPr>
          <w:rFonts w:ascii="Comic Sans MS" w:hAnsi="Comic Sans MS"/>
          <w:sz w:val="24"/>
        </w:rPr>
        <w:tab/>
        <w:t xml:space="preserve">Press </w:t>
      </w:r>
      <w:r w:rsidRPr="00AB6D90">
        <w:rPr>
          <w:rFonts w:ascii="Comic Sans MS" w:hAnsi="Comic Sans MS"/>
          <w:b/>
          <w:sz w:val="24"/>
        </w:rPr>
        <w:t>CLEAR</w:t>
      </w:r>
      <w:r w:rsidRPr="00AB6D90">
        <w:rPr>
          <w:rFonts w:ascii="Comic Sans MS" w:hAnsi="Comic Sans MS"/>
          <w:sz w:val="24"/>
        </w:rPr>
        <w:t xml:space="preserve"> to zero dosimat.</w:t>
      </w:r>
    </w:p>
    <w:p w:rsidR="009D33B4" w:rsidRPr="00AB6D90" w:rsidRDefault="009D33B4" w:rsidP="009D33B4">
      <w:pPr>
        <w:tabs>
          <w:tab w:val="left" w:pos="360"/>
          <w:tab w:val="left" w:pos="720"/>
        </w:tabs>
        <w:rPr>
          <w:rFonts w:ascii="Comic Sans MS" w:hAnsi="Comic Sans MS"/>
          <w:sz w:val="24"/>
        </w:rPr>
      </w:pPr>
    </w:p>
    <w:p w:rsidR="002202A4" w:rsidRPr="00AB6D90" w:rsidRDefault="002202A4">
      <w:pPr>
        <w:rPr>
          <w:rFonts w:ascii="Comic Sans MS" w:hAnsi="Comic Sans MS"/>
          <w:sz w:val="24"/>
        </w:rPr>
      </w:pPr>
    </w:p>
    <w:sectPr w:rsidR="002202A4" w:rsidRPr="00AB6D90" w:rsidSect="008F0098">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pt;height:11.2pt" o:bullet="t">
        <v:imagedata r:id="rId1" o:title="mso6E66"/>
      </v:shape>
    </w:pict>
  </w:numPicBullet>
  <w:abstractNum w:abstractNumId="0">
    <w:nsid w:val="15B32F4F"/>
    <w:multiLevelType w:val="hybridMultilevel"/>
    <w:tmpl w:val="9A6CC8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BC03FD"/>
    <w:multiLevelType w:val="hybridMultilevel"/>
    <w:tmpl w:val="C11A7B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2E3C89"/>
    <w:multiLevelType w:val="hybridMultilevel"/>
    <w:tmpl w:val="3A7AED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0"/>
  <w:proofState w:spelling="clean" w:grammar="clean"/>
  <w:documentProtection w:edit="readOnly" w:formatting="1" w:enforcement="1" w:cryptProviderType="rsaFull" w:cryptAlgorithmClass="hash" w:cryptAlgorithmType="typeAny" w:cryptAlgorithmSid="4" w:cryptSpinCount="100000" w:hash="BOojvjnkWcn1bPlla04xYv8V9dk=" w:salt="rto0VLgSWFtGE8NDRmgC/Q=="/>
  <w:defaultTabStop w:val="720"/>
  <w:displayHorizontalDrawingGridEvery w:val="0"/>
  <w:displayVerticalDrawingGridEvery w:val="0"/>
  <w:doNotUseMarginsForDrawingGridOrigin/>
  <w:noPunctuationKerning/>
  <w:characterSpacingControl w:val="doNotCompress"/>
  <w:compat/>
  <w:rsids>
    <w:rsidRoot w:val="00D742CE"/>
    <w:rsid w:val="000B1995"/>
    <w:rsid w:val="00105828"/>
    <w:rsid w:val="001D4053"/>
    <w:rsid w:val="002202A4"/>
    <w:rsid w:val="00235CBF"/>
    <w:rsid w:val="00254CC0"/>
    <w:rsid w:val="0026399B"/>
    <w:rsid w:val="002674B2"/>
    <w:rsid w:val="002873D8"/>
    <w:rsid w:val="002F4BE7"/>
    <w:rsid w:val="003121B2"/>
    <w:rsid w:val="00312B48"/>
    <w:rsid w:val="00392195"/>
    <w:rsid w:val="00432EC1"/>
    <w:rsid w:val="00447EB2"/>
    <w:rsid w:val="004C2374"/>
    <w:rsid w:val="004E2E55"/>
    <w:rsid w:val="005B56CB"/>
    <w:rsid w:val="005E16E4"/>
    <w:rsid w:val="005F7A45"/>
    <w:rsid w:val="00640D77"/>
    <w:rsid w:val="00684732"/>
    <w:rsid w:val="0069648E"/>
    <w:rsid w:val="007038E4"/>
    <w:rsid w:val="007A72B5"/>
    <w:rsid w:val="007D330A"/>
    <w:rsid w:val="008D5F74"/>
    <w:rsid w:val="008F0098"/>
    <w:rsid w:val="00917178"/>
    <w:rsid w:val="00954A07"/>
    <w:rsid w:val="00985929"/>
    <w:rsid w:val="009D33B4"/>
    <w:rsid w:val="009E2778"/>
    <w:rsid w:val="009E44B5"/>
    <w:rsid w:val="00AB4022"/>
    <w:rsid w:val="00AB6D90"/>
    <w:rsid w:val="00B200DB"/>
    <w:rsid w:val="00BE4A23"/>
    <w:rsid w:val="00C91E20"/>
    <w:rsid w:val="00D47D98"/>
    <w:rsid w:val="00D742CE"/>
    <w:rsid w:val="00D805A5"/>
    <w:rsid w:val="00E36642"/>
    <w:rsid w:val="00E52BAD"/>
    <w:rsid w:val="00E774EF"/>
    <w:rsid w:val="00EA60C8"/>
    <w:rsid w:val="00FD1C77"/>
    <w:rsid w:val="00FF4CFC"/>
    <w:rsid w:val="00FF74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098"/>
  </w:style>
  <w:style w:type="paragraph" w:styleId="Heading1">
    <w:name w:val="heading 1"/>
    <w:basedOn w:val="Normal"/>
    <w:next w:val="Normal"/>
    <w:link w:val="Heading1Char"/>
    <w:qFormat/>
    <w:rsid w:val="00AB4022"/>
    <w:pPr>
      <w:keepNext/>
      <w:outlineLvl w:val="0"/>
    </w:pPr>
    <w:rPr>
      <w:b/>
      <w:sz w:val="4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8F0098"/>
    <w:rPr>
      <w:color w:val="FF0000"/>
      <w:sz w:val="24"/>
    </w:rPr>
  </w:style>
  <w:style w:type="character" w:customStyle="1" w:styleId="Heading1Char">
    <w:name w:val="Heading 1 Char"/>
    <w:basedOn w:val="DefaultParagraphFont"/>
    <w:link w:val="Heading1"/>
    <w:rsid w:val="00AB4022"/>
    <w:rPr>
      <w:b/>
      <w:sz w:val="40"/>
      <w:u w:val="single"/>
    </w:rPr>
  </w:style>
  <w:style w:type="paragraph" w:styleId="ListParagraph">
    <w:name w:val="List Paragraph"/>
    <w:basedOn w:val="Normal"/>
    <w:uiPriority w:val="34"/>
    <w:qFormat/>
    <w:rsid w:val="00254CC0"/>
    <w:pPr>
      <w:spacing w:after="200" w:line="276" w:lineRule="auto"/>
      <w:ind w:left="720"/>
      <w:contextualSpacing/>
    </w:pPr>
    <w:rPr>
      <w:rFonts w:ascii="Calibri" w:eastAsia="Calibri" w:hAnsi="Calibri"/>
      <w:sz w:val="22"/>
      <w:szCs w:val="22"/>
    </w:rPr>
  </w:style>
  <w:style w:type="character" w:styleId="Hyperlink">
    <w:name w:val="Hyperlink"/>
    <w:basedOn w:val="DefaultParagraphFont"/>
    <w:uiPriority w:val="99"/>
    <w:unhideWhenUsed/>
    <w:rsid w:val="0026399B"/>
    <w:rPr>
      <w:color w:val="0000FF"/>
      <w:u w:val="single"/>
    </w:rPr>
  </w:style>
  <w:style w:type="character" w:styleId="FollowedHyperlink">
    <w:name w:val="FollowedHyperlink"/>
    <w:basedOn w:val="DefaultParagraphFont"/>
    <w:uiPriority w:val="99"/>
    <w:semiHidden/>
    <w:unhideWhenUsed/>
    <w:rsid w:val="0026399B"/>
    <w:rPr>
      <w:color w:val="800080"/>
      <w:u w:val="single"/>
    </w:rPr>
  </w:style>
</w:styles>
</file>

<file path=word/webSettings.xml><?xml version="1.0" encoding="utf-8"?>
<w:webSettings xmlns:r="http://schemas.openxmlformats.org/officeDocument/2006/relationships" xmlns:w="http://schemas.openxmlformats.org/wordprocessingml/2006/main">
  <w:divs>
    <w:div w:id="113771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EB7614-FD8D-491E-8B56-18B2017F4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18</Pages>
  <Words>3181</Words>
  <Characters>18138</Characters>
  <Application>Microsoft Office Word</Application>
  <DocSecurity>8</DocSecurity>
  <Lines>151</Lines>
  <Paragraphs>42</Paragraphs>
  <ScaleCrop>false</ScaleCrop>
  <HeadingPairs>
    <vt:vector size="2" baseType="variant">
      <vt:variant>
        <vt:lpstr>Title</vt:lpstr>
      </vt:variant>
      <vt:variant>
        <vt:i4>1</vt:i4>
      </vt:variant>
    </vt:vector>
  </HeadingPairs>
  <TitlesOfParts>
    <vt:vector size="1" baseType="lpstr">
      <vt:lpstr>Sampling Procedure for Dissolved Organic Carbon (DOC) Samples</vt:lpstr>
    </vt:vector>
  </TitlesOfParts>
  <Company>UW</Company>
  <LinksUpToDate>false</LinksUpToDate>
  <CharactersWithSpaces>21277</CharactersWithSpaces>
  <SharedDoc>false</SharedDoc>
  <HLinks>
    <vt:vector size="48" baseType="variant">
      <vt:variant>
        <vt:i4>6750330</vt:i4>
      </vt:variant>
      <vt:variant>
        <vt:i4>21</vt:i4>
      </vt:variant>
      <vt:variant>
        <vt:i4>0</vt:i4>
      </vt:variant>
      <vt:variant>
        <vt:i4>5</vt:i4>
      </vt:variant>
      <vt:variant>
        <vt:lpwstr/>
      </vt:variant>
      <vt:variant>
        <vt:lpwstr>Dosimat</vt:lpwstr>
      </vt:variant>
      <vt:variant>
        <vt:i4>7405683</vt:i4>
      </vt:variant>
      <vt:variant>
        <vt:i4>18</vt:i4>
      </vt:variant>
      <vt:variant>
        <vt:i4>0</vt:i4>
      </vt:variant>
      <vt:variant>
        <vt:i4>5</vt:i4>
      </vt:variant>
      <vt:variant>
        <vt:lpwstr/>
      </vt:variant>
      <vt:variant>
        <vt:lpwstr>Oxygen</vt:lpwstr>
      </vt:variant>
      <vt:variant>
        <vt:i4>7209076</vt:i4>
      </vt:variant>
      <vt:variant>
        <vt:i4>15</vt:i4>
      </vt:variant>
      <vt:variant>
        <vt:i4>0</vt:i4>
      </vt:variant>
      <vt:variant>
        <vt:i4>5</vt:i4>
      </vt:variant>
      <vt:variant>
        <vt:lpwstr/>
      </vt:variant>
      <vt:variant>
        <vt:lpwstr>TNP</vt:lpwstr>
      </vt:variant>
      <vt:variant>
        <vt:i4>1441821</vt:i4>
      </vt:variant>
      <vt:variant>
        <vt:i4>12</vt:i4>
      </vt:variant>
      <vt:variant>
        <vt:i4>0</vt:i4>
      </vt:variant>
      <vt:variant>
        <vt:i4>5</vt:i4>
      </vt:variant>
      <vt:variant>
        <vt:lpwstr/>
      </vt:variant>
      <vt:variant>
        <vt:lpwstr>Nutrients</vt:lpwstr>
      </vt:variant>
      <vt:variant>
        <vt:i4>7536756</vt:i4>
      </vt:variant>
      <vt:variant>
        <vt:i4>9</vt:i4>
      </vt:variant>
      <vt:variant>
        <vt:i4>0</vt:i4>
      </vt:variant>
      <vt:variant>
        <vt:i4>5</vt:i4>
      </vt:variant>
      <vt:variant>
        <vt:lpwstr/>
      </vt:variant>
      <vt:variant>
        <vt:lpwstr>TSS</vt:lpwstr>
      </vt:variant>
      <vt:variant>
        <vt:i4>6160483</vt:i4>
      </vt:variant>
      <vt:variant>
        <vt:i4>6</vt:i4>
      </vt:variant>
      <vt:variant>
        <vt:i4>0</vt:i4>
      </vt:variant>
      <vt:variant>
        <vt:i4>5</vt:i4>
      </vt:variant>
      <vt:variant>
        <vt:lpwstr/>
      </vt:variant>
      <vt:variant>
        <vt:lpwstr>POC_PN</vt:lpwstr>
      </vt:variant>
      <vt:variant>
        <vt:i4>7274596</vt:i4>
      </vt:variant>
      <vt:variant>
        <vt:i4>3</vt:i4>
      </vt:variant>
      <vt:variant>
        <vt:i4>0</vt:i4>
      </vt:variant>
      <vt:variant>
        <vt:i4>5</vt:i4>
      </vt:variant>
      <vt:variant>
        <vt:lpwstr/>
      </vt:variant>
      <vt:variant>
        <vt:lpwstr>DOC</vt:lpwstr>
      </vt:variant>
      <vt:variant>
        <vt:i4>7078004</vt:i4>
      </vt:variant>
      <vt:variant>
        <vt:i4>0</vt:i4>
      </vt:variant>
      <vt:variant>
        <vt:i4>0</vt:i4>
      </vt:variant>
      <vt:variant>
        <vt:i4>5</vt:i4>
      </vt:variant>
      <vt:variant>
        <vt:lpwstr/>
      </vt:variant>
      <vt:variant>
        <vt:lpwstr>Chlorophyll</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Sampling Procedure for Dissolved Organic Carbon (DOC) Samples</dc:title>
  <dc:creator>kkrog</dc:creator>
  <cp:lastModifiedBy>aaronm</cp:lastModifiedBy>
  <cp:revision>16</cp:revision>
  <cp:lastPrinted>2008-03-13T17:02:00Z</cp:lastPrinted>
  <dcterms:created xsi:type="dcterms:W3CDTF">2013-02-25T16:48:00Z</dcterms:created>
  <dcterms:modified xsi:type="dcterms:W3CDTF">2013-02-26T17:54:00Z</dcterms:modified>
</cp:coreProperties>
</file>