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634E" w:rsidRDefault="00A8745C" w:rsidP="00A8745C">
      <w:pPr>
        <w:pStyle w:val="Heading2"/>
        <w:jc w:val="center"/>
      </w:pPr>
      <w:r>
        <w:t>Robert Nijkamp</w:t>
      </w:r>
    </w:p>
    <w:p w:rsidR="00A8745C" w:rsidRDefault="00A8745C" w:rsidP="00A8745C"/>
    <w:p w:rsidR="00A8745C" w:rsidRDefault="00A8745C" w:rsidP="00A8745C">
      <w:pPr>
        <w:pStyle w:val="Heading3"/>
        <w:spacing w:before="0"/>
      </w:pPr>
      <w:r>
        <w:t>Personal Data:</w:t>
      </w:r>
    </w:p>
    <w:p w:rsidR="00A8745C" w:rsidRDefault="00A8745C" w:rsidP="00A8745C">
      <w:pPr>
        <w:spacing w:after="0"/>
      </w:pPr>
      <w:r>
        <w:t>Address: London, Ontario, Canada</w:t>
      </w:r>
    </w:p>
    <w:p w:rsidR="00A8745C" w:rsidRDefault="00A8745C" w:rsidP="00A8745C">
      <w:pPr>
        <w:spacing w:after="0"/>
      </w:pPr>
      <w:r>
        <w:t>Phone: 519-438-9713</w:t>
      </w:r>
    </w:p>
    <w:p w:rsidR="00A8745C" w:rsidRDefault="00A8745C" w:rsidP="00A8745C">
      <w:pPr>
        <w:spacing w:after="0"/>
      </w:pPr>
      <w:r>
        <w:t>Date of Birth: March 20, 1978</w:t>
      </w:r>
    </w:p>
    <w:p w:rsidR="00A8745C" w:rsidRDefault="00A8745C" w:rsidP="00A8745C">
      <w:pPr>
        <w:spacing w:after="0"/>
      </w:pPr>
    </w:p>
    <w:p w:rsidR="00A8745C" w:rsidRDefault="00A8745C" w:rsidP="00A8745C">
      <w:pPr>
        <w:pStyle w:val="Heading3"/>
      </w:pPr>
      <w:r>
        <w:t>Profile:</w:t>
      </w:r>
    </w:p>
    <w:p w:rsidR="008625DD" w:rsidRDefault="00A8745C" w:rsidP="00A8745C">
      <w:pPr>
        <w:tabs>
          <w:tab w:val="left" w:pos="1095"/>
        </w:tabs>
        <w:spacing w:after="120" w:line="240" w:lineRule="auto"/>
        <w:rPr>
          <w:rFonts w:ascii="Arial" w:hAnsi="Arial" w:cs="Arial"/>
          <w:sz w:val="20"/>
          <w:szCs w:val="20"/>
        </w:rPr>
      </w:pPr>
      <w:r>
        <w:rPr>
          <w:rFonts w:ascii="Arial" w:hAnsi="Arial" w:cs="Arial"/>
          <w:sz w:val="20"/>
          <w:szCs w:val="20"/>
        </w:rPr>
        <w:t>I am a hands-on, highly com</w:t>
      </w:r>
      <w:r w:rsidR="007C5F7B">
        <w:rPr>
          <w:rFonts w:ascii="Arial" w:hAnsi="Arial" w:cs="Arial"/>
          <w:sz w:val="20"/>
          <w:szCs w:val="20"/>
        </w:rPr>
        <w:t>petent</w:t>
      </w:r>
      <w:r w:rsidR="00653338">
        <w:rPr>
          <w:rFonts w:ascii="Arial" w:hAnsi="Arial" w:cs="Arial"/>
          <w:sz w:val="20"/>
          <w:szCs w:val="20"/>
        </w:rPr>
        <w:t>, very hard working</w:t>
      </w:r>
      <w:r w:rsidR="007C5F7B">
        <w:rPr>
          <w:rFonts w:ascii="Arial" w:hAnsi="Arial" w:cs="Arial"/>
          <w:sz w:val="20"/>
          <w:szCs w:val="20"/>
        </w:rPr>
        <w:t xml:space="preserve"> software engineer with 15</w:t>
      </w:r>
      <w:r>
        <w:rPr>
          <w:rFonts w:ascii="Arial" w:hAnsi="Arial" w:cs="Arial"/>
          <w:sz w:val="20"/>
          <w:szCs w:val="20"/>
        </w:rPr>
        <w:t xml:space="preserve"> years’ experience designing, programming and testing software across a variety of platforms. I have worked on numerous projects from concept to completion. A specialist in C++, C#, MVC, I take pride in coding to consistently high standards and regularly refresh my skills to ensure I keep up with ongoing developments.</w:t>
      </w:r>
      <w:r w:rsidR="00FB1457">
        <w:rPr>
          <w:rFonts w:ascii="Arial" w:hAnsi="Arial" w:cs="Arial"/>
          <w:sz w:val="20"/>
          <w:szCs w:val="20"/>
        </w:rPr>
        <w:t xml:space="preserve"> </w:t>
      </w:r>
    </w:p>
    <w:p w:rsidR="00A8745C" w:rsidRDefault="00FB1457" w:rsidP="00A8745C">
      <w:pPr>
        <w:tabs>
          <w:tab w:val="left" w:pos="1095"/>
        </w:tabs>
        <w:spacing w:after="120" w:line="240" w:lineRule="auto"/>
        <w:rPr>
          <w:rFonts w:ascii="Arial" w:hAnsi="Arial" w:cs="Arial"/>
          <w:sz w:val="20"/>
          <w:szCs w:val="20"/>
        </w:rPr>
      </w:pPr>
      <w:r>
        <w:rPr>
          <w:rFonts w:ascii="Arial" w:hAnsi="Arial" w:cs="Arial"/>
          <w:sz w:val="20"/>
          <w:szCs w:val="20"/>
        </w:rPr>
        <w:t>I am also very proficient with managing</w:t>
      </w:r>
      <w:r w:rsidR="006B2FF7">
        <w:rPr>
          <w:rFonts w:ascii="Arial" w:hAnsi="Arial" w:cs="Arial"/>
          <w:sz w:val="20"/>
          <w:szCs w:val="20"/>
        </w:rPr>
        <w:t xml:space="preserve"> multiple</w:t>
      </w:r>
      <w:r>
        <w:rPr>
          <w:rFonts w:ascii="Arial" w:hAnsi="Arial" w:cs="Arial"/>
          <w:sz w:val="20"/>
          <w:szCs w:val="20"/>
        </w:rPr>
        <w:t xml:space="preserve"> customers</w:t>
      </w:r>
      <w:r w:rsidR="00AB57DF">
        <w:rPr>
          <w:rFonts w:ascii="Arial" w:hAnsi="Arial" w:cs="Arial"/>
          <w:sz w:val="20"/>
          <w:szCs w:val="20"/>
        </w:rPr>
        <w:t xml:space="preserve"> and projects</w:t>
      </w:r>
      <w:r>
        <w:rPr>
          <w:rFonts w:ascii="Arial" w:hAnsi="Arial" w:cs="Arial"/>
          <w:sz w:val="20"/>
          <w:szCs w:val="20"/>
        </w:rPr>
        <w:t xml:space="preserve">, scheduling development resources, and </w:t>
      </w:r>
      <w:r w:rsidR="004E2DFB">
        <w:rPr>
          <w:rFonts w:ascii="Arial" w:hAnsi="Arial" w:cs="Arial"/>
          <w:sz w:val="20"/>
          <w:szCs w:val="20"/>
        </w:rPr>
        <w:t>communicating with clients</w:t>
      </w:r>
      <w:r>
        <w:rPr>
          <w:rFonts w:ascii="Arial" w:hAnsi="Arial" w:cs="Arial"/>
          <w:sz w:val="20"/>
          <w:szCs w:val="20"/>
        </w:rPr>
        <w:t>. I have frequently been asked to represent partner compan</w:t>
      </w:r>
      <w:r w:rsidR="008625DD">
        <w:rPr>
          <w:rFonts w:ascii="Arial" w:hAnsi="Arial" w:cs="Arial"/>
          <w:sz w:val="20"/>
          <w:szCs w:val="20"/>
        </w:rPr>
        <w:t>ies</w:t>
      </w:r>
      <w:r>
        <w:rPr>
          <w:rFonts w:ascii="Arial" w:hAnsi="Arial" w:cs="Arial"/>
          <w:sz w:val="20"/>
          <w:szCs w:val="20"/>
        </w:rPr>
        <w:t xml:space="preserve"> when working with 3</w:t>
      </w:r>
      <w:r w:rsidRPr="00FB1457">
        <w:rPr>
          <w:rFonts w:ascii="Arial" w:hAnsi="Arial" w:cs="Arial"/>
          <w:sz w:val="20"/>
          <w:szCs w:val="20"/>
          <w:vertAlign w:val="superscript"/>
        </w:rPr>
        <w:t>rd</w:t>
      </w:r>
      <w:r>
        <w:rPr>
          <w:rFonts w:ascii="Arial" w:hAnsi="Arial" w:cs="Arial"/>
          <w:sz w:val="20"/>
          <w:szCs w:val="20"/>
        </w:rPr>
        <w:t xml:space="preserve"> party integration. </w:t>
      </w:r>
    </w:p>
    <w:p w:rsidR="00A74729" w:rsidRDefault="00A74729" w:rsidP="00A8745C">
      <w:pPr>
        <w:tabs>
          <w:tab w:val="left" w:pos="1095"/>
        </w:tabs>
        <w:spacing w:after="120" w:line="240" w:lineRule="auto"/>
        <w:rPr>
          <w:rFonts w:ascii="Arial" w:hAnsi="Arial" w:cs="Arial"/>
          <w:sz w:val="20"/>
          <w:szCs w:val="20"/>
        </w:rPr>
      </w:pPr>
      <w:r>
        <w:rPr>
          <w:rFonts w:ascii="Arial" w:hAnsi="Arial" w:cs="Arial"/>
          <w:sz w:val="20"/>
          <w:szCs w:val="20"/>
        </w:rPr>
        <w:t>I enjoy mentoring smart and inquisitive people and prefer to consider input from the group rather than dictating. My personal experience has shown this to be a much more effective way to engage developers where they enjoy working in the architecture we design together.</w:t>
      </w:r>
    </w:p>
    <w:p w:rsidR="00A8745C" w:rsidRDefault="00A8745C" w:rsidP="00A8745C"/>
    <w:p w:rsidR="00A8745C" w:rsidRDefault="00A8745C" w:rsidP="00A8745C">
      <w:pPr>
        <w:pStyle w:val="Heading3"/>
      </w:pPr>
      <w:r>
        <w:t>Skills Summary:</w:t>
      </w:r>
    </w:p>
    <w:tbl>
      <w:tblPr>
        <w:tblStyle w:val="TableGrid"/>
        <w:tblW w:w="0" w:type="auto"/>
        <w:tblLook w:val="04A0" w:firstRow="1" w:lastRow="0" w:firstColumn="1" w:lastColumn="0" w:noHBand="0" w:noVBand="1"/>
      </w:tblPr>
      <w:tblGrid>
        <w:gridCol w:w="3192"/>
        <w:gridCol w:w="3192"/>
        <w:gridCol w:w="3192"/>
      </w:tblGrid>
      <w:tr w:rsidR="00A8745C" w:rsidTr="00A8745C">
        <w:tc>
          <w:tcPr>
            <w:tcW w:w="3192" w:type="dxa"/>
          </w:tcPr>
          <w:p w:rsidR="00A8745C" w:rsidRPr="00A8745C" w:rsidRDefault="00A8745C" w:rsidP="00A8745C">
            <w:r w:rsidRPr="00A8745C">
              <w:t>Technology</w:t>
            </w:r>
          </w:p>
        </w:tc>
        <w:tc>
          <w:tcPr>
            <w:tcW w:w="3192" w:type="dxa"/>
          </w:tcPr>
          <w:p w:rsidR="00A8745C" w:rsidRDefault="00A8745C" w:rsidP="00A8745C">
            <w:r>
              <w:t>Level</w:t>
            </w:r>
          </w:p>
        </w:tc>
        <w:tc>
          <w:tcPr>
            <w:tcW w:w="3192" w:type="dxa"/>
          </w:tcPr>
          <w:p w:rsidR="00A8745C" w:rsidRDefault="00A8745C" w:rsidP="00A8745C">
            <w:r>
              <w:t>Memo</w:t>
            </w:r>
          </w:p>
        </w:tc>
      </w:tr>
      <w:tr w:rsidR="00A8745C" w:rsidTr="00A8745C">
        <w:tc>
          <w:tcPr>
            <w:tcW w:w="3192" w:type="dxa"/>
          </w:tcPr>
          <w:p w:rsidR="00A8745C" w:rsidRPr="0017134D" w:rsidRDefault="00A8745C" w:rsidP="00A8745C">
            <w:pPr>
              <w:rPr>
                <w:b/>
                <w:u w:val="single"/>
              </w:rPr>
            </w:pPr>
            <w:r w:rsidRPr="0017134D">
              <w:rPr>
                <w:b/>
                <w:u w:val="single"/>
              </w:rPr>
              <w:t>Programming</w:t>
            </w:r>
          </w:p>
        </w:tc>
        <w:tc>
          <w:tcPr>
            <w:tcW w:w="3192" w:type="dxa"/>
          </w:tcPr>
          <w:p w:rsidR="00A8745C" w:rsidRPr="00A8745C" w:rsidRDefault="00A8745C" w:rsidP="00A8745C">
            <w:pPr>
              <w:rPr>
                <w:b/>
              </w:rPr>
            </w:pPr>
          </w:p>
        </w:tc>
        <w:tc>
          <w:tcPr>
            <w:tcW w:w="3192" w:type="dxa"/>
          </w:tcPr>
          <w:p w:rsidR="00A8745C" w:rsidRPr="00A8745C" w:rsidRDefault="00A8745C" w:rsidP="00A8745C">
            <w:pPr>
              <w:rPr>
                <w:b/>
              </w:rPr>
            </w:pPr>
          </w:p>
        </w:tc>
      </w:tr>
      <w:tr w:rsidR="00A8745C" w:rsidTr="00A8745C">
        <w:tc>
          <w:tcPr>
            <w:tcW w:w="3192" w:type="dxa"/>
          </w:tcPr>
          <w:p w:rsidR="00A8745C" w:rsidRDefault="00A8745C" w:rsidP="00A8745C">
            <w:r>
              <w:t>C#</w:t>
            </w:r>
          </w:p>
        </w:tc>
        <w:tc>
          <w:tcPr>
            <w:tcW w:w="3192" w:type="dxa"/>
          </w:tcPr>
          <w:p w:rsidR="00A8745C" w:rsidRDefault="00A8745C" w:rsidP="00A8745C">
            <w:r>
              <w:t>Professional</w:t>
            </w:r>
          </w:p>
        </w:tc>
        <w:tc>
          <w:tcPr>
            <w:tcW w:w="3192" w:type="dxa"/>
          </w:tcPr>
          <w:p w:rsidR="00A8745C" w:rsidRDefault="00A8745C" w:rsidP="00A8745C">
            <w:r>
              <w:t xml:space="preserve">10 </w:t>
            </w:r>
            <w:r w:rsidR="00351DD7">
              <w:t>years’ experience</w:t>
            </w:r>
            <w:r w:rsidR="00237DB1">
              <w:t>. MVC 4, API controllers, runtime dependency injection</w:t>
            </w:r>
          </w:p>
        </w:tc>
      </w:tr>
      <w:tr w:rsidR="00A8745C" w:rsidTr="00A8745C">
        <w:tc>
          <w:tcPr>
            <w:tcW w:w="3192" w:type="dxa"/>
          </w:tcPr>
          <w:p w:rsidR="00A8745C" w:rsidRDefault="00A8745C" w:rsidP="00A8745C">
            <w:r>
              <w:t>JAVA</w:t>
            </w:r>
          </w:p>
        </w:tc>
        <w:tc>
          <w:tcPr>
            <w:tcW w:w="3192" w:type="dxa"/>
          </w:tcPr>
          <w:p w:rsidR="00A8745C" w:rsidRDefault="00A8745C" w:rsidP="00A8745C">
            <w:r>
              <w:t>Advanced</w:t>
            </w:r>
          </w:p>
        </w:tc>
        <w:tc>
          <w:tcPr>
            <w:tcW w:w="3192" w:type="dxa"/>
          </w:tcPr>
          <w:p w:rsidR="00A8745C" w:rsidRDefault="00A8745C" w:rsidP="00A8745C">
            <w:r>
              <w:t xml:space="preserve">3 </w:t>
            </w:r>
            <w:r w:rsidR="00351DD7">
              <w:t>years’ experience</w:t>
            </w:r>
          </w:p>
        </w:tc>
      </w:tr>
      <w:tr w:rsidR="00A8745C" w:rsidTr="00A8745C">
        <w:tc>
          <w:tcPr>
            <w:tcW w:w="3192" w:type="dxa"/>
          </w:tcPr>
          <w:p w:rsidR="00A8745C" w:rsidRDefault="00491C2D" w:rsidP="00A8745C">
            <w:r>
              <w:t>C, C++</w:t>
            </w:r>
          </w:p>
        </w:tc>
        <w:tc>
          <w:tcPr>
            <w:tcW w:w="3192" w:type="dxa"/>
          </w:tcPr>
          <w:p w:rsidR="00A8745C" w:rsidRDefault="00491C2D" w:rsidP="00A8745C">
            <w:r>
              <w:t>Professional</w:t>
            </w:r>
          </w:p>
        </w:tc>
        <w:tc>
          <w:tcPr>
            <w:tcW w:w="3192" w:type="dxa"/>
          </w:tcPr>
          <w:p w:rsidR="00A8745C" w:rsidRDefault="00491C2D" w:rsidP="00A8745C">
            <w:r>
              <w:t xml:space="preserve">10 </w:t>
            </w:r>
            <w:r w:rsidR="00351DD7">
              <w:t>years’ experience</w:t>
            </w:r>
          </w:p>
        </w:tc>
      </w:tr>
      <w:tr w:rsidR="00A8745C" w:rsidTr="00A8745C">
        <w:tc>
          <w:tcPr>
            <w:tcW w:w="3192" w:type="dxa"/>
          </w:tcPr>
          <w:p w:rsidR="00A8745C" w:rsidRDefault="00A320E4" w:rsidP="00A8745C">
            <w:r>
              <w:t>HTML, HTML5, CSS</w:t>
            </w:r>
            <w:r w:rsidR="00653338">
              <w:t>, Less CSS</w:t>
            </w:r>
          </w:p>
        </w:tc>
        <w:tc>
          <w:tcPr>
            <w:tcW w:w="3192" w:type="dxa"/>
          </w:tcPr>
          <w:p w:rsidR="00A8745C" w:rsidRDefault="00A320E4" w:rsidP="00A8745C">
            <w:r>
              <w:t>Professional</w:t>
            </w:r>
          </w:p>
        </w:tc>
        <w:tc>
          <w:tcPr>
            <w:tcW w:w="3192" w:type="dxa"/>
          </w:tcPr>
          <w:p w:rsidR="00A8745C" w:rsidRDefault="00A8745C" w:rsidP="00A8745C"/>
        </w:tc>
      </w:tr>
      <w:tr w:rsidR="00D6117B" w:rsidTr="00A8745C">
        <w:tc>
          <w:tcPr>
            <w:tcW w:w="3192" w:type="dxa"/>
          </w:tcPr>
          <w:p w:rsidR="00D6117B" w:rsidRDefault="00D6117B" w:rsidP="00A8745C">
            <w:r>
              <w:t>Python</w:t>
            </w:r>
          </w:p>
        </w:tc>
        <w:tc>
          <w:tcPr>
            <w:tcW w:w="3192" w:type="dxa"/>
          </w:tcPr>
          <w:p w:rsidR="00D6117B" w:rsidRDefault="00D6117B" w:rsidP="00A8745C">
            <w:r>
              <w:t>Advanced</w:t>
            </w:r>
          </w:p>
        </w:tc>
        <w:tc>
          <w:tcPr>
            <w:tcW w:w="3192" w:type="dxa"/>
          </w:tcPr>
          <w:p w:rsidR="00D6117B" w:rsidRDefault="00D6117B" w:rsidP="00A8745C"/>
        </w:tc>
      </w:tr>
      <w:tr w:rsidR="002B67CD" w:rsidTr="00A8745C">
        <w:tc>
          <w:tcPr>
            <w:tcW w:w="3192" w:type="dxa"/>
          </w:tcPr>
          <w:p w:rsidR="002B67CD" w:rsidRDefault="002B67CD" w:rsidP="00A8745C">
            <w:r>
              <w:t>Ruby, Perl</w:t>
            </w:r>
          </w:p>
        </w:tc>
        <w:tc>
          <w:tcPr>
            <w:tcW w:w="3192" w:type="dxa"/>
          </w:tcPr>
          <w:p w:rsidR="002B67CD" w:rsidRDefault="002B67CD" w:rsidP="00A8745C">
            <w:r>
              <w:t>Some experience</w:t>
            </w:r>
          </w:p>
        </w:tc>
        <w:tc>
          <w:tcPr>
            <w:tcW w:w="3192" w:type="dxa"/>
          </w:tcPr>
          <w:p w:rsidR="002B67CD" w:rsidRDefault="002B67CD" w:rsidP="00A8745C"/>
        </w:tc>
      </w:tr>
      <w:tr w:rsidR="00A8745C" w:rsidTr="00A8745C">
        <w:tc>
          <w:tcPr>
            <w:tcW w:w="3192" w:type="dxa"/>
          </w:tcPr>
          <w:p w:rsidR="00A8745C" w:rsidRDefault="00D73E37" w:rsidP="00A8745C">
            <w:r>
              <w:t>JavaScript</w:t>
            </w:r>
          </w:p>
        </w:tc>
        <w:tc>
          <w:tcPr>
            <w:tcW w:w="3192" w:type="dxa"/>
          </w:tcPr>
          <w:p w:rsidR="00A8745C" w:rsidRDefault="00A320E4" w:rsidP="00A8745C">
            <w:r>
              <w:t>Professional</w:t>
            </w:r>
          </w:p>
        </w:tc>
        <w:tc>
          <w:tcPr>
            <w:tcW w:w="3192" w:type="dxa"/>
          </w:tcPr>
          <w:p w:rsidR="006B67D1" w:rsidRDefault="006B67D1" w:rsidP="00A8745C"/>
        </w:tc>
      </w:tr>
      <w:tr w:rsidR="00526FB0" w:rsidTr="00A8745C">
        <w:tc>
          <w:tcPr>
            <w:tcW w:w="3192" w:type="dxa"/>
          </w:tcPr>
          <w:p w:rsidR="00526FB0" w:rsidRDefault="00526FB0" w:rsidP="00A8745C">
            <w:r>
              <w:t>Node</w:t>
            </w:r>
            <w:r w:rsidR="006C57FE">
              <w:t>.js</w:t>
            </w:r>
          </w:p>
        </w:tc>
        <w:tc>
          <w:tcPr>
            <w:tcW w:w="3192" w:type="dxa"/>
          </w:tcPr>
          <w:p w:rsidR="00526FB0" w:rsidRDefault="00526FB0" w:rsidP="00A8745C">
            <w:r>
              <w:t>Professional</w:t>
            </w:r>
          </w:p>
        </w:tc>
        <w:tc>
          <w:tcPr>
            <w:tcW w:w="3192" w:type="dxa"/>
          </w:tcPr>
          <w:p w:rsidR="00526FB0" w:rsidRDefault="00526FB0" w:rsidP="00A8745C">
            <w:r>
              <w:t>Express, Mongoose, jade, mailer</w:t>
            </w:r>
          </w:p>
        </w:tc>
      </w:tr>
      <w:tr w:rsidR="00470FD0" w:rsidTr="00A8745C">
        <w:tc>
          <w:tcPr>
            <w:tcW w:w="3192" w:type="dxa"/>
          </w:tcPr>
          <w:p w:rsidR="00470FD0" w:rsidRDefault="00470FD0" w:rsidP="00A8745C">
            <w:r>
              <w:t>Delphi / Lazarus</w:t>
            </w:r>
          </w:p>
        </w:tc>
        <w:tc>
          <w:tcPr>
            <w:tcW w:w="3192" w:type="dxa"/>
          </w:tcPr>
          <w:p w:rsidR="00470FD0" w:rsidRDefault="00470FD0" w:rsidP="00A8745C">
            <w:r>
              <w:t>Advanced</w:t>
            </w:r>
          </w:p>
        </w:tc>
        <w:tc>
          <w:tcPr>
            <w:tcW w:w="3192" w:type="dxa"/>
          </w:tcPr>
          <w:p w:rsidR="00470FD0" w:rsidRDefault="00470FD0" w:rsidP="00A8745C"/>
        </w:tc>
      </w:tr>
      <w:tr w:rsidR="003E580A" w:rsidTr="00A8745C">
        <w:tc>
          <w:tcPr>
            <w:tcW w:w="3192" w:type="dxa"/>
          </w:tcPr>
          <w:p w:rsidR="003E580A" w:rsidRDefault="009D0048" w:rsidP="00A8745C">
            <w:proofErr w:type="spellStart"/>
            <w:r>
              <w:t>Git</w:t>
            </w:r>
            <w:proofErr w:type="spellEnd"/>
          </w:p>
        </w:tc>
        <w:tc>
          <w:tcPr>
            <w:tcW w:w="3192" w:type="dxa"/>
          </w:tcPr>
          <w:p w:rsidR="003E580A" w:rsidRDefault="00470FD0" w:rsidP="00A8745C">
            <w:r>
              <w:t>Advanced</w:t>
            </w:r>
          </w:p>
        </w:tc>
        <w:tc>
          <w:tcPr>
            <w:tcW w:w="3192" w:type="dxa"/>
          </w:tcPr>
          <w:p w:rsidR="003E580A" w:rsidRDefault="00AF1307" w:rsidP="00A8745C">
            <w:r>
              <w:t>Command line preferred</w:t>
            </w:r>
          </w:p>
        </w:tc>
      </w:tr>
      <w:tr w:rsidR="00470FD0" w:rsidTr="00A8745C">
        <w:tc>
          <w:tcPr>
            <w:tcW w:w="3192" w:type="dxa"/>
          </w:tcPr>
          <w:p w:rsidR="00470FD0" w:rsidRDefault="00470FD0" w:rsidP="00F22A14">
            <w:r>
              <w:t>CV</w:t>
            </w:r>
            <w:r w:rsidR="00F22A14">
              <w:t>S</w:t>
            </w:r>
            <w:r>
              <w:t>, SVN</w:t>
            </w:r>
            <w:r w:rsidR="0020507C">
              <w:t>, StarTeam</w:t>
            </w:r>
            <w:r w:rsidR="009E402B">
              <w:t>, TFS</w:t>
            </w:r>
          </w:p>
        </w:tc>
        <w:tc>
          <w:tcPr>
            <w:tcW w:w="3192" w:type="dxa"/>
          </w:tcPr>
          <w:p w:rsidR="00470FD0" w:rsidRDefault="00470FD0" w:rsidP="00A8745C">
            <w:r>
              <w:t>Professional</w:t>
            </w:r>
          </w:p>
        </w:tc>
        <w:tc>
          <w:tcPr>
            <w:tcW w:w="3192" w:type="dxa"/>
          </w:tcPr>
          <w:p w:rsidR="00470FD0" w:rsidRDefault="00470FD0" w:rsidP="00A8745C"/>
        </w:tc>
      </w:tr>
      <w:tr w:rsidR="009D0048" w:rsidTr="00A8745C">
        <w:tc>
          <w:tcPr>
            <w:tcW w:w="3192" w:type="dxa"/>
          </w:tcPr>
          <w:p w:rsidR="009D0048" w:rsidRDefault="009D0048" w:rsidP="00A8745C"/>
        </w:tc>
        <w:tc>
          <w:tcPr>
            <w:tcW w:w="3192" w:type="dxa"/>
          </w:tcPr>
          <w:p w:rsidR="009D0048" w:rsidRDefault="009D0048" w:rsidP="00A8745C"/>
        </w:tc>
        <w:tc>
          <w:tcPr>
            <w:tcW w:w="3192" w:type="dxa"/>
          </w:tcPr>
          <w:p w:rsidR="009D0048" w:rsidRDefault="009D0048" w:rsidP="00A8745C"/>
        </w:tc>
      </w:tr>
      <w:tr w:rsidR="006B67D1" w:rsidTr="00A8745C">
        <w:tc>
          <w:tcPr>
            <w:tcW w:w="3192" w:type="dxa"/>
          </w:tcPr>
          <w:p w:rsidR="006B67D1" w:rsidRPr="007A55BF" w:rsidRDefault="007A55BF" w:rsidP="00A8745C">
            <w:pPr>
              <w:rPr>
                <w:b/>
                <w:u w:val="single"/>
              </w:rPr>
            </w:pPr>
            <w:r w:rsidRPr="007A55BF">
              <w:rPr>
                <w:b/>
                <w:u w:val="single"/>
              </w:rPr>
              <w:t>Frameworks</w:t>
            </w:r>
            <w:r w:rsidR="00A77D07">
              <w:rPr>
                <w:b/>
                <w:u w:val="single"/>
              </w:rPr>
              <w:t xml:space="preserve"> / Libraries</w:t>
            </w:r>
          </w:p>
        </w:tc>
        <w:tc>
          <w:tcPr>
            <w:tcW w:w="3192" w:type="dxa"/>
          </w:tcPr>
          <w:p w:rsidR="006B67D1" w:rsidRPr="007A55BF" w:rsidRDefault="006B67D1" w:rsidP="00A8745C">
            <w:pPr>
              <w:rPr>
                <w:b/>
                <w:u w:val="single"/>
              </w:rPr>
            </w:pPr>
          </w:p>
        </w:tc>
        <w:tc>
          <w:tcPr>
            <w:tcW w:w="3192" w:type="dxa"/>
          </w:tcPr>
          <w:p w:rsidR="006B67D1" w:rsidRPr="007A55BF" w:rsidRDefault="006B67D1" w:rsidP="00A8745C">
            <w:pPr>
              <w:rPr>
                <w:b/>
                <w:u w:val="single"/>
              </w:rPr>
            </w:pPr>
          </w:p>
        </w:tc>
      </w:tr>
      <w:tr w:rsidR="00F52A21" w:rsidTr="00A8745C">
        <w:tc>
          <w:tcPr>
            <w:tcW w:w="3192" w:type="dxa"/>
          </w:tcPr>
          <w:p w:rsidR="00F52A21" w:rsidRDefault="00A77D07" w:rsidP="00A8745C">
            <w:r>
              <w:t>jQuery</w:t>
            </w:r>
          </w:p>
        </w:tc>
        <w:tc>
          <w:tcPr>
            <w:tcW w:w="3192" w:type="dxa"/>
          </w:tcPr>
          <w:p w:rsidR="00F52A21" w:rsidRDefault="00A77D07" w:rsidP="00A8745C">
            <w:r>
              <w:t>Professional</w:t>
            </w:r>
          </w:p>
        </w:tc>
        <w:tc>
          <w:tcPr>
            <w:tcW w:w="3192" w:type="dxa"/>
          </w:tcPr>
          <w:p w:rsidR="00F52A21" w:rsidRDefault="00F52A21" w:rsidP="00A8745C"/>
        </w:tc>
      </w:tr>
      <w:tr w:rsidR="00F52A21" w:rsidTr="00A8745C">
        <w:tc>
          <w:tcPr>
            <w:tcW w:w="3192" w:type="dxa"/>
          </w:tcPr>
          <w:p w:rsidR="00F52A21" w:rsidRDefault="00047FF1" w:rsidP="00A8745C">
            <w:r>
              <w:t>AngularJS</w:t>
            </w:r>
          </w:p>
        </w:tc>
        <w:tc>
          <w:tcPr>
            <w:tcW w:w="3192" w:type="dxa"/>
          </w:tcPr>
          <w:p w:rsidR="00F52A21" w:rsidRDefault="00047FF1" w:rsidP="00A8745C">
            <w:r>
              <w:t>Professional</w:t>
            </w:r>
          </w:p>
        </w:tc>
        <w:tc>
          <w:tcPr>
            <w:tcW w:w="3192" w:type="dxa"/>
          </w:tcPr>
          <w:p w:rsidR="00F52A21" w:rsidRDefault="00887624" w:rsidP="00A8745C">
            <w:r>
              <w:t>Modules, services, directives</w:t>
            </w:r>
            <w:r w:rsidR="00274515">
              <w:t>, controllers</w:t>
            </w:r>
            <w:r w:rsidR="00A63B52">
              <w:t>, filters, i18n</w:t>
            </w:r>
          </w:p>
        </w:tc>
      </w:tr>
      <w:tr w:rsidR="00311531" w:rsidTr="00A8745C">
        <w:tc>
          <w:tcPr>
            <w:tcW w:w="3192" w:type="dxa"/>
          </w:tcPr>
          <w:p w:rsidR="00311531" w:rsidRDefault="00311531" w:rsidP="00A8745C">
            <w:r>
              <w:t>Bootstrap</w:t>
            </w:r>
          </w:p>
        </w:tc>
        <w:tc>
          <w:tcPr>
            <w:tcW w:w="3192" w:type="dxa"/>
          </w:tcPr>
          <w:p w:rsidR="00311531" w:rsidRDefault="008A55AB" w:rsidP="00A8745C">
            <w:r>
              <w:t>Professional</w:t>
            </w:r>
          </w:p>
        </w:tc>
        <w:tc>
          <w:tcPr>
            <w:tcW w:w="3192" w:type="dxa"/>
          </w:tcPr>
          <w:p w:rsidR="00311531" w:rsidRDefault="0009794B" w:rsidP="00A8745C">
            <w:r>
              <w:t>Responsive UI development</w:t>
            </w:r>
          </w:p>
        </w:tc>
      </w:tr>
      <w:tr w:rsidR="003E580A" w:rsidTr="00A8745C">
        <w:tc>
          <w:tcPr>
            <w:tcW w:w="3192" w:type="dxa"/>
          </w:tcPr>
          <w:p w:rsidR="003E580A" w:rsidRDefault="002950E2" w:rsidP="00A8745C">
            <w:r>
              <w:t>Google Analytic integration</w:t>
            </w:r>
          </w:p>
        </w:tc>
        <w:tc>
          <w:tcPr>
            <w:tcW w:w="3192" w:type="dxa"/>
          </w:tcPr>
          <w:p w:rsidR="003E580A" w:rsidRDefault="003E580A" w:rsidP="00A8745C"/>
        </w:tc>
        <w:tc>
          <w:tcPr>
            <w:tcW w:w="3192" w:type="dxa"/>
          </w:tcPr>
          <w:p w:rsidR="003E580A" w:rsidRDefault="002950E2" w:rsidP="00A8745C">
            <w:r>
              <w:t>Page and goal tracking</w:t>
            </w:r>
          </w:p>
        </w:tc>
      </w:tr>
      <w:tr w:rsidR="002950E2" w:rsidTr="00A8745C">
        <w:tc>
          <w:tcPr>
            <w:tcW w:w="3192" w:type="dxa"/>
          </w:tcPr>
          <w:p w:rsidR="002950E2" w:rsidRDefault="002950E2" w:rsidP="00A8745C"/>
        </w:tc>
        <w:tc>
          <w:tcPr>
            <w:tcW w:w="3192" w:type="dxa"/>
          </w:tcPr>
          <w:p w:rsidR="002950E2" w:rsidRDefault="002950E2" w:rsidP="00A8745C"/>
        </w:tc>
        <w:tc>
          <w:tcPr>
            <w:tcW w:w="3192" w:type="dxa"/>
          </w:tcPr>
          <w:p w:rsidR="002950E2" w:rsidRDefault="002950E2" w:rsidP="00A8745C"/>
        </w:tc>
      </w:tr>
      <w:tr w:rsidR="00A8745C" w:rsidTr="00A8745C">
        <w:tc>
          <w:tcPr>
            <w:tcW w:w="3192" w:type="dxa"/>
          </w:tcPr>
          <w:p w:rsidR="004256C6" w:rsidRPr="0017134D" w:rsidRDefault="004256C6" w:rsidP="00A8745C">
            <w:pPr>
              <w:rPr>
                <w:b/>
                <w:u w:val="single"/>
              </w:rPr>
            </w:pPr>
            <w:r w:rsidRPr="0017134D">
              <w:rPr>
                <w:b/>
                <w:u w:val="single"/>
              </w:rPr>
              <w:t>Database</w:t>
            </w:r>
          </w:p>
        </w:tc>
        <w:tc>
          <w:tcPr>
            <w:tcW w:w="3192" w:type="dxa"/>
          </w:tcPr>
          <w:p w:rsidR="00A8745C" w:rsidRDefault="00A8745C" w:rsidP="00A8745C"/>
        </w:tc>
        <w:tc>
          <w:tcPr>
            <w:tcW w:w="3192" w:type="dxa"/>
          </w:tcPr>
          <w:p w:rsidR="00A8745C" w:rsidRDefault="00A8745C" w:rsidP="00A8745C"/>
        </w:tc>
      </w:tr>
      <w:tr w:rsidR="00F404E8" w:rsidTr="00A8745C">
        <w:tc>
          <w:tcPr>
            <w:tcW w:w="3192" w:type="dxa"/>
          </w:tcPr>
          <w:p w:rsidR="00F404E8" w:rsidRPr="000C2424" w:rsidRDefault="000C2424" w:rsidP="00A8745C">
            <w:r w:rsidRPr="000C2424">
              <w:t>MS SQL</w:t>
            </w:r>
          </w:p>
        </w:tc>
        <w:tc>
          <w:tcPr>
            <w:tcW w:w="3192" w:type="dxa"/>
          </w:tcPr>
          <w:p w:rsidR="00F404E8" w:rsidRDefault="000C2424" w:rsidP="00A8745C">
            <w:r>
              <w:t>Professional</w:t>
            </w:r>
          </w:p>
        </w:tc>
        <w:tc>
          <w:tcPr>
            <w:tcW w:w="3192" w:type="dxa"/>
          </w:tcPr>
          <w:p w:rsidR="00F404E8" w:rsidRDefault="000C2424" w:rsidP="00A8745C">
            <w:r>
              <w:t>t-SQL, stored procedures, extended stored procedures, triggers, schema design</w:t>
            </w:r>
            <w:r w:rsidR="001402CB">
              <w:t xml:space="preserve"> and normalization</w:t>
            </w:r>
          </w:p>
        </w:tc>
      </w:tr>
      <w:tr w:rsidR="00F404E8" w:rsidTr="00A8745C">
        <w:tc>
          <w:tcPr>
            <w:tcW w:w="3192" w:type="dxa"/>
          </w:tcPr>
          <w:p w:rsidR="00F404E8" w:rsidRPr="000C19B2" w:rsidRDefault="000C19B2" w:rsidP="00A8745C">
            <w:r w:rsidRPr="000C19B2">
              <w:lastRenderedPageBreak/>
              <w:t>MySQL</w:t>
            </w:r>
          </w:p>
        </w:tc>
        <w:tc>
          <w:tcPr>
            <w:tcW w:w="3192" w:type="dxa"/>
          </w:tcPr>
          <w:p w:rsidR="00F404E8" w:rsidRDefault="00D037E1" w:rsidP="00A8745C">
            <w:r>
              <w:t>Intermediate</w:t>
            </w:r>
          </w:p>
        </w:tc>
        <w:tc>
          <w:tcPr>
            <w:tcW w:w="3192" w:type="dxa"/>
          </w:tcPr>
          <w:p w:rsidR="00F404E8" w:rsidRDefault="00F404E8" w:rsidP="00A8745C"/>
        </w:tc>
      </w:tr>
      <w:tr w:rsidR="00077D9F" w:rsidTr="00A8745C">
        <w:tc>
          <w:tcPr>
            <w:tcW w:w="3192" w:type="dxa"/>
          </w:tcPr>
          <w:p w:rsidR="00077D9F" w:rsidRPr="00077D9F" w:rsidRDefault="00077D9F" w:rsidP="00A8745C">
            <w:r w:rsidRPr="00077D9F">
              <w:t>PostgreSQL</w:t>
            </w:r>
          </w:p>
        </w:tc>
        <w:tc>
          <w:tcPr>
            <w:tcW w:w="3192" w:type="dxa"/>
          </w:tcPr>
          <w:p w:rsidR="00077D9F" w:rsidRDefault="00077D9F" w:rsidP="0061389D">
            <w:r>
              <w:t>Intermediate</w:t>
            </w:r>
          </w:p>
        </w:tc>
        <w:tc>
          <w:tcPr>
            <w:tcW w:w="3192" w:type="dxa"/>
          </w:tcPr>
          <w:p w:rsidR="00077D9F" w:rsidRDefault="00552534" w:rsidP="00A8745C">
            <w:r>
              <w:t>PL/SQL</w:t>
            </w:r>
          </w:p>
        </w:tc>
      </w:tr>
      <w:tr w:rsidR="006B3B2A" w:rsidTr="00A8745C">
        <w:tc>
          <w:tcPr>
            <w:tcW w:w="3192" w:type="dxa"/>
          </w:tcPr>
          <w:p w:rsidR="006B3B2A" w:rsidRPr="00077D9F" w:rsidRDefault="006B3B2A" w:rsidP="00A8745C">
            <w:r>
              <w:t>MongoDb</w:t>
            </w:r>
          </w:p>
        </w:tc>
        <w:tc>
          <w:tcPr>
            <w:tcW w:w="3192" w:type="dxa"/>
          </w:tcPr>
          <w:p w:rsidR="006B3B2A" w:rsidRDefault="006B3B2A" w:rsidP="0061389D">
            <w:r>
              <w:t>Intermediate</w:t>
            </w:r>
          </w:p>
        </w:tc>
        <w:tc>
          <w:tcPr>
            <w:tcW w:w="3192" w:type="dxa"/>
          </w:tcPr>
          <w:p w:rsidR="006B3B2A" w:rsidRDefault="006B3B2A" w:rsidP="00A8745C"/>
        </w:tc>
      </w:tr>
      <w:tr w:rsidR="00FE1146" w:rsidTr="00A8745C">
        <w:tc>
          <w:tcPr>
            <w:tcW w:w="3192" w:type="dxa"/>
          </w:tcPr>
          <w:p w:rsidR="00FE1146" w:rsidRPr="006C0938" w:rsidRDefault="006C0938" w:rsidP="00A8745C">
            <w:r w:rsidRPr="006C0938">
              <w:t>Oracle</w:t>
            </w:r>
            <w:r>
              <w:t xml:space="preserve"> database</w:t>
            </w:r>
          </w:p>
        </w:tc>
        <w:tc>
          <w:tcPr>
            <w:tcW w:w="3192" w:type="dxa"/>
          </w:tcPr>
          <w:p w:rsidR="00FE1146" w:rsidRDefault="006C0938" w:rsidP="00A8745C">
            <w:r>
              <w:t>Some experience</w:t>
            </w:r>
            <w:bookmarkStart w:id="0" w:name="_GoBack"/>
            <w:bookmarkEnd w:id="0"/>
          </w:p>
        </w:tc>
        <w:tc>
          <w:tcPr>
            <w:tcW w:w="3192" w:type="dxa"/>
          </w:tcPr>
          <w:p w:rsidR="00FE1146" w:rsidRDefault="00FE1146" w:rsidP="00A8745C"/>
        </w:tc>
      </w:tr>
      <w:tr w:rsidR="006C0938" w:rsidTr="00A8745C">
        <w:tc>
          <w:tcPr>
            <w:tcW w:w="3192" w:type="dxa"/>
          </w:tcPr>
          <w:p w:rsidR="006C0938" w:rsidRPr="0017134D" w:rsidRDefault="006C0938" w:rsidP="00A8745C">
            <w:pPr>
              <w:rPr>
                <w:b/>
                <w:u w:val="single"/>
              </w:rPr>
            </w:pPr>
          </w:p>
        </w:tc>
        <w:tc>
          <w:tcPr>
            <w:tcW w:w="3192" w:type="dxa"/>
          </w:tcPr>
          <w:p w:rsidR="006C0938" w:rsidRDefault="006C0938" w:rsidP="00A8745C"/>
        </w:tc>
        <w:tc>
          <w:tcPr>
            <w:tcW w:w="3192" w:type="dxa"/>
          </w:tcPr>
          <w:p w:rsidR="006C0938" w:rsidRDefault="006C0938" w:rsidP="00A8745C"/>
        </w:tc>
      </w:tr>
      <w:tr w:rsidR="00077D9F" w:rsidTr="00A8745C">
        <w:tc>
          <w:tcPr>
            <w:tcW w:w="3192" w:type="dxa"/>
          </w:tcPr>
          <w:p w:rsidR="00077D9F" w:rsidRPr="0017134D" w:rsidRDefault="00552534" w:rsidP="00A8745C">
            <w:pPr>
              <w:rPr>
                <w:b/>
                <w:u w:val="single"/>
              </w:rPr>
            </w:pPr>
            <w:r w:rsidRPr="0017134D">
              <w:rPr>
                <w:b/>
                <w:u w:val="single"/>
              </w:rPr>
              <w:t>Operating Systems</w:t>
            </w:r>
          </w:p>
        </w:tc>
        <w:tc>
          <w:tcPr>
            <w:tcW w:w="3192" w:type="dxa"/>
          </w:tcPr>
          <w:p w:rsidR="00077D9F" w:rsidRDefault="00077D9F" w:rsidP="00A8745C"/>
        </w:tc>
        <w:tc>
          <w:tcPr>
            <w:tcW w:w="3192" w:type="dxa"/>
          </w:tcPr>
          <w:p w:rsidR="00077D9F" w:rsidRDefault="00077D9F" w:rsidP="00A8745C"/>
        </w:tc>
      </w:tr>
      <w:tr w:rsidR="00077D9F" w:rsidTr="00A8745C">
        <w:tc>
          <w:tcPr>
            <w:tcW w:w="3192" w:type="dxa"/>
          </w:tcPr>
          <w:p w:rsidR="00077D9F" w:rsidRPr="004417B4" w:rsidRDefault="004417B4" w:rsidP="00A8745C">
            <w:r w:rsidRPr="004417B4">
              <w:t>Windows (all desktop editions)</w:t>
            </w:r>
            <w:r>
              <w:t>, Server 2003, Server 2008</w:t>
            </w:r>
          </w:p>
        </w:tc>
        <w:tc>
          <w:tcPr>
            <w:tcW w:w="3192" w:type="dxa"/>
          </w:tcPr>
          <w:p w:rsidR="00077D9F" w:rsidRPr="004417B4" w:rsidRDefault="004417B4" w:rsidP="00A8745C">
            <w:r>
              <w:t>Professional</w:t>
            </w:r>
          </w:p>
        </w:tc>
        <w:tc>
          <w:tcPr>
            <w:tcW w:w="3192" w:type="dxa"/>
          </w:tcPr>
          <w:p w:rsidR="00077D9F" w:rsidRPr="004417B4" w:rsidRDefault="00077D9F" w:rsidP="00A8745C"/>
        </w:tc>
      </w:tr>
      <w:tr w:rsidR="00077D9F" w:rsidTr="00A8745C">
        <w:tc>
          <w:tcPr>
            <w:tcW w:w="3192" w:type="dxa"/>
          </w:tcPr>
          <w:p w:rsidR="00077D9F" w:rsidRPr="00B851B3" w:rsidRDefault="00B851B3" w:rsidP="00A8745C">
            <w:r w:rsidRPr="00B851B3">
              <w:t>Linux</w:t>
            </w:r>
          </w:p>
        </w:tc>
        <w:tc>
          <w:tcPr>
            <w:tcW w:w="3192" w:type="dxa"/>
          </w:tcPr>
          <w:p w:rsidR="00077D9F" w:rsidRDefault="00B851B3" w:rsidP="00A8745C">
            <w:r>
              <w:t>Intermediate</w:t>
            </w:r>
          </w:p>
        </w:tc>
        <w:tc>
          <w:tcPr>
            <w:tcW w:w="3192" w:type="dxa"/>
          </w:tcPr>
          <w:p w:rsidR="0018503A" w:rsidRDefault="0073704C" w:rsidP="0018503A">
            <w:r>
              <w:t>Ubuntu, Kubuntu, ElementaryOS</w:t>
            </w:r>
            <w:r w:rsidR="0018503A">
              <w:t>, Angstrom</w:t>
            </w:r>
          </w:p>
        </w:tc>
      </w:tr>
      <w:tr w:rsidR="00FE1146" w:rsidTr="00A8745C">
        <w:tc>
          <w:tcPr>
            <w:tcW w:w="3192" w:type="dxa"/>
          </w:tcPr>
          <w:p w:rsidR="00FE1146" w:rsidRPr="00B851B3" w:rsidRDefault="00FE1146" w:rsidP="00A8745C"/>
        </w:tc>
        <w:tc>
          <w:tcPr>
            <w:tcW w:w="3192" w:type="dxa"/>
          </w:tcPr>
          <w:p w:rsidR="00FE1146" w:rsidRDefault="00FE1146" w:rsidP="00A8745C"/>
        </w:tc>
        <w:tc>
          <w:tcPr>
            <w:tcW w:w="3192" w:type="dxa"/>
          </w:tcPr>
          <w:p w:rsidR="00FE1146" w:rsidRDefault="00FE1146" w:rsidP="00A8745C"/>
        </w:tc>
      </w:tr>
      <w:tr w:rsidR="00FE1146" w:rsidTr="00A8745C">
        <w:tc>
          <w:tcPr>
            <w:tcW w:w="3192" w:type="dxa"/>
          </w:tcPr>
          <w:p w:rsidR="00FE1146" w:rsidRPr="008B275A" w:rsidRDefault="008B275A" w:rsidP="00A8745C">
            <w:pPr>
              <w:rPr>
                <w:b/>
                <w:u w:val="single"/>
              </w:rPr>
            </w:pPr>
            <w:r>
              <w:rPr>
                <w:b/>
                <w:u w:val="single"/>
              </w:rPr>
              <w:t>Software Suites</w:t>
            </w:r>
          </w:p>
        </w:tc>
        <w:tc>
          <w:tcPr>
            <w:tcW w:w="3192" w:type="dxa"/>
          </w:tcPr>
          <w:p w:rsidR="00FE1146" w:rsidRDefault="00FE1146" w:rsidP="00A8745C"/>
        </w:tc>
        <w:tc>
          <w:tcPr>
            <w:tcW w:w="3192" w:type="dxa"/>
          </w:tcPr>
          <w:p w:rsidR="00FE1146" w:rsidRDefault="00FE1146" w:rsidP="00A8745C"/>
        </w:tc>
      </w:tr>
      <w:tr w:rsidR="008B275A" w:rsidTr="00A8745C">
        <w:tc>
          <w:tcPr>
            <w:tcW w:w="3192" w:type="dxa"/>
          </w:tcPr>
          <w:p w:rsidR="008B275A" w:rsidRPr="00DD6DA9" w:rsidRDefault="00DD6DA9" w:rsidP="00A8745C">
            <w:r>
              <w:t>Redmine</w:t>
            </w:r>
          </w:p>
        </w:tc>
        <w:tc>
          <w:tcPr>
            <w:tcW w:w="3192" w:type="dxa"/>
          </w:tcPr>
          <w:p w:rsidR="008B275A" w:rsidRDefault="00DD6DA9" w:rsidP="00A8745C">
            <w:r>
              <w:t>Professional</w:t>
            </w:r>
          </w:p>
        </w:tc>
        <w:tc>
          <w:tcPr>
            <w:tcW w:w="3192" w:type="dxa"/>
          </w:tcPr>
          <w:p w:rsidR="008B275A" w:rsidRDefault="008B275A" w:rsidP="00A8745C"/>
        </w:tc>
      </w:tr>
      <w:tr w:rsidR="00DD6DA9" w:rsidTr="00A8745C">
        <w:tc>
          <w:tcPr>
            <w:tcW w:w="3192" w:type="dxa"/>
          </w:tcPr>
          <w:p w:rsidR="00DD6DA9" w:rsidRDefault="004D28E4" w:rsidP="00A8745C">
            <w:r>
              <w:t>JIRA</w:t>
            </w:r>
          </w:p>
        </w:tc>
        <w:tc>
          <w:tcPr>
            <w:tcW w:w="3192" w:type="dxa"/>
          </w:tcPr>
          <w:p w:rsidR="00DD6DA9" w:rsidRDefault="005F35A0" w:rsidP="00A8745C">
            <w:r>
              <w:t>Intermediate</w:t>
            </w:r>
          </w:p>
        </w:tc>
        <w:tc>
          <w:tcPr>
            <w:tcW w:w="3192" w:type="dxa"/>
          </w:tcPr>
          <w:p w:rsidR="00DD6DA9" w:rsidRDefault="00DD6DA9" w:rsidP="00A8745C"/>
        </w:tc>
      </w:tr>
    </w:tbl>
    <w:p w:rsidR="00503048" w:rsidRDefault="00503048" w:rsidP="001726BC">
      <w:pPr>
        <w:pStyle w:val="Heading3"/>
      </w:pPr>
    </w:p>
    <w:p w:rsidR="00086C1F" w:rsidRDefault="001726BC" w:rsidP="001726BC">
      <w:pPr>
        <w:pStyle w:val="Heading3"/>
      </w:pPr>
      <w:r>
        <w:t>Spoken Languages:</w:t>
      </w:r>
    </w:p>
    <w:p w:rsidR="001726BC" w:rsidRDefault="0076022C" w:rsidP="00C433B9">
      <w:pPr>
        <w:spacing w:after="0"/>
      </w:pPr>
      <w:r>
        <w:t>English (native), Dutch (intermediate)</w:t>
      </w:r>
    </w:p>
    <w:p w:rsidR="00305BF1" w:rsidRPr="001726BC" w:rsidRDefault="00305BF1" w:rsidP="00C433B9">
      <w:pPr>
        <w:spacing w:after="0"/>
      </w:pPr>
    </w:p>
    <w:p w:rsidR="00086C1F" w:rsidRDefault="00B851D5" w:rsidP="00FE57C0">
      <w:pPr>
        <w:pStyle w:val="Heading3"/>
      </w:pPr>
      <w:r>
        <w:t>Education</w:t>
      </w:r>
      <w:r w:rsidR="00FE57C0">
        <w:t>:</w:t>
      </w:r>
    </w:p>
    <w:p w:rsidR="00FE57C0" w:rsidRDefault="00FE57C0" w:rsidP="00FE57C0">
      <w:pPr>
        <w:spacing w:after="0"/>
        <w:rPr>
          <w:b/>
        </w:rPr>
      </w:pPr>
      <w:r w:rsidRPr="00FE57C0">
        <w:rPr>
          <w:b/>
        </w:rPr>
        <w:t xml:space="preserve">Westervelt </w:t>
      </w:r>
      <w:r w:rsidR="007334AB" w:rsidRPr="00FE57C0">
        <w:rPr>
          <w:b/>
        </w:rPr>
        <w:t>College</w:t>
      </w:r>
    </w:p>
    <w:p w:rsidR="00FE57C0" w:rsidRDefault="00FE57C0" w:rsidP="00FE57C0">
      <w:pPr>
        <w:spacing w:after="0"/>
      </w:pPr>
      <w:r>
        <w:t xml:space="preserve">Computer programming: Honor roll, </w:t>
      </w:r>
      <w:r w:rsidR="00340754">
        <w:t>dean’s</w:t>
      </w:r>
      <w:r>
        <w:t xml:space="preserve"> list</w:t>
      </w:r>
    </w:p>
    <w:p w:rsidR="00DA02F1" w:rsidRDefault="00DA02F1" w:rsidP="00FE57C0">
      <w:pPr>
        <w:spacing w:after="0"/>
      </w:pPr>
    </w:p>
    <w:p w:rsidR="00DA02F1" w:rsidRDefault="00DA02F1" w:rsidP="00DA02F1">
      <w:pPr>
        <w:pStyle w:val="Heading3"/>
      </w:pPr>
      <w:r>
        <w:t>Employment History:</w:t>
      </w:r>
    </w:p>
    <w:p w:rsidR="002242D9" w:rsidRPr="00EC332B" w:rsidRDefault="002242D9" w:rsidP="002242D9">
      <w:pPr>
        <w:spacing w:after="0"/>
        <w:rPr>
          <w:b/>
          <w:i/>
        </w:rPr>
      </w:pPr>
      <w:r w:rsidRPr="00EC332B">
        <w:rPr>
          <w:b/>
          <w:i/>
        </w:rPr>
        <w:t>STEP Networks</w:t>
      </w:r>
    </w:p>
    <w:p w:rsidR="009F7D46" w:rsidRDefault="009F7D46" w:rsidP="009F7D46">
      <w:pPr>
        <w:spacing w:after="0"/>
      </w:pPr>
      <w:r>
        <w:t xml:space="preserve">Senior architect / Software development manager </w:t>
      </w:r>
    </w:p>
    <w:p w:rsidR="002242D9" w:rsidRDefault="009F7D46" w:rsidP="009F7D46">
      <w:pPr>
        <w:spacing w:after="0"/>
        <w:jc w:val="right"/>
      </w:pPr>
      <w:r>
        <w:t>April 2008 – Present</w:t>
      </w:r>
    </w:p>
    <w:p w:rsidR="00EC45EC" w:rsidRDefault="00EC45EC" w:rsidP="00EC45EC">
      <w:pPr>
        <w:pStyle w:val="ListParagraph"/>
        <w:numPr>
          <w:ilvl w:val="0"/>
          <w:numId w:val="3"/>
        </w:numPr>
        <w:spacing w:after="0"/>
      </w:pPr>
      <w:r>
        <w:t xml:space="preserve">Developed and maintained custom firmware used to dispense consumer propane in a vending machine. This machine utilized custom hardware and software that would drive pneumatic relays and take readings from other measuring devices. Additional software included a suite of server side software responsible for monitoring transactions, inventory, </w:t>
      </w:r>
      <w:r w:rsidR="00FC717F">
        <w:t>raised events, and a mobile device responsive website.</w:t>
      </w:r>
    </w:p>
    <w:p w:rsidR="00EC45EC" w:rsidRDefault="004E43B3" w:rsidP="00EC45EC">
      <w:pPr>
        <w:pStyle w:val="ListParagraph"/>
        <w:numPr>
          <w:ilvl w:val="0"/>
          <w:numId w:val="3"/>
        </w:numPr>
        <w:spacing w:after="0"/>
      </w:pPr>
      <w:r>
        <w:t xml:space="preserve">Designed and built STEP Forms; another highly dynamic rendering framework written in C++ to allow generation of multiple UI outputs </w:t>
      </w:r>
      <w:r w:rsidR="00920F09">
        <w:t>for</w:t>
      </w:r>
      <w:r>
        <w:t xml:space="preserve"> a single data file input. STEP Insure was developed to use STEP Forms as its rendering component for complex </w:t>
      </w:r>
      <w:r w:rsidRPr="00F45A9E">
        <w:t>questionnaires</w:t>
      </w:r>
      <w:r>
        <w:t xml:space="preserve"> as well as dynamic filter triggers and complex reports. </w:t>
      </w:r>
    </w:p>
    <w:p w:rsidR="00097927" w:rsidRDefault="00097927" w:rsidP="00EC45EC">
      <w:pPr>
        <w:pStyle w:val="ListParagraph"/>
        <w:numPr>
          <w:ilvl w:val="0"/>
          <w:numId w:val="3"/>
        </w:numPr>
        <w:spacing w:after="0"/>
      </w:pPr>
      <w:r>
        <w:t xml:space="preserve">Designed and built low level frameworks in C# to enable runtime dependency injection, logging suites, C to C# API’s utilizing handle stacks similar to this used by Microsoft Windows to allow for dynamic data exchange between languages. </w:t>
      </w:r>
    </w:p>
    <w:p w:rsidR="00DB4A02" w:rsidRDefault="009F6609" w:rsidP="00DB4A02">
      <w:pPr>
        <w:pStyle w:val="ListParagraph"/>
        <w:numPr>
          <w:ilvl w:val="0"/>
          <w:numId w:val="3"/>
        </w:numPr>
        <w:spacing w:after="0"/>
      </w:pPr>
      <w:r>
        <w:t>Developed several mobile applications for platforms such as iOS, Blackberry, and Android.</w:t>
      </w:r>
    </w:p>
    <w:p w:rsidR="0000505F" w:rsidRDefault="0000505F" w:rsidP="00DB4A02">
      <w:pPr>
        <w:pStyle w:val="ListParagraph"/>
        <w:numPr>
          <w:ilvl w:val="0"/>
          <w:numId w:val="3"/>
        </w:numPr>
        <w:spacing w:after="0"/>
      </w:pPr>
      <w:r>
        <w:t xml:space="preserve">Working with Fanshawe </w:t>
      </w:r>
      <w:r w:rsidR="00977E30">
        <w:t>College</w:t>
      </w:r>
      <w:r>
        <w:t xml:space="preserve"> both with the interviewing and hiring of co-op students as well as participating with College Advisory Committee meetings. </w:t>
      </w:r>
    </w:p>
    <w:p w:rsidR="004E43B3" w:rsidRDefault="004E43B3" w:rsidP="002107BE">
      <w:pPr>
        <w:pStyle w:val="ListParagraph"/>
        <w:spacing w:after="0"/>
      </w:pPr>
    </w:p>
    <w:p w:rsidR="00DA15DA" w:rsidRDefault="00DA15DA">
      <w:r>
        <w:br w:type="page"/>
      </w:r>
    </w:p>
    <w:p w:rsidR="009F7D46" w:rsidRDefault="009F7D46" w:rsidP="009F7D46">
      <w:pPr>
        <w:spacing w:after="0"/>
      </w:pPr>
      <w:r>
        <w:lastRenderedPageBreak/>
        <w:t xml:space="preserve">Senior software developer / architect </w:t>
      </w:r>
    </w:p>
    <w:p w:rsidR="009F7D46" w:rsidRDefault="009F7D46" w:rsidP="009F7D46">
      <w:pPr>
        <w:spacing w:after="0"/>
        <w:jc w:val="right"/>
      </w:pPr>
      <w:r>
        <w:t>April 2005 – April 2008</w:t>
      </w:r>
    </w:p>
    <w:p w:rsidR="00F45A9E" w:rsidRDefault="00F45A9E" w:rsidP="00F45A9E">
      <w:pPr>
        <w:pStyle w:val="ListParagraph"/>
        <w:numPr>
          <w:ilvl w:val="0"/>
          <w:numId w:val="2"/>
        </w:numPr>
        <w:spacing w:after="0"/>
      </w:pPr>
      <w:r w:rsidRPr="00F45A9E">
        <w:t>Designed and built a highly dynamic website that was able to render dynamic and complex questionnaires for the insurance industry. This software was awarded the 2010 CSIO Annual Achievement Award as well as the 2011 IASA Technology Innovation Award</w:t>
      </w:r>
      <w:r w:rsidR="00E6709A">
        <w:t xml:space="preserve"> (this also marked the first time a Canadian technology company has received this award)</w:t>
      </w:r>
      <w:r w:rsidRPr="00F45A9E">
        <w:t>.</w:t>
      </w:r>
    </w:p>
    <w:p w:rsidR="00AC0F8E" w:rsidRPr="00AC0F8E" w:rsidRDefault="00AC0F8E" w:rsidP="00F45A9E">
      <w:pPr>
        <w:pStyle w:val="ListParagraph"/>
        <w:numPr>
          <w:ilvl w:val="0"/>
          <w:numId w:val="2"/>
        </w:numPr>
        <w:spacing w:after="0"/>
      </w:pPr>
      <w:r>
        <w:t xml:space="preserve">Was part of a team that developed the decryption and watermarking for </w:t>
      </w:r>
      <w:r>
        <w:rPr>
          <w:rFonts w:ascii="Arial" w:hAnsi="Arial" w:cs="Arial"/>
          <w:color w:val="333333"/>
          <w:sz w:val="20"/>
          <w:szCs w:val="20"/>
          <w:shd w:val="clear" w:color="auto" w:fill="FFFFFF"/>
        </w:rPr>
        <w:t>cinema digital projectors to ensure that the film distributor received payment when to movie was decrypted.</w:t>
      </w:r>
    </w:p>
    <w:p w:rsidR="00AC0F8E" w:rsidRPr="00DB4A02" w:rsidRDefault="00AC0F8E" w:rsidP="00F45A9E">
      <w:pPr>
        <w:pStyle w:val="ListParagraph"/>
        <w:numPr>
          <w:ilvl w:val="0"/>
          <w:numId w:val="2"/>
        </w:numPr>
        <w:spacing w:after="0"/>
      </w:pPr>
      <w:r>
        <w:rPr>
          <w:rFonts w:ascii="Arial" w:hAnsi="Arial" w:cs="Arial"/>
          <w:color w:val="333333"/>
          <w:sz w:val="20"/>
          <w:szCs w:val="20"/>
          <w:shd w:val="clear" w:color="auto" w:fill="FFFFFF"/>
        </w:rPr>
        <w:t>Was part of a team that used Bluetooth object exchange (OBEX) to communicate with phones of our client’s potential customers to present advertising and other promotional information.</w:t>
      </w:r>
    </w:p>
    <w:p w:rsidR="00A9089E" w:rsidRPr="00E6709A" w:rsidRDefault="00DB4A02" w:rsidP="000B496E">
      <w:pPr>
        <w:pStyle w:val="ListParagraph"/>
        <w:numPr>
          <w:ilvl w:val="0"/>
          <w:numId w:val="2"/>
        </w:numPr>
        <w:spacing w:after="0"/>
      </w:pPr>
      <w:r>
        <w:rPr>
          <w:rFonts w:ascii="Arial" w:hAnsi="Arial" w:cs="Arial"/>
          <w:color w:val="333333"/>
          <w:sz w:val="20"/>
          <w:szCs w:val="20"/>
          <w:shd w:val="clear" w:color="auto" w:fill="FFFFFF"/>
        </w:rPr>
        <w:t>Worked with Aecon and Enbridge Gas to create an alliance partner B2B system that would allow Aecon to receive electronic work orders and later submit completed work orders to trigger billing events. Our ability to design an effective and efficient system had Aecon become a preferred vendor and active participant in ongoing system development with Enbridge Gas.</w:t>
      </w:r>
    </w:p>
    <w:p w:rsidR="00E6709A" w:rsidRPr="000B496E" w:rsidRDefault="00E6709A" w:rsidP="000B496E">
      <w:pPr>
        <w:pStyle w:val="ListParagraph"/>
        <w:numPr>
          <w:ilvl w:val="0"/>
          <w:numId w:val="2"/>
        </w:numPr>
        <w:spacing w:after="0"/>
      </w:pPr>
      <w:r>
        <w:rPr>
          <w:rFonts w:ascii="Arial" w:hAnsi="Arial" w:cs="Arial"/>
          <w:color w:val="333333"/>
          <w:sz w:val="20"/>
          <w:szCs w:val="20"/>
          <w:shd w:val="clear" w:color="auto" w:fill="FFFFFF"/>
        </w:rPr>
        <w:t>Maintain</w:t>
      </w:r>
      <w:r w:rsidR="000414AC">
        <w:rPr>
          <w:rFonts w:ascii="Arial" w:hAnsi="Arial" w:cs="Arial"/>
          <w:color w:val="333333"/>
          <w:sz w:val="20"/>
          <w:szCs w:val="20"/>
          <w:shd w:val="clear" w:color="auto" w:fill="FFFFFF"/>
        </w:rPr>
        <w:t xml:space="preserve">ing </w:t>
      </w:r>
      <w:r>
        <w:rPr>
          <w:rFonts w:ascii="Arial" w:hAnsi="Arial" w:cs="Arial"/>
          <w:color w:val="333333"/>
          <w:sz w:val="20"/>
          <w:szCs w:val="20"/>
          <w:shd w:val="clear" w:color="auto" w:fill="FFFFFF"/>
        </w:rPr>
        <w:t>the entire work force management software suite for Aecon.</w:t>
      </w:r>
    </w:p>
    <w:p w:rsidR="00826C79" w:rsidRPr="00826C79" w:rsidRDefault="000B496E" w:rsidP="00826C79">
      <w:pPr>
        <w:pStyle w:val="ListParagraph"/>
        <w:numPr>
          <w:ilvl w:val="0"/>
          <w:numId w:val="2"/>
        </w:numPr>
        <w:spacing w:after="0"/>
      </w:pPr>
      <w:r>
        <w:rPr>
          <w:rFonts w:ascii="Arial" w:hAnsi="Arial" w:cs="Arial"/>
          <w:color w:val="333333"/>
          <w:sz w:val="20"/>
          <w:szCs w:val="20"/>
          <w:shd w:val="clear" w:color="auto" w:fill="FFFFFF"/>
        </w:rPr>
        <w:t>Worked with Economical Insurance to create an online quoting system. Later became a preferred vendor due to our expertise</w:t>
      </w:r>
      <w:r w:rsidR="000F2045">
        <w:rPr>
          <w:rFonts w:ascii="Arial" w:hAnsi="Arial" w:cs="Arial"/>
          <w:color w:val="333333"/>
          <w:sz w:val="20"/>
          <w:szCs w:val="20"/>
          <w:shd w:val="clear" w:color="auto" w:fill="FFFFFF"/>
        </w:rPr>
        <w:t>, project success,</w:t>
      </w:r>
      <w:r>
        <w:rPr>
          <w:rFonts w:ascii="Arial" w:hAnsi="Arial" w:cs="Arial"/>
          <w:color w:val="333333"/>
          <w:sz w:val="20"/>
          <w:szCs w:val="20"/>
          <w:shd w:val="clear" w:color="auto" w:fill="FFFFFF"/>
        </w:rPr>
        <w:t xml:space="preserve"> and effective communication.</w:t>
      </w:r>
    </w:p>
    <w:p w:rsidR="00826C79" w:rsidRDefault="00826C79" w:rsidP="00826C79">
      <w:pPr>
        <w:pStyle w:val="ListParagraph"/>
        <w:numPr>
          <w:ilvl w:val="0"/>
          <w:numId w:val="2"/>
        </w:numPr>
        <w:spacing w:after="0"/>
      </w:pPr>
      <w:r>
        <w:rPr>
          <w:rFonts w:ascii="Arial" w:hAnsi="Arial" w:cs="Arial"/>
          <w:color w:val="333333"/>
          <w:sz w:val="20"/>
          <w:szCs w:val="20"/>
          <w:shd w:val="clear" w:color="auto" w:fill="FFFFFF"/>
        </w:rPr>
        <w:t>Developed a server side validation system utilizing Google V8 to eliminate the need to re-implement client side validation rules and data sanitation on the server. This greatly reduced testing complexity and time to production.</w:t>
      </w:r>
    </w:p>
    <w:p w:rsidR="00D31E62" w:rsidRDefault="00D31E62" w:rsidP="00662D48">
      <w:pPr>
        <w:pStyle w:val="ListParagraph"/>
        <w:spacing w:after="0"/>
      </w:pPr>
    </w:p>
    <w:p w:rsidR="00D31E62" w:rsidRDefault="00D31E62" w:rsidP="00662D48">
      <w:pPr>
        <w:pStyle w:val="ListParagraph"/>
        <w:spacing w:after="0"/>
      </w:pPr>
    </w:p>
    <w:p w:rsidR="00A9089E" w:rsidRPr="00EC332B" w:rsidRDefault="00A9089E" w:rsidP="00662D48">
      <w:pPr>
        <w:spacing w:after="0"/>
        <w:rPr>
          <w:b/>
          <w:i/>
        </w:rPr>
      </w:pPr>
      <w:r w:rsidRPr="00EC332B">
        <w:rPr>
          <w:b/>
          <w:i/>
        </w:rPr>
        <w:t>Autodata Solutions Company</w:t>
      </w:r>
    </w:p>
    <w:p w:rsidR="00662D48" w:rsidRDefault="00662D48" w:rsidP="00662D48">
      <w:pPr>
        <w:spacing w:after="0"/>
      </w:pPr>
      <w:r>
        <w:t>Software developer</w:t>
      </w:r>
    </w:p>
    <w:p w:rsidR="00662D48" w:rsidRDefault="00662D48" w:rsidP="00662D48">
      <w:pPr>
        <w:spacing w:after="0"/>
        <w:jc w:val="right"/>
      </w:pPr>
      <w:r>
        <w:t>March 1999 – April 2005</w:t>
      </w:r>
    </w:p>
    <w:p w:rsidR="00A9089E" w:rsidRDefault="00A9089E" w:rsidP="00A9089E">
      <w:pPr>
        <w:pStyle w:val="ListParagraph"/>
        <w:numPr>
          <w:ilvl w:val="0"/>
          <w:numId w:val="2"/>
        </w:numPr>
        <w:spacing w:after="0"/>
      </w:pPr>
      <w:r>
        <w:t>Co-designed and built a PC application used by automotive dealerships</w:t>
      </w:r>
      <w:r w:rsidR="00DD322C">
        <w:t xml:space="preserve"> as a sales tool that would allow a user to configure an automobile (while adhering to the complex configuration logic of package and option selection). This application, utilized 360 degree image presentation, multi-lingual support, and </w:t>
      </w:r>
      <w:r w:rsidR="00D53943">
        <w:t xml:space="preserve">a </w:t>
      </w:r>
      <w:r w:rsidR="00DD322C">
        <w:t xml:space="preserve">complete custom theme and features engine. </w:t>
      </w:r>
    </w:p>
    <w:p w:rsidR="00DD322C" w:rsidRPr="00B473DC" w:rsidRDefault="00DD322C" w:rsidP="00A9089E">
      <w:pPr>
        <w:pStyle w:val="ListParagraph"/>
        <w:numPr>
          <w:ilvl w:val="0"/>
          <w:numId w:val="2"/>
        </w:numPr>
        <w:spacing w:after="0"/>
      </w:pPr>
      <w:r>
        <w:t xml:space="preserve">Was part of the team involved in </w:t>
      </w:r>
      <w:r>
        <w:rPr>
          <w:rFonts w:ascii="Arial" w:hAnsi="Arial" w:cs="Arial"/>
          <w:color w:val="333333"/>
          <w:sz w:val="20"/>
          <w:szCs w:val="20"/>
          <w:shd w:val="clear" w:color="auto" w:fill="FFFFFF"/>
        </w:rPr>
        <w:t>building Ford’s Online Ordering System for F650, F750, and Low Cab Forward Trucks. This was a monumental task that integrated with Ford’s internal systems from end- to-end using various operating systems and technologies. It was delivered with great success, positively impacting Ford and its dealerships.</w:t>
      </w:r>
    </w:p>
    <w:p w:rsidR="00B473DC" w:rsidRPr="006A0A80" w:rsidRDefault="00B473DC" w:rsidP="00A9089E">
      <w:pPr>
        <w:pStyle w:val="ListParagraph"/>
        <w:numPr>
          <w:ilvl w:val="0"/>
          <w:numId w:val="2"/>
        </w:numPr>
        <w:spacing w:after="0"/>
      </w:pPr>
      <w:r>
        <w:rPr>
          <w:rFonts w:ascii="Arial" w:hAnsi="Arial" w:cs="Arial"/>
          <w:color w:val="333333"/>
          <w:sz w:val="20"/>
          <w:szCs w:val="20"/>
          <w:shd w:val="clear" w:color="auto" w:fill="FFFFFF"/>
        </w:rPr>
        <w:t>Maintained several flagship desktop applications.</w:t>
      </w:r>
    </w:p>
    <w:p w:rsidR="006A0A80" w:rsidRDefault="006A0A80" w:rsidP="006A0A80">
      <w:pPr>
        <w:spacing w:after="0"/>
      </w:pPr>
    </w:p>
    <w:p w:rsidR="00952D53" w:rsidRDefault="00952D53" w:rsidP="006A0A80">
      <w:pPr>
        <w:spacing w:after="0"/>
      </w:pPr>
    </w:p>
    <w:p w:rsidR="006A0A80" w:rsidRDefault="006A0A80" w:rsidP="006A0A80">
      <w:pPr>
        <w:pStyle w:val="Heading3"/>
      </w:pPr>
      <w:r>
        <w:t>Hobbies:</w:t>
      </w:r>
    </w:p>
    <w:p w:rsidR="009C7BFB" w:rsidRDefault="009C7BFB" w:rsidP="009C7BFB">
      <w:pPr>
        <w:pStyle w:val="ListParagraph"/>
        <w:numPr>
          <w:ilvl w:val="0"/>
          <w:numId w:val="4"/>
        </w:numPr>
      </w:pPr>
      <w:r w:rsidRPr="009C7BFB">
        <w:t>Computer software and hardware.</w:t>
      </w:r>
      <w:r>
        <w:t xml:space="preserve"> Raspberry Pi</w:t>
      </w:r>
      <w:r w:rsidR="002840ED">
        <w:t>, BeagleBone</w:t>
      </w:r>
      <w:r>
        <w:t xml:space="preserve">, breadboard development, custom circuits. </w:t>
      </w:r>
    </w:p>
    <w:p w:rsidR="00F82DE7" w:rsidRDefault="00F82DE7" w:rsidP="00D86C4B">
      <w:pPr>
        <w:pStyle w:val="ListParagraph"/>
        <w:numPr>
          <w:ilvl w:val="0"/>
          <w:numId w:val="4"/>
        </w:numPr>
      </w:pPr>
      <w:r>
        <w:t>Learning new software languages and patterns.</w:t>
      </w:r>
    </w:p>
    <w:p w:rsidR="009C7BFB" w:rsidRDefault="009C7BFB" w:rsidP="009C7BFB">
      <w:pPr>
        <w:pStyle w:val="ListParagraph"/>
        <w:numPr>
          <w:ilvl w:val="0"/>
          <w:numId w:val="4"/>
        </w:numPr>
      </w:pPr>
      <w:r>
        <w:t>Cars, motocross, airplanes.</w:t>
      </w:r>
    </w:p>
    <w:p w:rsidR="009C7BFB" w:rsidRPr="009C7BFB" w:rsidRDefault="009C7BFB" w:rsidP="009C7BFB">
      <w:pPr>
        <w:pStyle w:val="ListParagraph"/>
        <w:numPr>
          <w:ilvl w:val="0"/>
          <w:numId w:val="4"/>
        </w:numPr>
      </w:pPr>
      <w:r>
        <w:t>Travelling and camping.</w:t>
      </w:r>
    </w:p>
    <w:sectPr w:rsidR="009C7BFB" w:rsidRPr="009C7BFB" w:rsidSect="00086C1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9479C"/>
    <w:multiLevelType w:val="hybridMultilevel"/>
    <w:tmpl w:val="D0D8A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91B2F36"/>
    <w:multiLevelType w:val="hybridMultilevel"/>
    <w:tmpl w:val="D4742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93030E3"/>
    <w:multiLevelType w:val="hybridMultilevel"/>
    <w:tmpl w:val="67443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A8F1402"/>
    <w:multiLevelType w:val="hybridMultilevel"/>
    <w:tmpl w:val="6E7AE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745C"/>
    <w:rsid w:val="0000505F"/>
    <w:rsid w:val="000312B4"/>
    <w:rsid w:val="000414AC"/>
    <w:rsid w:val="00047FF1"/>
    <w:rsid w:val="00056017"/>
    <w:rsid w:val="00077D9F"/>
    <w:rsid w:val="00086C1F"/>
    <w:rsid w:val="00097927"/>
    <w:rsid w:val="0009794B"/>
    <w:rsid w:val="000B496E"/>
    <w:rsid w:val="000C19B2"/>
    <w:rsid w:val="000C2424"/>
    <w:rsid w:val="000F2045"/>
    <w:rsid w:val="0012608E"/>
    <w:rsid w:val="001402CB"/>
    <w:rsid w:val="0017134D"/>
    <w:rsid w:val="001726BC"/>
    <w:rsid w:val="001728FB"/>
    <w:rsid w:val="0018503A"/>
    <w:rsid w:val="0020507C"/>
    <w:rsid w:val="002107BE"/>
    <w:rsid w:val="002242D9"/>
    <w:rsid w:val="00233F88"/>
    <w:rsid w:val="00237DB1"/>
    <w:rsid w:val="00274515"/>
    <w:rsid w:val="00277CCF"/>
    <w:rsid w:val="002840ED"/>
    <w:rsid w:val="002950E2"/>
    <w:rsid w:val="002B67CD"/>
    <w:rsid w:val="00305BF1"/>
    <w:rsid w:val="00311531"/>
    <w:rsid w:val="00340754"/>
    <w:rsid w:val="00351DD7"/>
    <w:rsid w:val="003E580A"/>
    <w:rsid w:val="00410243"/>
    <w:rsid w:val="004256C6"/>
    <w:rsid w:val="004417B4"/>
    <w:rsid w:val="00461AAB"/>
    <w:rsid w:val="00470FD0"/>
    <w:rsid w:val="00491C2D"/>
    <w:rsid w:val="0049230B"/>
    <w:rsid w:val="004A3B28"/>
    <w:rsid w:val="004D28E4"/>
    <w:rsid w:val="004E2DFB"/>
    <w:rsid w:val="004E43B3"/>
    <w:rsid w:val="00503048"/>
    <w:rsid w:val="00526FB0"/>
    <w:rsid w:val="00552534"/>
    <w:rsid w:val="005F35A0"/>
    <w:rsid w:val="00653338"/>
    <w:rsid w:val="00662D48"/>
    <w:rsid w:val="006A0A80"/>
    <w:rsid w:val="006B2FF7"/>
    <w:rsid w:val="006B3B2A"/>
    <w:rsid w:val="006B67D1"/>
    <w:rsid w:val="006C0938"/>
    <w:rsid w:val="006C57FE"/>
    <w:rsid w:val="007334AB"/>
    <w:rsid w:val="0073704C"/>
    <w:rsid w:val="0076022C"/>
    <w:rsid w:val="007913FD"/>
    <w:rsid w:val="007A55BF"/>
    <w:rsid w:val="007C5F7B"/>
    <w:rsid w:val="00823D1C"/>
    <w:rsid w:val="00826C79"/>
    <w:rsid w:val="008625DD"/>
    <w:rsid w:val="00887624"/>
    <w:rsid w:val="008A55AB"/>
    <w:rsid w:val="008B275A"/>
    <w:rsid w:val="008D3C9B"/>
    <w:rsid w:val="00920F09"/>
    <w:rsid w:val="00952D53"/>
    <w:rsid w:val="0095739C"/>
    <w:rsid w:val="00977E30"/>
    <w:rsid w:val="009C7BFB"/>
    <w:rsid w:val="009D0048"/>
    <w:rsid w:val="009E402B"/>
    <w:rsid w:val="009F6609"/>
    <w:rsid w:val="009F7D46"/>
    <w:rsid w:val="00A320E4"/>
    <w:rsid w:val="00A63B52"/>
    <w:rsid w:val="00A74729"/>
    <w:rsid w:val="00A77221"/>
    <w:rsid w:val="00A77D07"/>
    <w:rsid w:val="00A8745C"/>
    <w:rsid w:val="00A9089E"/>
    <w:rsid w:val="00AB57DF"/>
    <w:rsid w:val="00AC0F8E"/>
    <w:rsid w:val="00AF1307"/>
    <w:rsid w:val="00B473DC"/>
    <w:rsid w:val="00B851B3"/>
    <w:rsid w:val="00B851D5"/>
    <w:rsid w:val="00C01CCC"/>
    <w:rsid w:val="00C433B9"/>
    <w:rsid w:val="00D037E1"/>
    <w:rsid w:val="00D31E62"/>
    <w:rsid w:val="00D46069"/>
    <w:rsid w:val="00D53943"/>
    <w:rsid w:val="00D6117B"/>
    <w:rsid w:val="00D73E37"/>
    <w:rsid w:val="00D746AB"/>
    <w:rsid w:val="00D86C4B"/>
    <w:rsid w:val="00DA02F1"/>
    <w:rsid w:val="00DA15DA"/>
    <w:rsid w:val="00DB4A02"/>
    <w:rsid w:val="00DD322C"/>
    <w:rsid w:val="00DD6DA9"/>
    <w:rsid w:val="00DF113E"/>
    <w:rsid w:val="00E02E48"/>
    <w:rsid w:val="00E6709A"/>
    <w:rsid w:val="00E70214"/>
    <w:rsid w:val="00EC332B"/>
    <w:rsid w:val="00EC45EC"/>
    <w:rsid w:val="00F22A14"/>
    <w:rsid w:val="00F404E8"/>
    <w:rsid w:val="00F45A9E"/>
    <w:rsid w:val="00F52A21"/>
    <w:rsid w:val="00F6058C"/>
    <w:rsid w:val="00F743C6"/>
    <w:rsid w:val="00F82DE7"/>
    <w:rsid w:val="00F8461B"/>
    <w:rsid w:val="00FB1457"/>
    <w:rsid w:val="00FC717F"/>
    <w:rsid w:val="00FE1146"/>
    <w:rsid w:val="00FE57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A8745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8745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8745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8745C"/>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A8745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8745C"/>
    <w:rPr>
      <w:rFonts w:asciiTheme="majorHAnsi" w:eastAsiaTheme="majorEastAsia" w:hAnsiTheme="majorHAnsi" w:cstheme="majorBidi"/>
      <w:b/>
      <w:bCs/>
      <w:color w:val="4F81BD" w:themeColor="accent1"/>
    </w:rPr>
  </w:style>
  <w:style w:type="table" w:styleId="TableGrid">
    <w:name w:val="Table Grid"/>
    <w:basedOn w:val="TableNormal"/>
    <w:uiPriority w:val="59"/>
    <w:rsid w:val="00A874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45A9E"/>
    <w:pPr>
      <w:ind w:left="720"/>
      <w:contextualSpacing/>
    </w:pPr>
  </w:style>
  <w:style w:type="character" w:customStyle="1" w:styleId="apple-converted-space">
    <w:name w:val="apple-converted-space"/>
    <w:basedOn w:val="DefaultParagraphFont"/>
    <w:rsid w:val="00DD322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A8745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8745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8745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8745C"/>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A8745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8745C"/>
    <w:rPr>
      <w:rFonts w:asciiTheme="majorHAnsi" w:eastAsiaTheme="majorEastAsia" w:hAnsiTheme="majorHAnsi" w:cstheme="majorBidi"/>
      <w:b/>
      <w:bCs/>
      <w:color w:val="4F81BD" w:themeColor="accent1"/>
    </w:rPr>
  </w:style>
  <w:style w:type="table" w:styleId="TableGrid">
    <w:name w:val="Table Grid"/>
    <w:basedOn w:val="TableNormal"/>
    <w:uiPriority w:val="59"/>
    <w:rsid w:val="00A874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45A9E"/>
    <w:pPr>
      <w:ind w:left="720"/>
      <w:contextualSpacing/>
    </w:pPr>
  </w:style>
  <w:style w:type="character" w:customStyle="1" w:styleId="apple-converted-space">
    <w:name w:val="apple-converted-space"/>
    <w:basedOn w:val="DefaultParagraphFont"/>
    <w:rsid w:val="00DD32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0556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A0420B-F5E9-4546-BB62-C3EB54B8EC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3</Pages>
  <Words>938</Words>
  <Characters>5351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rnijkamp</dc:creator>
  <cp:lastModifiedBy>rnijkamp</cp:lastModifiedBy>
  <cp:revision>133</cp:revision>
  <dcterms:created xsi:type="dcterms:W3CDTF">2014-09-01T13:46:00Z</dcterms:created>
  <dcterms:modified xsi:type="dcterms:W3CDTF">2014-10-20T13:09:00Z</dcterms:modified>
</cp:coreProperties>
</file>