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1EC" w:rsidRDefault="00F221EC" w:rsidP="00F221EC">
      <w:pPr>
        <w:jc w:val="right"/>
        <w:rPr>
          <w:b/>
          <w:sz w:val="36"/>
        </w:rPr>
      </w:pPr>
      <w:r>
        <w:rPr>
          <w:b/>
          <w:sz w:val="36"/>
        </w:rPr>
        <w:t>XX</w:t>
      </w:r>
    </w:p>
    <w:p w:rsidR="00F221EC" w:rsidRPr="00606AF9" w:rsidRDefault="00F221EC" w:rsidP="00F221EC">
      <w:pPr>
        <w:jc w:val="center"/>
        <w:rPr>
          <w:b/>
          <w:sz w:val="36"/>
        </w:rPr>
      </w:pPr>
      <w:r w:rsidRPr="00606AF9">
        <w:rPr>
          <w:b/>
          <w:sz w:val="36"/>
        </w:rPr>
        <w:t xml:space="preserve">Birla Institute of Technology and Science, </w:t>
      </w:r>
      <w:proofErr w:type="spellStart"/>
      <w:r w:rsidRPr="00606AF9">
        <w:rPr>
          <w:b/>
          <w:sz w:val="36"/>
        </w:rPr>
        <w:t>Pilani</w:t>
      </w:r>
      <w:proofErr w:type="spellEnd"/>
      <w:r w:rsidRPr="00606AF9">
        <w:rPr>
          <w:b/>
          <w:sz w:val="36"/>
        </w:rPr>
        <w:t xml:space="preserve"> (Raj.)</w:t>
      </w:r>
    </w:p>
    <w:p w:rsidR="00F221EC" w:rsidRPr="00606AF9" w:rsidRDefault="00F221EC" w:rsidP="00F221EC">
      <w:pPr>
        <w:jc w:val="center"/>
        <w:rPr>
          <w:b/>
          <w:sz w:val="36"/>
        </w:rPr>
      </w:pPr>
      <w:r w:rsidRPr="00606AF9">
        <w:rPr>
          <w:b/>
          <w:sz w:val="36"/>
        </w:rPr>
        <w:t>Second Semester, 201</w:t>
      </w:r>
      <w:r>
        <w:rPr>
          <w:b/>
          <w:sz w:val="36"/>
        </w:rPr>
        <w:t>5</w:t>
      </w:r>
      <w:r w:rsidRPr="00606AF9">
        <w:rPr>
          <w:b/>
          <w:sz w:val="36"/>
        </w:rPr>
        <w:t>-1</w:t>
      </w:r>
      <w:r>
        <w:rPr>
          <w:b/>
          <w:sz w:val="36"/>
        </w:rPr>
        <w:t>6</w:t>
      </w:r>
      <w:r w:rsidRPr="00606AF9">
        <w:rPr>
          <w:b/>
          <w:sz w:val="36"/>
        </w:rPr>
        <w:t xml:space="preserve"> </w:t>
      </w:r>
    </w:p>
    <w:p w:rsidR="00F221EC" w:rsidRPr="005C0B7D" w:rsidRDefault="00F221EC" w:rsidP="00F221EC">
      <w:pPr>
        <w:jc w:val="center"/>
        <w:rPr>
          <w:b/>
          <w:sz w:val="26"/>
        </w:rPr>
      </w:pPr>
      <w:r w:rsidRPr="005C0B7D">
        <w:rPr>
          <w:b/>
          <w:sz w:val="26"/>
        </w:rPr>
        <w:t>MATH F113 (Probability and Statistics)</w:t>
      </w:r>
    </w:p>
    <w:p w:rsidR="00F221EC" w:rsidRPr="00380C7C" w:rsidRDefault="00F221EC" w:rsidP="00F221EC">
      <w:pPr>
        <w:jc w:val="center"/>
        <w:rPr>
          <w:b/>
          <w:sz w:val="28"/>
          <w:szCs w:val="28"/>
        </w:rPr>
      </w:pPr>
      <w:r w:rsidRPr="00380C7C">
        <w:rPr>
          <w:b/>
          <w:sz w:val="28"/>
          <w:szCs w:val="28"/>
        </w:rPr>
        <w:t>Mid Semester Examination (CLOSED BOOK)</w:t>
      </w:r>
    </w:p>
    <w:p w:rsidR="00F221EC" w:rsidRDefault="00F221EC" w:rsidP="00F221EC">
      <w:pPr>
        <w:pBdr>
          <w:bottom w:val="single" w:sz="12" w:space="0" w:color="auto"/>
        </w:pBdr>
        <w:ind w:left="720" w:hanging="720"/>
        <w:jc w:val="both"/>
        <w:rPr>
          <w:b/>
        </w:rPr>
      </w:pPr>
      <w:r w:rsidRPr="00AF57B4">
        <w:rPr>
          <w:b/>
        </w:rPr>
        <w:t xml:space="preserve">Note : </w:t>
      </w:r>
    </w:p>
    <w:p w:rsidR="00F221EC" w:rsidRDefault="00F221EC" w:rsidP="00F221EC">
      <w:pPr>
        <w:pBdr>
          <w:bottom w:val="single" w:sz="12" w:space="0" w:color="auto"/>
        </w:pBdr>
        <w:ind w:left="540" w:hanging="540"/>
        <w:jc w:val="both"/>
      </w:pPr>
      <w:r w:rsidRPr="00AF57B4">
        <w:rPr>
          <w:b/>
        </w:rPr>
        <w:t>(</w:t>
      </w:r>
      <w:proofErr w:type="spellStart"/>
      <w:r w:rsidRPr="00AF57B4">
        <w:rPr>
          <w:b/>
        </w:rPr>
        <w:t>i</w:t>
      </w:r>
      <w:proofErr w:type="spellEnd"/>
      <w:r w:rsidRPr="00AF57B4">
        <w:rPr>
          <w:b/>
        </w:rPr>
        <w:t>)</w:t>
      </w:r>
      <w:r>
        <w:rPr>
          <w:b/>
        </w:rPr>
        <w:tab/>
      </w:r>
      <w:r w:rsidRPr="00D368A3">
        <w:t xml:space="preserve">Question Paper is divided into two parts, </w:t>
      </w:r>
      <w:r w:rsidRPr="0035202E">
        <w:rPr>
          <w:b/>
        </w:rPr>
        <w:t>PART A</w:t>
      </w:r>
      <w:r w:rsidRPr="00D368A3">
        <w:t xml:space="preserve"> and </w:t>
      </w:r>
      <w:r w:rsidRPr="0035202E">
        <w:rPr>
          <w:b/>
        </w:rPr>
        <w:t>PART B</w:t>
      </w:r>
      <w:r>
        <w:t xml:space="preserve">. </w:t>
      </w:r>
      <w:r w:rsidRPr="0035202E">
        <w:rPr>
          <w:b/>
        </w:rPr>
        <w:t>PART A</w:t>
      </w:r>
      <w:r w:rsidRPr="00D368A3">
        <w:t xml:space="preserve"> </w:t>
      </w:r>
      <w:r>
        <w:t xml:space="preserve">consist of </w:t>
      </w:r>
      <w:r w:rsidRPr="00D368A3">
        <w:t xml:space="preserve"> multiple choice questions</w:t>
      </w:r>
      <w:r>
        <w:t xml:space="preserve"> and</w:t>
      </w:r>
      <w:r w:rsidRPr="00D368A3">
        <w:t xml:space="preserve"> </w:t>
      </w:r>
      <w:r w:rsidRPr="0035202E">
        <w:rPr>
          <w:b/>
        </w:rPr>
        <w:t>PART B</w:t>
      </w:r>
      <w:r>
        <w:t xml:space="preserve"> is descriptive.</w:t>
      </w:r>
    </w:p>
    <w:p w:rsidR="00F221EC" w:rsidRDefault="00F221EC" w:rsidP="00F221EC">
      <w:pPr>
        <w:pBdr>
          <w:bottom w:val="single" w:sz="12" w:space="0" w:color="auto"/>
        </w:pBdr>
        <w:ind w:left="540" w:hanging="540"/>
        <w:jc w:val="both"/>
        <w:rPr>
          <w:b/>
        </w:rPr>
      </w:pPr>
      <w:r>
        <w:rPr>
          <w:b/>
        </w:rPr>
        <w:t>(ii)</w:t>
      </w:r>
      <w:r>
        <w:rPr>
          <w:b/>
        </w:rPr>
        <w:tab/>
        <w:t xml:space="preserve">PART B </w:t>
      </w:r>
      <w:r w:rsidRPr="0097172E">
        <w:t>question paper will be given only after submission of</w:t>
      </w:r>
      <w:r>
        <w:rPr>
          <w:b/>
        </w:rPr>
        <w:t xml:space="preserve"> PART A.</w:t>
      </w:r>
    </w:p>
    <w:p w:rsidR="00F221EC" w:rsidRPr="00D368A3" w:rsidRDefault="00F221EC" w:rsidP="00F221EC">
      <w:pPr>
        <w:pBdr>
          <w:bottom w:val="single" w:sz="12" w:space="0" w:color="auto"/>
        </w:pBdr>
        <w:ind w:left="540" w:hanging="540"/>
        <w:jc w:val="both"/>
      </w:pPr>
      <w:r>
        <w:rPr>
          <w:b/>
        </w:rPr>
        <w:t>(iii)</w:t>
      </w:r>
      <w:r>
        <w:rPr>
          <w:b/>
        </w:rPr>
        <w:tab/>
      </w:r>
      <w:r w:rsidRPr="00D368A3">
        <w:t>Rough work should be done at the end of answer book provided and finally it should be crossed.</w:t>
      </w:r>
    </w:p>
    <w:p w:rsidR="00F221EC" w:rsidRDefault="00F221EC" w:rsidP="00F221EC">
      <w:pPr>
        <w:pBdr>
          <w:bottom w:val="single" w:sz="12" w:space="0" w:color="auto"/>
        </w:pBdr>
        <w:ind w:left="540" w:hanging="540"/>
        <w:jc w:val="both"/>
        <w:rPr>
          <w:b/>
        </w:rPr>
      </w:pPr>
      <w:r>
        <w:rPr>
          <w:b/>
        </w:rPr>
        <w:t>(iv)</w:t>
      </w:r>
      <w:r>
        <w:rPr>
          <w:b/>
        </w:rPr>
        <w:tab/>
      </w:r>
      <w:r w:rsidRPr="00D368A3">
        <w:t>Write your name and ID number in the space given</w:t>
      </w:r>
      <w:r>
        <w:t xml:space="preserve"> in PART A</w:t>
      </w:r>
      <w:r w:rsidRPr="00D368A3">
        <w:t>.</w:t>
      </w:r>
    </w:p>
    <w:p w:rsidR="00F221EC" w:rsidRDefault="00F221EC" w:rsidP="00F221EC">
      <w:pPr>
        <w:pBdr>
          <w:bottom w:val="single" w:sz="12" w:space="0" w:color="auto"/>
        </w:pBdr>
        <w:ind w:left="540" w:hanging="540"/>
        <w:jc w:val="both"/>
        <w:rPr>
          <w:b/>
        </w:rPr>
      </w:pPr>
      <w:r>
        <w:rPr>
          <w:b/>
        </w:rPr>
        <w:t xml:space="preserve">(v) </w:t>
      </w:r>
      <w:r>
        <w:rPr>
          <w:b/>
        </w:rPr>
        <w:tab/>
      </w:r>
      <w:r w:rsidRPr="00D368A3">
        <w:t>There are</w:t>
      </w:r>
      <w:r>
        <w:rPr>
          <w:b/>
        </w:rPr>
        <w:t xml:space="preserve"> TEN </w:t>
      </w:r>
      <w:r w:rsidRPr="00D368A3">
        <w:t xml:space="preserve">questions in </w:t>
      </w:r>
      <w:r>
        <w:rPr>
          <w:b/>
        </w:rPr>
        <w:t xml:space="preserve">PART A. </w:t>
      </w:r>
      <w:r w:rsidRPr="00D368A3">
        <w:t>Write the most appropriate answer in the box provided below and nowhere else.</w:t>
      </w:r>
      <w:r>
        <w:rPr>
          <w:b/>
        </w:rPr>
        <w:t xml:space="preserve"> </w:t>
      </w:r>
      <w:r w:rsidRPr="00D368A3">
        <w:t>Each</w:t>
      </w:r>
      <w:r>
        <w:rPr>
          <w:b/>
        </w:rPr>
        <w:t xml:space="preserve"> correct answer </w:t>
      </w:r>
      <w:r w:rsidRPr="00D368A3">
        <w:t>carries</w:t>
      </w:r>
      <w:r>
        <w:rPr>
          <w:b/>
        </w:rPr>
        <w:t xml:space="preserve"> 3 marks </w:t>
      </w:r>
      <w:r w:rsidRPr="00D368A3">
        <w:t>and</w:t>
      </w:r>
      <w:r>
        <w:rPr>
          <w:b/>
        </w:rPr>
        <w:t xml:space="preserve"> wrong answer (</w:t>
      </w:r>
      <m:oMath>
        <m:r>
          <m:rPr>
            <m:sty m:val="b"/>
          </m:rPr>
          <w:rPr>
            <w:rFonts w:ascii="Cambria Math" w:eastAsiaTheme="minorEastAsia" w:hAnsi="Cambria Math"/>
            <w:sz w:val="26"/>
            <w:szCs w:val="26"/>
          </w:rPr>
          <m:t>-</m:t>
        </m:r>
      </m:oMath>
      <w:r>
        <w:rPr>
          <w:b/>
        </w:rPr>
        <w:t xml:space="preserve">1) </w:t>
      </w:r>
      <w:r w:rsidRPr="00D368A3">
        <w:t>mark.</w:t>
      </w:r>
      <w:r>
        <w:rPr>
          <w:b/>
        </w:rPr>
        <w:t xml:space="preserve"> Overwriting/cutting will carry ZERO credit.</w:t>
      </w:r>
    </w:p>
    <w:p w:rsidR="00F221EC" w:rsidRPr="00AF57B4" w:rsidRDefault="00F221EC" w:rsidP="00F221EC">
      <w:pPr>
        <w:pBdr>
          <w:bottom w:val="single" w:sz="12" w:space="0" w:color="auto"/>
        </w:pBdr>
        <w:ind w:left="540" w:hanging="540"/>
        <w:jc w:val="both"/>
        <w:rPr>
          <w:b/>
        </w:rPr>
      </w:pPr>
      <w:r>
        <w:rPr>
          <w:b/>
        </w:rPr>
        <w:tab/>
        <w:t xml:space="preserve"> </w:t>
      </w:r>
    </w:p>
    <w:p w:rsidR="00F221EC" w:rsidRPr="005F2A8D" w:rsidRDefault="00F221EC" w:rsidP="00F221EC">
      <w:pPr>
        <w:jc w:val="center"/>
        <w:rPr>
          <w:b/>
          <w:sz w:val="28"/>
        </w:rPr>
      </w:pPr>
      <w:r w:rsidRPr="00EE4641">
        <w:rPr>
          <w:b/>
          <w:sz w:val="34"/>
        </w:rPr>
        <w:t>PART A</w:t>
      </w:r>
      <w:r>
        <w:rPr>
          <w:b/>
          <w:sz w:val="34"/>
        </w:rPr>
        <w:t xml:space="preserve"> </w:t>
      </w:r>
      <w:r w:rsidRPr="003868F4">
        <w:rPr>
          <w:b/>
          <w:sz w:val="32"/>
        </w:rPr>
        <w:t>(Closed Book)</w:t>
      </w:r>
    </w:p>
    <w:p w:rsidR="00F221EC" w:rsidRDefault="00F221EC" w:rsidP="00F221EC">
      <w:pPr>
        <w:jc w:val="center"/>
        <w:rPr>
          <w:b/>
        </w:rPr>
      </w:pPr>
    </w:p>
    <w:p w:rsidR="00F221EC" w:rsidRPr="00FF17BE" w:rsidRDefault="00F221EC" w:rsidP="00F221EC">
      <w:pPr>
        <w:jc w:val="center"/>
        <w:rPr>
          <w:b/>
        </w:rPr>
      </w:pPr>
      <w:r w:rsidRPr="00FF17BE">
        <w:rPr>
          <w:b/>
        </w:rPr>
        <w:t xml:space="preserve">Max. Marks: </w:t>
      </w:r>
      <w:r>
        <w:rPr>
          <w:b/>
        </w:rPr>
        <w:t>30</w:t>
      </w:r>
      <w:r w:rsidRPr="00FF17BE">
        <w:rPr>
          <w:b/>
        </w:rPr>
        <w:tab/>
        <w:t xml:space="preserve">      Max. Time: </w:t>
      </w:r>
      <w:r>
        <w:rPr>
          <w:b/>
        </w:rPr>
        <w:t>30</w:t>
      </w:r>
      <w:r w:rsidRPr="00FF17BE">
        <w:rPr>
          <w:b/>
        </w:rPr>
        <w:t xml:space="preserve"> min</w:t>
      </w:r>
      <w:r>
        <w:rPr>
          <w:b/>
        </w:rPr>
        <w:t>utes</w:t>
      </w:r>
      <w:r w:rsidRPr="00FF17BE">
        <w:rPr>
          <w:b/>
        </w:rPr>
        <w:tab/>
      </w:r>
      <w:r w:rsidRPr="00FF17BE">
        <w:rPr>
          <w:b/>
        </w:rPr>
        <w:tab/>
        <w:t xml:space="preserve">Date: </w:t>
      </w:r>
      <w:r>
        <w:rPr>
          <w:b/>
        </w:rPr>
        <w:t>March 17,</w:t>
      </w:r>
      <w:r w:rsidRPr="00FF17BE">
        <w:rPr>
          <w:b/>
        </w:rPr>
        <w:t xml:space="preserve"> 201</w:t>
      </w:r>
      <w:r>
        <w:rPr>
          <w:b/>
        </w:rPr>
        <w:t>6</w:t>
      </w:r>
      <w:r w:rsidRPr="00FF17BE">
        <w:rPr>
          <w:b/>
        </w:rPr>
        <w:t xml:space="preserve"> (</w:t>
      </w:r>
      <w:r>
        <w:rPr>
          <w:b/>
        </w:rPr>
        <w:t>Thursday</w:t>
      </w:r>
      <w:r w:rsidRPr="00FF17BE">
        <w:rPr>
          <w:b/>
        </w:rPr>
        <w:t>)</w:t>
      </w:r>
    </w:p>
    <w:p w:rsidR="00F221EC" w:rsidRPr="00FF17BE" w:rsidRDefault="00F221EC" w:rsidP="00F221EC">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23"/>
        <w:gridCol w:w="5220"/>
      </w:tblGrid>
      <w:tr w:rsidR="00F221EC" w:rsidRPr="00985B1A" w:rsidTr="00597A8C">
        <w:trPr>
          <w:jc w:val="center"/>
        </w:trPr>
        <w:tc>
          <w:tcPr>
            <w:tcW w:w="4023" w:type="dxa"/>
          </w:tcPr>
          <w:p w:rsidR="00F221EC" w:rsidRPr="00985B1A" w:rsidRDefault="00F221EC" w:rsidP="00597A8C">
            <w:pPr>
              <w:rPr>
                <w:b/>
              </w:rPr>
            </w:pPr>
            <w:r w:rsidRPr="00985B1A">
              <w:rPr>
                <w:b/>
              </w:rPr>
              <w:t>ID No.</w:t>
            </w:r>
          </w:p>
        </w:tc>
        <w:tc>
          <w:tcPr>
            <w:tcW w:w="5220" w:type="dxa"/>
          </w:tcPr>
          <w:p w:rsidR="00F221EC" w:rsidRPr="00985B1A" w:rsidRDefault="00F221EC" w:rsidP="00597A8C">
            <w:pPr>
              <w:rPr>
                <w:b/>
              </w:rPr>
            </w:pPr>
            <w:r w:rsidRPr="00985B1A">
              <w:rPr>
                <w:b/>
              </w:rPr>
              <w:t>Name</w:t>
            </w:r>
          </w:p>
          <w:p w:rsidR="00F221EC" w:rsidRPr="00985B1A" w:rsidRDefault="00F221EC" w:rsidP="00597A8C">
            <w:pPr>
              <w:rPr>
                <w:b/>
              </w:rPr>
            </w:pPr>
          </w:p>
        </w:tc>
      </w:tr>
    </w:tbl>
    <w:p w:rsidR="00F221EC" w:rsidRPr="00FF17BE" w:rsidRDefault="00F221EC" w:rsidP="00F221EC">
      <w:pPr>
        <w:pBdr>
          <w:bottom w:val="single" w:sz="12" w:space="1" w:color="auto"/>
        </w:pBdr>
        <w:ind w:left="720" w:hanging="720"/>
        <w:jc w:val="both"/>
        <w:rPr>
          <w:b/>
        </w:rPr>
      </w:pPr>
    </w:p>
    <w:p w:rsidR="00F221EC" w:rsidRPr="00FF17BE" w:rsidRDefault="00F221EC" w:rsidP="00F221E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773"/>
        <w:gridCol w:w="873"/>
        <w:gridCol w:w="740"/>
        <w:gridCol w:w="751"/>
        <w:gridCol w:w="749"/>
        <w:gridCol w:w="753"/>
        <w:gridCol w:w="822"/>
        <w:gridCol w:w="771"/>
        <w:gridCol w:w="765"/>
        <w:gridCol w:w="856"/>
      </w:tblGrid>
      <w:tr w:rsidR="00F221EC" w:rsidRPr="00985B1A" w:rsidTr="00597A8C">
        <w:trPr>
          <w:trHeight w:val="377"/>
          <w:jc w:val="center"/>
        </w:trPr>
        <w:tc>
          <w:tcPr>
            <w:tcW w:w="794" w:type="dxa"/>
          </w:tcPr>
          <w:p w:rsidR="00F221EC" w:rsidRPr="00985B1A" w:rsidRDefault="00F221EC" w:rsidP="00597A8C">
            <w:proofErr w:type="spellStart"/>
            <w:r>
              <w:t>Q</w:t>
            </w:r>
            <w:r w:rsidRPr="00985B1A">
              <w:t>.No</w:t>
            </w:r>
            <w:proofErr w:type="spellEnd"/>
            <w:r w:rsidRPr="00985B1A">
              <w:t>.</w:t>
            </w:r>
          </w:p>
        </w:tc>
        <w:tc>
          <w:tcPr>
            <w:tcW w:w="773" w:type="dxa"/>
          </w:tcPr>
          <w:p w:rsidR="00F221EC" w:rsidRPr="00985B1A" w:rsidRDefault="00F221EC" w:rsidP="00597A8C">
            <w:pPr>
              <w:jc w:val="center"/>
            </w:pPr>
            <w:r w:rsidRPr="00985B1A">
              <w:t>1</w:t>
            </w:r>
          </w:p>
        </w:tc>
        <w:tc>
          <w:tcPr>
            <w:tcW w:w="873" w:type="dxa"/>
          </w:tcPr>
          <w:p w:rsidR="00F221EC" w:rsidRPr="00985B1A" w:rsidRDefault="00F221EC" w:rsidP="00597A8C">
            <w:pPr>
              <w:jc w:val="center"/>
            </w:pPr>
            <w:r w:rsidRPr="00985B1A">
              <w:t>2</w:t>
            </w:r>
          </w:p>
        </w:tc>
        <w:tc>
          <w:tcPr>
            <w:tcW w:w="740" w:type="dxa"/>
          </w:tcPr>
          <w:p w:rsidR="00F221EC" w:rsidRPr="00985B1A" w:rsidRDefault="00F221EC" w:rsidP="00597A8C">
            <w:pPr>
              <w:jc w:val="center"/>
            </w:pPr>
            <w:r w:rsidRPr="00985B1A">
              <w:t>3</w:t>
            </w:r>
          </w:p>
        </w:tc>
        <w:tc>
          <w:tcPr>
            <w:tcW w:w="751" w:type="dxa"/>
          </w:tcPr>
          <w:p w:rsidR="00F221EC" w:rsidRPr="00985B1A" w:rsidRDefault="00F221EC" w:rsidP="00597A8C">
            <w:pPr>
              <w:jc w:val="center"/>
            </w:pPr>
            <w:r w:rsidRPr="00985B1A">
              <w:t>4</w:t>
            </w:r>
          </w:p>
        </w:tc>
        <w:tc>
          <w:tcPr>
            <w:tcW w:w="749" w:type="dxa"/>
          </w:tcPr>
          <w:p w:rsidR="00F221EC" w:rsidRPr="00985B1A" w:rsidRDefault="00F221EC" w:rsidP="00597A8C">
            <w:pPr>
              <w:jc w:val="center"/>
            </w:pPr>
            <w:r w:rsidRPr="00985B1A">
              <w:t>5</w:t>
            </w:r>
          </w:p>
        </w:tc>
        <w:tc>
          <w:tcPr>
            <w:tcW w:w="753" w:type="dxa"/>
          </w:tcPr>
          <w:p w:rsidR="00F221EC" w:rsidRPr="00985B1A" w:rsidRDefault="00F221EC" w:rsidP="00597A8C">
            <w:pPr>
              <w:jc w:val="center"/>
            </w:pPr>
            <w:r>
              <w:t>6</w:t>
            </w:r>
          </w:p>
        </w:tc>
        <w:tc>
          <w:tcPr>
            <w:tcW w:w="822" w:type="dxa"/>
          </w:tcPr>
          <w:p w:rsidR="00F221EC" w:rsidRPr="00985B1A" w:rsidRDefault="00F221EC" w:rsidP="00597A8C">
            <w:pPr>
              <w:jc w:val="center"/>
            </w:pPr>
            <w:r w:rsidRPr="00985B1A">
              <w:t>7</w:t>
            </w:r>
          </w:p>
        </w:tc>
        <w:tc>
          <w:tcPr>
            <w:tcW w:w="771" w:type="dxa"/>
          </w:tcPr>
          <w:p w:rsidR="00F221EC" w:rsidRPr="00985B1A" w:rsidRDefault="00F221EC" w:rsidP="00597A8C">
            <w:pPr>
              <w:jc w:val="center"/>
            </w:pPr>
            <w:r w:rsidRPr="00985B1A">
              <w:t>8</w:t>
            </w:r>
          </w:p>
        </w:tc>
        <w:tc>
          <w:tcPr>
            <w:tcW w:w="765" w:type="dxa"/>
          </w:tcPr>
          <w:p w:rsidR="00F221EC" w:rsidRPr="00985B1A" w:rsidRDefault="00F221EC" w:rsidP="00597A8C">
            <w:pPr>
              <w:jc w:val="center"/>
            </w:pPr>
            <w:r w:rsidRPr="00985B1A">
              <w:t>9</w:t>
            </w:r>
          </w:p>
        </w:tc>
        <w:tc>
          <w:tcPr>
            <w:tcW w:w="856" w:type="dxa"/>
          </w:tcPr>
          <w:p w:rsidR="00F221EC" w:rsidRPr="00985B1A" w:rsidRDefault="00F221EC" w:rsidP="00597A8C">
            <w:pPr>
              <w:jc w:val="center"/>
            </w:pPr>
            <w:r w:rsidRPr="00985B1A">
              <w:t>10</w:t>
            </w:r>
          </w:p>
        </w:tc>
      </w:tr>
      <w:tr w:rsidR="00F221EC" w:rsidRPr="00985B1A" w:rsidTr="00597A8C">
        <w:trPr>
          <w:trHeight w:val="530"/>
          <w:jc w:val="center"/>
        </w:trPr>
        <w:tc>
          <w:tcPr>
            <w:tcW w:w="794" w:type="dxa"/>
          </w:tcPr>
          <w:p w:rsidR="00F221EC" w:rsidRPr="00985B1A" w:rsidRDefault="00F221EC" w:rsidP="00597A8C">
            <w:r w:rsidRPr="00985B1A">
              <w:t>Ans.</w:t>
            </w:r>
          </w:p>
        </w:tc>
        <w:tc>
          <w:tcPr>
            <w:tcW w:w="773" w:type="dxa"/>
          </w:tcPr>
          <w:p w:rsidR="00F221EC" w:rsidRPr="00985B1A" w:rsidRDefault="00F221EC" w:rsidP="00597A8C">
            <w:pPr>
              <w:jc w:val="center"/>
            </w:pPr>
            <w:r>
              <w:t>C</w:t>
            </w:r>
          </w:p>
        </w:tc>
        <w:tc>
          <w:tcPr>
            <w:tcW w:w="873" w:type="dxa"/>
          </w:tcPr>
          <w:p w:rsidR="00F221EC" w:rsidRPr="00985B1A" w:rsidRDefault="00F221EC" w:rsidP="00597A8C">
            <w:pPr>
              <w:jc w:val="center"/>
            </w:pPr>
            <w:r>
              <w:t>A</w:t>
            </w:r>
          </w:p>
        </w:tc>
        <w:tc>
          <w:tcPr>
            <w:tcW w:w="740" w:type="dxa"/>
          </w:tcPr>
          <w:p w:rsidR="00F221EC" w:rsidRPr="00985B1A" w:rsidRDefault="00F221EC" w:rsidP="00597A8C">
            <w:pPr>
              <w:jc w:val="center"/>
            </w:pPr>
            <w:r>
              <w:t>B</w:t>
            </w:r>
          </w:p>
        </w:tc>
        <w:tc>
          <w:tcPr>
            <w:tcW w:w="751" w:type="dxa"/>
          </w:tcPr>
          <w:p w:rsidR="00F221EC" w:rsidRPr="00985B1A" w:rsidRDefault="00F221EC" w:rsidP="00597A8C">
            <w:pPr>
              <w:jc w:val="center"/>
            </w:pPr>
            <w:r>
              <w:t>A</w:t>
            </w:r>
          </w:p>
        </w:tc>
        <w:tc>
          <w:tcPr>
            <w:tcW w:w="749" w:type="dxa"/>
          </w:tcPr>
          <w:p w:rsidR="00F221EC" w:rsidRPr="00985B1A" w:rsidRDefault="00F221EC" w:rsidP="00597A8C">
            <w:pPr>
              <w:jc w:val="center"/>
            </w:pPr>
            <w:r>
              <w:t>B</w:t>
            </w:r>
          </w:p>
        </w:tc>
        <w:tc>
          <w:tcPr>
            <w:tcW w:w="753" w:type="dxa"/>
          </w:tcPr>
          <w:p w:rsidR="00F221EC" w:rsidRPr="00985B1A" w:rsidRDefault="00F221EC" w:rsidP="00597A8C">
            <w:pPr>
              <w:jc w:val="center"/>
            </w:pPr>
            <w:r>
              <w:t>C</w:t>
            </w:r>
          </w:p>
        </w:tc>
        <w:tc>
          <w:tcPr>
            <w:tcW w:w="822" w:type="dxa"/>
          </w:tcPr>
          <w:p w:rsidR="00F221EC" w:rsidRPr="00985B1A" w:rsidRDefault="00F221EC" w:rsidP="00597A8C">
            <w:pPr>
              <w:jc w:val="center"/>
            </w:pPr>
            <w:r>
              <w:t>B</w:t>
            </w:r>
          </w:p>
        </w:tc>
        <w:tc>
          <w:tcPr>
            <w:tcW w:w="771" w:type="dxa"/>
          </w:tcPr>
          <w:p w:rsidR="00F221EC" w:rsidRPr="00985B1A" w:rsidRDefault="00F221EC" w:rsidP="00597A8C">
            <w:pPr>
              <w:jc w:val="center"/>
            </w:pPr>
            <w:r>
              <w:t>A</w:t>
            </w:r>
          </w:p>
        </w:tc>
        <w:tc>
          <w:tcPr>
            <w:tcW w:w="765" w:type="dxa"/>
          </w:tcPr>
          <w:p w:rsidR="00F221EC" w:rsidRPr="00985B1A" w:rsidRDefault="00F221EC" w:rsidP="00597A8C">
            <w:pPr>
              <w:jc w:val="center"/>
            </w:pPr>
            <w:r>
              <w:t>B</w:t>
            </w:r>
          </w:p>
        </w:tc>
        <w:tc>
          <w:tcPr>
            <w:tcW w:w="856" w:type="dxa"/>
          </w:tcPr>
          <w:p w:rsidR="00F221EC" w:rsidRPr="00985B1A" w:rsidRDefault="00F221EC" w:rsidP="00597A8C">
            <w:pPr>
              <w:jc w:val="center"/>
            </w:pPr>
            <w:r>
              <w:t>D</w:t>
            </w:r>
          </w:p>
        </w:tc>
      </w:tr>
    </w:tbl>
    <w:p w:rsidR="00F221EC" w:rsidRDefault="00F221EC" w:rsidP="00F221EC">
      <w:pPr>
        <w:ind w:left="720" w:hanging="720"/>
      </w:pPr>
    </w:p>
    <w:p w:rsidR="00F221EC" w:rsidRPr="003F35C8" w:rsidRDefault="00F221EC" w:rsidP="00F221EC">
      <w:pPr>
        <w:ind w:left="540" w:hanging="540"/>
        <w:jc w:val="both"/>
      </w:pPr>
      <w:r w:rsidRPr="003F35C8">
        <w:t xml:space="preserve">Q1.  </w:t>
      </w:r>
      <w:r>
        <w:t xml:space="preserve">A fair die with faces 1, 2, 3 </w:t>
      </w:r>
      <w:proofErr w:type="spellStart"/>
      <w:r>
        <w:t>coloured</w:t>
      </w:r>
      <w:proofErr w:type="spellEnd"/>
      <w:r>
        <w:t xml:space="preserve"> green and faces 4, 5, 6 </w:t>
      </w:r>
      <w:proofErr w:type="spellStart"/>
      <w:r>
        <w:t>coloured</w:t>
      </w:r>
      <w:proofErr w:type="spellEnd"/>
      <w:r>
        <w:t xml:space="preserve"> red is tossed once. </w:t>
      </w:r>
      <w:r w:rsidRPr="003F35C8">
        <w:t xml:space="preserve">If </w:t>
      </w:r>
      <w:r>
        <w:t xml:space="preserve"> you can see that the die has green face up, then the probability of an even number, is  </w:t>
      </w:r>
    </w:p>
    <w:p w:rsidR="00F221EC" w:rsidRPr="003F35C8" w:rsidRDefault="00F221EC" w:rsidP="00F221EC">
      <w:pPr>
        <w:ind w:left="540" w:hanging="540"/>
        <w:jc w:val="both"/>
      </w:pPr>
      <w:r w:rsidRPr="003F35C8">
        <w:lastRenderedPageBreak/>
        <w:tab/>
      </w:r>
    </w:p>
    <w:p w:rsidR="00F221EC" w:rsidRPr="003F35C8" w:rsidRDefault="00F221EC" w:rsidP="00F221EC">
      <w:pPr>
        <w:ind w:left="540" w:firstLine="180"/>
      </w:pPr>
      <w:r w:rsidRPr="003F35C8">
        <w:t xml:space="preserve">A) </w:t>
      </w:r>
      <w:r>
        <w:t>1/3</w:t>
      </w:r>
      <w:r w:rsidRPr="003F35C8">
        <w:tab/>
      </w:r>
      <w:r w:rsidRPr="003F35C8">
        <w:tab/>
        <w:t xml:space="preserve">   B) </w:t>
      </w:r>
      <w:r>
        <w:t>2</w:t>
      </w:r>
      <w:r w:rsidRPr="003F35C8">
        <w:t>/</w:t>
      </w:r>
      <w:r>
        <w:t>3</w:t>
      </w:r>
      <w:r w:rsidRPr="003F35C8">
        <w:tab/>
      </w:r>
      <w:r w:rsidRPr="003F35C8">
        <w:tab/>
        <w:t xml:space="preserve">C) </w:t>
      </w:r>
      <w:r>
        <w:t>1</w:t>
      </w:r>
      <w:r w:rsidRPr="003F35C8">
        <w:t>/</w:t>
      </w:r>
      <w:r>
        <w:t>6</w:t>
      </w:r>
      <w:r>
        <w:tab/>
      </w:r>
      <w:r w:rsidRPr="003F35C8">
        <w:tab/>
      </w:r>
      <w:r w:rsidRPr="003F35C8">
        <w:tab/>
        <w:t>D) none of these.</w:t>
      </w:r>
    </w:p>
    <w:p w:rsidR="00F221EC" w:rsidRPr="003F35C8" w:rsidRDefault="00F221EC" w:rsidP="00F221EC">
      <w:pPr>
        <w:jc w:val="both"/>
      </w:pPr>
    </w:p>
    <w:p w:rsidR="00F221EC" w:rsidRPr="003F35C8" w:rsidRDefault="00F221EC" w:rsidP="00F221EC">
      <w:pPr>
        <w:tabs>
          <w:tab w:val="left" w:pos="540"/>
        </w:tabs>
        <w:ind w:left="540" w:hanging="540"/>
        <w:jc w:val="both"/>
      </w:pPr>
      <w:r w:rsidRPr="003F35C8">
        <w:t xml:space="preserve">Q2.  </w:t>
      </w:r>
      <w:r>
        <w:t>A safety device in a laboratory is set to activate an alarm if it registers 2 or more radioactive particles within one second. If the average number of radiations is 3 per minute, then the probability that the alarm will be activated within a given one second is</w:t>
      </w:r>
    </w:p>
    <w:p w:rsidR="00F221EC" w:rsidRPr="005C0B7D" w:rsidRDefault="00F221EC" w:rsidP="00F221EC">
      <w:pPr>
        <w:tabs>
          <w:tab w:val="left" w:pos="540"/>
        </w:tabs>
        <w:ind w:left="540" w:hanging="540"/>
      </w:pPr>
    </w:p>
    <w:p w:rsidR="00F221EC" w:rsidRPr="005C0B7D" w:rsidRDefault="00F221EC" w:rsidP="00F221EC">
      <w:pPr>
        <w:tabs>
          <w:tab w:val="left" w:pos="540"/>
        </w:tabs>
      </w:pPr>
      <w:r w:rsidRPr="005C0B7D">
        <w:tab/>
      </w:r>
      <w:r w:rsidRPr="005C0B7D">
        <w:tab/>
        <w:t>A) 0.625</w:t>
      </w:r>
      <w:r>
        <w:t>3</w:t>
      </w:r>
      <w:r w:rsidRPr="005C0B7D">
        <w:tab/>
        <w:t xml:space="preserve">  B) 0.0</w:t>
      </w:r>
      <w:r>
        <w:t>902</w:t>
      </w:r>
      <w:r w:rsidRPr="005C0B7D">
        <w:tab/>
      </w:r>
      <w:r w:rsidRPr="005C0B7D">
        <w:tab/>
        <w:t>C) 0.3935</w:t>
      </w:r>
      <w:r w:rsidRPr="005C0B7D">
        <w:tab/>
        <w:t xml:space="preserve"> </w:t>
      </w:r>
      <w:r w:rsidRPr="005C0B7D">
        <w:tab/>
        <w:t xml:space="preserve">D) </w:t>
      </w:r>
      <w:r>
        <w:t>n</w:t>
      </w:r>
      <w:r w:rsidRPr="005C0B7D">
        <w:t>one of these</w:t>
      </w:r>
      <w:r>
        <w:t>.</w:t>
      </w:r>
    </w:p>
    <w:p w:rsidR="00F221EC" w:rsidRPr="0005483B" w:rsidRDefault="00F221EC" w:rsidP="00F221EC">
      <w:pPr>
        <w:rPr>
          <w:color w:val="FF0000"/>
        </w:rPr>
      </w:pPr>
    </w:p>
    <w:p w:rsidR="00F221EC" w:rsidRPr="003F35C8" w:rsidRDefault="00F221EC" w:rsidP="00F221EC">
      <w:pPr>
        <w:tabs>
          <w:tab w:val="left" w:pos="540"/>
        </w:tabs>
        <w:ind w:left="540" w:hanging="540"/>
        <w:jc w:val="both"/>
      </w:pPr>
      <w:r w:rsidRPr="003F35C8">
        <w:t>Q3.</w:t>
      </w:r>
      <w:r w:rsidRPr="003F35C8">
        <w:tab/>
      </w:r>
      <w:r>
        <w:t xml:space="preserve">You have three coins in your pocket: out of these one coin is biased with probability of heads 'p' and rest two coins are fair. If one coin is selected randomly and tossed, falling heads up, then the probability that selected coin being fair is </w:t>
      </w:r>
    </w:p>
    <w:p w:rsidR="00F221EC" w:rsidRPr="005C0B7D" w:rsidRDefault="00F221EC" w:rsidP="00F221EC">
      <w:pPr>
        <w:ind w:left="540"/>
      </w:pPr>
    </w:p>
    <w:p w:rsidR="00F221EC" w:rsidRPr="005C0B7D" w:rsidRDefault="00F221EC" w:rsidP="00F221EC">
      <w:pPr>
        <w:ind w:left="540" w:firstLine="180"/>
      </w:pPr>
      <w:r w:rsidRPr="005C0B7D">
        <w:t>A) 1/p</w:t>
      </w:r>
      <w:r w:rsidRPr="005C0B7D">
        <w:tab/>
      </w:r>
      <w:r w:rsidRPr="005C0B7D">
        <w:tab/>
        <w:t>B) 1/(1+p)</w:t>
      </w:r>
      <w:r w:rsidRPr="005C0B7D">
        <w:tab/>
      </w:r>
      <w:r w:rsidRPr="005C0B7D">
        <w:tab/>
        <w:t>C) p/(1+p)</w:t>
      </w:r>
      <w:r w:rsidRPr="005C0B7D">
        <w:tab/>
      </w:r>
      <w:r w:rsidRPr="005C0B7D">
        <w:tab/>
        <w:t>D) none of these.</w:t>
      </w:r>
    </w:p>
    <w:p w:rsidR="00F221EC" w:rsidRPr="0005483B" w:rsidRDefault="00F221EC" w:rsidP="00F221EC">
      <w:pPr>
        <w:ind w:left="540" w:firstLine="180"/>
        <w:rPr>
          <w:color w:val="FF0000"/>
        </w:rPr>
      </w:pPr>
    </w:p>
    <w:p w:rsidR="00F221EC" w:rsidRPr="00456E9D" w:rsidRDefault="00F221EC" w:rsidP="00F221EC">
      <w:pPr>
        <w:ind w:left="540" w:hanging="540"/>
        <w:jc w:val="both"/>
      </w:pPr>
      <w:r w:rsidRPr="003F35C8">
        <w:t>Q.4</w:t>
      </w:r>
      <w:r w:rsidRPr="003F35C8">
        <w:tab/>
      </w:r>
      <w:r>
        <w:t xml:space="preserve">If </w:t>
      </w:r>
      <w:r w:rsidRPr="00456E9D">
        <w:t>A and B are two independent events such that P(</w:t>
      </w:r>
      <w:r>
        <w:t>A</w:t>
      </w:r>
      <w:r w:rsidRPr="0097172E">
        <w:rPr>
          <w:b/>
        </w:rPr>
        <w:t>ʹ</w:t>
      </w:r>
      <w:r>
        <w:t>)</w:t>
      </w:r>
      <w:r w:rsidRPr="00456E9D">
        <w:t xml:space="preserve"> =</w:t>
      </w:r>
      <w:r>
        <w:t xml:space="preserve"> </w:t>
      </w:r>
      <w:r w:rsidRPr="00456E9D">
        <w:t>0.7, P(B</w:t>
      </w:r>
      <w:r w:rsidRPr="0097172E">
        <w:rPr>
          <w:b/>
        </w:rPr>
        <w:t>ʹ</w:t>
      </w:r>
      <w:r w:rsidRPr="00456E9D">
        <w:t xml:space="preserve">) = </w:t>
      </w:r>
      <w:r w:rsidRPr="00B44972">
        <w:rPr>
          <w:b/>
        </w:rPr>
        <w:t>p</w:t>
      </w:r>
      <w:r w:rsidRPr="00456E9D">
        <w:t xml:space="preserve"> and P(A</w:t>
      </w:r>
      <w:r>
        <w:t xml:space="preserve"> </w:t>
      </w:r>
      <w:r>
        <w:sym w:font="Symbol" w:char="F0C8"/>
      </w:r>
      <w:r w:rsidRPr="00456E9D">
        <w:t xml:space="preserve"> B) = 0.8, then </w:t>
      </w:r>
      <w:r w:rsidRPr="00B44972">
        <w:rPr>
          <w:b/>
        </w:rPr>
        <w:t>p</w:t>
      </w:r>
      <w:r w:rsidRPr="00456E9D">
        <w:t xml:space="preserve"> is</w:t>
      </w:r>
    </w:p>
    <w:p w:rsidR="00F221EC" w:rsidRPr="003F35C8" w:rsidRDefault="00F221EC" w:rsidP="00F221EC">
      <w:pPr>
        <w:ind w:left="540" w:hanging="540"/>
        <w:jc w:val="both"/>
      </w:pPr>
    </w:p>
    <w:p w:rsidR="00F221EC" w:rsidRPr="003F35C8" w:rsidRDefault="00F221EC" w:rsidP="00F221EC">
      <w:pPr>
        <w:ind w:left="540" w:firstLine="180"/>
      </w:pPr>
      <w:r w:rsidRPr="003F35C8">
        <w:t xml:space="preserve"> A) </w:t>
      </w:r>
      <w:r>
        <w:t>1</w:t>
      </w:r>
      <w:r w:rsidRPr="003F35C8">
        <w:tab/>
      </w:r>
      <w:r w:rsidRPr="003F35C8">
        <w:tab/>
        <w:t xml:space="preserve">  B) 5</w:t>
      </w:r>
      <w:r>
        <w:t>/7</w:t>
      </w:r>
      <w:r>
        <w:tab/>
      </w:r>
      <w:r w:rsidRPr="003F35C8">
        <w:tab/>
      </w:r>
      <w:r w:rsidRPr="003F35C8">
        <w:tab/>
        <w:t xml:space="preserve">C) </w:t>
      </w:r>
      <w:r>
        <w:t>2/7</w:t>
      </w:r>
      <w:r>
        <w:tab/>
      </w:r>
      <w:r>
        <w:tab/>
      </w:r>
      <w:r w:rsidRPr="003F35C8">
        <w:tab/>
        <w:t>D) none of these.</w:t>
      </w:r>
    </w:p>
    <w:p w:rsidR="00F221EC" w:rsidRPr="003F35C8" w:rsidRDefault="00F221EC" w:rsidP="00F221EC">
      <w:pPr>
        <w:jc w:val="right"/>
        <w:rPr>
          <w:sz w:val="26"/>
        </w:rPr>
      </w:pPr>
      <w:r w:rsidRPr="003F35C8">
        <w:rPr>
          <w:sz w:val="26"/>
        </w:rPr>
        <w:t>P.T.O.</w:t>
      </w:r>
    </w:p>
    <w:p w:rsidR="00F221EC" w:rsidRPr="003F35C8" w:rsidRDefault="00F221EC" w:rsidP="00F221EC"/>
    <w:p w:rsidR="00F221EC" w:rsidRDefault="00F221EC" w:rsidP="00F221EC">
      <w:pPr>
        <w:ind w:left="540" w:hanging="540"/>
        <w:jc w:val="both"/>
      </w:pPr>
    </w:p>
    <w:p w:rsidR="00F221EC" w:rsidRDefault="00F221EC" w:rsidP="00F221EC">
      <w:pPr>
        <w:ind w:left="540" w:hanging="540"/>
        <w:jc w:val="both"/>
      </w:pPr>
    </w:p>
    <w:p w:rsidR="00F221EC" w:rsidRPr="003F35C8" w:rsidRDefault="00F221EC" w:rsidP="00F221EC"/>
    <w:p w:rsidR="00F221EC" w:rsidRPr="003F35C8" w:rsidRDefault="00F221EC" w:rsidP="00F221EC">
      <w:pPr>
        <w:tabs>
          <w:tab w:val="left" w:pos="540"/>
        </w:tabs>
        <w:ind w:left="540" w:hanging="540"/>
        <w:jc w:val="both"/>
      </w:pPr>
      <w:r w:rsidRPr="003F35C8">
        <w:t>Q5.</w:t>
      </w:r>
      <w:r w:rsidRPr="003F35C8">
        <w:tab/>
      </w:r>
      <w:r>
        <w:t>If X is a random variable such that E[X] = 4 and E[X</w:t>
      </w:r>
      <w:r w:rsidRPr="00400037">
        <w:rPr>
          <w:vertAlign w:val="superscript"/>
        </w:rPr>
        <w:t>2</w:t>
      </w:r>
      <w:r>
        <w:t>] = 20, then the lower bound for           P[</w:t>
      </w:r>
      <m:oMath>
        <m:r>
          <m:rPr>
            <m:sty m:val="b"/>
          </m:rPr>
          <w:rPr>
            <w:rFonts w:ascii="Cambria Math" w:eastAsiaTheme="minorEastAsia" w:hAnsi="Cambria Math"/>
            <w:sz w:val="26"/>
            <w:szCs w:val="26"/>
          </w:rPr>
          <m:t>-</m:t>
        </m:r>
      </m:oMath>
      <w:r>
        <w:t>2 &lt; X &lt; 10] is</w:t>
      </w:r>
    </w:p>
    <w:p w:rsidR="00F221EC" w:rsidRPr="003F35C8" w:rsidRDefault="00F221EC" w:rsidP="00F221EC">
      <w:pPr>
        <w:tabs>
          <w:tab w:val="num" w:pos="360"/>
          <w:tab w:val="left" w:pos="540"/>
        </w:tabs>
        <w:ind w:left="720" w:hanging="720"/>
        <w:jc w:val="both"/>
      </w:pPr>
      <w:r w:rsidRPr="003F35C8">
        <w:t xml:space="preserve"> </w:t>
      </w:r>
    </w:p>
    <w:p w:rsidR="00F221EC" w:rsidRPr="008A0B5B" w:rsidRDefault="00F221EC" w:rsidP="00F221EC">
      <w:pPr>
        <w:ind w:left="540" w:hanging="540"/>
      </w:pPr>
      <w:r w:rsidRPr="003F35C8">
        <w:tab/>
        <w:t xml:space="preserve"> </w:t>
      </w:r>
      <w:r w:rsidRPr="008A0B5B">
        <w:t>A) 8/9</w:t>
      </w:r>
      <w:r w:rsidRPr="008A0B5B">
        <w:tab/>
      </w:r>
      <w:r w:rsidRPr="008A0B5B">
        <w:tab/>
      </w:r>
      <w:r>
        <w:tab/>
      </w:r>
      <w:r w:rsidRPr="008A0B5B">
        <w:t xml:space="preserve"> B) 2/3</w:t>
      </w:r>
      <w:r w:rsidRPr="008A0B5B">
        <w:tab/>
      </w:r>
      <w:r w:rsidRPr="008A0B5B">
        <w:tab/>
      </w:r>
      <w:r w:rsidRPr="008A0B5B">
        <w:tab/>
        <w:t>C) 1/9</w:t>
      </w:r>
      <w:r w:rsidRPr="008A0B5B">
        <w:tab/>
      </w:r>
      <w:r w:rsidRPr="008A0B5B">
        <w:tab/>
      </w:r>
      <w:r w:rsidRPr="008A0B5B">
        <w:tab/>
        <w:t>D) none of these.</w:t>
      </w:r>
    </w:p>
    <w:p w:rsidR="00F221EC" w:rsidRPr="003F35C8" w:rsidRDefault="00F221EC" w:rsidP="00F221EC">
      <w:pPr>
        <w:ind w:left="540" w:hanging="540"/>
        <w:jc w:val="both"/>
      </w:pPr>
    </w:p>
    <w:p w:rsidR="00F221EC" w:rsidRPr="00E559FD" w:rsidRDefault="00F221EC" w:rsidP="00F221EC">
      <w:pPr>
        <w:ind w:left="540" w:hanging="540"/>
        <w:jc w:val="both"/>
      </w:pPr>
      <w:r w:rsidRPr="003F35C8">
        <w:t>Q6.</w:t>
      </w:r>
      <w:r w:rsidRPr="003F35C8">
        <w:tab/>
      </w:r>
      <w:r>
        <w:t>Customers arrive randomly at a bank teller's window. Let</w:t>
      </w:r>
      <w:r w:rsidRPr="00E559FD">
        <w:t xml:space="preserve"> X</w:t>
      </w:r>
      <w:r>
        <w:t>, the arrival of customer,</w:t>
      </w:r>
      <w:r w:rsidRPr="00E559FD">
        <w:t xml:space="preserve"> ha</w:t>
      </w:r>
      <w:r>
        <w:t>ve</w:t>
      </w:r>
      <w:r w:rsidRPr="00E559FD">
        <w:t xml:space="preserve"> a uniform distribution on the interval [2, </w:t>
      </w:r>
      <w:r>
        <w:t>10</w:t>
      </w:r>
      <w:r w:rsidRPr="00E559FD">
        <w:t xml:space="preserve">], then </w:t>
      </w:r>
      <w:r>
        <w:t xml:space="preserve">P[2 &lt; X &lt; 8]  </w:t>
      </w:r>
      <w:r w:rsidRPr="00E559FD">
        <w:t>is</w:t>
      </w:r>
      <w:r w:rsidRPr="00E559FD">
        <w:tab/>
      </w:r>
    </w:p>
    <w:p w:rsidR="00F221EC" w:rsidRPr="00E559FD" w:rsidRDefault="00F221EC" w:rsidP="00F221EC">
      <w:pPr>
        <w:ind w:left="540" w:hanging="540"/>
        <w:jc w:val="both"/>
      </w:pPr>
    </w:p>
    <w:p w:rsidR="00F221EC" w:rsidRPr="00BB5BD2" w:rsidRDefault="00F221EC" w:rsidP="00F221EC">
      <w:pPr>
        <w:ind w:left="540" w:hanging="540"/>
        <w:jc w:val="both"/>
      </w:pPr>
      <w:r w:rsidRPr="005157AE">
        <w:rPr>
          <w:color w:val="FF0000"/>
        </w:rPr>
        <w:lastRenderedPageBreak/>
        <w:tab/>
      </w:r>
      <w:r w:rsidRPr="00BB5BD2">
        <w:t>A) 3/4</w:t>
      </w:r>
      <w:r w:rsidRPr="00BB5BD2">
        <w:tab/>
      </w:r>
      <w:r w:rsidRPr="00BB5BD2">
        <w:tab/>
      </w:r>
      <w:r w:rsidRPr="00BB5BD2">
        <w:rPr>
          <w:b/>
        </w:rPr>
        <w:t xml:space="preserve">   </w:t>
      </w:r>
      <w:r w:rsidRPr="00BB5BD2">
        <w:rPr>
          <w:b/>
        </w:rPr>
        <w:tab/>
      </w:r>
      <w:r w:rsidRPr="00BB5BD2">
        <w:t>B) 1/</w:t>
      </w:r>
      <w:r>
        <w:t>2</w:t>
      </w:r>
      <w:r w:rsidRPr="00BB5BD2">
        <w:tab/>
      </w:r>
      <w:r w:rsidRPr="00BB5BD2">
        <w:tab/>
      </w:r>
      <w:r w:rsidRPr="00BB5BD2">
        <w:tab/>
        <w:t>C) 1/4</w:t>
      </w:r>
      <w:r w:rsidRPr="00BB5BD2">
        <w:tab/>
      </w:r>
      <w:r w:rsidRPr="00BB5BD2">
        <w:tab/>
        <w:t xml:space="preserve"> </w:t>
      </w:r>
      <w:r w:rsidRPr="00BB5BD2">
        <w:tab/>
        <w:t>D) none of these</w:t>
      </w:r>
      <w:r>
        <w:t>.</w:t>
      </w:r>
    </w:p>
    <w:p w:rsidR="00F221EC" w:rsidRPr="00BB5BD2" w:rsidRDefault="00F221EC" w:rsidP="00F221EC">
      <w:pPr>
        <w:ind w:left="540" w:hanging="540"/>
        <w:jc w:val="both"/>
      </w:pPr>
    </w:p>
    <w:p w:rsidR="00F221EC" w:rsidRPr="005157AE" w:rsidRDefault="00F221EC" w:rsidP="00F221EC">
      <w:pPr>
        <w:ind w:left="540" w:hanging="540"/>
        <w:jc w:val="both"/>
      </w:pPr>
      <w:r w:rsidRPr="003F35C8">
        <w:t xml:space="preserve">Q7.  </w:t>
      </w:r>
      <w:r>
        <w:t>Five cards are</w:t>
      </w:r>
      <w:r w:rsidRPr="005157AE">
        <w:rPr>
          <w:color w:val="000000"/>
          <w:shd w:val="clear" w:color="auto" w:fill="FFFFFF"/>
        </w:rPr>
        <w:t xml:space="preserve"> randomly </w:t>
      </w:r>
      <w:r>
        <w:rPr>
          <w:color w:val="000000"/>
          <w:shd w:val="clear" w:color="auto" w:fill="FFFFFF"/>
        </w:rPr>
        <w:t>s</w:t>
      </w:r>
      <w:r w:rsidRPr="005157AE">
        <w:rPr>
          <w:color w:val="000000"/>
          <w:shd w:val="clear" w:color="auto" w:fill="FFFFFF"/>
        </w:rPr>
        <w:t>elect</w:t>
      </w:r>
      <w:r>
        <w:rPr>
          <w:color w:val="000000"/>
          <w:shd w:val="clear" w:color="auto" w:fill="FFFFFF"/>
        </w:rPr>
        <w:t>ed</w:t>
      </w:r>
      <w:r w:rsidRPr="005157AE">
        <w:rPr>
          <w:color w:val="000000"/>
          <w:shd w:val="clear" w:color="auto" w:fill="FFFFFF"/>
        </w:rPr>
        <w:t xml:space="preserve"> without replacement from an ordinary deck of playing cards</w:t>
      </w:r>
      <w:r>
        <w:rPr>
          <w:color w:val="000000"/>
          <w:shd w:val="clear" w:color="auto" w:fill="FFFFFF"/>
        </w:rPr>
        <w:t xml:space="preserve">. If X denote the number of hearts in the sample, then the expected value of X is </w:t>
      </w:r>
    </w:p>
    <w:p w:rsidR="00F221EC" w:rsidRDefault="00F221EC" w:rsidP="00F221EC">
      <w:pPr>
        <w:ind w:left="540" w:firstLine="180"/>
      </w:pPr>
    </w:p>
    <w:p w:rsidR="00F221EC" w:rsidRPr="003F35C8" w:rsidRDefault="00F221EC" w:rsidP="00F221EC">
      <w:pPr>
        <w:ind w:left="540"/>
      </w:pPr>
      <w:r w:rsidRPr="003F35C8">
        <w:t xml:space="preserve">A) </w:t>
      </w:r>
      <w:r>
        <w:t>1/13</w:t>
      </w:r>
      <w:r w:rsidRPr="003F35C8">
        <w:tab/>
      </w:r>
      <w:r w:rsidRPr="003F35C8">
        <w:tab/>
        <w:t xml:space="preserve">   </w:t>
      </w:r>
      <w:r w:rsidRPr="003F35C8">
        <w:tab/>
        <w:t>B)</w:t>
      </w:r>
      <w:r>
        <w:t xml:space="preserve"> 5/13</w:t>
      </w:r>
      <w:r w:rsidRPr="003F35C8">
        <w:tab/>
      </w:r>
      <w:r w:rsidRPr="003F35C8">
        <w:tab/>
      </w:r>
      <w:r>
        <w:tab/>
      </w:r>
      <w:r w:rsidRPr="003F35C8">
        <w:t>C)</w:t>
      </w:r>
      <w:r>
        <w:t xml:space="preserve"> 5/4</w:t>
      </w:r>
      <w:r w:rsidRPr="003F35C8">
        <w:tab/>
      </w:r>
      <w:r w:rsidRPr="003F35C8">
        <w:tab/>
      </w:r>
      <w:r w:rsidRPr="003F35C8">
        <w:tab/>
        <w:t>D) none of these.</w:t>
      </w:r>
    </w:p>
    <w:p w:rsidR="00F221EC" w:rsidRPr="003F35C8" w:rsidRDefault="00F221EC" w:rsidP="00F221EC">
      <w:pPr>
        <w:ind w:left="540" w:hanging="540"/>
        <w:jc w:val="both"/>
      </w:pPr>
    </w:p>
    <w:p w:rsidR="00F221EC" w:rsidRPr="00E559FD" w:rsidRDefault="00F221EC" w:rsidP="00F221EC">
      <w:pPr>
        <w:tabs>
          <w:tab w:val="left" w:pos="540"/>
        </w:tabs>
        <w:ind w:left="540" w:hanging="540"/>
        <w:jc w:val="both"/>
      </w:pPr>
      <w:r w:rsidRPr="003F35C8">
        <w:t xml:space="preserve">Q8.  </w:t>
      </w:r>
      <w:r w:rsidRPr="003F35C8">
        <w:tab/>
      </w:r>
      <w:r w:rsidRPr="00E559FD">
        <w:t xml:space="preserve">The probability </w:t>
      </w:r>
      <w:r>
        <w:t>that a cancer patient will survive for</w:t>
      </w:r>
      <w:r w:rsidRPr="00E559FD">
        <w:t xml:space="preserve"> 10 year</w:t>
      </w:r>
      <w:r>
        <w:t xml:space="preserve">s </w:t>
      </w:r>
      <w:r w:rsidRPr="00E559FD">
        <w:t>after proper treatment is 0.50</w:t>
      </w:r>
      <w:r>
        <w:t>. If 12</w:t>
      </w:r>
      <w:r w:rsidRPr="00E559FD">
        <w:t xml:space="preserve"> </w:t>
      </w:r>
      <w:r>
        <w:t xml:space="preserve">cancer patients </w:t>
      </w:r>
      <w:r w:rsidRPr="00E559FD">
        <w:t>are properly treate</w:t>
      </w:r>
      <w:r>
        <w:t>d</w:t>
      </w:r>
      <w:r w:rsidRPr="00E559FD">
        <w:t>, then the probability that at least one patient will survive for 10 years</w:t>
      </w:r>
      <w:r>
        <w:t>,</w:t>
      </w:r>
      <w:r w:rsidRPr="00E559FD">
        <w:t xml:space="preserve"> is</w:t>
      </w:r>
    </w:p>
    <w:p w:rsidR="00F221EC" w:rsidRPr="003F35C8" w:rsidRDefault="00F221EC" w:rsidP="00F221EC">
      <w:pPr>
        <w:tabs>
          <w:tab w:val="left" w:pos="540"/>
        </w:tabs>
        <w:ind w:left="540" w:hanging="540"/>
      </w:pPr>
      <w:r w:rsidRPr="003F35C8">
        <w:t xml:space="preserve"> </w:t>
      </w:r>
    </w:p>
    <w:p w:rsidR="00F221EC" w:rsidRPr="0062277B" w:rsidRDefault="00F221EC" w:rsidP="00F221EC">
      <w:pPr>
        <w:ind w:firstLine="540"/>
      </w:pPr>
      <w:r w:rsidRPr="0062277B">
        <w:t>A) 0.0029</w:t>
      </w:r>
      <w:r w:rsidRPr="0062277B">
        <w:tab/>
      </w:r>
      <w:r w:rsidRPr="0062277B">
        <w:tab/>
      </w:r>
      <w:r>
        <w:tab/>
      </w:r>
      <w:r w:rsidRPr="0062277B">
        <w:t xml:space="preserve">B) 0.9998 </w:t>
      </w:r>
      <w:r w:rsidRPr="0062277B">
        <w:tab/>
      </w:r>
      <w:r w:rsidRPr="0062277B">
        <w:tab/>
        <w:t>C)  0.0002</w:t>
      </w:r>
      <w:r w:rsidRPr="0062277B">
        <w:tab/>
      </w:r>
      <w:r w:rsidRPr="0062277B">
        <w:tab/>
        <w:t>D) 0.9971</w:t>
      </w:r>
    </w:p>
    <w:p w:rsidR="00F221EC" w:rsidRPr="003F35C8" w:rsidRDefault="00F221EC" w:rsidP="00F221EC">
      <w:pPr>
        <w:ind w:left="540" w:hanging="540"/>
        <w:jc w:val="both"/>
      </w:pPr>
    </w:p>
    <w:p w:rsidR="00F221EC" w:rsidRPr="003F35C8" w:rsidRDefault="00F221EC" w:rsidP="00F221EC">
      <w:pPr>
        <w:ind w:left="540" w:hanging="540"/>
        <w:jc w:val="both"/>
      </w:pPr>
      <w:r w:rsidRPr="003F35C8">
        <w:t>Q9.</w:t>
      </w:r>
      <w:r w:rsidRPr="003F35C8">
        <w:tab/>
        <w:t>If X is the number of points r</w:t>
      </w:r>
      <w:r>
        <w:t xml:space="preserve">olled with a balanced die, then </w:t>
      </w:r>
      <w:proofErr w:type="spellStart"/>
      <w:r>
        <w:t>Var</w:t>
      </w:r>
      <w:proofErr w:type="spellEnd"/>
      <w:r>
        <w:t xml:space="preserve"> (1</w:t>
      </w:r>
      <m:oMath>
        <m:r>
          <m:rPr>
            <m:sty m:val="b"/>
          </m:rPr>
          <w:rPr>
            <w:rFonts w:ascii="Cambria Math" w:eastAsiaTheme="minorEastAsia" w:hAnsi="Cambria Math"/>
            <w:sz w:val="26"/>
            <w:szCs w:val="26"/>
          </w:rPr>
          <m:t xml:space="preserve">- </m:t>
        </m:r>
      </m:oMath>
      <w:r>
        <w:t>2X</w:t>
      </w:r>
      <w:r w:rsidRPr="003F35C8">
        <w:t>) is</w:t>
      </w:r>
    </w:p>
    <w:p w:rsidR="00F221EC" w:rsidRPr="003F35C8" w:rsidRDefault="00F221EC" w:rsidP="00F221EC">
      <w:pPr>
        <w:ind w:left="540" w:hanging="540"/>
        <w:jc w:val="both"/>
      </w:pPr>
      <w:r w:rsidRPr="003F35C8">
        <w:tab/>
      </w:r>
    </w:p>
    <w:p w:rsidR="00F221EC" w:rsidRPr="00CB6992" w:rsidRDefault="00F221EC" w:rsidP="00F221EC">
      <w:pPr>
        <w:ind w:left="540"/>
      </w:pPr>
      <w:r w:rsidRPr="00CB6992">
        <w:t>A) 35/3</w:t>
      </w:r>
      <w:r w:rsidRPr="00CB6992">
        <w:tab/>
      </w:r>
      <w:r w:rsidRPr="00CB6992">
        <w:tab/>
        <w:t xml:space="preserve">   </w:t>
      </w:r>
      <w:r w:rsidRPr="00CB6992">
        <w:tab/>
        <w:t>B) 35/12</w:t>
      </w:r>
      <w:r w:rsidRPr="00CB6992">
        <w:tab/>
      </w:r>
      <w:r w:rsidRPr="00CB6992">
        <w:tab/>
        <w:t>C) 35/4</w:t>
      </w:r>
      <w:r w:rsidRPr="00CB6992">
        <w:rPr>
          <w:b/>
        </w:rPr>
        <w:t xml:space="preserve"> </w:t>
      </w:r>
      <w:r w:rsidRPr="00CB6992">
        <w:tab/>
      </w:r>
      <w:r w:rsidRPr="00CB6992">
        <w:tab/>
        <w:t>D) none of these.</w:t>
      </w:r>
    </w:p>
    <w:p w:rsidR="00F221EC" w:rsidRPr="003F35C8" w:rsidRDefault="00F221EC" w:rsidP="00F221EC">
      <w:pPr>
        <w:tabs>
          <w:tab w:val="left" w:pos="540"/>
        </w:tabs>
      </w:pPr>
    </w:p>
    <w:p w:rsidR="00F221EC" w:rsidRPr="003F35C8" w:rsidRDefault="00F221EC" w:rsidP="00F221EC"/>
    <w:p w:rsidR="00F221EC" w:rsidRPr="003F35C8" w:rsidRDefault="00F221EC" w:rsidP="00F221EC">
      <w:pPr>
        <w:tabs>
          <w:tab w:val="left" w:pos="540"/>
        </w:tabs>
        <w:ind w:left="540" w:hanging="540"/>
        <w:jc w:val="both"/>
      </w:pPr>
      <w:r w:rsidRPr="003F35C8">
        <w:t>Q10.</w:t>
      </w:r>
      <w:r w:rsidRPr="003F35C8">
        <w:tab/>
      </w:r>
      <w:r>
        <w:t xml:space="preserve">The consumption of petrol in small cars is normally distributed, with mean 15.5 liters and standard deviation of 2.5 liters. The probability that the consumption of petrol is 20.4 liters or more is </w:t>
      </w:r>
    </w:p>
    <w:p w:rsidR="00F221EC" w:rsidRPr="003F35C8" w:rsidRDefault="00F221EC" w:rsidP="00F221EC">
      <w:pPr>
        <w:tabs>
          <w:tab w:val="left" w:pos="540"/>
        </w:tabs>
        <w:ind w:left="540" w:hanging="540"/>
        <w:jc w:val="both"/>
      </w:pPr>
    </w:p>
    <w:p w:rsidR="00F221EC" w:rsidRPr="003F35C8" w:rsidRDefault="00F221EC" w:rsidP="00F221EC">
      <w:pPr>
        <w:ind w:left="720" w:hanging="180"/>
      </w:pPr>
      <w:r w:rsidRPr="003F35C8">
        <w:t>A)</w:t>
      </w:r>
      <w:r w:rsidRPr="00331389">
        <w:t xml:space="preserve"> </w:t>
      </w:r>
      <w:r>
        <w:t>0.975</w:t>
      </w:r>
      <w:r w:rsidRPr="003F35C8">
        <w:tab/>
      </w:r>
      <w:r w:rsidRPr="003F35C8">
        <w:tab/>
      </w:r>
      <w:r>
        <w:tab/>
      </w:r>
      <w:r w:rsidRPr="003F35C8">
        <w:t xml:space="preserve"> B)</w:t>
      </w:r>
      <w:r w:rsidRPr="00331389">
        <w:t xml:space="preserve"> </w:t>
      </w:r>
      <w:r>
        <w:t>0.029</w:t>
      </w:r>
      <w:r>
        <w:tab/>
      </w:r>
      <w:r w:rsidRPr="003F35C8">
        <w:tab/>
        <w:t xml:space="preserve">C)  </w:t>
      </w:r>
      <w:r>
        <w:t>0.05</w:t>
      </w:r>
      <w:r>
        <w:tab/>
        <w:t>0</w:t>
      </w:r>
      <w:r w:rsidRPr="003F35C8">
        <w:tab/>
      </w:r>
      <w:r>
        <w:tab/>
      </w:r>
      <w:r w:rsidRPr="003F35C8">
        <w:t xml:space="preserve">D) </w:t>
      </w:r>
      <w:r>
        <w:t xml:space="preserve">0.025 </w:t>
      </w:r>
    </w:p>
    <w:p w:rsidR="00F221EC" w:rsidRPr="003F35C8" w:rsidRDefault="00F221EC" w:rsidP="00F221EC">
      <w:pPr>
        <w:ind w:left="720"/>
      </w:pPr>
    </w:p>
    <w:p w:rsidR="00F221EC" w:rsidRPr="003F35C8" w:rsidRDefault="00F221EC" w:rsidP="00F221EC">
      <w:pPr>
        <w:ind w:left="540" w:hanging="540"/>
        <w:jc w:val="both"/>
      </w:pPr>
    </w:p>
    <w:p w:rsidR="00F221EC" w:rsidRPr="003F35C8" w:rsidRDefault="00F221EC" w:rsidP="00F221EC">
      <w:pPr>
        <w:ind w:left="540" w:hanging="540"/>
        <w:jc w:val="both"/>
        <w:rPr>
          <w:b/>
        </w:rPr>
      </w:pPr>
      <w:r w:rsidRPr="003F35C8">
        <w:rPr>
          <w:b/>
        </w:rPr>
        <w:t>(Use Z</w:t>
      </w:r>
      <w:r w:rsidRPr="003F35C8">
        <w:rPr>
          <w:b/>
          <w:vertAlign w:val="subscript"/>
        </w:rPr>
        <w:t>0.025</w:t>
      </w:r>
      <w:r w:rsidRPr="003F35C8">
        <w:rPr>
          <w:b/>
        </w:rPr>
        <w:t xml:space="preserve"> = 1.96, Z</w:t>
      </w:r>
      <w:r w:rsidRPr="003F35C8">
        <w:rPr>
          <w:b/>
          <w:vertAlign w:val="subscript"/>
        </w:rPr>
        <w:t xml:space="preserve">0.05 </w:t>
      </w:r>
      <w:r w:rsidRPr="003F35C8">
        <w:rPr>
          <w:b/>
        </w:rPr>
        <w:t>= 1.645, Z</w:t>
      </w:r>
      <w:r w:rsidRPr="003F35C8">
        <w:rPr>
          <w:b/>
          <w:vertAlign w:val="subscript"/>
        </w:rPr>
        <w:t xml:space="preserve">0.9706   </w:t>
      </w:r>
      <w:r w:rsidRPr="003F35C8">
        <w:rPr>
          <w:b/>
        </w:rPr>
        <w:t>=</w:t>
      </w:r>
      <m:oMath>
        <m:r>
          <m:rPr>
            <m:sty m:val="bi"/>
          </m:rPr>
          <w:rPr>
            <w:rFonts w:ascii="Cambria Math" w:hAnsi="Cambria Math"/>
            <w:sz w:val="26"/>
            <w:szCs w:val="26"/>
          </w:rPr>
          <m:t xml:space="preserve"> </m:t>
        </m:r>
        <m:r>
          <m:rPr>
            <m:sty m:val="b"/>
          </m:rPr>
          <w:rPr>
            <w:rFonts w:ascii="Cambria Math" w:eastAsiaTheme="minorEastAsia" w:hAnsi="Cambria Math"/>
            <w:sz w:val="26"/>
            <w:szCs w:val="26"/>
          </w:rPr>
          <m:t>-</m:t>
        </m:r>
        <m:r>
          <w:rPr>
            <w:rFonts w:ascii="Cambria Math" w:eastAsiaTheme="minorEastAsia"/>
            <w:sz w:val="26"/>
            <w:szCs w:val="26"/>
          </w:rPr>
          <m:t xml:space="preserve"> </m:t>
        </m:r>
      </m:oMath>
      <w:r w:rsidRPr="003F35C8">
        <w:rPr>
          <w:b/>
        </w:rPr>
        <w:t>1.89, Z</w:t>
      </w:r>
      <w:r w:rsidRPr="003F35C8">
        <w:rPr>
          <w:b/>
          <w:vertAlign w:val="subscript"/>
        </w:rPr>
        <w:t>0.0294</w:t>
      </w:r>
      <w:r w:rsidRPr="003F35C8">
        <w:rPr>
          <w:b/>
        </w:rPr>
        <w:t xml:space="preserve"> = 1.89, </w:t>
      </w:r>
      <w:r>
        <w:rPr>
          <w:b/>
        </w:rPr>
        <w:t>Z</w:t>
      </w:r>
      <w:r w:rsidRPr="000576AD">
        <w:rPr>
          <w:b/>
          <w:vertAlign w:val="subscript"/>
        </w:rPr>
        <w:t>0.</w:t>
      </w:r>
      <w:r>
        <w:rPr>
          <w:b/>
          <w:vertAlign w:val="subscript"/>
        </w:rPr>
        <w:t>9901</w:t>
      </w:r>
      <w:r>
        <w:rPr>
          <w:b/>
        </w:rPr>
        <w:t xml:space="preserve"> = </w:t>
      </w:r>
      <m:oMath>
        <m:r>
          <m:rPr>
            <m:sty m:val="b"/>
          </m:rPr>
          <w:rPr>
            <w:rFonts w:ascii="Cambria Math" w:eastAsiaTheme="minorEastAsia" w:hAnsi="Cambria Math"/>
            <w:sz w:val="26"/>
            <w:szCs w:val="26"/>
          </w:rPr>
          <m:t>-</m:t>
        </m:r>
      </m:oMath>
      <w:r>
        <w:rPr>
          <w:b/>
        </w:rPr>
        <w:t xml:space="preserve"> 2.33, </w:t>
      </w:r>
      <w:r w:rsidRPr="003F35C8">
        <w:rPr>
          <w:b/>
        </w:rPr>
        <w:t>Z</w:t>
      </w:r>
      <w:r w:rsidRPr="003F35C8">
        <w:rPr>
          <w:b/>
          <w:vertAlign w:val="subscript"/>
        </w:rPr>
        <w:t>0.0</w:t>
      </w:r>
      <w:r>
        <w:rPr>
          <w:b/>
          <w:vertAlign w:val="subscript"/>
        </w:rPr>
        <w:t>09</w:t>
      </w:r>
      <w:r w:rsidRPr="003F35C8">
        <w:rPr>
          <w:b/>
          <w:vertAlign w:val="subscript"/>
        </w:rPr>
        <w:t xml:space="preserve"> </w:t>
      </w:r>
      <w:r w:rsidRPr="003F35C8">
        <w:rPr>
          <w:b/>
        </w:rPr>
        <w:t>= 2.365)</w:t>
      </w:r>
    </w:p>
    <w:p w:rsidR="00F221EC" w:rsidRPr="003F35C8" w:rsidRDefault="00F221EC" w:rsidP="00F221EC">
      <w:pPr>
        <w:tabs>
          <w:tab w:val="left" w:pos="540"/>
        </w:tabs>
        <w:jc w:val="center"/>
      </w:pPr>
    </w:p>
    <w:p w:rsidR="00F221EC" w:rsidRPr="003F35C8" w:rsidRDefault="00F221EC" w:rsidP="00F221EC">
      <w:pPr>
        <w:tabs>
          <w:tab w:val="left" w:pos="540"/>
        </w:tabs>
        <w:jc w:val="center"/>
      </w:pPr>
    </w:p>
    <w:p w:rsidR="00F221EC" w:rsidRDefault="00F221EC" w:rsidP="00F221EC">
      <w:pPr>
        <w:tabs>
          <w:tab w:val="left" w:pos="540"/>
        </w:tabs>
        <w:jc w:val="center"/>
      </w:pPr>
      <w:r>
        <w:t>*****END*****</w:t>
      </w:r>
    </w:p>
    <w:p w:rsidR="00F221EC" w:rsidRDefault="00F221EC" w:rsidP="00F221EC">
      <w:r>
        <w:br w:type="page"/>
      </w:r>
    </w:p>
    <w:p w:rsidR="00F00791" w:rsidRPr="009F1CB8" w:rsidRDefault="00C61EF1" w:rsidP="000E7480">
      <w:pPr>
        <w:spacing w:after="0"/>
        <w:jc w:val="center"/>
        <w:rPr>
          <w:b/>
          <w:sz w:val="28"/>
          <w:szCs w:val="28"/>
        </w:rPr>
      </w:pPr>
      <w:r w:rsidRPr="009F1CB8">
        <w:rPr>
          <w:b/>
          <w:sz w:val="28"/>
          <w:szCs w:val="28"/>
        </w:rPr>
        <w:lastRenderedPageBreak/>
        <w:t>BIRLA INSTITUTE OF TECHNOLOGY AND SC</w:t>
      </w:r>
      <w:r w:rsidR="00D677A8">
        <w:rPr>
          <w:b/>
          <w:sz w:val="28"/>
          <w:szCs w:val="28"/>
        </w:rPr>
        <w:t>I</w:t>
      </w:r>
      <w:r w:rsidRPr="009F1CB8">
        <w:rPr>
          <w:b/>
          <w:sz w:val="28"/>
          <w:szCs w:val="28"/>
        </w:rPr>
        <w:t>ENCE, PILANI</w:t>
      </w:r>
    </w:p>
    <w:p w:rsidR="00C61EF1" w:rsidRPr="009F1CB8" w:rsidRDefault="00C61EF1" w:rsidP="000E7480">
      <w:pPr>
        <w:spacing w:after="0"/>
        <w:jc w:val="center"/>
        <w:rPr>
          <w:b/>
          <w:sz w:val="28"/>
          <w:szCs w:val="28"/>
        </w:rPr>
      </w:pPr>
      <w:r w:rsidRPr="009F1CB8">
        <w:rPr>
          <w:b/>
          <w:sz w:val="28"/>
          <w:szCs w:val="28"/>
        </w:rPr>
        <w:t>II SEMESTER 2015-16</w:t>
      </w:r>
    </w:p>
    <w:p w:rsidR="00C61EF1" w:rsidRPr="009F1CB8" w:rsidRDefault="00C61EF1" w:rsidP="000E7480">
      <w:pPr>
        <w:spacing w:after="0"/>
        <w:jc w:val="center"/>
        <w:rPr>
          <w:b/>
          <w:sz w:val="28"/>
          <w:szCs w:val="28"/>
        </w:rPr>
      </w:pPr>
      <w:r w:rsidRPr="009F1CB8">
        <w:rPr>
          <w:b/>
          <w:sz w:val="28"/>
          <w:szCs w:val="28"/>
        </w:rPr>
        <w:t>MATH F113 (PROBABILITY AND STATISTICS)</w:t>
      </w:r>
    </w:p>
    <w:p w:rsidR="00D677A8" w:rsidRDefault="00C7588C" w:rsidP="00D677A8">
      <w:pPr>
        <w:spacing w:after="0"/>
        <w:jc w:val="center"/>
        <w:rPr>
          <w:b/>
          <w:sz w:val="28"/>
          <w:szCs w:val="28"/>
        </w:rPr>
      </w:pPr>
      <w:r w:rsidRPr="00380C7C">
        <w:rPr>
          <w:rFonts w:ascii="Times New Roman" w:hAnsi="Times New Roman" w:cs="Times New Roman"/>
          <w:b/>
          <w:sz w:val="28"/>
          <w:szCs w:val="28"/>
        </w:rPr>
        <w:t xml:space="preserve">Mid Semester Examination </w:t>
      </w:r>
      <w:r w:rsidRPr="00380C7C">
        <w:rPr>
          <w:b/>
          <w:sz w:val="28"/>
          <w:szCs w:val="28"/>
        </w:rPr>
        <w:t>(CLOSED BOOK)</w:t>
      </w:r>
      <w:r w:rsidR="00D677A8" w:rsidRPr="00D677A8">
        <w:rPr>
          <w:b/>
          <w:sz w:val="28"/>
          <w:szCs w:val="28"/>
        </w:rPr>
        <w:t xml:space="preserve"> </w:t>
      </w:r>
    </w:p>
    <w:p w:rsidR="00D677A8" w:rsidRDefault="00D677A8" w:rsidP="00D677A8">
      <w:pPr>
        <w:spacing w:after="0"/>
        <w:jc w:val="center"/>
        <w:rPr>
          <w:b/>
          <w:sz w:val="28"/>
          <w:szCs w:val="28"/>
        </w:rPr>
      </w:pPr>
      <w:r w:rsidRPr="009F1CB8">
        <w:rPr>
          <w:b/>
          <w:sz w:val="28"/>
          <w:szCs w:val="28"/>
        </w:rPr>
        <w:t xml:space="preserve">PART B  </w:t>
      </w:r>
    </w:p>
    <w:p w:rsidR="00C7588C" w:rsidRPr="00380C7C" w:rsidRDefault="00C7588C" w:rsidP="00D677A8">
      <w:pPr>
        <w:spacing w:after="0" w:line="240" w:lineRule="auto"/>
        <w:jc w:val="center"/>
        <w:rPr>
          <w:rFonts w:ascii="Times New Roman" w:hAnsi="Times New Roman" w:cs="Times New Roman"/>
          <w:b/>
          <w:sz w:val="28"/>
          <w:szCs w:val="28"/>
        </w:rPr>
      </w:pPr>
    </w:p>
    <w:p w:rsidR="00C7588C" w:rsidRDefault="00C7588C" w:rsidP="00D677A8">
      <w:pPr>
        <w:pBdr>
          <w:bottom w:val="single" w:sz="12" w:space="1" w:color="auto"/>
        </w:pBdr>
        <w:spacing w:after="0" w:line="240" w:lineRule="auto"/>
        <w:ind w:left="720" w:hanging="720"/>
        <w:jc w:val="both"/>
        <w:rPr>
          <w:rFonts w:ascii="Times New Roman" w:hAnsi="Times New Roman" w:cs="Times New Roman"/>
          <w:b/>
        </w:rPr>
      </w:pPr>
      <w:r w:rsidRPr="00523C9F">
        <w:rPr>
          <w:rFonts w:ascii="Times New Roman" w:hAnsi="Times New Roman" w:cs="Times New Roman"/>
          <w:b/>
          <w:sz w:val="24"/>
        </w:rPr>
        <w:t>Note :</w:t>
      </w:r>
      <w:r w:rsidRPr="00FC79CB">
        <w:rPr>
          <w:rFonts w:ascii="Times New Roman" w:hAnsi="Times New Roman" w:cs="Times New Roman"/>
          <w:b/>
        </w:rPr>
        <w:t xml:space="preserve"> </w:t>
      </w:r>
      <w:r>
        <w:rPr>
          <w:rFonts w:ascii="Times New Roman" w:hAnsi="Times New Roman" w:cs="Times New Roman"/>
          <w:b/>
        </w:rPr>
        <w:t xml:space="preserve">  (</w:t>
      </w:r>
      <w:proofErr w:type="spellStart"/>
      <w:r>
        <w:rPr>
          <w:rFonts w:ascii="Times New Roman" w:hAnsi="Times New Roman" w:cs="Times New Roman"/>
          <w:b/>
        </w:rPr>
        <w:t>i</w:t>
      </w:r>
      <w:proofErr w:type="spellEnd"/>
      <w:r>
        <w:rPr>
          <w:rFonts w:ascii="Times New Roman" w:hAnsi="Times New Roman" w:cs="Times New Roman"/>
          <w:b/>
        </w:rPr>
        <w:t xml:space="preserve">) </w:t>
      </w:r>
      <w:r w:rsidRPr="00FC79CB">
        <w:rPr>
          <w:rFonts w:ascii="Times New Roman" w:hAnsi="Times New Roman" w:cs="Times New Roman"/>
          <w:b/>
        </w:rPr>
        <w:t>Define events and random variables as and when required.</w:t>
      </w:r>
    </w:p>
    <w:p w:rsidR="00C7588C" w:rsidRDefault="00C7588C" w:rsidP="00C7588C">
      <w:pPr>
        <w:pBdr>
          <w:bottom w:val="single" w:sz="12" w:space="1" w:color="auto"/>
        </w:pBdr>
        <w:tabs>
          <w:tab w:val="left" w:pos="720"/>
        </w:tabs>
        <w:spacing w:after="0" w:line="240" w:lineRule="auto"/>
        <w:ind w:left="1080" w:hanging="1080"/>
        <w:jc w:val="both"/>
        <w:rPr>
          <w:rFonts w:ascii="Times New Roman" w:hAnsi="Times New Roman" w:cs="Times New Roman"/>
          <w:szCs w:val="24"/>
        </w:rPr>
      </w:pPr>
      <w:r>
        <w:rPr>
          <w:rFonts w:ascii="Times New Roman" w:hAnsi="Times New Roman" w:cs="Times New Roman"/>
          <w:b/>
          <w:sz w:val="24"/>
          <w:szCs w:val="24"/>
        </w:rPr>
        <w:tab/>
      </w:r>
      <w:r w:rsidRPr="00122505">
        <w:rPr>
          <w:rFonts w:ascii="Times New Roman" w:hAnsi="Times New Roman" w:cs="Times New Roman"/>
          <w:b/>
          <w:sz w:val="24"/>
          <w:szCs w:val="24"/>
        </w:rPr>
        <w:t xml:space="preserve">(ii) </w:t>
      </w:r>
      <w:r w:rsidRPr="00523C9F">
        <w:rPr>
          <w:rFonts w:ascii="Times New Roman" w:hAnsi="Times New Roman" w:cs="Times New Roman"/>
          <w:b/>
          <w:szCs w:val="24"/>
        </w:rPr>
        <w:t>Each subpart of a particular question should be answered in continuation</w:t>
      </w:r>
      <w:r w:rsidRPr="00523C9F">
        <w:rPr>
          <w:rFonts w:ascii="Times New Roman" w:hAnsi="Times New Roman" w:cs="Times New Roman"/>
          <w:szCs w:val="24"/>
        </w:rPr>
        <w:t>.</w:t>
      </w:r>
    </w:p>
    <w:p w:rsidR="00C7588C" w:rsidRDefault="00C7588C" w:rsidP="00C7588C">
      <w:pPr>
        <w:pBdr>
          <w:bottom w:val="single" w:sz="12" w:space="1" w:color="auto"/>
        </w:pBdr>
        <w:tabs>
          <w:tab w:val="left" w:pos="720"/>
        </w:tabs>
        <w:spacing w:after="0" w:line="240" w:lineRule="auto"/>
        <w:ind w:left="1080" w:hanging="1080"/>
        <w:jc w:val="both"/>
        <w:rPr>
          <w:rFonts w:ascii="Times New Roman" w:hAnsi="Times New Roman" w:cs="Times New Roman"/>
          <w:szCs w:val="24"/>
        </w:rPr>
      </w:pPr>
    </w:p>
    <w:p w:rsidR="008F4628" w:rsidRDefault="002B2E68" w:rsidP="00C7588C">
      <w:pPr>
        <w:pBdr>
          <w:bottom w:val="single" w:sz="12" w:space="1" w:color="auto"/>
        </w:pBdr>
        <w:tabs>
          <w:tab w:val="left" w:pos="720"/>
        </w:tabs>
        <w:spacing w:after="0" w:line="240" w:lineRule="auto"/>
        <w:ind w:left="1080" w:hanging="1080"/>
        <w:jc w:val="both"/>
        <w:rPr>
          <w:b/>
          <w:sz w:val="24"/>
          <w:szCs w:val="28"/>
        </w:rPr>
      </w:pPr>
      <w:r>
        <w:rPr>
          <w:b/>
          <w:sz w:val="24"/>
          <w:szCs w:val="28"/>
        </w:rPr>
        <w:t xml:space="preserve"> </w:t>
      </w:r>
      <w:r w:rsidR="00C61EF1" w:rsidRPr="000E7480">
        <w:rPr>
          <w:b/>
          <w:sz w:val="24"/>
          <w:szCs w:val="28"/>
        </w:rPr>
        <w:t xml:space="preserve">MAX. MARKS: 75 </w:t>
      </w:r>
      <w:r w:rsidR="000E7480" w:rsidRPr="000E7480">
        <w:rPr>
          <w:b/>
          <w:sz w:val="24"/>
          <w:szCs w:val="28"/>
        </w:rPr>
        <w:tab/>
      </w:r>
      <w:r w:rsidR="000E7480">
        <w:rPr>
          <w:b/>
          <w:sz w:val="24"/>
          <w:szCs w:val="28"/>
        </w:rPr>
        <w:t xml:space="preserve">       </w:t>
      </w:r>
      <w:r w:rsidR="000E7480" w:rsidRPr="000E7480">
        <w:rPr>
          <w:b/>
          <w:sz w:val="24"/>
          <w:szCs w:val="28"/>
        </w:rPr>
        <w:t>D</w:t>
      </w:r>
      <w:r w:rsidR="00C61EF1" w:rsidRPr="000E7480">
        <w:rPr>
          <w:b/>
          <w:sz w:val="24"/>
          <w:szCs w:val="28"/>
        </w:rPr>
        <w:t>URATION: 60 MINUTES</w:t>
      </w:r>
      <w:r w:rsidR="000E7480" w:rsidRPr="000E7480">
        <w:rPr>
          <w:b/>
          <w:sz w:val="24"/>
          <w:szCs w:val="28"/>
        </w:rPr>
        <w:tab/>
      </w:r>
      <w:r w:rsidR="000E7480" w:rsidRPr="000E7480">
        <w:rPr>
          <w:b/>
          <w:sz w:val="24"/>
          <w:szCs w:val="28"/>
        </w:rPr>
        <w:tab/>
      </w:r>
      <w:r w:rsidR="000E7480">
        <w:rPr>
          <w:b/>
          <w:sz w:val="24"/>
          <w:szCs w:val="28"/>
        </w:rPr>
        <w:t xml:space="preserve">      </w:t>
      </w:r>
      <w:r>
        <w:rPr>
          <w:b/>
          <w:sz w:val="24"/>
          <w:szCs w:val="28"/>
        </w:rPr>
        <w:t xml:space="preserve"> </w:t>
      </w:r>
      <w:r w:rsidR="00D677A8">
        <w:rPr>
          <w:b/>
          <w:sz w:val="24"/>
          <w:szCs w:val="28"/>
        </w:rPr>
        <w:t xml:space="preserve">    </w:t>
      </w:r>
      <w:r>
        <w:rPr>
          <w:b/>
          <w:sz w:val="24"/>
          <w:szCs w:val="28"/>
        </w:rPr>
        <w:t xml:space="preserve"> </w:t>
      </w:r>
      <w:r w:rsidR="000E7480" w:rsidRPr="000E7480">
        <w:rPr>
          <w:b/>
          <w:sz w:val="24"/>
          <w:szCs w:val="28"/>
        </w:rPr>
        <w:t>DATE: 17/03/2016 (</w:t>
      </w:r>
      <w:r w:rsidR="008F4628" w:rsidRPr="000E7480">
        <w:rPr>
          <w:b/>
          <w:sz w:val="24"/>
          <w:szCs w:val="28"/>
        </w:rPr>
        <w:t>Thursday</w:t>
      </w:r>
      <w:r w:rsidR="000E7480" w:rsidRPr="000E7480">
        <w:rPr>
          <w:b/>
          <w:sz w:val="24"/>
          <w:szCs w:val="28"/>
        </w:rPr>
        <w:t>)</w:t>
      </w:r>
    </w:p>
    <w:p w:rsidR="00C61EF1" w:rsidRPr="004C3945" w:rsidRDefault="00C61EF1" w:rsidP="00D677A8">
      <w:pPr>
        <w:tabs>
          <w:tab w:val="left" w:pos="810"/>
        </w:tabs>
        <w:spacing w:after="0" w:line="240" w:lineRule="auto"/>
        <w:ind w:left="806" w:hanging="806"/>
        <w:rPr>
          <w:rFonts w:ascii="Times New Roman" w:eastAsiaTheme="minorEastAsia" w:hAnsi="Times New Roman" w:cs="Times New Roman"/>
          <w:sz w:val="24"/>
          <w:szCs w:val="24"/>
        </w:rPr>
      </w:pPr>
      <w:r w:rsidRPr="00B211EB">
        <w:rPr>
          <w:rFonts w:ascii="Times New Roman" w:hAnsi="Times New Roman" w:cs="Times New Roman"/>
          <w:b/>
          <w:sz w:val="24"/>
          <w:szCs w:val="24"/>
        </w:rPr>
        <w:t>Q1.</w:t>
      </w:r>
      <w:r w:rsidRPr="004F1C6B">
        <w:rPr>
          <w:rFonts w:ascii="Times New Roman" w:hAnsi="Times New Roman" w:cs="Times New Roman"/>
          <w:sz w:val="24"/>
          <w:szCs w:val="24"/>
        </w:rPr>
        <w:t xml:space="preserve"> </w:t>
      </w:r>
      <w:r w:rsidR="000E7480" w:rsidRPr="00D677A8">
        <w:rPr>
          <w:rFonts w:ascii="Times New Roman" w:hAnsi="Times New Roman" w:cs="Times New Roman"/>
          <w:b/>
          <w:sz w:val="24"/>
          <w:szCs w:val="24"/>
        </w:rPr>
        <w:t>(a)</w:t>
      </w:r>
      <w:r w:rsidR="000E7480">
        <w:rPr>
          <w:rFonts w:ascii="Times New Roman" w:hAnsi="Times New Roman" w:cs="Times New Roman"/>
          <w:sz w:val="24"/>
          <w:szCs w:val="24"/>
        </w:rPr>
        <w:t xml:space="preserve"> </w:t>
      </w:r>
      <w:r w:rsidRPr="004F1C6B">
        <w:rPr>
          <w:rFonts w:ascii="Times New Roman" w:hAnsi="Times New Roman" w:cs="Times New Roman"/>
          <w:sz w:val="24"/>
          <w:szCs w:val="24"/>
        </w:rPr>
        <w:t>The Probability that a student passes a Physics test  is</w:t>
      </w:r>
      <w:r w:rsidR="00D677A8">
        <w:rPr>
          <w:rFonts w:ascii="Times New Roman" w:hAnsi="Times New Roman" w:cs="Times New Roman"/>
          <w:sz w:val="24"/>
          <w:szCs w:val="24"/>
        </w:rPr>
        <w:t xml:space="preserve"> </w:t>
      </w:r>
      <w:r w:rsidR="00D677A8" w:rsidRPr="00D677A8">
        <w:rPr>
          <w:rFonts w:ascii="Times New Roman" w:hAnsi="Times New Roman" w:cs="Times New Roman"/>
          <w:position w:val="-24"/>
          <w:sz w:val="24"/>
          <w:szCs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pt" o:ole="">
            <v:imagedata r:id="rId4" o:title=""/>
          </v:shape>
          <o:OLEObject Type="Embed" ProgID="Equation.3" ShapeID="_x0000_i1025" DrawAspect="Content" ObjectID="_1531984434" r:id="rId5"/>
        </w:object>
      </w:r>
      <w:r w:rsidRPr="004F1C6B">
        <w:rPr>
          <w:rFonts w:ascii="Times New Roman" w:hAnsi="Times New Roman" w:cs="Times New Roman"/>
          <w:sz w:val="24"/>
          <w:szCs w:val="24"/>
        </w:rPr>
        <w:t xml:space="preserve"> </w:t>
      </w:r>
      <w:r w:rsidRPr="004F1C6B">
        <w:rPr>
          <w:rFonts w:ascii="Times New Roman" w:eastAsiaTheme="minorEastAsia" w:hAnsi="Times New Roman" w:cs="Times New Roman"/>
          <w:sz w:val="24"/>
          <w:szCs w:val="24"/>
        </w:rPr>
        <w:t xml:space="preserve">and the probability that he passes the </w:t>
      </w:r>
      <w:r w:rsidR="00B211EB">
        <w:rPr>
          <w:rFonts w:ascii="Times New Roman" w:eastAsiaTheme="minorEastAsia" w:hAnsi="Times New Roman" w:cs="Times New Roman"/>
          <w:sz w:val="24"/>
          <w:szCs w:val="24"/>
        </w:rPr>
        <w:t xml:space="preserve"> </w:t>
      </w:r>
      <w:r w:rsidRPr="004F1C6B">
        <w:rPr>
          <w:rFonts w:ascii="Times New Roman" w:eastAsiaTheme="minorEastAsia" w:hAnsi="Times New Roman" w:cs="Times New Roman"/>
          <w:sz w:val="24"/>
          <w:szCs w:val="24"/>
        </w:rPr>
        <w:t>both a Physics and English test is</w:t>
      </w:r>
      <w:r w:rsidR="00D677A8">
        <w:rPr>
          <w:rFonts w:ascii="Times New Roman" w:eastAsiaTheme="minorEastAsia" w:hAnsi="Times New Roman" w:cs="Times New Roman"/>
          <w:sz w:val="24"/>
          <w:szCs w:val="24"/>
        </w:rPr>
        <w:t xml:space="preserve"> </w:t>
      </w:r>
      <w:r w:rsidR="00D677A8" w:rsidRPr="00D677A8">
        <w:rPr>
          <w:rFonts w:ascii="Times New Roman" w:hAnsi="Times New Roman" w:cs="Times New Roman"/>
          <w:position w:val="-24"/>
          <w:sz w:val="24"/>
          <w:szCs w:val="24"/>
        </w:rPr>
        <w:object w:dxaOrig="360" w:dyaOrig="620">
          <v:shape id="_x0000_i1026" type="#_x0000_t75" style="width:18pt;height:31pt" o:ole="">
            <v:imagedata r:id="rId6" o:title=""/>
          </v:shape>
          <o:OLEObject Type="Embed" ProgID="Equation.3" ShapeID="_x0000_i1026" DrawAspect="Content" ObjectID="_1531984435" r:id="rId7"/>
        </w:object>
      </w:r>
      <w:r w:rsidRPr="004F1C6B">
        <w:rPr>
          <w:rFonts w:ascii="Times New Roman" w:eastAsiaTheme="minorEastAsia" w:hAnsi="Times New Roman" w:cs="Times New Roman"/>
          <w:sz w:val="24"/>
          <w:szCs w:val="24"/>
        </w:rPr>
        <w:t>. The probability that he passes at least one test is</w:t>
      </w:r>
      <w:r w:rsidR="00D677A8">
        <w:rPr>
          <w:rFonts w:ascii="Times New Roman" w:eastAsiaTheme="minorEastAsia" w:hAnsi="Times New Roman" w:cs="Times New Roman"/>
          <w:sz w:val="24"/>
          <w:szCs w:val="24"/>
        </w:rPr>
        <w:t xml:space="preserve"> </w:t>
      </w:r>
      <w:r w:rsidR="00D677A8" w:rsidRPr="00D677A8">
        <w:rPr>
          <w:rFonts w:ascii="Times New Roman" w:hAnsi="Times New Roman" w:cs="Times New Roman"/>
          <w:position w:val="-24"/>
          <w:sz w:val="24"/>
          <w:szCs w:val="24"/>
        </w:rPr>
        <w:object w:dxaOrig="240" w:dyaOrig="620">
          <v:shape id="_x0000_i1027" type="#_x0000_t75" style="width:12pt;height:31pt" o:ole="">
            <v:imagedata r:id="rId8" o:title=""/>
          </v:shape>
          <o:OLEObject Type="Embed" ProgID="Equation.3" ShapeID="_x0000_i1027" DrawAspect="Content" ObjectID="_1531984436" r:id="rId9"/>
        </w:object>
      </w:r>
      <w:r w:rsidR="007344B6">
        <w:rPr>
          <w:rFonts w:ascii="Times New Roman" w:eastAsiaTheme="minorEastAsia" w:hAnsi="Times New Roman" w:cs="Times New Roman"/>
          <w:sz w:val="24"/>
          <w:szCs w:val="24"/>
        </w:rPr>
        <w:t>.</w:t>
      </w:r>
      <w:r w:rsidR="004C3945">
        <w:rPr>
          <w:rFonts w:ascii="Times New Roman" w:eastAsiaTheme="minorEastAsia" w:hAnsi="Times New Roman" w:cs="Times New Roman"/>
          <w:sz w:val="24"/>
          <w:szCs w:val="24"/>
        </w:rPr>
        <w:t xml:space="preserve">  </w:t>
      </w:r>
      <w:r w:rsidRPr="004F1C6B">
        <w:rPr>
          <w:rFonts w:ascii="Times New Roman" w:eastAsiaTheme="minorEastAsia" w:hAnsi="Times New Roman" w:cs="Times New Roman"/>
          <w:sz w:val="24"/>
          <w:szCs w:val="24"/>
        </w:rPr>
        <w:t>What is the probability that he does not pass the English test?</w:t>
      </w:r>
      <w:r w:rsidR="00D03869" w:rsidRPr="004F1C6B">
        <w:rPr>
          <w:rFonts w:ascii="Times New Roman" w:eastAsiaTheme="minorEastAsia" w:hAnsi="Times New Roman" w:cs="Times New Roman"/>
          <w:sz w:val="24"/>
          <w:szCs w:val="24"/>
        </w:rPr>
        <w:t xml:space="preserve">        </w:t>
      </w:r>
      <w:r w:rsidR="009F1CB8" w:rsidRPr="004F1C6B">
        <w:rPr>
          <w:rFonts w:ascii="Times New Roman" w:eastAsiaTheme="minorEastAsia" w:hAnsi="Times New Roman" w:cs="Times New Roman"/>
          <w:sz w:val="24"/>
          <w:szCs w:val="24"/>
        </w:rPr>
        <w:tab/>
      </w:r>
      <w:r w:rsidR="004F1C6B">
        <w:rPr>
          <w:rFonts w:ascii="Times New Roman" w:eastAsiaTheme="minorEastAsia" w:hAnsi="Times New Roman" w:cs="Times New Roman"/>
          <w:sz w:val="24"/>
          <w:szCs w:val="24"/>
        </w:rPr>
        <w:tab/>
      </w:r>
      <w:r w:rsidR="00843ACE">
        <w:rPr>
          <w:rFonts w:ascii="Times New Roman" w:eastAsiaTheme="minorEastAsia" w:hAnsi="Times New Roman" w:cs="Times New Roman"/>
          <w:sz w:val="24"/>
          <w:szCs w:val="24"/>
        </w:rPr>
        <w:t xml:space="preserve">         </w:t>
      </w:r>
      <w:r w:rsidR="00843ACE" w:rsidRPr="00843ACE">
        <w:rPr>
          <w:rFonts w:ascii="Times New Roman" w:eastAsiaTheme="minorEastAsia" w:hAnsi="Times New Roman" w:cs="Times New Roman"/>
          <w:b/>
          <w:sz w:val="24"/>
          <w:szCs w:val="24"/>
        </w:rPr>
        <w:t>(8)</w:t>
      </w:r>
      <w:r w:rsidR="004F1C6B" w:rsidRPr="004F1C6B">
        <w:rPr>
          <w:rFonts w:ascii="Times New Roman" w:eastAsiaTheme="minorEastAsia" w:hAnsi="Times New Roman" w:cs="Times New Roman"/>
          <w:b/>
          <w:sz w:val="24"/>
          <w:szCs w:val="24"/>
        </w:rPr>
        <w:t xml:space="preserve">      </w:t>
      </w:r>
    </w:p>
    <w:p w:rsidR="00DA2DE6" w:rsidRPr="00506C3D" w:rsidRDefault="004C3945" w:rsidP="004C3945">
      <w:pPr>
        <w:tabs>
          <w:tab w:val="left" w:pos="450"/>
          <w:tab w:val="left" w:pos="810"/>
        </w:tabs>
        <w:spacing w:after="0"/>
        <w:ind w:left="810" w:hanging="810"/>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w:r w:rsidR="00884CA1" w:rsidRPr="00B211EB">
        <w:rPr>
          <w:rFonts w:ascii="Times New Roman" w:eastAsiaTheme="minorEastAsia" w:hAnsi="Times New Roman" w:cs="Times New Roman"/>
          <w:b/>
          <w:sz w:val="24"/>
          <w:szCs w:val="24"/>
        </w:rPr>
        <w:t>(b)</w:t>
      </w:r>
      <w:r w:rsidR="00884CA1" w:rsidRPr="004F1C6B">
        <w:rPr>
          <w:rFonts w:ascii="Times New Roman" w:eastAsiaTheme="minorEastAsia" w:hAnsi="Times New Roman" w:cs="Times New Roman"/>
          <w:sz w:val="24"/>
          <w:szCs w:val="24"/>
        </w:rPr>
        <w:t xml:space="preserve"> One shot i</w:t>
      </w:r>
      <w:r w:rsidR="006971E5">
        <w:rPr>
          <w:rFonts w:ascii="Times New Roman" w:eastAsiaTheme="minorEastAsia" w:hAnsi="Times New Roman" w:cs="Times New Roman"/>
          <w:sz w:val="24"/>
          <w:szCs w:val="24"/>
        </w:rPr>
        <w:t>s</w:t>
      </w:r>
      <w:r w:rsidR="00C61EF1" w:rsidRPr="004F1C6B">
        <w:rPr>
          <w:rFonts w:ascii="Times New Roman" w:eastAsiaTheme="minorEastAsia" w:hAnsi="Times New Roman" w:cs="Times New Roman"/>
          <w:sz w:val="24"/>
          <w:szCs w:val="24"/>
        </w:rPr>
        <w:t xml:space="preserve"> fi</w:t>
      </w:r>
      <w:r w:rsidR="00D677A8">
        <w:rPr>
          <w:rFonts w:ascii="Times New Roman" w:eastAsiaTheme="minorEastAsia" w:hAnsi="Times New Roman" w:cs="Times New Roman"/>
          <w:sz w:val="24"/>
          <w:szCs w:val="24"/>
        </w:rPr>
        <w:t>red from each of the three guns,</w:t>
      </w:r>
      <w:r w:rsidR="00C61EF1" w:rsidRPr="004F1C6B">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1</m:t>
            </m:r>
          </m:sub>
        </m:sSub>
      </m:oMath>
      <w:r w:rsidR="00843AC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2</m:t>
            </m:r>
          </m:sub>
        </m:sSub>
      </m:oMath>
      <w:r w:rsidR="00C61EF1" w:rsidRPr="004F1C6B">
        <w:rPr>
          <w:rFonts w:ascii="Times New Roman" w:eastAsiaTheme="minorEastAsia" w:hAnsi="Times New Roman" w:cs="Times New Roman"/>
          <w:sz w:val="24"/>
          <w:szCs w:val="24"/>
        </w:rPr>
        <w:t>,</w:t>
      </w:r>
      <w:r w:rsidR="00D677A8">
        <w:rPr>
          <w:rFonts w:ascii="Times New Roman" w:eastAsiaTheme="minorEastAsia" w:hAnsi="Times New Roman" w:cs="Times New Roman"/>
          <w:sz w:val="24"/>
          <w:szCs w:val="24"/>
        </w:rPr>
        <w:t xml:space="preserve"> </w:t>
      </w:r>
      <w:r w:rsidR="00C61EF1" w:rsidRPr="004F1C6B">
        <w:rPr>
          <w:rFonts w:ascii="Times New Roman" w:eastAsiaTheme="minorEastAsia" w:hAnsi="Times New Roman" w:cs="Times New Roman"/>
          <w:sz w:val="24"/>
          <w:szCs w:val="24"/>
        </w:rPr>
        <w:t xml:space="preserve">and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3</m:t>
            </m:r>
          </m:sub>
        </m:sSub>
      </m:oMath>
      <w:r w:rsidR="00C61EF1" w:rsidRPr="004F1C6B">
        <w:rPr>
          <w:rFonts w:ascii="Times New Roman" w:eastAsiaTheme="minorEastAsia" w:hAnsi="Times New Roman" w:cs="Times New Roman"/>
          <w:sz w:val="24"/>
          <w:szCs w:val="24"/>
        </w:rPr>
        <w:t xml:space="preserve"> denote the events that the target is hit by the first, second and third guns </w:t>
      </w:r>
      <w:r w:rsidR="00DA2DE6" w:rsidRPr="004F1C6B">
        <w:rPr>
          <w:rFonts w:ascii="Times New Roman" w:eastAsiaTheme="minorEastAsia" w:hAnsi="Times New Roman" w:cs="Times New Roman"/>
          <w:sz w:val="24"/>
          <w:szCs w:val="24"/>
        </w:rPr>
        <w:t xml:space="preserve">respectively. If </w:t>
      </w: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1</m:t>
                </m:r>
              </m:sub>
            </m:sSub>
          </m:e>
        </m:d>
        <m:r>
          <w:rPr>
            <w:rFonts w:ascii="Cambria Math" w:eastAsiaTheme="minorEastAsia" w:hAnsi="Times New Roman" w:cs="Times New Roman"/>
            <w:sz w:val="24"/>
            <w:szCs w:val="24"/>
          </w:rPr>
          <m:t>=0.5,</m:t>
        </m:r>
      </m:oMath>
      <w:r w:rsidR="00C61EF1" w:rsidRPr="004F1C6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2</m:t>
                </m:r>
              </m:sub>
            </m:sSub>
          </m:e>
        </m:d>
        <m:r>
          <w:rPr>
            <w:rFonts w:ascii="Cambria Math" w:eastAsiaTheme="minorEastAsia" w:hAnsi="Times New Roman" w:cs="Times New Roman"/>
            <w:sz w:val="24"/>
            <w:szCs w:val="24"/>
          </w:rPr>
          <m:t xml:space="preserve">=0.6 </m:t>
        </m:r>
      </m:oMath>
      <w:r w:rsidR="00DA2DE6" w:rsidRPr="004F1C6B">
        <w:rPr>
          <w:rFonts w:ascii="Times New Roman" w:eastAsiaTheme="minorEastAsia" w:hAnsi="Times New Roman" w:cs="Times New Roman"/>
          <w:sz w:val="24"/>
          <w:szCs w:val="24"/>
        </w:rPr>
        <w:t xml:space="preserve"> </w:t>
      </w:r>
      <w:r w:rsidR="00D677A8">
        <w:rPr>
          <w:rFonts w:ascii="Times New Roman" w:eastAsiaTheme="minorEastAsia" w:hAnsi="Times New Roman" w:cs="Times New Roman"/>
          <w:sz w:val="24"/>
          <w:szCs w:val="24"/>
        </w:rPr>
        <w:t>&amp;</w:t>
      </w:r>
      <w:r w:rsidR="00843AC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3</m:t>
                </m:r>
              </m:sub>
            </m:sSub>
          </m:e>
        </m:d>
        <m:r>
          <w:rPr>
            <w:rFonts w:ascii="Cambria Math" w:eastAsiaTheme="minorEastAsia" w:hAnsi="Times New Roman" w:cs="Times New Roman"/>
            <w:sz w:val="24"/>
            <w:szCs w:val="24"/>
          </w:rPr>
          <m:t>=0.8</m:t>
        </m:r>
      </m:oMath>
      <w:r w:rsidR="00843ACE">
        <w:rPr>
          <w:rFonts w:ascii="Times New Roman" w:eastAsiaTheme="minorEastAsia" w:hAnsi="Times New Roman" w:cs="Times New Roman"/>
          <w:sz w:val="24"/>
          <w:szCs w:val="24"/>
        </w:rPr>
        <w:t xml:space="preserve"> </w:t>
      </w:r>
      <w:r w:rsidR="00843ACE" w:rsidRPr="004F1C6B">
        <w:rPr>
          <w:rFonts w:ascii="Times New Roman" w:eastAsiaTheme="minorEastAsia" w:hAnsi="Times New Roman" w:cs="Times New Roman"/>
          <w:sz w:val="24"/>
          <w:szCs w:val="24"/>
        </w:rPr>
        <w:t>and</w:t>
      </w:r>
      <w:r w:rsidR="00DA2DE6" w:rsidRPr="004F1C6B">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 xml:space="preserve"> G</m:t>
            </m:r>
          </m:e>
          <m:sub>
            <m:r>
              <w:rPr>
                <w:rFonts w:ascii="Cambria Math" w:eastAsiaTheme="minorEastAsia" w:hAnsi="Times New Roman" w:cs="Times New Roman"/>
                <w:sz w:val="24"/>
                <w:szCs w:val="24"/>
              </w:rPr>
              <m:t>1</m:t>
            </m:r>
          </m:sub>
        </m:sSub>
      </m:oMath>
      <w:r w:rsidR="00DA2DE6" w:rsidRPr="004F1C6B">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2</m:t>
            </m:r>
          </m:sub>
        </m:sSub>
      </m:oMath>
      <w:r w:rsidR="00DA2DE6" w:rsidRPr="004F1C6B">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Times New Roman" w:cs="Times New Roman"/>
                <w:sz w:val="24"/>
                <w:szCs w:val="24"/>
              </w:rPr>
              <m:t>3</m:t>
            </m:r>
          </m:sub>
        </m:sSub>
      </m:oMath>
      <w:r w:rsidR="00DA2DE6" w:rsidRPr="004F1C6B">
        <w:rPr>
          <w:rFonts w:ascii="Times New Roman" w:eastAsiaTheme="minorEastAsia" w:hAnsi="Times New Roman" w:cs="Times New Roman"/>
          <w:sz w:val="24"/>
          <w:szCs w:val="24"/>
        </w:rPr>
        <w:t xml:space="preserve"> are independent events, find the probability that</w:t>
      </w:r>
      <w:r w:rsidR="00B211EB">
        <w:rPr>
          <w:rFonts w:ascii="Times New Roman" w:eastAsiaTheme="minorEastAsia" w:hAnsi="Times New Roman" w:cs="Times New Roman"/>
          <w:sz w:val="24"/>
          <w:szCs w:val="24"/>
        </w:rPr>
        <w:t xml:space="preserve"> </w:t>
      </w:r>
      <w:r w:rsidR="00DA2DE6" w:rsidRPr="004F1C6B">
        <w:rPr>
          <w:rFonts w:ascii="Times New Roman" w:eastAsiaTheme="minorEastAsia" w:hAnsi="Times New Roman" w:cs="Times New Roman"/>
          <w:sz w:val="24"/>
          <w:szCs w:val="24"/>
        </w:rPr>
        <w:t>exactly on</w:t>
      </w:r>
      <w:r w:rsidR="00FB60E9">
        <w:rPr>
          <w:rFonts w:ascii="Times New Roman" w:eastAsiaTheme="minorEastAsia" w:hAnsi="Times New Roman" w:cs="Times New Roman"/>
          <w:sz w:val="24"/>
          <w:szCs w:val="24"/>
        </w:rPr>
        <w:t>e</w:t>
      </w:r>
      <w:r w:rsidR="00DA2DE6" w:rsidRPr="004F1C6B">
        <w:rPr>
          <w:rFonts w:ascii="Times New Roman" w:eastAsiaTheme="minorEastAsia" w:hAnsi="Times New Roman" w:cs="Times New Roman"/>
          <w:sz w:val="24"/>
          <w:szCs w:val="24"/>
        </w:rPr>
        <w:t xml:space="preserve"> hit is registered.</w:t>
      </w:r>
      <w:r w:rsidR="00D03869" w:rsidRPr="004F1C6B">
        <w:rPr>
          <w:rFonts w:ascii="Times New Roman" w:eastAsiaTheme="minorEastAsia" w:hAnsi="Times New Roman" w:cs="Times New Roman"/>
          <w:sz w:val="24"/>
          <w:szCs w:val="24"/>
        </w:rPr>
        <w:tab/>
      </w:r>
      <w:r w:rsidR="000501E4" w:rsidRPr="004F1C6B">
        <w:rPr>
          <w:rFonts w:ascii="Times New Roman" w:eastAsiaTheme="minorEastAsia" w:hAnsi="Times New Roman" w:cs="Times New Roman"/>
          <w:sz w:val="24"/>
          <w:szCs w:val="24"/>
        </w:rPr>
        <w:tab/>
      </w:r>
      <w:r w:rsidR="00506C3D">
        <w:rPr>
          <w:rFonts w:ascii="Times New Roman" w:eastAsiaTheme="minorEastAsia" w:hAnsi="Times New Roman" w:cs="Times New Roman"/>
          <w:sz w:val="24"/>
          <w:szCs w:val="24"/>
        </w:rPr>
        <w:tab/>
      </w:r>
      <w:r w:rsidR="00506C3D">
        <w:rPr>
          <w:rFonts w:ascii="Times New Roman" w:eastAsiaTheme="minorEastAsia" w:hAnsi="Times New Roman" w:cs="Times New Roman"/>
          <w:sz w:val="24"/>
          <w:szCs w:val="24"/>
        </w:rPr>
        <w:tab/>
      </w:r>
      <w:r w:rsidR="00506C3D">
        <w:rPr>
          <w:rFonts w:ascii="Times New Roman" w:eastAsiaTheme="minorEastAsia" w:hAnsi="Times New Roman" w:cs="Times New Roman"/>
          <w:sz w:val="24"/>
          <w:szCs w:val="24"/>
        </w:rPr>
        <w:tab/>
        <w:t xml:space="preserve">             </w:t>
      </w:r>
      <w:r w:rsidR="00843ACE">
        <w:rPr>
          <w:rFonts w:ascii="Times New Roman" w:eastAsiaTheme="minorEastAsia" w:hAnsi="Times New Roman" w:cs="Times New Roman"/>
          <w:sz w:val="24"/>
          <w:szCs w:val="24"/>
        </w:rPr>
        <w:t xml:space="preserve">    </w:t>
      </w:r>
      <w:r w:rsidR="00843ACE">
        <w:rPr>
          <w:rFonts w:ascii="Times New Roman" w:eastAsiaTheme="minorEastAsia" w:hAnsi="Times New Roman" w:cs="Times New Roman"/>
          <w:sz w:val="24"/>
          <w:szCs w:val="24"/>
        </w:rPr>
        <w:tab/>
      </w:r>
      <w:r w:rsidR="00843ACE">
        <w:rPr>
          <w:rFonts w:ascii="Times New Roman" w:eastAsiaTheme="minorEastAsia" w:hAnsi="Times New Roman" w:cs="Times New Roman"/>
          <w:sz w:val="24"/>
          <w:szCs w:val="24"/>
        </w:rPr>
        <w:tab/>
      </w:r>
      <w:r w:rsidR="00843ACE">
        <w:rPr>
          <w:rFonts w:ascii="Times New Roman" w:eastAsiaTheme="minorEastAsia" w:hAnsi="Times New Roman" w:cs="Times New Roman"/>
          <w:sz w:val="24"/>
          <w:szCs w:val="24"/>
        </w:rPr>
        <w:tab/>
        <w:t xml:space="preserve">      </w:t>
      </w:r>
      <w:r w:rsidR="00843ACE">
        <w:rPr>
          <w:rFonts w:ascii="Times New Roman" w:eastAsiaTheme="minorEastAsia" w:hAnsi="Times New Roman" w:cs="Times New Roman"/>
          <w:b/>
          <w:sz w:val="24"/>
          <w:szCs w:val="24"/>
        </w:rPr>
        <w:t>(</w:t>
      </w:r>
      <w:r w:rsidR="00506C3D" w:rsidRPr="00506C3D">
        <w:rPr>
          <w:rFonts w:ascii="Times New Roman" w:eastAsiaTheme="minorEastAsia" w:hAnsi="Times New Roman" w:cs="Times New Roman"/>
          <w:b/>
          <w:sz w:val="24"/>
          <w:szCs w:val="24"/>
        </w:rPr>
        <w:t>10)</w:t>
      </w:r>
    </w:p>
    <w:p w:rsidR="004C3945" w:rsidRDefault="004C3945" w:rsidP="00B211EB">
      <w:pPr>
        <w:spacing w:after="0"/>
        <w:ind w:left="540" w:hanging="540"/>
        <w:jc w:val="both"/>
        <w:rPr>
          <w:rFonts w:ascii="Times New Roman" w:hAnsi="Times New Roman" w:cs="Times New Roman"/>
          <w:b/>
          <w:sz w:val="24"/>
          <w:szCs w:val="24"/>
        </w:rPr>
      </w:pPr>
    </w:p>
    <w:p w:rsidR="0073388F" w:rsidRPr="00506C3D" w:rsidRDefault="0073388F" w:rsidP="00843ACE">
      <w:pPr>
        <w:spacing w:after="0"/>
        <w:ind w:left="900" w:hanging="810"/>
        <w:jc w:val="both"/>
        <w:rPr>
          <w:rFonts w:ascii="Times New Roman" w:hAnsi="Times New Roman" w:cs="Times New Roman"/>
          <w:b/>
          <w:sz w:val="24"/>
          <w:szCs w:val="24"/>
        </w:rPr>
      </w:pPr>
      <w:r w:rsidRPr="00B211EB">
        <w:rPr>
          <w:rFonts w:ascii="Times New Roman" w:hAnsi="Times New Roman" w:cs="Times New Roman"/>
          <w:b/>
          <w:sz w:val="24"/>
          <w:szCs w:val="24"/>
        </w:rPr>
        <w:t>Q2. (a)</w:t>
      </w:r>
      <w:r w:rsidRPr="004F1C6B">
        <w:rPr>
          <w:rFonts w:ascii="Times New Roman" w:hAnsi="Times New Roman" w:cs="Times New Roman"/>
          <w:sz w:val="24"/>
          <w:szCs w:val="24"/>
        </w:rPr>
        <w:t xml:space="preserve"> Two tennis players A and B are scheduled to play a match. The winner is the first player to win three sets in a total that cannot exceed five sets. The event that player A wins any one set is independent of the event that he/she wins any other set. The probability that player A wins any one set is equal to 0.6. Let </w:t>
      </w:r>
      <w:r w:rsidRPr="004F1C6B">
        <w:rPr>
          <w:rFonts w:ascii="Times New Roman" w:hAnsi="Times New Roman" w:cs="Times New Roman"/>
          <w:i/>
          <w:sz w:val="24"/>
          <w:szCs w:val="24"/>
        </w:rPr>
        <w:t>X</w:t>
      </w:r>
      <w:r w:rsidRPr="004F1C6B">
        <w:rPr>
          <w:rFonts w:ascii="Times New Roman" w:hAnsi="Times New Roman" w:cs="Times New Roman"/>
          <w:sz w:val="24"/>
          <w:szCs w:val="24"/>
        </w:rPr>
        <w:t xml:space="preserve"> be the total number of sets played in the match; i.e. </w:t>
      </w:r>
      <w:r w:rsidRPr="004F1C6B">
        <w:rPr>
          <w:rFonts w:ascii="Times New Roman" w:hAnsi="Times New Roman" w:cs="Times New Roman"/>
          <w:i/>
          <w:sz w:val="24"/>
          <w:szCs w:val="24"/>
        </w:rPr>
        <w:t>X</w:t>
      </w:r>
      <w:r w:rsidRPr="004F1C6B">
        <w:rPr>
          <w:rFonts w:ascii="Times New Roman" w:hAnsi="Times New Roman" w:cs="Times New Roman"/>
          <w:sz w:val="24"/>
          <w:szCs w:val="24"/>
        </w:rPr>
        <w:t xml:space="preserve"> = 3, 4, 5. Prepare a table for probability density function of </w:t>
      </w:r>
      <w:r w:rsidRPr="004F1C6B">
        <w:rPr>
          <w:rFonts w:ascii="Times New Roman" w:hAnsi="Times New Roman" w:cs="Times New Roman"/>
          <w:i/>
          <w:sz w:val="24"/>
          <w:szCs w:val="24"/>
        </w:rPr>
        <w:t>X</w:t>
      </w:r>
      <w:r w:rsidRPr="004F1C6B">
        <w:rPr>
          <w:rFonts w:ascii="Times New Roman" w:hAnsi="Times New Roman" w:cs="Times New Roman"/>
          <w:sz w:val="24"/>
          <w:szCs w:val="24"/>
        </w:rPr>
        <w:t xml:space="preserve"> and find the expected number of sets required to complete the match.</w:t>
      </w:r>
      <w:r w:rsidR="002B2E68">
        <w:rPr>
          <w:rFonts w:ascii="Times New Roman" w:hAnsi="Times New Roman" w:cs="Times New Roman"/>
          <w:sz w:val="24"/>
          <w:szCs w:val="24"/>
        </w:rPr>
        <w:tab/>
      </w:r>
      <w:r w:rsidRPr="00506C3D">
        <w:rPr>
          <w:rFonts w:ascii="Times New Roman" w:hAnsi="Times New Roman" w:cs="Times New Roman"/>
          <w:b/>
          <w:sz w:val="24"/>
          <w:szCs w:val="24"/>
        </w:rPr>
        <w:t xml:space="preserve"> </w:t>
      </w:r>
      <w:r w:rsidR="002B2E68">
        <w:rPr>
          <w:rFonts w:ascii="Times New Roman" w:hAnsi="Times New Roman" w:cs="Times New Roman"/>
          <w:b/>
          <w:sz w:val="24"/>
          <w:szCs w:val="24"/>
        </w:rPr>
        <w:tab/>
      </w:r>
      <w:r w:rsidRPr="00506C3D">
        <w:rPr>
          <w:rFonts w:ascii="Times New Roman" w:hAnsi="Times New Roman" w:cs="Times New Roman"/>
          <w:b/>
          <w:sz w:val="24"/>
          <w:szCs w:val="24"/>
        </w:rPr>
        <w:t xml:space="preserve">  </w:t>
      </w:r>
      <w:r w:rsidR="00843ACE">
        <w:rPr>
          <w:rFonts w:ascii="Times New Roman" w:hAnsi="Times New Roman" w:cs="Times New Roman"/>
          <w:b/>
          <w:sz w:val="24"/>
          <w:szCs w:val="24"/>
        </w:rPr>
        <w:tab/>
      </w:r>
      <w:r w:rsidR="00843ACE">
        <w:rPr>
          <w:rFonts w:ascii="Times New Roman" w:hAnsi="Times New Roman" w:cs="Times New Roman"/>
          <w:b/>
          <w:sz w:val="24"/>
          <w:szCs w:val="24"/>
        </w:rPr>
        <w:tab/>
        <w:t xml:space="preserve">      </w:t>
      </w:r>
      <w:r w:rsidRPr="00506C3D">
        <w:rPr>
          <w:rFonts w:ascii="Times New Roman" w:hAnsi="Times New Roman" w:cs="Times New Roman"/>
          <w:b/>
          <w:sz w:val="24"/>
          <w:szCs w:val="24"/>
        </w:rPr>
        <w:t xml:space="preserve"> </w:t>
      </w:r>
      <w:r w:rsidR="004F1C6B" w:rsidRPr="00506C3D">
        <w:rPr>
          <w:rFonts w:ascii="Times New Roman" w:hAnsi="Times New Roman" w:cs="Times New Roman"/>
          <w:b/>
          <w:sz w:val="24"/>
          <w:szCs w:val="24"/>
        </w:rPr>
        <w:t>(</w:t>
      </w:r>
      <w:r w:rsidRPr="00506C3D">
        <w:rPr>
          <w:rFonts w:ascii="Times New Roman" w:hAnsi="Times New Roman" w:cs="Times New Roman"/>
          <w:b/>
          <w:sz w:val="24"/>
          <w:szCs w:val="24"/>
        </w:rPr>
        <w:t>1</w:t>
      </w:r>
      <w:r w:rsidR="00D677A8">
        <w:rPr>
          <w:rFonts w:ascii="Times New Roman" w:hAnsi="Times New Roman" w:cs="Times New Roman"/>
          <w:b/>
          <w:sz w:val="24"/>
          <w:szCs w:val="24"/>
        </w:rPr>
        <w:t>3</w:t>
      </w:r>
      <w:r w:rsidR="004F1C6B" w:rsidRPr="00506C3D">
        <w:rPr>
          <w:rFonts w:ascii="Times New Roman" w:hAnsi="Times New Roman" w:cs="Times New Roman"/>
          <w:b/>
          <w:sz w:val="24"/>
          <w:szCs w:val="24"/>
        </w:rPr>
        <w:t>)</w:t>
      </w:r>
    </w:p>
    <w:p w:rsidR="00F005FB" w:rsidRDefault="00843ACE" w:rsidP="00D677A8">
      <w:pPr>
        <w:tabs>
          <w:tab w:val="left" w:pos="540"/>
          <w:tab w:val="left" w:pos="720"/>
          <w:tab w:val="left" w:pos="9180"/>
        </w:tabs>
        <w:spacing w:after="0"/>
        <w:ind w:left="900" w:hanging="450"/>
        <w:jc w:val="both"/>
        <w:rPr>
          <w:rFonts w:ascii="Times New Roman" w:hAnsi="Times New Roman" w:cs="Times New Roman"/>
          <w:b/>
          <w:sz w:val="24"/>
          <w:szCs w:val="24"/>
        </w:rPr>
      </w:pPr>
      <w:r>
        <w:rPr>
          <w:rFonts w:ascii="Times New Roman" w:hAnsi="Times New Roman" w:cs="Times New Roman"/>
          <w:b/>
          <w:sz w:val="24"/>
          <w:szCs w:val="24"/>
        </w:rPr>
        <w:tab/>
      </w:r>
      <w:r w:rsidR="0073388F" w:rsidRPr="00B211EB">
        <w:rPr>
          <w:rFonts w:ascii="Times New Roman" w:hAnsi="Times New Roman" w:cs="Times New Roman"/>
          <w:b/>
          <w:sz w:val="24"/>
          <w:szCs w:val="24"/>
        </w:rPr>
        <w:t>(b)</w:t>
      </w:r>
      <w:r>
        <w:rPr>
          <w:rFonts w:ascii="Times New Roman" w:hAnsi="Times New Roman" w:cs="Times New Roman"/>
          <w:sz w:val="24"/>
          <w:szCs w:val="24"/>
        </w:rPr>
        <w:t xml:space="preserve"> </w:t>
      </w:r>
      <w:r w:rsidR="0073388F" w:rsidRPr="004F1C6B">
        <w:rPr>
          <w:rFonts w:ascii="Times New Roman" w:hAnsi="Times New Roman" w:cs="Times New Roman"/>
          <w:sz w:val="24"/>
          <w:szCs w:val="24"/>
        </w:rPr>
        <w:t>Without using moment generating function, derive</w:t>
      </w:r>
      <w:r w:rsidR="002B2E68">
        <w:rPr>
          <w:rFonts w:ascii="Times New Roman" w:hAnsi="Times New Roman" w:cs="Times New Roman"/>
          <w:sz w:val="24"/>
          <w:szCs w:val="24"/>
        </w:rPr>
        <w:t xml:space="preserve"> </w:t>
      </w:r>
      <w:r w:rsidR="00D677A8">
        <w:rPr>
          <w:rFonts w:ascii="Times New Roman" w:hAnsi="Times New Roman" w:cs="Times New Roman"/>
          <w:sz w:val="24"/>
          <w:szCs w:val="24"/>
        </w:rPr>
        <w:t xml:space="preserve">an </w:t>
      </w:r>
      <w:r w:rsidR="002B2E68">
        <w:rPr>
          <w:rFonts w:ascii="Times New Roman" w:hAnsi="Times New Roman" w:cs="Times New Roman"/>
          <w:sz w:val="24"/>
          <w:szCs w:val="24"/>
        </w:rPr>
        <w:t>expression for expectation</w:t>
      </w:r>
      <w:r w:rsidR="0073388F" w:rsidRPr="004F1C6B">
        <w:rPr>
          <w:rFonts w:ascii="Times New Roman" w:hAnsi="Times New Roman" w:cs="Times New Roman"/>
          <w:sz w:val="24"/>
          <w:szCs w:val="24"/>
        </w:rPr>
        <w:t xml:space="preserve"> of a random variable </w:t>
      </w:r>
      <w:r w:rsidR="0073388F" w:rsidRPr="004F1C6B">
        <w:rPr>
          <w:rFonts w:ascii="Times New Roman" w:hAnsi="Times New Roman" w:cs="Times New Roman"/>
          <w:i/>
          <w:sz w:val="24"/>
          <w:szCs w:val="24"/>
        </w:rPr>
        <w:t xml:space="preserve">X </w:t>
      </w:r>
      <w:r w:rsidR="0073388F" w:rsidRPr="004F1C6B">
        <w:rPr>
          <w:rFonts w:ascii="Times New Roman" w:hAnsi="Times New Roman" w:cs="Times New Roman"/>
          <w:sz w:val="24"/>
          <w:szCs w:val="24"/>
        </w:rPr>
        <w:t xml:space="preserve">following </w:t>
      </w:r>
      <w:r w:rsidR="00D677A8">
        <w:rPr>
          <w:rFonts w:ascii="Times New Roman" w:hAnsi="Times New Roman" w:cs="Times New Roman"/>
          <w:sz w:val="24"/>
          <w:szCs w:val="24"/>
        </w:rPr>
        <w:t xml:space="preserve">Poisson </w:t>
      </w:r>
      <w:r w:rsidR="0073388F" w:rsidRPr="004F1C6B">
        <w:rPr>
          <w:rFonts w:ascii="Times New Roman" w:hAnsi="Times New Roman" w:cs="Times New Roman"/>
          <w:sz w:val="24"/>
          <w:szCs w:val="24"/>
        </w:rPr>
        <w:t xml:space="preserve">distribution with parameter </w:t>
      </w:r>
      <w:r w:rsidR="00D677A8" w:rsidRPr="00D677A8">
        <w:rPr>
          <w:rFonts w:ascii="Times New Roman" w:hAnsi="Times New Roman" w:cs="Times New Roman"/>
          <w:i/>
          <w:sz w:val="24"/>
          <w:szCs w:val="24"/>
        </w:rPr>
        <w:t>k</w:t>
      </w:r>
      <w:r w:rsidR="002B2E68">
        <w:rPr>
          <w:rFonts w:ascii="Times New Roman" w:hAnsi="Times New Roman" w:cs="Times New Roman"/>
          <w:sz w:val="24"/>
          <w:szCs w:val="24"/>
        </w:rPr>
        <w:t>.</w:t>
      </w:r>
      <w:r w:rsidR="002B2E68">
        <w:rPr>
          <w:rFonts w:ascii="Times New Roman" w:hAnsi="Times New Roman" w:cs="Times New Roman"/>
          <w:sz w:val="24"/>
          <w:szCs w:val="24"/>
        </w:rPr>
        <w:tab/>
      </w:r>
      <w:r w:rsidR="00D677A8">
        <w:rPr>
          <w:rFonts w:ascii="Times New Roman" w:hAnsi="Times New Roman" w:cs="Times New Roman"/>
          <w:sz w:val="24"/>
          <w:szCs w:val="24"/>
        </w:rPr>
        <w:t>(</w:t>
      </w:r>
      <w:r w:rsidR="00D677A8">
        <w:rPr>
          <w:rFonts w:ascii="Times New Roman" w:hAnsi="Times New Roman" w:cs="Times New Roman"/>
          <w:b/>
          <w:sz w:val="24"/>
          <w:szCs w:val="24"/>
        </w:rPr>
        <w:t>6</w:t>
      </w:r>
      <w:r w:rsidR="00506C3D">
        <w:rPr>
          <w:rFonts w:ascii="Times New Roman" w:hAnsi="Times New Roman" w:cs="Times New Roman"/>
          <w:b/>
          <w:sz w:val="24"/>
          <w:szCs w:val="24"/>
        </w:rPr>
        <w:t>)</w:t>
      </w:r>
    </w:p>
    <w:p w:rsidR="002B2E68" w:rsidRPr="004F1C6B" w:rsidRDefault="002B2E68" w:rsidP="002B2E68">
      <w:pPr>
        <w:tabs>
          <w:tab w:val="left" w:pos="540"/>
          <w:tab w:val="left" w:pos="720"/>
        </w:tabs>
        <w:spacing w:after="0"/>
        <w:ind w:left="900" w:hanging="450"/>
        <w:jc w:val="both"/>
        <w:rPr>
          <w:rFonts w:ascii="Times New Roman" w:hAnsi="Times New Roman" w:cs="Times New Roman"/>
          <w:b/>
          <w:sz w:val="24"/>
          <w:szCs w:val="24"/>
        </w:rPr>
      </w:pPr>
    </w:p>
    <w:p w:rsidR="00843ACE" w:rsidRDefault="004F1C6B" w:rsidP="00843ACE">
      <w:pPr>
        <w:tabs>
          <w:tab w:val="left" w:pos="540"/>
        </w:tabs>
        <w:spacing w:after="0"/>
        <w:ind w:left="810" w:hanging="810"/>
        <w:jc w:val="both"/>
        <w:rPr>
          <w:rFonts w:ascii="Times New Roman" w:hAnsi="Times New Roman" w:cs="Times New Roman"/>
          <w:sz w:val="24"/>
          <w:szCs w:val="24"/>
        </w:rPr>
      </w:pPr>
      <w:r w:rsidRPr="004F1C6B">
        <w:rPr>
          <w:rFonts w:ascii="Times New Roman" w:hAnsi="Times New Roman" w:cs="Times New Roman"/>
          <w:b/>
          <w:sz w:val="24"/>
          <w:szCs w:val="24"/>
        </w:rPr>
        <w:t>Q3</w:t>
      </w:r>
      <w:r w:rsidR="004C3945">
        <w:rPr>
          <w:rFonts w:ascii="Times New Roman" w:hAnsi="Times New Roman" w:cs="Times New Roman"/>
          <w:b/>
          <w:sz w:val="24"/>
          <w:szCs w:val="24"/>
        </w:rPr>
        <w:t xml:space="preserve">. </w:t>
      </w:r>
      <w:r w:rsidR="00843ACE">
        <w:rPr>
          <w:rFonts w:ascii="Times New Roman" w:hAnsi="Times New Roman" w:cs="Times New Roman"/>
          <w:b/>
          <w:sz w:val="24"/>
          <w:szCs w:val="24"/>
        </w:rPr>
        <w:t xml:space="preserve"> </w:t>
      </w:r>
      <w:r w:rsidRPr="004F1C6B">
        <w:rPr>
          <w:rFonts w:ascii="Times New Roman" w:hAnsi="Times New Roman" w:cs="Times New Roman"/>
          <w:b/>
          <w:sz w:val="24"/>
          <w:szCs w:val="24"/>
        </w:rPr>
        <w:t>(a)</w:t>
      </w:r>
      <w:r w:rsidRPr="004F1C6B">
        <w:rPr>
          <w:rFonts w:ascii="Times New Roman" w:hAnsi="Times New Roman" w:cs="Times New Roman"/>
          <w:sz w:val="24"/>
          <w:szCs w:val="24"/>
        </w:rPr>
        <w:t xml:space="preserve"> </w:t>
      </w:r>
      <w:r w:rsidR="00D677A8">
        <w:rPr>
          <w:rFonts w:ascii="Times New Roman" w:hAnsi="Times New Roman" w:cs="Times New Roman"/>
          <w:sz w:val="24"/>
          <w:szCs w:val="24"/>
        </w:rPr>
        <w:t>Th</w:t>
      </w:r>
      <w:r w:rsidRPr="004F1C6B">
        <w:rPr>
          <w:rFonts w:ascii="Times New Roman" w:hAnsi="Times New Roman" w:cs="Times New Roman"/>
          <w:sz w:val="24"/>
          <w:szCs w:val="24"/>
        </w:rPr>
        <w:t xml:space="preserve">e density function of a continuous  random  variable  </w:t>
      </w:r>
      <w:r w:rsidRPr="003C3409">
        <w:rPr>
          <w:rFonts w:ascii="Times New Roman" w:hAnsi="Times New Roman" w:cs="Times New Roman"/>
          <w:i/>
          <w:sz w:val="24"/>
          <w:szCs w:val="24"/>
        </w:rPr>
        <w:t>X</w:t>
      </w:r>
      <w:r w:rsidRPr="004F1C6B">
        <w:rPr>
          <w:rFonts w:ascii="Times New Roman" w:hAnsi="Times New Roman" w:cs="Times New Roman"/>
          <w:sz w:val="24"/>
          <w:szCs w:val="24"/>
        </w:rPr>
        <w:t xml:space="preserve"> is</w:t>
      </w:r>
      <w:r w:rsidR="00D677A8">
        <w:rPr>
          <w:rFonts w:ascii="Times New Roman" w:hAnsi="Times New Roman" w:cs="Times New Roman"/>
          <w:sz w:val="24"/>
          <w:szCs w:val="24"/>
        </w:rPr>
        <w:t xml:space="preserve"> given by</w:t>
      </w:r>
      <w:r w:rsidRPr="004F1C6B">
        <w:rPr>
          <w:rFonts w:ascii="Times New Roman" w:hAnsi="Times New Roman" w:cs="Times New Roman"/>
          <w:sz w:val="24"/>
          <w:szCs w:val="24"/>
        </w:rPr>
        <w:t xml:space="preserve">  </w:t>
      </w:r>
      <w:r w:rsidR="00B211EB">
        <w:rPr>
          <w:rFonts w:ascii="Times New Roman" w:hAnsi="Times New Roman" w:cs="Times New Roman"/>
          <w:sz w:val="24"/>
          <w:szCs w:val="24"/>
        </w:rPr>
        <w:t xml:space="preserve">       </w:t>
      </w:r>
    </w:p>
    <w:p w:rsidR="00843ACE" w:rsidRDefault="00843ACE" w:rsidP="00843ACE">
      <w:pPr>
        <w:spacing w:after="0"/>
        <w:ind w:left="990" w:hanging="99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Times New Roman" w:cs="Times New Roman"/>
            <w:sz w:val="24"/>
            <w:szCs w:val="24"/>
          </w:rPr>
          <m:t xml:space="preserve"> </m:t>
        </m:r>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Cambria Math" w:cs="Times New Roman"/>
                    <w:sz w:val="24"/>
                    <w:szCs w:val="24"/>
                  </w:rPr>
                  <m:t>c</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x-a</m:t>
                    </m:r>
                    <m:r>
                      <w:rPr>
                        <w:rFonts w:ascii="Cambria Math" w:hAnsi="Times New Roman" w:cs="Times New Roman"/>
                        <w:sz w:val="24"/>
                        <w:szCs w:val="24"/>
                      </w:rPr>
                      <m:t>)</m:t>
                    </m:r>
                  </m:sup>
                </m:sSup>
                <m:r>
                  <w:rPr>
                    <w:rFonts w:ascii="Cambria Math" w:hAnsi="Times New Roman" w:cs="Times New Roman"/>
                    <w:sz w:val="24"/>
                    <w:szCs w:val="24"/>
                  </w:rPr>
                  <m:t xml:space="preserve">  , </m:t>
                </m:r>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x</m:t>
                </m:r>
                <m:r>
                  <m:rPr>
                    <m:sty m:val="p"/>
                  </m:rPr>
                  <w:rPr>
                    <w:rFonts w:ascii="Cambria Math" w:eastAsiaTheme="minorEastAsia" w:hAnsi="Cambria Math" w:cs="Times New Roman"/>
                    <w:sz w:val="24"/>
                    <w:szCs w:val="24"/>
                  </w:rPr>
                  <m:t xml:space="preserve"> </m:t>
                </m:r>
              </m:e>
              <m:e>
                <m:r>
                  <w:rPr>
                    <w:rFonts w:ascii="Cambria Math" w:hAnsi="Times New Roman" w:cs="Times New Roman"/>
                    <w:sz w:val="24"/>
                    <w:szCs w:val="24"/>
                  </w:rPr>
                  <m:t xml:space="preserve">0,  </m:t>
                </m:r>
                <m:r>
                  <w:rPr>
                    <w:rFonts w:ascii="Cambria Math" w:hAnsi="Cambria Math"/>
                  </w:rPr>
                  <m:t xml:space="preserve">      elsewhere</m:t>
                </m:r>
              </m:e>
            </m:eqArr>
          </m:e>
        </m:d>
      </m:oMath>
      <w:r w:rsidR="004F1C6B" w:rsidRPr="004F1C6B">
        <w:rPr>
          <w:rFonts w:ascii="Times New Roman" w:eastAsiaTheme="minorEastAsia" w:hAnsi="Times New Roman" w:cs="Times New Roman"/>
          <w:sz w:val="24"/>
          <w:szCs w:val="24"/>
        </w:rPr>
        <w:t xml:space="preserve"> where </w:t>
      </w:r>
      <w:r w:rsidR="004F1C6B" w:rsidRPr="00843ACE">
        <w:rPr>
          <w:rFonts w:ascii="Times New Roman" w:eastAsiaTheme="minorEastAsia" w:hAnsi="Times New Roman" w:cs="Times New Roman"/>
          <w:i/>
          <w:sz w:val="24"/>
          <w:szCs w:val="24"/>
        </w:rPr>
        <w:t>a</w:t>
      </w:r>
      <w:r w:rsidR="004F1C6B" w:rsidRPr="004F1C6B">
        <w:rPr>
          <w:rFonts w:ascii="Times New Roman" w:eastAsiaTheme="minorEastAsia" w:hAnsi="Times New Roman" w:cs="Times New Roman"/>
          <w:sz w:val="24"/>
          <w:szCs w:val="24"/>
        </w:rPr>
        <w:t xml:space="preserve">, </w:t>
      </w:r>
      <w:r w:rsidR="004F1C6B" w:rsidRPr="00843ACE">
        <w:rPr>
          <w:rFonts w:ascii="Times New Roman" w:eastAsiaTheme="minorEastAsia" w:hAnsi="Times New Roman" w:cs="Times New Roman"/>
          <w:i/>
          <w:sz w:val="24"/>
          <w:szCs w:val="24"/>
        </w:rPr>
        <w:t>b</w:t>
      </w:r>
      <w:r w:rsidR="004F1C6B" w:rsidRPr="004F1C6B">
        <w:rPr>
          <w:rFonts w:ascii="Times New Roman" w:eastAsiaTheme="minorEastAsia" w:hAnsi="Times New Roman" w:cs="Times New Roman"/>
          <w:sz w:val="24"/>
          <w:szCs w:val="24"/>
        </w:rPr>
        <w:t xml:space="preserve">, </w:t>
      </w:r>
      <w:r w:rsidR="004F1C6B" w:rsidRPr="00843ACE">
        <w:rPr>
          <w:rFonts w:ascii="Times New Roman" w:eastAsiaTheme="minorEastAsia" w:hAnsi="Times New Roman" w:cs="Times New Roman"/>
          <w:i/>
          <w:sz w:val="24"/>
          <w:szCs w:val="24"/>
        </w:rPr>
        <w:t>c</w:t>
      </w:r>
      <w:r w:rsidR="004F1C6B" w:rsidRPr="004F1C6B">
        <w:rPr>
          <w:rFonts w:ascii="Times New Roman" w:eastAsiaTheme="minorEastAsia" w:hAnsi="Times New Roman" w:cs="Times New Roman"/>
          <w:sz w:val="24"/>
          <w:szCs w:val="24"/>
        </w:rPr>
        <w:t xml:space="preserve"> are constants. </w:t>
      </w:r>
    </w:p>
    <w:p w:rsidR="00843ACE" w:rsidRDefault="00843ACE" w:rsidP="00843ACE">
      <w:pPr>
        <w:tabs>
          <w:tab w:val="left" w:pos="450"/>
        </w:tabs>
        <w:spacing w:after="0"/>
        <w:ind w:left="900" w:hanging="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F1C6B" w:rsidRPr="004F1C6B">
        <w:rPr>
          <w:rFonts w:ascii="Times New Roman" w:eastAsiaTheme="minorEastAsia" w:hAnsi="Times New Roman" w:cs="Times New Roman"/>
          <w:sz w:val="24"/>
          <w:szCs w:val="24"/>
        </w:rPr>
        <w:t>Show that</w:t>
      </w:r>
      <w:r w:rsidR="00D677A8">
        <w:rPr>
          <w:rFonts w:ascii="Times New Roman" w:eastAsiaTheme="minorEastAsia" w:hAnsi="Times New Roman" w:cs="Times New Roman"/>
          <w:sz w:val="24"/>
          <w:szCs w:val="24"/>
        </w:rPr>
        <w:t xml:space="preserve"> </w:t>
      </w:r>
      <w:r w:rsidR="004F1C6B" w:rsidRPr="004F1C6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r>
          <w:rPr>
            <w:rFonts w:ascii="Cambria Math" w:eastAsiaTheme="minorEastAsia" w:hAnsi="Times New Roman" w:cs="Times New Roman"/>
            <w:sz w:val="24"/>
            <w:szCs w:val="24"/>
          </w:rPr>
          <m:t>=</m:t>
        </m:r>
        <m:r>
          <w:rPr>
            <w:rFonts w:ascii="Cambria Math" w:eastAsiaTheme="minorEastAsia" w:hAnsi="Cambria Math" w:cs="Times New Roman"/>
            <w:sz w:val="24"/>
            <w:szCs w:val="24"/>
          </w:rPr>
          <m:t>c</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Cambria Math" w:cs="Times New Roman"/>
                <w:sz w:val="24"/>
                <w:szCs w:val="24"/>
              </w:rPr>
              <m:t>σ</m:t>
            </m:r>
          </m:den>
        </m:f>
      </m:oMath>
      <w:r w:rsidR="004F1C6B" w:rsidRPr="004F1C6B">
        <w:rPr>
          <w:rFonts w:ascii="Times New Roman" w:eastAsiaTheme="minorEastAsia" w:hAnsi="Times New Roman" w:cs="Times New Roman"/>
          <w:sz w:val="24"/>
          <w:szCs w:val="24"/>
        </w:rPr>
        <w:t xml:space="preserve">  and</w:t>
      </w:r>
      <w:r w:rsidR="00D677A8">
        <w:rPr>
          <w:rFonts w:ascii="Times New Roman" w:eastAsiaTheme="minorEastAsia" w:hAnsi="Times New Roman" w:cs="Times New Roman"/>
          <w:sz w:val="24"/>
          <w:szCs w:val="24"/>
        </w:rPr>
        <w:t xml:space="preserve"> </w:t>
      </w:r>
      <w:r w:rsidR="004F1C6B" w:rsidRPr="004F1C6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μ</m:t>
        </m:r>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σ</m:t>
        </m:r>
      </m:oMath>
      <w:r w:rsidR="004F1C6B" w:rsidRPr="004F1C6B">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μ</m:t>
        </m:r>
        <m:r>
          <w:rPr>
            <w:rFonts w:ascii="Cambria Math" w:eastAsiaTheme="minorEastAsia" w:hAnsi="Times New Roman" w:cs="Times New Roman"/>
            <w:sz w:val="24"/>
            <w:szCs w:val="24"/>
          </w:rPr>
          <m:t>=</m:t>
        </m:r>
        <m:r>
          <w:rPr>
            <w:rFonts w:ascii="Cambria Math" w:eastAsiaTheme="minorEastAsia" w:hAnsi="Cambria Math" w:cs="Times New Roman"/>
            <w:sz w:val="24"/>
            <w:szCs w:val="24"/>
          </w:rPr>
          <m:t>E</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oMath>
      <w:r w:rsidR="004F1C6B" w:rsidRPr="004F1C6B">
        <w:rPr>
          <w:rFonts w:ascii="Times New Roman" w:eastAsiaTheme="minorEastAsia" w:hAnsi="Times New Roman" w:cs="Times New Roman"/>
          <w:sz w:val="24"/>
          <w:szCs w:val="24"/>
        </w:rPr>
        <w:t xml:space="preserve"> and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r>
          <w:rPr>
            <w:rFonts w:ascii="Cambria Math" w:eastAsiaTheme="minorEastAsia" w:hAnsi="Cambria Math" w:cs="Times New Roman"/>
            <w:sz w:val="24"/>
            <w:szCs w:val="24"/>
          </w:rPr>
          <m:t>Var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oMath>
      <w:r w:rsidR="004F1C6B" w:rsidRPr="004F1C6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sidR="004F1C6B" w:rsidRPr="004F1C6B">
        <w:rPr>
          <w:rFonts w:ascii="Times New Roman" w:eastAsiaTheme="minorEastAsia" w:hAnsi="Times New Roman" w:cs="Times New Roman"/>
          <w:sz w:val="24"/>
          <w:szCs w:val="24"/>
        </w:rPr>
        <w:t xml:space="preserve">   </w:t>
      </w:r>
      <w:r w:rsidR="002B2E68">
        <w:rPr>
          <w:rFonts w:ascii="Times New Roman" w:eastAsiaTheme="minorEastAsia" w:hAnsi="Times New Roman" w:cs="Times New Roman"/>
          <w:sz w:val="24"/>
          <w:szCs w:val="24"/>
        </w:rPr>
        <w:t xml:space="preserve"> </w:t>
      </w:r>
      <w:r w:rsidR="004F1C6B">
        <w:rPr>
          <w:rFonts w:ascii="Times New Roman" w:eastAsiaTheme="minorEastAsia" w:hAnsi="Times New Roman" w:cs="Times New Roman"/>
          <w:sz w:val="24"/>
          <w:szCs w:val="24"/>
        </w:rPr>
        <w:t xml:space="preserve"> </w:t>
      </w:r>
      <w:r w:rsidR="004F1C6B" w:rsidRPr="004F1C6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F1C6B" w:rsidRPr="004F1C6B">
        <w:rPr>
          <w:rFonts w:ascii="Times New Roman" w:eastAsiaTheme="minorEastAsia" w:hAnsi="Times New Roman" w:cs="Times New Roman"/>
          <w:b/>
          <w:sz w:val="24"/>
          <w:szCs w:val="24"/>
        </w:rPr>
        <w:t>(15)</w:t>
      </w:r>
    </w:p>
    <w:p w:rsidR="004F1C6B" w:rsidRDefault="00843ACE" w:rsidP="00843ACE">
      <w:pPr>
        <w:tabs>
          <w:tab w:val="left" w:pos="540"/>
        </w:tabs>
        <w:spacing w:after="0"/>
        <w:ind w:left="900" w:hanging="810"/>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ab/>
      </w:r>
      <w:r w:rsidR="004F1C6B" w:rsidRPr="004F1C6B">
        <w:rPr>
          <w:rFonts w:ascii="Times New Roman" w:eastAsiaTheme="minorEastAsia" w:hAnsi="Times New Roman" w:cs="Times New Roman"/>
          <w:b/>
          <w:sz w:val="24"/>
          <w:szCs w:val="24"/>
        </w:rPr>
        <w:t>(b)</w:t>
      </w:r>
      <w:r w:rsidR="004F1C6B" w:rsidRPr="004F1C6B">
        <w:rPr>
          <w:rFonts w:ascii="Times New Roman" w:eastAsiaTheme="minorEastAsia" w:hAnsi="Times New Roman" w:cs="Times New Roman"/>
          <w:sz w:val="24"/>
          <w:szCs w:val="24"/>
        </w:rPr>
        <w:t xml:space="preserve"> The time (in hours) required to repair a machine is exponential</w:t>
      </w:r>
      <w:r>
        <w:rPr>
          <w:rFonts w:ascii="Times New Roman" w:eastAsiaTheme="minorEastAsia" w:hAnsi="Times New Roman" w:cs="Times New Roman"/>
          <w:sz w:val="24"/>
          <w:szCs w:val="24"/>
        </w:rPr>
        <w:t>ly distribut</w:t>
      </w:r>
      <w:r w:rsidR="00D677A8">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with parameter </w:t>
      </w:r>
      <w:r w:rsidR="00D677A8" w:rsidRPr="00D677A8">
        <w:rPr>
          <w:rFonts w:ascii="Symbol" w:eastAsiaTheme="minorEastAsia" w:hAnsi="Symbol" w:cs="Times New Roman"/>
          <w:i/>
          <w:sz w:val="24"/>
          <w:szCs w:val="24"/>
        </w:rPr>
        <w:t></w:t>
      </w:r>
      <w:r w:rsidR="004F1C6B" w:rsidRPr="004F1C6B">
        <w:rPr>
          <w:rFonts w:ascii="Times New Roman" w:eastAsiaTheme="minorEastAsia" w:hAnsi="Times New Roman" w:cs="Times New Roman"/>
          <w:sz w:val="24"/>
          <w:szCs w:val="24"/>
        </w:rPr>
        <w:t xml:space="preserve"> =</w:t>
      </w:r>
      <w:r w:rsidR="00D677A8">
        <w:rPr>
          <w:rFonts w:ascii="Times New Roman" w:eastAsiaTheme="minorEastAsia" w:hAnsi="Times New Roman" w:cs="Times New Roman"/>
          <w:sz w:val="24"/>
          <w:szCs w:val="24"/>
        </w:rPr>
        <w:t xml:space="preserve"> 2</w:t>
      </w:r>
      <w:r w:rsidR="004F1C6B" w:rsidRPr="004F1C6B">
        <w:rPr>
          <w:rFonts w:ascii="Times New Roman" w:eastAsiaTheme="minorEastAsia" w:hAnsi="Times New Roman" w:cs="Times New Roman"/>
          <w:sz w:val="24"/>
          <w:szCs w:val="24"/>
        </w:rPr>
        <w:t>. What is the probability that th</w:t>
      </w:r>
      <w:r>
        <w:rPr>
          <w:rFonts w:ascii="Times New Roman" w:eastAsiaTheme="minorEastAsia" w:hAnsi="Times New Roman" w:cs="Times New Roman"/>
          <w:sz w:val="24"/>
          <w:szCs w:val="24"/>
        </w:rPr>
        <w:t>e repair time exceeds  2 hours?</w:t>
      </w:r>
      <w:r>
        <w:rPr>
          <w:rFonts w:ascii="Times New Roman" w:eastAsiaTheme="minorEastAsia" w:hAnsi="Times New Roman" w:cs="Times New Roman"/>
          <w:sz w:val="24"/>
          <w:szCs w:val="24"/>
        </w:rPr>
        <w:tab/>
        <w:t xml:space="preserve">         </w:t>
      </w:r>
      <w:r w:rsidR="004F1C6B" w:rsidRPr="004F1C6B">
        <w:rPr>
          <w:rFonts w:ascii="Times New Roman" w:eastAsiaTheme="minorEastAsia" w:hAnsi="Times New Roman" w:cs="Times New Roman"/>
          <w:b/>
          <w:sz w:val="24"/>
          <w:szCs w:val="24"/>
        </w:rPr>
        <w:t>(4)</w:t>
      </w:r>
    </w:p>
    <w:p w:rsidR="008F4628" w:rsidRDefault="008F4628" w:rsidP="008F4628">
      <w:pPr>
        <w:tabs>
          <w:tab w:val="left" w:pos="9000"/>
        </w:tabs>
        <w:spacing w:after="0"/>
        <w:ind w:left="540" w:hanging="540"/>
        <w:jc w:val="both"/>
        <w:rPr>
          <w:rFonts w:ascii="Times New Roman" w:hAnsi="Times New Roman" w:cs="Times New Roman"/>
          <w:b/>
          <w:sz w:val="24"/>
          <w:szCs w:val="24"/>
        </w:rPr>
      </w:pPr>
    </w:p>
    <w:p w:rsidR="004F1C6B" w:rsidRPr="008F4628" w:rsidRDefault="004F1C6B" w:rsidP="008F4628">
      <w:pPr>
        <w:tabs>
          <w:tab w:val="left" w:pos="9000"/>
        </w:tabs>
        <w:spacing w:after="0"/>
        <w:ind w:left="540" w:hanging="540"/>
        <w:jc w:val="both"/>
        <w:rPr>
          <w:rFonts w:ascii="Times New Roman" w:hAnsi="Times New Roman" w:cs="Times New Roman"/>
          <w:sz w:val="24"/>
          <w:szCs w:val="24"/>
        </w:rPr>
      </w:pPr>
      <w:r w:rsidRPr="00B211EB">
        <w:rPr>
          <w:rFonts w:ascii="Times New Roman" w:hAnsi="Times New Roman" w:cs="Times New Roman"/>
          <w:b/>
          <w:sz w:val="24"/>
          <w:szCs w:val="24"/>
        </w:rPr>
        <w:t>Q4.</w:t>
      </w:r>
      <w:r w:rsidR="008F4628">
        <w:rPr>
          <w:rFonts w:ascii="Times New Roman" w:hAnsi="Times New Roman" w:cs="Times New Roman"/>
          <w:sz w:val="24"/>
          <w:szCs w:val="24"/>
        </w:rPr>
        <w:tab/>
      </w:r>
      <w:r w:rsidRPr="004F1C6B">
        <w:rPr>
          <w:rFonts w:ascii="Times New Roman" w:hAnsi="Times New Roman" w:cs="Times New Roman"/>
          <w:sz w:val="24"/>
          <w:szCs w:val="24"/>
        </w:rPr>
        <w:t xml:space="preserve">Overbooking of passengers on intercontinental flights is a common practice among airlines. Aircraft which are capable of carrying 300 passengers are booked to carry 320 passengers. If on average 10% of passengers who have a booking fail to turn up for their flights, what is the approximate probability that at least one passenger who has a booking will end up without a </w:t>
      </w:r>
      <w:r w:rsidR="00B211EB">
        <w:rPr>
          <w:rFonts w:ascii="Times New Roman" w:hAnsi="Times New Roman" w:cs="Times New Roman"/>
          <w:sz w:val="24"/>
          <w:szCs w:val="24"/>
        </w:rPr>
        <w:t xml:space="preserve"> </w:t>
      </w:r>
      <w:r w:rsidRPr="004F1C6B">
        <w:rPr>
          <w:rFonts w:ascii="Times New Roman" w:hAnsi="Times New Roman" w:cs="Times New Roman"/>
          <w:sz w:val="24"/>
          <w:szCs w:val="24"/>
        </w:rPr>
        <w:t>seat on a particular flight?</w:t>
      </w:r>
      <w:r w:rsidRPr="004F1C6B">
        <w:rPr>
          <w:rFonts w:ascii="Times New Roman" w:hAnsi="Times New Roman" w:cs="Times New Roman"/>
          <w:sz w:val="24"/>
          <w:szCs w:val="24"/>
        </w:rPr>
        <w:tab/>
      </w:r>
      <w:r w:rsidR="00BC7767">
        <w:rPr>
          <w:rFonts w:ascii="Times New Roman" w:hAnsi="Times New Roman" w:cs="Times New Roman"/>
          <w:b/>
          <w:sz w:val="24"/>
          <w:szCs w:val="24"/>
        </w:rPr>
        <w:t>(19)</w:t>
      </w:r>
    </w:p>
    <w:p w:rsidR="000576AD" w:rsidRPr="003F35C8" w:rsidRDefault="000576AD" w:rsidP="000576AD">
      <w:pPr>
        <w:ind w:left="540" w:hanging="540"/>
        <w:jc w:val="both"/>
        <w:rPr>
          <w:b/>
        </w:rPr>
      </w:pPr>
      <w:r>
        <w:rPr>
          <w:b/>
        </w:rPr>
        <w:tab/>
      </w:r>
      <w:r w:rsidRPr="003F35C8">
        <w:rPr>
          <w:b/>
        </w:rPr>
        <w:t>(Use Z</w:t>
      </w:r>
      <w:r w:rsidRPr="003F35C8">
        <w:rPr>
          <w:b/>
          <w:vertAlign w:val="subscript"/>
        </w:rPr>
        <w:t>0.025</w:t>
      </w:r>
      <w:r w:rsidRPr="003F35C8">
        <w:rPr>
          <w:b/>
        </w:rPr>
        <w:t xml:space="preserve"> = 1.96, Z</w:t>
      </w:r>
      <w:r w:rsidRPr="003F35C8">
        <w:rPr>
          <w:b/>
          <w:vertAlign w:val="subscript"/>
        </w:rPr>
        <w:t xml:space="preserve">0.05 </w:t>
      </w:r>
      <w:r w:rsidRPr="003F35C8">
        <w:rPr>
          <w:b/>
        </w:rPr>
        <w:t>= 1.645, Z</w:t>
      </w:r>
      <w:r w:rsidRPr="003F35C8">
        <w:rPr>
          <w:b/>
          <w:vertAlign w:val="subscript"/>
        </w:rPr>
        <w:t xml:space="preserve">0.9706   </w:t>
      </w:r>
      <w:r w:rsidRPr="003F35C8">
        <w:rPr>
          <w:b/>
        </w:rPr>
        <w:t>=</w:t>
      </w:r>
      <w:r w:rsidR="006971E5">
        <w:rPr>
          <w:b/>
        </w:rPr>
        <w:t xml:space="preserve"> </w:t>
      </w:r>
      <w:r w:rsidRPr="003F35C8">
        <w:rPr>
          <w:b/>
        </w:rPr>
        <w:t xml:space="preserve"> </w:t>
      </w:r>
      <m:oMath>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 xml:space="preserve"> </m:t>
        </m:r>
      </m:oMath>
      <w:r w:rsidRPr="003F35C8">
        <w:rPr>
          <w:b/>
        </w:rPr>
        <w:t>1.89, Z</w:t>
      </w:r>
      <w:r w:rsidRPr="003F35C8">
        <w:rPr>
          <w:b/>
          <w:vertAlign w:val="subscript"/>
        </w:rPr>
        <w:t>0.0294</w:t>
      </w:r>
      <w:r w:rsidRPr="003F35C8">
        <w:rPr>
          <w:b/>
        </w:rPr>
        <w:t xml:space="preserve"> = 1.89 , </w:t>
      </w:r>
      <w:r w:rsidRPr="00F945C4">
        <w:rPr>
          <w:b/>
        </w:rPr>
        <w:t>Z</w:t>
      </w:r>
      <w:r w:rsidRPr="00F945C4">
        <w:rPr>
          <w:b/>
          <w:vertAlign w:val="subscript"/>
        </w:rPr>
        <w:t>0.</w:t>
      </w:r>
      <w:r w:rsidR="00881FF7" w:rsidRPr="00F945C4">
        <w:rPr>
          <w:b/>
          <w:vertAlign w:val="subscript"/>
        </w:rPr>
        <w:t>9901</w:t>
      </w:r>
      <w:r w:rsidRPr="00F945C4">
        <w:rPr>
          <w:b/>
        </w:rPr>
        <w:t xml:space="preserve"> = </w:t>
      </w:r>
      <m:oMath>
        <m:r>
          <w:rPr>
            <w:rFonts w:ascii="Times New Roman" w:eastAsiaTheme="minorEastAsia" w:hAnsi="Times New Roman" w:cs="Times New Roman"/>
            <w:sz w:val="24"/>
            <w:szCs w:val="24"/>
          </w:rPr>
          <m:t>-</m:t>
        </m:r>
      </m:oMath>
      <w:r w:rsidR="00F945C4" w:rsidRPr="00F945C4">
        <w:rPr>
          <w:b/>
        </w:rPr>
        <w:t>2.33</w:t>
      </w:r>
      <w:r>
        <w:rPr>
          <w:b/>
        </w:rPr>
        <w:t xml:space="preserve">, </w:t>
      </w:r>
      <w:r w:rsidRPr="003F35C8">
        <w:rPr>
          <w:b/>
        </w:rPr>
        <w:t>Z</w:t>
      </w:r>
      <w:r w:rsidRPr="003F35C8">
        <w:rPr>
          <w:b/>
          <w:vertAlign w:val="subscript"/>
        </w:rPr>
        <w:t>0.0</w:t>
      </w:r>
      <w:r w:rsidR="00F945C4">
        <w:rPr>
          <w:b/>
          <w:vertAlign w:val="subscript"/>
        </w:rPr>
        <w:t>09</w:t>
      </w:r>
      <w:r w:rsidRPr="003F35C8">
        <w:rPr>
          <w:b/>
          <w:vertAlign w:val="subscript"/>
        </w:rPr>
        <w:t xml:space="preserve"> </w:t>
      </w:r>
      <w:r w:rsidRPr="003F35C8">
        <w:rPr>
          <w:b/>
        </w:rPr>
        <w:t>= 2.365)</w:t>
      </w:r>
    </w:p>
    <w:p w:rsidR="000501E4" w:rsidRPr="004F1C6B" w:rsidRDefault="00D677A8" w:rsidP="00B211EB">
      <w:pPr>
        <w:spacing w:after="0"/>
        <w:jc w:val="center"/>
        <w:rPr>
          <w:rFonts w:ascii="Times New Roman" w:hAnsi="Times New Roman" w:cs="Times New Roman"/>
          <w:sz w:val="24"/>
          <w:szCs w:val="24"/>
        </w:rPr>
      </w:pPr>
      <w:r>
        <w:rPr>
          <w:rFonts w:ascii="Times New Roman" w:hAnsi="Times New Roman" w:cs="Times New Roman"/>
          <w:b/>
          <w:sz w:val="24"/>
          <w:szCs w:val="24"/>
        </w:rPr>
        <w:t>-------</w:t>
      </w:r>
      <w:r w:rsidR="00BC7767">
        <w:rPr>
          <w:rFonts w:ascii="Times New Roman" w:hAnsi="Times New Roman" w:cs="Times New Roman"/>
          <w:b/>
          <w:sz w:val="24"/>
          <w:szCs w:val="24"/>
        </w:rPr>
        <w:t>Good Luck</w:t>
      </w:r>
      <w:r>
        <w:rPr>
          <w:rFonts w:ascii="Times New Roman" w:hAnsi="Times New Roman" w:cs="Times New Roman"/>
          <w:b/>
          <w:sz w:val="24"/>
          <w:szCs w:val="24"/>
        </w:rPr>
        <w:t>-------</w:t>
      </w:r>
    </w:p>
    <w:sectPr w:rsidR="000501E4" w:rsidRPr="004F1C6B" w:rsidSect="00D677A8">
      <w:pgSz w:w="12240" w:h="15840"/>
      <w:pgMar w:top="630" w:right="1350" w:bottom="45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61EF1"/>
    <w:rsid w:val="000011B2"/>
    <w:rsid w:val="000501E4"/>
    <w:rsid w:val="000576AD"/>
    <w:rsid w:val="00063F2C"/>
    <w:rsid w:val="000E7480"/>
    <w:rsid w:val="001E3420"/>
    <w:rsid w:val="002B2E68"/>
    <w:rsid w:val="00396F28"/>
    <w:rsid w:val="003C3409"/>
    <w:rsid w:val="004C3945"/>
    <w:rsid w:val="004F1C6B"/>
    <w:rsid w:val="00506C3D"/>
    <w:rsid w:val="005F3F39"/>
    <w:rsid w:val="0061385E"/>
    <w:rsid w:val="006971E5"/>
    <w:rsid w:val="0073388F"/>
    <w:rsid w:val="007344B6"/>
    <w:rsid w:val="00843ACE"/>
    <w:rsid w:val="00881FF7"/>
    <w:rsid w:val="00884CA1"/>
    <w:rsid w:val="008F4628"/>
    <w:rsid w:val="00901433"/>
    <w:rsid w:val="009368EB"/>
    <w:rsid w:val="009752A6"/>
    <w:rsid w:val="009D5CCA"/>
    <w:rsid w:val="009F1CB8"/>
    <w:rsid w:val="00B211EB"/>
    <w:rsid w:val="00B7365C"/>
    <w:rsid w:val="00BC7767"/>
    <w:rsid w:val="00C61EF1"/>
    <w:rsid w:val="00C7588C"/>
    <w:rsid w:val="00C95B10"/>
    <w:rsid w:val="00D03869"/>
    <w:rsid w:val="00D677A8"/>
    <w:rsid w:val="00DA2DE6"/>
    <w:rsid w:val="00DD436A"/>
    <w:rsid w:val="00E95BC6"/>
    <w:rsid w:val="00F005FB"/>
    <w:rsid w:val="00F00791"/>
    <w:rsid w:val="00F221EC"/>
    <w:rsid w:val="00F945C4"/>
    <w:rsid w:val="00FB60E9"/>
    <w:rsid w:val="00FE0C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EF1"/>
    <w:rPr>
      <w:color w:val="808080"/>
    </w:rPr>
  </w:style>
  <w:style w:type="paragraph" w:styleId="BalloonText">
    <w:name w:val="Balloon Text"/>
    <w:basedOn w:val="Normal"/>
    <w:link w:val="BalloonTextChar"/>
    <w:uiPriority w:val="99"/>
    <w:semiHidden/>
    <w:unhideWhenUsed/>
    <w:rsid w:val="00C61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31</cp:revision>
  <cp:lastPrinted>2016-03-09T05:23:00Z</cp:lastPrinted>
  <dcterms:created xsi:type="dcterms:W3CDTF">2016-02-24T05:43:00Z</dcterms:created>
  <dcterms:modified xsi:type="dcterms:W3CDTF">2016-08-06T04:53:00Z</dcterms:modified>
</cp:coreProperties>
</file>