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B5" w:rsidRDefault="005D76B5" w:rsidP="005D7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5D76B5" w:rsidRDefault="0067263E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SECOND  SEMESTER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2015</w:t>
      </w:r>
      <w:r w:rsidR="005D76B5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</w:t>
      </w:r>
      <w:r w:rsidR="00026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HSS F</w:t>
      </w:r>
      <w:r w:rsidR="00175D5D">
        <w:rPr>
          <w:rFonts w:ascii="Times New Roman" w:hAnsi="Times New Roman" w:cs="Times New Roman"/>
          <w:b/>
          <w:bCs/>
          <w:sz w:val="24"/>
          <w:szCs w:val="24"/>
        </w:rPr>
        <w:t xml:space="preserve"> 329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         MUSICOLOGY-AN-INTRODUCTION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MID SEM. TEST</w:t>
      </w:r>
    </w:p>
    <w:p w:rsidR="005D76B5" w:rsidRDefault="0067263E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:16</w:t>
      </w:r>
      <w:proofErr w:type="gramEnd"/>
      <w:r w:rsidR="004D2F25">
        <w:rPr>
          <w:rFonts w:ascii="Times New Roman" w:hAnsi="Times New Roman" w:cs="Times New Roman"/>
          <w:b/>
          <w:bCs/>
          <w:sz w:val="24"/>
          <w:szCs w:val="24"/>
          <w:u w:val="single"/>
        </w:rPr>
        <w:t>/03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/2016</w:t>
      </w:r>
      <w:r w:rsidR="005D76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TIME: 90MINUTES                                              M.M. 25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</w:p>
    <w:p w:rsidR="008E0E22" w:rsidRDefault="008E0E22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75CC" w:rsidRDefault="008E0E22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25EC8">
        <w:rPr>
          <w:rFonts w:ascii="Times New Roman" w:hAnsi="Times New Roman" w:cs="Times New Roman"/>
          <w:sz w:val="24"/>
          <w:szCs w:val="24"/>
        </w:rPr>
        <w:t xml:space="preserve"> (A)-</w:t>
      </w:r>
      <w:r>
        <w:rPr>
          <w:rFonts w:ascii="Times New Roman" w:hAnsi="Times New Roman" w:cs="Times New Roman"/>
          <w:sz w:val="24"/>
          <w:szCs w:val="24"/>
        </w:rPr>
        <w:t xml:space="preserve"> Describe the formation of tonal sequences,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full Tones, Half-Tones and microtones, giving the appropriate example for each and mentioning the proper and accurate intervals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Shruties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frequencies of the notes.</w:t>
      </w:r>
    </w:p>
    <w:p w:rsidR="008E0E22" w:rsidRDefault="00525EC8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(B)- </w:t>
      </w:r>
      <w:r w:rsidR="008E0E22">
        <w:rPr>
          <w:rFonts w:ascii="Times New Roman" w:hAnsi="Times New Roman" w:cs="Times New Roman"/>
          <w:sz w:val="24"/>
          <w:szCs w:val="24"/>
        </w:rPr>
        <w:t xml:space="preserve">Explain the system of 72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Melkartas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32 scales &amp; 10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Thaats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so far as the systems are established in the north and the south side of our country, so called Hindustani and the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Sangeet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>.</w:t>
      </w:r>
    </w:p>
    <w:p w:rsidR="008E0E22" w:rsidRDefault="008E0E22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2C0A" w:rsidRDefault="00525EC8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12C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A12C0A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r w:rsidR="00A12C0A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="00A12C0A">
        <w:rPr>
          <w:rFonts w:ascii="Times New Roman" w:hAnsi="Times New Roman" w:cs="Times New Roman"/>
          <w:sz w:val="24"/>
          <w:szCs w:val="24"/>
        </w:rPr>
        <w:t xml:space="preserve">? Describe in details and explain the role of </w:t>
      </w:r>
      <w:proofErr w:type="spellStart"/>
      <w:r w:rsidR="00A12C0A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="00A12C0A">
        <w:rPr>
          <w:rFonts w:ascii="Times New Roman" w:hAnsi="Times New Roman" w:cs="Times New Roman"/>
          <w:sz w:val="24"/>
          <w:szCs w:val="24"/>
        </w:rPr>
        <w:t xml:space="preserve"> in the melodic and the Rhythmic streams of music.</w:t>
      </w:r>
    </w:p>
    <w:p w:rsidR="008E0E22" w:rsidRDefault="00525EC8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(B)- </w:t>
      </w:r>
      <w:r w:rsidR="008E0E22">
        <w:rPr>
          <w:rFonts w:ascii="Times New Roman" w:hAnsi="Times New Roman" w:cs="Times New Roman"/>
          <w:sz w:val="24"/>
          <w:szCs w:val="24"/>
        </w:rPr>
        <w:t xml:space="preserve">What do you understand by the system of 484 Ragas, which can be derived from one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Thaat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and the total numbers of Ragas can be 4840 in total, including all the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Thaats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>, mathematically.</w:t>
      </w:r>
    </w:p>
    <w:p w:rsidR="008E0E22" w:rsidRDefault="00525EC8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E0E22">
        <w:rPr>
          <w:rFonts w:ascii="Times New Roman" w:hAnsi="Times New Roman" w:cs="Times New Roman"/>
          <w:sz w:val="24"/>
          <w:szCs w:val="24"/>
        </w:rPr>
        <w:t xml:space="preserve">. How can, 7 main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style of Indian music, be developed in 35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by putting them into different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Jaties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>, Discuss.</w:t>
      </w:r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E0E22" w:rsidRDefault="00525EC8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)- T</w:t>
      </w:r>
      <w:r w:rsidR="008E0E22">
        <w:rPr>
          <w:rFonts w:ascii="Times New Roman" w:hAnsi="Times New Roman" w:cs="Times New Roman"/>
          <w:sz w:val="24"/>
          <w:szCs w:val="24"/>
        </w:rPr>
        <w:t xml:space="preserve">here are some principles of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Thaat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Raag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by which they are established and identified, Explain. </w:t>
      </w:r>
    </w:p>
    <w:p w:rsidR="008E0E22" w:rsidRPr="00880F89" w:rsidRDefault="00525EC8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(b)- </w:t>
      </w:r>
      <w:r w:rsidR="008E0E22">
        <w:rPr>
          <w:rFonts w:ascii="Times New Roman" w:hAnsi="Times New Roman" w:cs="Times New Roman"/>
          <w:sz w:val="24"/>
          <w:szCs w:val="24"/>
        </w:rPr>
        <w:t xml:space="preserve">Explain the ten principle </w:t>
      </w:r>
      <w:proofErr w:type="gramStart"/>
      <w:r w:rsidR="008E0E22">
        <w:rPr>
          <w:rFonts w:ascii="Times New Roman" w:hAnsi="Times New Roman" w:cs="Times New Roman"/>
          <w:sz w:val="24"/>
          <w:szCs w:val="24"/>
        </w:rPr>
        <w:t>modes  of</w:t>
      </w:r>
      <w:proofErr w:type="gramEnd"/>
      <w:r w:rsidR="008E0E22">
        <w:rPr>
          <w:rFonts w:ascii="Times New Roman" w:hAnsi="Times New Roman" w:cs="Times New Roman"/>
          <w:sz w:val="24"/>
          <w:szCs w:val="24"/>
        </w:rPr>
        <w:t xml:space="preserve">  the 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known as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Taal-Pran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>,  on  which  it is based upon</w:t>
      </w:r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E0E22" w:rsidRDefault="00525EC8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(4)  </w:t>
      </w:r>
      <w:r w:rsidR="008E0E22">
        <w:rPr>
          <w:rFonts w:ascii="Times New Roman" w:hAnsi="Times New Roman" w:cs="Times New Roman"/>
          <w:bCs/>
          <w:sz w:val="24"/>
          <w:szCs w:val="24"/>
        </w:rPr>
        <w:t xml:space="preserve">Write down the </w:t>
      </w:r>
      <w:proofErr w:type="spellStart"/>
      <w:r w:rsidR="008E0E22">
        <w:rPr>
          <w:rFonts w:ascii="Times New Roman" w:hAnsi="Times New Roman" w:cs="Times New Roman"/>
          <w:bCs/>
          <w:sz w:val="24"/>
          <w:szCs w:val="24"/>
        </w:rPr>
        <w:t>Taals</w:t>
      </w:r>
      <w:proofErr w:type="spellEnd"/>
      <w:r w:rsidR="008E0E22">
        <w:rPr>
          <w:rFonts w:ascii="Times New Roman" w:hAnsi="Times New Roman" w:cs="Times New Roman"/>
          <w:bCs/>
          <w:sz w:val="24"/>
          <w:szCs w:val="24"/>
        </w:rPr>
        <w:t xml:space="preserve">, given below, in multiple speeds (various </w:t>
      </w:r>
      <w:proofErr w:type="spellStart"/>
      <w:r w:rsidR="008E0E22">
        <w:rPr>
          <w:rFonts w:ascii="Times New Roman" w:hAnsi="Times New Roman" w:cs="Times New Roman"/>
          <w:bCs/>
          <w:sz w:val="24"/>
          <w:szCs w:val="24"/>
        </w:rPr>
        <w:t>Layakaries</w:t>
      </w:r>
      <w:proofErr w:type="spellEnd"/>
      <w:r w:rsidR="008E0E22">
        <w:rPr>
          <w:rFonts w:ascii="Times New Roman" w:hAnsi="Times New Roman" w:cs="Times New Roman"/>
          <w:bCs/>
          <w:sz w:val="24"/>
          <w:szCs w:val="24"/>
        </w:rPr>
        <w:t>), as asked-</w:t>
      </w:r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1.5 times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speed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Trital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3 times faster speed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(iii) 1.25 times faster speed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Jhaptaal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8E0E22" w:rsidRDefault="008E0E22" w:rsidP="008E0E22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(iv) 1.75 times faster speed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Chartaal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525EC8" w:rsidRDefault="00525EC8" w:rsidP="00A12C0A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2C0A" w:rsidRDefault="00525EC8" w:rsidP="00A12C0A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12C0A">
        <w:rPr>
          <w:rFonts w:ascii="Times New Roman" w:hAnsi="Times New Roman" w:cs="Times New Roman"/>
          <w:sz w:val="24"/>
          <w:szCs w:val="24"/>
        </w:rPr>
        <w:t xml:space="preserve">. Write the short notes on </w:t>
      </w:r>
      <w:proofErr w:type="gramStart"/>
      <w:r w:rsidR="00A12C0A">
        <w:rPr>
          <w:rFonts w:ascii="Times New Roman" w:hAnsi="Times New Roman" w:cs="Times New Roman"/>
          <w:sz w:val="24"/>
          <w:szCs w:val="24"/>
        </w:rPr>
        <w:t>the  topics</w:t>
      </w:r>
      <w:proofErr w:type="gramEnd"/>
      <w:r w:rsidR="00A12C0A">
        <w:rPr>
          <w:rFonts w:ascii="Times New Roman" w:hAnsi="Times New Roman" w:cs="Times New Roman"/>
          <w:sz w:val="24"/>
          <w:szCs w:val="24"/>
        </w:rPr>
        <w:t xml:space="preserve"> given below---</w:t>
      </w:r>
    </w:p>
    <w:p w:rsidR="00A12C0A" w:rsidRDefault="008E0E22" w:rsidP="005D76B5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C0A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A12C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2C0A">
        <w:rPr>
          <w:rFonts w:ascii="Times New Roman" w:hAnsi="Times New Roman" w:cs="Times New Roman"/>
          <w:sz w:val="24"/>
          <w:szCs w:val="24"/>
        </w:rPr>
        <w:t>Bhav</w:t>
      </w:r>
      <w:proofErr w:type="spellEnd"/>
    </w:p>
    <w:p w:rsidR="008E0E22" w:rsidRDefault="008E0E22" w:rsidP="005D76B5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The embellishments, used in music</w:t>
      </w:r>
    </w:p>
    <w:p w:rsidR="008E0E22" w:rsidRDefault="008E0E22" w:rsidP="005D76B5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 w:rsidRPr="008E0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Taals</w:t>
      </w:r>
      <w:proofErr w:type="spellEnd"/>
      <w:r>
        <w:rPr>
          <w:rFonts w:ascii="Times New Roman" w:hAnsi="Times New Roman" w:cs="Times New Roman"/>
          <w:sz w:val="24"/>
          <w:szCs w:val="24"/>
        </w:rPr>
        <w:t>, suitable for various forms and styles</w:t>
      </w:r>
    </w:p>
    <w:p w:rsidR="005D76B5" w:rsidRDefault="00D644AF" w:rsidP="005D76B5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0E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="008E0E22">
        <w:rPr>
          <w:rFonts w:ascii="Times New Roman" w:hAnsi="Times New Roman" w:cs="Times New Roman"/>
          <w:sz w:val="24"/>
          <w:szCs w:val="24"/>
        </w:rPr>
        <w:t>v)</w:t>
      </w:r>
      <w:r w:rsidR="008E0E22" w:rsidRPr="008E0E22">
        <w:rPr>
          <w:rFonts w:ascii="Times New Roman" w:hAnsi="Times New Roman" w:cs="Times New Roman"/>
          <w:sz w:val="24"/>
          <w:szCs w:val="24"/>
        </w:rPr>
        <w:t xml:space="preserve"> </w:t>
      </w:r>
      <w:r w:rsidR="008E0E22"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 w:rsidR="008E0E22">
        <w:rPr>
          <w:rFonts w:ascii="Times New Roman" w:hAnsi="Times New Roman" w:cs="Times New Roman"/>
          <w:sz w:val="24"/>
          <w:szCs w:val="24"/>
        </w:rPr>
        <w:t xml:space="preserve"> nomenclatures of the Hindustani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Thaats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8E0E22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8E0E22">
        <w:rPr>
          <w:rFonts w:ascii="Times New Roman" w:hAnsi="Times New Roman" w:cs="Times New Roman"/>
          <w:sz w:val="24"/>
          <w:szCs w:val="24"/>
        </w:rPr>
        <w:t xml:space="preserve"> music</w:t>
      </w:r>
      <w:r w:rsidR="005D76B5">
        <w:rPr>
          <w:rFonts w:ascii="Times New Roman" w:hAnsi="Times New Roman" w:cs="Times New Roman"/>
          <w:sz w:val="24"/>
          <w:szCs w:val="24"/>
        </w:rPr>
        <w:tab/>
      </w:r>
      <w:r w:rsidR="008E0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6B5" w:rsidRDefault="005D76B5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25EC8" w:rsidRDefault="00525EC8" w:rsidP="004775CC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D661C" w:rsidRDefault="00ED661C" w:rsidP="004775CC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2224" w:rsidRPr="003110C2" w:rsidRDefault="009452AD" w:rsidP="009452AD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sectPr w:rsidR="00B12224" w:rsidRPr="003110C2" w:rsidSect="00525EC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76B5"/>
    <w:rsid w:val="00026A46"/>
    <w:rsid w:val="000464FD"/>
    <w:rsid w:val="00175D5D"/>
    <w:rsid w:val="001C5365"/>
    <w:rsid w:val="001E55CB"/>
    <w:rsid w:val="001E784A"/>
    <w:rsid w:val="00221C17"/>
    <w:rsid w:val="002804B6"/>
    <w:rsid w:val="003110C2"/>
    <w:rsid w:val="00341BF5"/>
    <w:rsid w:val="004775CC"/>
    <w:rsid w:val="004D2F25"/>
    <w:rsid w:val="004E7C0B"/>
    <w:rsid w:val="00525EC8"/>
    <w:rsid w:val="005A3315"/>
    <w:rsid w:val="005C2F83"/>
    <w:rsid w:val="005D76B5"/>
    <w:rsid w:val="005F63D7"/>
    <w:rsid w:val="006619D6"/>
    <w:rsid w:val="0067246D"/>
    <w:rsid w:val="0067263E"/>
    <w:rsid w:val="006A39FA"/>
    <w:rsid w:val="00730C5A"/>
    <w:rsid w:val="00750B5E"/>
    <w:rsid w:val="00765A66"/>
    <w:rsid w:val="007760FD"/>
    <w:rsid w:val="007D1ED5"/>
    <w:rsid w:val="007E31F4"/>
    <w:rsid w:val="00814EE5"/>
    <w:rsid w:val="00880F89"/>
    <w:rsid w:val="00894D55"/>
    <w:rsid w:val="008E0E22"/>
    <w:rsid w:val="008F5926"/>
    <w:rsid w:val="00912B94"/>
    <w:rsid w:val="00920D6B"/>
    <w:rsid w:val="009452AD"/>
    <w:rsid w:val="00A12C0A"/>
    <w:rsid w:val="00A2353D"/>
    <w:rsid w:val="00A63340"/>
    <w:rsid w:val="00A86666"/>
    <w:rsid w:val="00AD02C6"/>
    <w:rsid w:val="00AE278E"/>
    <w:rsid w:val="00AE4B06"/>
    <w:rsid w:val="00B1123A"/>
    <w:rsid w:val="00B12224"/>
    <w:rsid w:val="00B649E8"/>
    <w:rsid w:val="00B72289"/>
    <w:rsid w:val="00B8505E"/>
    <w:rsid w:val="00B86D2E"/>
    <w:rsid w:val="00C16DAA"/>
    <w:rsid w:val="00C25B54"/>
    <w:rsid w:val="00C552E2"/>
    <w:rsid w:val="00C76191"/>
    <w:rsid w:val="00D644AF"/>
    <w:rsid w:val="00D93298"/>
    <w:rsid w:val="00E70165"/>
    <w:rsid w:val="00E9228B"/>
    <w:rsid w:val="00ED661C"/>
    <w:rsid w:val="00EF0028"/>
    <w:rsid w:val="00F60C63"/>
    <w:rsid w:val="00FB2A32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43</cp:revision>
  <dcterms:created xsi:type="dcterms:W3CDTF">2015-01-14T05:54:00Z</dcterms:created>
  <dcterms:modified xsi:type="dcterms:W3CDTF">2016-06-04T06:53:00Z</dcterms:modified>
</cp:coreProperties>
</file>