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12" w:lineRule="atLeast"/>
        <w:jc w:val="left"/>
        <w:textAlignment w:val="baseline"/>
        <w:outlineLvl w:val="0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要全面地认识一个安全问题，我们有很多种办法，但首先要理解安全问题的组成属性。前人通过无数实践，最后将安全的属性总结为安全三要素，简称CIA。安全三要素是安全的基本组成元素，分别是机密性（Confidentiality）、完整性（Integrity）、可用性（Availability）。</w:t>
      </w:r>
    </w:p>
    <w:p>
      <w:pPr>
        <w:widowControl/>
        <w:shd w:val="clear" w:color="auto" w:fill="FFFFFF"/>
        <w:spacing w:line="312" w:lineRule="atLeast"/>
        <w:jc w:val="left"/>
        <w:textAlignment w:val="baseline"/>
        <w:outlineLvl w:val="0"/>
        <w:rPr>
          <w:rFonts w:ascii="Arial" w:hAnsi="Arial" w:eastAsia="宋体" w:cs="Arial"/>
          <w:b/>
          <w:bCs/>
          <w:color w:val="000000"/>
          <w:kern w:val="36"/>
          <w:sz w:val="32"/>
          <w:szCs w:val="32"/>
        </w:rPr>
      </w:pPr>
      <w:r>
        <w:rPr>
          <w:rFonts w:hint="eastAsia"/>
          <w:color w:val="333333"/>
          <w:szCs w:val="21"/>
          <w:shd w:val="clear" w:color="auto" w:fill="FFFFFF"/>
        </w:rPr>
        <w:t>在安全领域里，我们把可能造成危害的来源称为威胁（Threat），而把可能会出现的损失称为风险（Risk）。</w:t>
      </w:r>
    </w:p>
    <w:p>
      <w:pPr>
        <w:widowControl/>
        <w:shd w:val="clear" w:color="auto" w:fill="FFFFFF"/>
        <w:spacing w:line="312" w:lineRule="atLeast"/>
        <w:jc w:val="left"/>
        <w:textAlignment w:val="baseline"/>
        <w:outlineLvl w:val="0"/>
        <w:rPr>
          <w:rFonts w:ascii="Arial" w:hAnsi="Arial" w:eastAsia="宋体" w:cs="Arial"/>
          <w:b/>
          <w:bCs/>
          <w:color w:val="000000"/>
          <w:kern w:val="36"/>
          <w:sz w:val="32"/>
          <w:szCs w:val="32"/>
        </w:rPr>
      </w:pPr>
      <w:r>
        <w:rPr>
          <w:rFonts w:ascii="Arial" w:hAnsi="Arial" w:eastAsia="宋体" w:cs="Arial"/>
          <w:b/>
          <w:bCs/>
          <w:color w:val="000000"/>
          <w:kern w:val="36"/>
          <w:sz w:val="32"/>
          <w:szCs w:val="32"/>
        </w:rPr>
        <w:t>什么是STRIDE模型</w:t>
      </w:r>
    </w:p>
    <w:p>
      <w:r>
        <w:rPr>
          <w:rFonts w:hint="eastAsia"/>
          <w:color w:val="333333"/>
          <w:szCs w:val="21"/>
          <w:shd w:val="clear" w:color="auto" w:fill="FFFFFF"/>
        </w:rPr>
        <w:t>威胁分析就是把所有的威胁都找出来。怎么找？一般是采用头脑风暴法。当然，也有一些比较科学的方法，比如使用一个模型，帮助我们去想，在哪些方面有可能会存在威胁，这个过程能够避免遗漏，这就是威胁建模。</w:t>
      </w:r>
    </w:p>
    <w:p>
      <w:r>
        <w:rPr>
          <w:rFonts w:hint="eastAsia"/>
          <w:color w:val="333333"/>
          <w:szCs w:val="21"/>
          <w:shd w:val="clear" w:color="auto" w:fill="FFFFFF"/>
        </w:rPr>
        <w:t>微软提出的</w:t>
      </w:r>
      <w:r>
        <w:t>STRIDE</w:t>
      </w:r>
      <w:r>
        <w:rPr>
          <w:rFonts w:hint="eastAsia"/>
        </w:rPr>
        <w:t>（</w:t>
      </w:r>
      <w:r>
        <w:t>6个单词的首字母缩写</w:t>
      </w:r>
      <w:r>
        <w:rPr>
          <w:rFonts w:hint="eastAsia"/>
        </w:rPr>
        <w:t>）</w:t>
      </w:r>
      <w:r>
        <w:rPr>
          <w:rFonts w:hint="eastAsia"/>
          <w:color w:val="333333"/>
          <w:szCs w:val="21"/>
          <w:shd w:val="clear" w:color="auto" w:fill="FFFFFF"/>
        </w:rPr>
        <w:t>可以指导我们应该从哪些方面去对遭受的威胁进行建模</w:t>
      </w:r>
      <w:r>
        <w:t>，在分析威胁时，可以从以下6个方面去考虑。</w:t>
      </w:r>
    </w:p>
    <w:p>
      <w:r>
        <w:t>威胁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定义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对应的安全属性</w:t>
      </w:r>
    </w:p>
    <w:p>
      <w:r>
        <w:t>Spoofing（伪装）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冒充他人身份</w:t>
      </w:r>
      <w:r>
        <w:rPr>
          <w:rFonts w:hint="eastAsia"/>
        </w:rPr>
        <w:tab/>
      </w:r>
      <w:r>
        <w:rPr>
          <w:rFonts w:hint="eastAsia"/>
        </w:rPr>
        <w:tab/>
      </w:r>
      <w:r>
        <w:t>认证</w:t>
      </w:r>
    </w:p>
    <w:p>
      <w:r>
        <w:t>Tampering（篡改）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修改数据或代码</w:t>
      </w:r>
      <w:r>
        <w:rPr>
          <w:rFonts w:hint="eastAsia"/>
        </w:rPr>
        <w:tab/>
      </w:r>
      <w:r>
        <w:rPr>
          <w:rFonts w:hint="eastAsia"/>
        </w:rPr>
        <w:tab/>
      </w:r>
      <w:r>
        <w:t>完整性</w:t>
      </w:r>
    </w:p>
    <w:p>
      <w:r>
        <w:t>Repudiation（抵赖）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否认做过的事情</w:t>
      </w:r>
      <w:r>
        <w:rPr>
          <w:rFonts w:hint="eastAsia"/>
        </w:rPr>
        <w:tab/>
      </w:r>
      <w:r>
        <w:rPr>
          <w:rFonts w:hint="eastAsia"/>
        </w:rPr>
        <w:tab/>
      </w:r>
      <w:r>
        <w:t>不可抵赖性</w:t>
      </w:r>
    </w:p>
    <w:p>
      <w:r>
        <w:t>Information</w:t>
      </w:r>
      <w:r>
        <w:rPr>
          <w:rFonts w:hint="eastAsia"/>
        </w:rPr>
        <w:t xml:space="preserve"> </w:t>
      </w:r>
      <w:r>
        <w:t>Disclosure（信息泄露）</w:t>
      </w:r>
      <w:r>
        <w:rPr>
          <w:rFonts w:hint="eastAsia"/>
        </w:rPr>
        <w:tab/>
      </w:r>
      <w:r>
        <w:rPr>
          <w:rFonts w:hint="eastAsia"/>
        </w:rPr>
        <w:tab/>
      </w:r>
      <w:r>
        <w:t>机密信息泄露</w:t>
      </w:r>
      <w:r>
        <w:rPr>
          <w:rFonts w:hint="eastAsia"/>
        </w:rPr>
        <w:tab/>
      </w:r>
      <w:r>
        <w:rPr>
          <w:rFonts w:hint="eastAsia"/>
        </w:rPr>
        <w:tab/>
      </w:r>
      <w:r>
        <w:t>机密性</w:t>
      </w:r>
    </w:p>
    <w:p>
      <w:r>
        <w:t>Denial of Service（拒绝服务）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拒绝服务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可用性</w:t>
      </w:r>
    </w:p>
    <w:p>
      <w:r>
        <w:t>Elevation of Privilege（提升权限）</w:t>
      </w:r>
      <w:r>
        <w:rPr>
          <w:rFonts w:hint="eastAsia"/>
        </w:rPr>
        <w:tab/>
      </w:r>
      <w:r>
        <w:rPr>
          <w:rFonts w:hint="eastAsia"/>
        </w:rPr>
        <w:tab/>
      </w:r>
      <w:r>
        <w:t>未经授权获得许可</w:t>
      </w:r>
      <w:r>
        <w:rPr>
          <w:rFonts w:hint="eastAsia"/>
        </w:rPr>
        <w:tab/>
      </w:r>
      <w:r>
        <w:t>授权</w:t>
      </w:r>
    </w:p>
    <w:p>
      <w:r>
        <w:t>在进行威胁分析时，要尽可能地不遗漏威胁，头脑风暴的过程可以确定攻击面（Attack</w:t>
      </w:r>
      <w:r>
        <w:rPr>
          <w:rFonts w:hint="eastAsia"/>
        </w:rPr>
        <w:t xml:space="preserve"> </w:t>
      </w:r>
      <w:r>
        <w:t>Surface）。</w:t>
      </w:r>
    </w:p>
    <w:p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一个威胁到底能够造成多大的危害，如何去衡量它？这就要考虑到风险了。我们判断风险高低的过程，就是风险分析的过程。</w:t>
      </w:r>
    </w:p>
    <w:p>
      <w:pPr>
        <w:rPr>
          <w:rFonts w:ascii="Arial" w:hAnsi="Arial" w:eastAsia="宋体" w:cs="Arial"/>
          <w:b/>
          <w:bCs/>
          <w:color w:val="000000"/>
          <w:kern w:val="36"/>
          <w:sz w:val="32"/>
          <w:szCs w:val="32"/>
        </w:rPr>
      </w:pPr>
      <w:r>
        <w:rPr>
          <w:rFonts w:ascii="Arial" w:hAnsi="Arial" w:eastAsia="宋体" w:cs="Arial"/>
          <w:b/>
          <w:bCs/>
          <w:color w:val="000000"/>
          <w:kern w:val="36"/>
          <w:sz w:val="32"/>
          <w:szCs w:val="32"/>
        </w:rPr>
        <w:t>什么是DREAD模型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  <w:shd w:val="clear" w:color="auto" w:fill="FFFFFF"/>
        </w:rPr>
        <w:t>影响风险高低的因素，除了造成损失的大小外，还需要考虑到发生的可能性。地震的危害很大，但是地震、火山活动一般是在大陆板块边缘频繁出现，比如日本、印尼就处于这些地理位置，因此地震频发；而在大陆板块中心，若是地质结构以整块的岩石为主，则不太容易发生地震，因此地震的风险就要小很多。我们在考虑安全问题时，要结合具体情况，权衡事件发生的可能性，才能正确地判断出风险。</w:t>
      </w:r>
    </w:p>
    <w:p>
      <w:r>
        <w:rPr>
          <w:rFonts w:hint="eastAsia"/>
          <w:color w:val="333333"/>
          <w:szCs w:val="21"/>
          <w:shd w:val="clear" w:color="auto" w:fill="FFFFFF"/>
        </w:rPr>
        <w:t>如何更科学地衡量风险呢？微软提出的DREAD（也是几个单词的首字母缩写）可以指导我们应该从哪些方面去判断一个威胁的风险程度。</w:t>
      </w:r>
    </w:p>
    <w:p>
      <w:r>
        <w:t>Damage Potential</w:t>
      </w:r>
    </w:p>
    <w:p>
      <w:r>
        <w:t>等级高(3)获取完全验证权限；执行管理员操作；非法上传文件</w:t>
      </w:r>
    </w:p>
    <w:p>
      <w:r>
        <w:t>等级中(2)泄露敏感信息</w:t>
      </w:r>
    </w:p>
    <w:p>
      <w:r>
        <w:t>等级低(1)泄露其他信息</w:t>
      </w:r>
    </w:p>
    <w:p>
      <w:r>
        <w:t>Reproducibility</w:t>
      </w:r>
    </w:p>
    <w:p>
      <w:r>
        <w:t>等级高(3)攻击者可以随意再次攻击</w:t>
      </w:r>
    </w:p>
    <w:p>
      <w:r>
        <w:t>等级中(2)攻击者可以重复攻击，但有时间限制</w:t>
      </w:r>
    </w:p>
    <w:p>
      <w:r>
        <w:t>等级低(1)攻击者很难重复攻击过程</w:t>
      </w:r>
    </w:p>
    <w:p>
      <w:r>
        <w:t>Exploitability</w:t>
      </w:r>
    </w:p>
    <w:p>
      <w:r>
        <w:t>等级高(3)初学者在短期内能掌握攻击方法</w:t>
      </w:r>
    </w:p>
    <w:p>
      <w:r>
        <w:t>等级中(2)熟练的攻击者才能完成这次攻击</w:t>
      </w:r>
    </w:p>
    <w:p>
      <w:r>
        <w:t>等级低(1)漏洞利用条件非常苛刻</w:t>
      </w:r>
    </w:p>
    <w:p>
      <w:r>
        <w:t>Affected users</w:t>
      </w:r>
    </w:p>
    <w:p>
      <w:r>
        <w:t>等级高(3)所有用户，默认配置，关键用户</w:t>
      </w:r>
    </w:p>
    <w:p>
      <w:r>
        <w:t>等级中(2)部分用户，非默认配置</w:t>
      </w:r>
    </w:p>
    <w:p>
      <w:r>
        <w:t>等级低(1)极少数用户，匿名用户</w:t>
      </w:r>
    </w:p>
    <w:p>
      <w:r>
        <w:t>Discoverability</w:t>
      </w:r>
    </w:p>
    <w:p>
      <w:r>
        <w:t>等级高(3)漏洞很显眼，攻击条件很容易获得</w:t>
      </w:r>
    </w:p>
    <w:p>
      <w:r>
        <w:t>等级中(2)在私有区域，部分人能看到，需要深入挖掘漏洞</w:t>
      </w:r>
    </w:p>
    <w:p>
      <w:r>
        <w:t>等级低(1)发现该漏洞极其困难</w:t>
      </w:r>
    </w:p>
    <w:p>
      <w:r>
        <w:t>在DREAD模型里，每一个因素都可以分为高、中、低三个等级。在上表中，高、中、低三个等级分别以3、2、1的分数代表其权重值</w:t>
      </w:r>
      <w:r>
        <w:rPr>
          <w:rFonts w:hint="eastAsia"/>
        </w:rPr>
        <w:t>。</w:t>
      </w:r>
      <w:r>
        <w:t>我们可以具体计算出某一个威胁的风险值。</w:t>
      </w:r>
    </w:p>
    <w:p/>
    <w:p/>
    <w:p>
      <w:r>
        <w:rPr>
          <w:rFonts w:hint="eastAsia"/>
        </w:rPr>
        <w:t>任何系统的安全属性主要包括机密性（confidentiality），完整性（integrity），可用性（availability），认证（authentication），授权（</w:t>
      </w:r>
      <w:r>
        <w:t>authorization</w:t>
      </w:r>
      <w:r>
        <w:rPr>
          <w:rFonts w:hint="eastAsia"/>
        </w:rPr>
        <w:t>）和不可抵赖性（non-r</w:t>
      </w:r>
      <w:r>
        <w:t>epudiation</w:t>
      </w:r>
      <w:r>
        <w:rPr>
          <w:rFonts w:hint="eastAsia"/>
        </w:rPr>
        <w:t>）。</w:t>
      </w:r>
    </w:p>
    <w:p>
      <w:r>
        <w:rPr>
          <w:rFonts w:hint="eastAsia"/>
        </w:rPr>
        <w:t>对应的威胁分别是：</w:t>
      </w:r>
    </w:p>
    <w:p>
      <w:r>
        <w:rPr>
          <w:rFonts w:hint="eastAsia"/>
        </w:rPr>
        <w:drawing>
          <wp:inline distT="0" distB="0" distL="0" distR="0">
            <wp:extent cx="5267325" cy="3733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r>
        <w:object>
          <v:shape id="_x0000_i1026" o:spt="75" type="#_x0000_t75" style="height:207.15pt;width:414.3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5">
            <o:LockedField>false</o:LockedField>
          </o:OLEObject>
        </w:object>
      </w:r>
      <w:bookmarkEnd w:id="0"/>
    </w:p>
    <w:p/>
    <w:p>
      <w:r>
        <w:object>
          <v:shape id="_x0000_i1027" o:spt="75" type="#_x0000_t75" style="height:317.2pt;width:414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7" DrawAspect="Content" ObjectID="_1468075726" r:id="rId7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-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3D"/>
    <w:rsid w:val="00001DA3"/>
    <w:rsid w:val="000039AE"/>
    <w:rsid w:val="00005E38"/>
    <w:rsid w:val="000352B4"/>
    <w:rsid w:val="00064ED8"/>
    <w:rsid w:val="0007652C"/>
    <w:rsid w:val="00081BE9"/>
    <w:rsid w:val="0009322F"/>
    <w:rsid w:val="000A5311"/>
    <w:rsid w:val="000B12A7"/>
    <w:rsid w:val="000C45B1"/>
    <w:rsid w:val="000C66B8"/>
    <w:rsid w:val="000D3627"/>
    <w:rsid w:val="000D48A3"/>
    <w:rsid w:val="000D623E"/>
    <w:rsid w:val="000E71AE"/>
    <w:rsid w:val="000F2AB9"/>
    <w:rsid w:val="00104DB1"/>
    <w:rsid w:val="001360AA"/>
    <w:rsid w:val="00137FD4"/>
    <w:rsid w:val="00140E95"/>
    <w:rsid w:val="0015743F"/>
    <w:rsid w:val="00162755"/>
    <w:rsid w:val="00175EAA"/>
    <w:rsid w:val="00176258"/>
    <w:rsid w:val="00191B74"/>
    <w:rsid w:val="001940FF"/>
    <w:rsid w:val="001D12DD"/>
    <w:rsid w:val="001E6E36"/>
    <w:rsid w:val="001F0BC0"/>
    <w:rsid w:val="001F3432"/>
    <w:rsid w:val="001F533C"/>
    <w:rsid w:val="001F6AC3"/>
    <w:rsid w:val="002040AB"/>
    <w:rsid w:val="00206226"/>
    <w:rsid w:val="0021329A"/>
    <w:rsid w:val="00234A0C"/>
    <w:rsid w:val="00262960"/>
    <w:rsid w:val="00264A12"/>
    <w:rsid w:val="002A0394"/>
    <w:rsid w:val="002C788C"/>
    <w:rsid w:val="002D0821"/>
    <w:rsid w:val="002D2621"/>
    <w:rsid w:val="002D288C"/>
    <w:rsid w:val="002D4816"/>
    <w:rsid w:val="002D5276"/>
    <w:rsid w:val="002E0B59"/>
    <w:rsid w:val="002F033E"/>
    <w:rsid w:val="003035D1"/>
    <w:rsid w:val="00340D54"/>
    <w:rsid w:val="003438C6"/>
    <w:rsid w:val="00346E47"/>
    <w:rsid w:val="003510F0"/>
    <w:rsid w:val="003606E0"/>
    <w:rsid w:val="003669A5"/>
    <w:rsid w:val="00367F06"/>
    <w:rsid w:val="00393CB9"/>
    <w:rsid w:val="00394CC4"/>
    <w:rsid w:val="003A2B9E"/>
    <w:rsid w:val="003A516C"/>
    <w:rsid w:val="003A5189"/>
    <w:rsid w:val="003A6C15"/>
    <w:rsid w:val="003B388A"/>
    <w:rsid w:val="003B3A7D"/>
    <w:rsid w:val="003B722C"/>
    <w:rsid w:val="003B756E"/>
    <w:rsid w:val="003C2437"/>
    <w:rsid w:val="003C2B45"/>
    <w:rsid w:val="003C3B93"/>
    <w:rsid w:val="003E6AB7"/>
    <w:rsid w:val="003E7E27"/>
    <w:rsid w:val="003F15DF"/>
    <w:rsid w:val="003F2DAA"/>
    <w:rsid w:val="003F3362"/>
    <w:rsid w:val="003F5171"/>
    <w:rsid w:val="00405531"/>
    <w:rsid w:val="00406D4B"/>
    <w:rsid w:val="00407730"/>
    <w:rsid w:val="00425D58"/>
    <w:rsid w:val="004267FE"/>
    <w:rsid w:val="00435627"/>
    <w:rsid w:val="00442D46"/>
    <w:rsid w:val="00442FFF"/>
    <w:rsid w:val="0046483D"/>
    <w:rsid w:val="00473115"/>
    <w:rsid w:val="00481D2E"/>
    <w:rsid w:val="0049072C"/>
    <w:rsid w:val="004A4BC1"/>
    <w:rsid w:val="004A6269"/>
    <w:rsid w:val="004B6CF9"/>
    <w:rsid w:val="004B7765"/>
    <w:rsid w:val="004C2417"/>
    <w:rsid w:val="004D358F"/>
    <w:rsid w:val="004F51BC"/>
    <w:rsid w:val="004F543A"/>
    <w:rsid w:val="00502211"/>
    <w:rsid w:val="00510B6D"/>
    <w:rsid w:val="005207F5"/>
    <w:rsid w:val="00520C0F"/>
    <w:rsid w:val="00520F10"/>
    <w:rsid w:val="0053612B"/>
    <w:rsid w:val="00541F23"/>
    <w:rsid w:val="00543068"/>
    <w:rsid w:val="00550C2F"/>
    <w:rsid w:val="00573A5E"/>
    <w:rsid w:val="005B0244"/>
    <w:rsid w:val="005C4BD6"/>
    <w:rsid w:val="005D3E45"/>
    <w:rsid w:val="005D58C5"/>
    <w:rsid w:val="005D62E8"/>
    <w:rsid w:val="005D6899"/>
    <w:rsid w:val="005E15EA"/>
    <w:rsid w:val="005E30AD"/>
    <w:rsid w:val="005E49B8"/>
    <w:rsid w:val="00601D6D"/>
    <w:rsid w:val="00611FE6"/>
    <w:rsid w:val="006132C0"/>
    <w:rsid w:val="00624759"/>
    <w:rsid w:val="00650A12"/>
    <w:rsid w:val="0066003A"/>
    <w:rsid w:val="00664FF4"/>
    <w:rsid w:val="006665FD"/>
    <w:rsid w:val="00672B3E"/>
    <w:rsid w:val="0067489B"/>
    <w:rsid w:val="00677A90"/>
    <w:rsid w:val="006913B7"/>
    <w:rsid w:val="006940E2"/>
    <w:rsid w:val="006A5DCE"/>
    <w:rsid w:val="006E45BA"/>
    <w:rsid w:val="00720F15"/>
    <w:rsid w:val="007247F2"/>
    <w:rsid w:val="00724B92"/>
    <w:rsid w:val="00733A9A"/>
    <w:rsid w:val="00733AEB"/>
    <w:rsid w:val="00744334"/>
    <w:rsid w:val="00756908"/>
    <w:rsid w:val="00761F04"/>
    <w:rsid w:val="00761F96"/>
    <w:rsid w:val="007915EE"/>
    <w:rsid w:val="007A074A"/>
    <w:rsid w:val="007A2039"/>
    <w:rsid w:val="007B5441"/>
    <w:rsid w:val="007E479C"/>
    <w:rsid w:val="007E59CE"/>
    <w:rsid w:val="007F2637"/>
    <w:rsid w:val="007F5144"/>
    <w:rsid w:val="007F6854"/>
    <w:rsid w:val="00801D12"/>
    <w:rsid w:val="0080779A"/>
    <w:rsid w:val="00812CAE"/>
    <w:rsid w:val="008142CE"/>
    <w:rsid w:val="008423B3"/>
    <w:rsid w:val="0085012F"/>
    <w:rsid w:val="00851018"/>
    <w:rsid w:val="00881394"/>
    <w:rsid w:val="00887058"/>
    <w:rsid w:val="00892EB5"/>
    <w:rsid w:val="008A7178"/>
    <w:rsid w:val="008B362F"/>
    <w:rsid w:val="008C3454"/>
    <w:rsid w:val="008D3403"/>
    <w:rsid w:val="008F1689"/>
    <w:rsid w:val="008F21DB"/>
    <w:rsid w:val="008F5DA9"/>
    <w:rsid w:val="00934A54"/>
    <w:rsid w:val="009430C3"/>
    <w:rsid w:val="009535A1"/>
    <w:rsid w:val="00957001"/>
    <w:rsid w:val="00977C65"/>
    <w:rsid w:val="0099055F"/>
    <w:rsid w:val="009A3FE0"/>
    <w:rsid w:val="009A67AD"/>
    <w:rsid w:val="009A6D6A"/>
    <w:rsid w:val="009C32E1"/>
    <w:rsid w:val="009C5761"/>
    <w:rsid w:val="009C75E9"/>
    <w:rsid w:val="009D075B"/>
    <w:rsid w:val="00A03C21"/>
    <w:rsid w:val="00A051B9"/>
    <w:rsid w:val="00A054A1"/>
    <w:rsid w:val="00A20DBF"/>
    <w:rsid w:val="00A25E59"/>
    <w:rsid w:val="00A72F67"/>
    <w:rsid w:val="00A73D27"/>
    <w:rsid w:val="00A75E55"/>
    <w:rsid w:val="00A858AE"/>
    <w:rsid w:val="00A9067A"/>
    <w:rsid w:val="00A918BB"/>
    <w:rsid w:val="00A97D01"/>
    <w:rsid w:val="00AB0FB5"/>
    <w:rsid w:val="00AB667D"/>
    <w:rsid w:val="00AC65EB"/>
    <w:rsid w:val="00AD4A24"/>
    <w:rsid w:val="00AE3FF5"/>
    <w:rsid w:val="00AF0FB0"/>
    <w:rsid w:val="00AF10D8"/>
    <w:rsid w:val="00AF2E6F"/>
    <w:rsid w:val="00B218CC"/>
    <w:rsid w:val="00B30322"/>
    <w:rsid w:val="00B421AE"/>
    <w:rsid w:val="00B63E1F"/>
    <w:rsid w:val="00B65D79"/>
    <w:rsid w:val="00B66439"/>
    <w:rsid w:val="00B67F66"/>
    <w:rsid w:val="00B700C2"/>
    <w:rsid w:val="00B86C03"/>
    <w:rsid w:val="00B872F2"/>
    <w:rsid w:val="00BC0ACD"/>
    <w:rsid w:val="00BE0BA1"/>
    <w:rsid w:val="00BE675F"/>
    <w:rsid w:val="00BF1C9C"/>
    <w:rsid w:val="00BF7569"/>
    <w:rsid w:val="00C00F60"/>
    <w:rsid w:val="00C2212F"/>
    <w:rsid w:val="00C41D21"/>
    <w:rsid w:val="00C57B8F"/>
    <w:rsid w:val="00C62DF3"/>
    <w:rsid w:val="00C645D4"/>
    <w:rsid w:val="00C71CBF"/>
    <w:rsid w:val="00C8286E"/>
    <w:rsid w:val="00C92466"/>
    <w:rsid w:val="00CD3B42"/>
    <w:rsid w:val="00CE3FF6"/>
    <w:rsid w:val="00CE4F99"/>
    <w:rsid w:val="00CF7360"/>
    <w:rsid w:val="00D0045A"/>
    <w:rsid w:val="00D128F7"/>
    <w:rsid w:val="00D27892"/>
    <w:rsid w:val="00D53999"/>
    <w:rsid w:val="00D73DC2"/>
    <w:rsid w:val="00D76F5D"/>
    <w:rsid w:val="00D87AA5"/>
    <w:rsid w:val="00D932E3"/>
    <w:rsid w:val="00DA5E1D"/>
    <w:rsid w:val="00DC1707"/>
    <w:rsid w:val="00DD1547"/>
    <w:rsid w:val="00DE63CD"/>
    <w:rsid w:val="00DF506D"/>
    <w:rsid w:val="00DF763F"/>
    <w:rsid w:val="00E00F3B"/>
    <w:rsid w:val="00E02C45"/>
    <w:rsid w:val="00E0623F"/>
    <w:rsid w:val="00E12607"/>
    <w:rsid w:val="00E20D10"/>
    <w:rsid w:val="00E25D98"/>
    <w:rsid w:val="00E277E6"/>
    <w:rsid w:val="00E3141C"/>
    <w:rsid w:val="00E359BB"/>
    <w:rsid w:val="00E46540"/>
    <w:rsid w:val="00E54EFB"/>
    <w:rsid w:val="00E55F6A"/>
    <w:rsid w:val="00E60395"/>
    <w:rsid w:val="00E75638"/>
    <w:rsid w:val="00E800DA"/>
    <w:rsid w:val="00EA6AF2"/>
    <w:rsid w:val="00EB440A"/>
    <w:rsid w:val="00EB4CA9"/>
    <w:rsid w:val="00EB5966"/>
    <w:rsid w:val="00EB5E23"/>
    <w:rsid w:val="00EB6BF5"/>
    <w:rsid w:val="00EC40F5"/>
    <w:rsid w:val="00EE5C7D"/>
    <w:rsid w:val="00F145E4"/>
    <w:rsid w:val="00F2704A"/>
    <w:rsid w:val="00F46E32"/>
    <w:rsid w:val="00F60CAC"/>
    <w:rsid w:val="00F63DBD"/>
    <w:rsid w:val="00F73E96"/>
    <w:rsid w:val="00F91AB4"/>
    <w:rsid w:val="00FB12BD"/>
    <w:rsid w:val="00FC7E13"/>
    <w:rsid w:val="00FD0120"/>
    <w:rsid w:val="00FD100C"/>
    <w:rsid w:val="00FD2C88"/>
    <w:rsid w:val="00FE3F3A"/>
    <w:rsid w:val="00FE64FE"/>
    <w:rsid w:val="00FF01B0"/>
    <w:rsid w:val="00FF2E71"/>
    <w:rsid w:val="5B2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99"/>
    <w:pPr>
      <w:spacing w:line="360" w:lineRule="auto"/>
    </w:pPr>
    <w:rPr>
      <w:rFonts w:ascii="Times New Roman" w:hAnsi="Times New Roman" w:eastAsia="宋体" w:cs="Times New Roman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widowControl/>
      <w:spacing w:line="240" w:lineRule="atLeast"/>
      <w:ind w:firstLine="420" w:firstLineChars="200"/>
    </w:pPr>
    <w:rPr>
      <w:rFonts w:ascii="Arial" w:hAnsi="Arial" w:eastAsia="宋体" w:cs="Times New Roman"/>
      <w:kern w:val="0"/>
      <w:szCs w:val="21"/>
    </w:rPr>
  </w:style>
  <w:style w:type="paragraph" w:customStyle="1" w:styleId="13">
    <w:name w:val="正文首行缩进（绿盟科技）"/>
    <w:basedOn w:val="1"/>
    <w:qFormat/>
    <w:uiPriority w:val="0"/>
    <w:pPr>
      <w:widowControl/>
      <w:spacing w:after="50" w:line="300" w:lineRule="auto"/>
      <w:ind w:firstLine="200" w:firstLineChars="200"/>
      <w:jc w:val="left"/>
    </w:pPr>
    <w:rPr>
      <w:rFonts w:ascii="Arial" w:hAnsi="Arial" w:eastAsia="宋体" w:cs="Times New Roman"/>
      <w:kern w:val="0"/>
      <w:szCs w:val="21"/>
    </w:rPr>
  </w:style>
  <w:style w:type="character" w:customStyle="1" w:styleId="14">
    <w:name w:val="apple-converted-space"/>
    <w:basedOn w:val="9"/>
    <w:uiPriority w:val="0"/>
  </w:style>
  <w:style w:type="character" w:customStyle="1" w:styleId="15">
    <w:name w:val="页眉 Char"/>
    <w:basedOn w:val="9"/>
    <w:link w:val="5"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meta-prep"/>
    <w:basedOn w:val="9"/>
    <w:qFormat/>
    <w:uiPriority w:val="0"/>
  </w:style>
  <w:style w:type="character" w:customStyle="1" w:styleId="19">
    <w:name w:val="entry-date"/>
    <w:basedOn w:val="9"/>
    <w:qFormat/>
    <w:uiPriority w:val="0"/>
  </w:style>
  <w:style w:type="character" w:customStyle="1" w:styleId="20">
    <w:name w:val="meta-sep"/>
    <w:basedOn w:val="9"/>
    <w:qFormat/>
    <w:uiPriority w:val="0"/>
  </w:style>
  <w:style w:type="character" w:customStyle="1" w:styleId="21">
    <w:name w:val="autho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2649</Words>
  <Characters>15105</Characters>
  <Lines>125</Lines>
  <Paragraphs>35</Paragraphs>
  <TotalTime>1221</TotalTime>
  <ScaleCrop>false</ScaleCrop>
  <LinksUpToDate>false</LinksUpToDate>
  <CharactersWithSpaces>17719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2012-11-08T01:57:00Z</dcterms:created>
  <dc:creator>HUCHAOJIAN</dc:creator>
  <cp:lastModifiedBy>thinkpad</cp:lastModifiedBy>
  <dcterms:modified xsi:type="dcterms:W3CDTF">2020-03-23T12:37:30Z</dcterms:modified>
  <cp:revision>279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