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How I approched the solution?</w:t>
      </w:r>
    </w:p>
    <w:p>
      <w:pPr>
        <w:numPr>
          <w:numId w:val="0"/>
        </w:numPr>
        <w:rPr>
          <w:rFonts w:hint="default" w:ascii="Times New Roman" w:hAnsi="Times New Roman" w:cs="Times New Roman"/>
          <w:sz w:val="22"/>
          <w:szCs w:val="22"/>
          <w:lang w:val="en-IN"/>
        </w:rPr>
      </w:pPr>
    </w:p>
    <w:p>
      <w:pPr>
        <w:rPr>
          <w:rFonts w:hint="default" w:ascii="Times New Roman" w:hAnsi="Times New Roman" w:cs="Times New Roman"/>
          <w:sz w:val="22"/>
          <w:szCs w:val="22"/>
          <w:lang w:val="en-IN"/>
        </w:rPr>
      </w:pPr>
      <w:r>
        <w:rPr>
          <w:rFonts w:hint="default" w:ascii="Times New Roman" w:hAnsi="Times New Roman" w:cs="Times New Roman"/>
          <w:sz w:val="22"/>
          <w:szCs w:val="22"/>
          <w:lang w:val="en-IN"/>
        </w:rPr>
        <w:t xml:space="preserve">I divide the solution into two main parts: Data Extraction and Data Analysis. </w:t>
      </w:r>
    </w:p>
    <w:p>
      <w:pPr>
        <w:rPr>
          <w:rFonts w:hint="default" w:ascii="Times New Roman" w:hAnsi="Times New Roman" w:cs="Times New Roman"/>
          <w:sz w:val="22"/>
          <w:szCs w:val="22"/>
          <w:lang w:val="en-IN"/>
        </w:rPr>
      </w:pPr>
    </w:p>
    <w:p>
      <w:pPr>
        <w:rPr>
          <w:rFonts w:hint="default" w:ascii="Times New Roman" w:hAnsi="Times New Roman" w:cs="Times New Roman"/>
          <w:sz w:val="22"/>
          <w:szCs w:val="22"/>
          <w:lang w:val="en-IN"/>
        </w:rPr>
      </w:pPr>
      <w:r>
        <w:rPr>
          <w:rFonts w:hint="default" w:ascii="Times New Roman" w:hAnsi="Times New Roman" w:cs="Times New Roman"/>
          <w:sz w:val="22"/>
          <w:szCs w:val="22"/>
          <w:lang w:val="en-IN"/>
        </w:rPr>
        <w:t>Part 1: Data Extraction</w:t>
      </w:r>
    </w:p>
    <w:p>
      <w:pPr>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Import Required Libraries:</w:t>
      </w:r>
    </w:p>
    <w:p>
      <w:pPr>
        <w:rPr>
          <w:rFonts w:hint="default" w:ascii="Times New Roman" w:hAnsi="Times New Roman" w:cs="Times New Roman"/>
          <w:sz w:val="22"/>
          <w:szCs w:val="22"/>
          <w:lang w:val="en-IN"/>
        </w:rPr>
      </w:pPr>
    </w:p>
    <w:p>
      <w:pPr>
        <w:numPr>
          <w:ilvl w:val="0"/>
          <w:numId w:val="2"/>
        </w:numPr>
        <w:ind w:left="420" w:leftChars="0" w:hanging="420" w:firstLineChars="0"/>
        <w:rPr>
          <w:rFonts w:hint="default" w:ascii="Times New Roman" w:hAnsi="Times New Roman" w:cs="Times New Roman"/>
          <w:sz w:val="22"/>
          <w:szCs w:val="22"/>
          <w:lang w:val="en-IN"/>
        </w:rPr>
      </w:pPr>
      <w:r>
        <w:rPr>
          <w:rFonts w:hint="default" w:ascii="Times New Roman" w:hAnsi="Times New Roman" w:cs="Times New Roman"/>
          <w:sz w:val="22"/>
          <w:szCs w:val="22"/>
          <w:lang w:val="en-IN"/>
        </w:rPr>
        <w:t>We will use pandas to handle the Excel input file.</w:t>
      </w:r>
    </w:p>
    <w:p>
      <w:pPr>
        <w:numPr>
          <w:ilvl w:val="0"/>
          <w:numId w:val="2"/>
        </w:numPr>
        <w:ind w:left="420" w:leftChars="0" w:hanging="420" w:firstLineChars="0"/>
        <w:rPr>
          <w:rFonts w:hint="default" w:ascii="Times New Roman" w:hAnsi="Times New Roman" w:cs="Times New Roman"/>
          <w:sz w:val="22"/>
          <w:szCs w:val="22"/>
          <w:lang w:val="en-IN"/>
        </w:rPr>
      </w:pPr>
      <w:r>
        <w:rPr>
          <w:rFonts w:hint="default" w:ascii="Times New Roman" w:hAnsi="Times New Roman" w:cs="Times New Roman"/>
          <w:sz w:val="22"/>
          <w:szCs w:val="22"/>
          <w:lang w:val="en-IN"/>
        </w:rPr>
        <w:t>For web scraping, we can use BeautifulSoup to parse HTML content and requests to fetch web pages.</w:t>
      </w:r>
    </w:p>
    <w:p>
      <w:pPr>
        <w:numPr>
          <w:numId w:val="0"/>
        </w:numPr>
        <w:ind w:leftChars="0"/>
        <w:rPr>
          <w:rFonts w:hint="default" w:ascii="Times New Roman" w:hAnsi="Times New Roman" w:cs="Times New Roman"/>
          <w:sz w:val="22"/>
          <w:szCs w:val="22"/>
          <w:lang w:val="en-IN"/>
        </w:rPr>
      </w:pPr>
    </w:p>
    <w:p>
      <w:pPr>
        <w:numPr>
          <w:numId w:val="0"/>
        </w:numPr>
        <w:ind w:leftChars="0"/>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Read Input Data:</w:t>
      </w:r>
    </w:p>
    <w:p>
      <w:pPr>
        <w:rPr>
          <w:rFonts w:hint="default" w:ascii="Times New Roman" w:hAnsi="Times New Roman" w:cs="Times New Roman"/>
          <w:sz w:val="22"/>
          <w:szCs w:val="22"/>
          <w:lang w:val="en-IN"/>
        </w:rPr>
      </w:pPr>
    </w:p>
    <w:p>
      <w:pPr>
        <w:numPr>
          <w:ilvl w:val="0"/>
          <w:numId w:val="2"/>
        </w:numPr>
        <w:ind w:left="420" w:leftChars="0" w:hanging="420" w:firstLineChars="0"/>
        <w:rPr>
          <w:rFonts w:hint="default" w:ascii="Times New Roman" w:hAnsi="Times New Roman" w:cs="Times New Roman"/>
          <w:sz w:val="22"/>
          <w:szCs w:val="22"/>
          <w:lang w:val="en-IN"/>
        </w:rPr>
      </w:pPr>
      <w:r>
        <w:rPr>
          <w:rFonts w:hint="default" w:ascii="Times New Roman" w:hAnsi="Times New Roman" w:cs="Times New Roman"/>
          <w:sz w:val="22"/>
          <w:szCs w:val="22"/>
          <w:lang w:val="en-IN"/>
        </w:rPr>
        <w:t>Use pandas to read the URLs from the 'Input.xlsx' file.</w:t>
      </w:r>
    </w:p>
    <w:p>
      <w:pPr>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Web Scraping:</w:t>
      </w:r>
    </w:p>
    <w:p>
      <w:pPr>
        <w:rPr>
          <w:rFonts w:hint="default" w:ascii="Times New Roman" w:hAnsi="Times New Roman" w:cs="Times New Roman"/>
          <w:sz w:val="22"/>
          <w:szCs w:val="22"/>
          <w:lang w:val="en-IN"/>
        </w:rPr>
      </w:pPr>
    </w:p>
    <w:p>
      <w:pPr>
        <w:numPr>
          <w:ilvl w:val="0"/>
          <w:numId w:val="2"/>
        </w:numPr>
        <w:ind w:left="420" w:leftChars="0" w:hanging="420" w:firstLineChars="0"/>
        <w:rPr>
          <w:rFonts w:hint="default" w:ascii="Times New Roman" w:hAnsi="Times New Roman" w:cs="Times New Roman"/>
          <w:sz w:val="22"/>
          <w:szCs w:val="22"/>
          <w:lang w:val="en-IN"/>
        </w:rPr>
      </w:pPr>
      <w:r>
        <w:rPr>
          <w:rFonts w:hint="default" w:ascii="Times New Roman" w:hAnsi="Times New Roman" w:cs="Times New Roman"/>
          <w:sz w:val="22"/>
          <w:szCs w:val="22"/>
          <w:lang w:val="en-IN"/>
        </w:rPr>
        <w:t>Iterate over each URL in the input data.</w:t>
      </w:r>
    </w:p>
    <w:p>
      <w:pPr>
        <w:numPr>
          <w:ilvl w:val="0"/>
          <w:numId w:val="2"/>
        </w:numPr>
        <w:ind w:left="420" w:leftChars="0" w:hanging="420" w:firstLineChars="0"/>
        <w:rPr>
          <w:rFonts w:hint="default" w:ascii="Times New Roman" w:hAnsi="Times New Roman" w:cs="Times New Roman"/>
          <w:sz w:val="22"/>
          <w:szCs w:val="22"/>
          <w:lang w:val="en-IN"/>
        </w:rPr>
      </w:pPr>
      <w:r>
        <w:rPr>
          <w:rFonts w:hint="default" w:ascii="Times New Roman" w:hAnsi="Times New Roman" w:cs="Times New Roman"/>
          <w:sz w:val="22"/>
          <w:szCs w:val="22"/>
          <w:lang w:val="en-IN"/>
        </w:rPr>
        <w:t>Fetch the web page content using requests.</w:t>
      </w:r>
    </w:p>
    <w:p>
      <w:pPr>
        <w:numPr>
          <w:ilvl w:val="0"/>
          <w:numId w:val="2"/>
        </w:numPr>
        <w:ind w:left="420" w:leftChars="0" w:hanging="420" w:firstLineChars="0"/>
        <w:rPr>
          <w:rFonts w:hint="default" w:ascii="Times New Roman" w:hAnsi="Times New Roman" w:cs="Times New Roman"/>
          <w:sz w:val="22"/>
          <w:szCs w:val="22"/>
          <w:lang w:val="en-IN"/>
        </w:rPr>
      </w:pPr>
      <w:r>
        <w:rPr>
          <w:rFonts w:hint="default" w:ascii="Times New Roman" w:hAnsi="Times New Roman" w:cs="Times New Roman"/>
          <w:sz w:val="22"/>
          <w:szCs w:val="22"/>
          <w:lang w:val="en-IN"/>
        </w:rPr>
        <w:t>Parse the HTML content using BeautifulSoup to extract the article title and body.</w:t>
      </w:r>
    </w:p>
    <w:p>
      <w:pPr>
        <w:numPr>
          <w:ilvl w:val="0"/>
          <w:numId w:val="2"/>
        </w:numPr>
        <w:ind w:left="420" w:leftChars="0" w:hanging="420" w:firstLineChars="0"/>
        <w:rPr>
          <w:rFonts w:hint="default" w:ascii="Times New Roman" w:hAnsi="Times New Roman" w:cs="Times New Roman"/>
          <w:sz w:val="22"/>
          <w:szCs w:val="22"/>
          <w:lang w:val="en-IN"/>
        </w:rPr>
      </w:pPr>
      <w:r>
        <w:rPr>
          <w:rFonts w:hint="default" w:ascii="Times New Roman" w:hAnsi="Times New Roman" w:cs="Times New Roman"/>
          <w:sz w:val="22"/>
          <w:szCs w:val="22"/>
          <w:lang w:val="en-IN"/>
        </w:rPr>
        <w:t>Save the extracted text to a text file named with the corresponding URL_ID.</w:t>
      </w:r>
    </w:p>
    <w:p>
      <w:pPr>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Save Extracted Text:</w:t>
      </w:r>
    </w:p>
    <w:p>
      <w:pPr>
        <w:rPr>
          <w:rFonts w:hint="default" w:ascii="Times New Roman" w:hAnsi="Times New Roman" w:cs="Times New Roman"/>
          <w:sz w:val="22"/>
          <w:szCs w:val="22"/>
          <w:lang w:val="en-IN"/>
        </w:rPr>
      </w:pPr>
    </w:p>
    <w:p>
      <w:pPr>
        <w:numPr>
          <w:ilvl w:val="0"/>
          <w:numId w:val="2"/>
        </w:numPr>
        <w:ind w:left="420" w:leftChars="0" w:hanging="420" w:firstLineChars="0"/>
        <w:rPr>
          <w:rFonts w:hint="default" w:ascii="Times New Roman" w:hAnsi="Times New Roman" w:cs="Times New Roman"/>
          <w:sz w:val="22"/>
          <w:szCs w:val="22"/>
          <w:lang w:val="en-IN"/>
        </w:rPr>
      </w:pPr>
      <w:r>
        <w:rPr>
          <w:rFonts w:hint="default" w:ascii="Times New Roman" w:hAnsi="Times New Roman" w:cs="Times New Roman"/>
          <w:sz w:val="22"/>
          <w:szCs w:val="22"/>
          <w:lang w:val="en-IN"/>
        </w:rPr>
        <w:t>Ensure only the article title and body are saved, excluding headers, footers, and other non-article elements.</w:t>
      </w:r>
    </w:p>
    <w:p>
      <w:pPr>
        <w:numPr>
          <w:ilvl w:val="0"/>
          <w:numId w:val="2"/>
        </w:numPr>
        <w:ind w:left="420" w:leftChars="0" w:hanging="420" w:firstLineChars="0"/>
        <w:rPr>
          <w:rFonts w:hint="default" w:ascii="Times New Roman" w:hAnsi="Times New Roman" w:cs="Times New Roman"/>
          <w:sz w:val="22"/>
          <w:szCs w:val="22"/>
          <w:lang w:val="en-IN"/>
        </w:rPr>
      </w:pPr>
    </w:p>
    <w:p>
      <w:pPr>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Part 2: Data Analysis</w:t>
      </w:r>
    </w:p>
    <w:p>
      <w:pPr>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Load Required Libraries:</w:t>
      </w:r>
    </w:p>
    <w:p>
      <w:pPr>
        <w:rPr>
          <w:rFonts w:hint="default" w:ascii="Times New Roman" w:hAnsi="Times New Roman" w:cs="Times New Roman"/>
          <w:sz w:val="22"/>
          <w:szCs w:val="22"/>
          <w:lang w:val="en-IN"/>
        </w:rPr>
      </w:pPr>
    </w:p>
    <w:p>
      <w:pPr>
        <w:numPr>
          <w:ilvl w:val="0"/>
          <w:numId w:val="2"/>
        </w:numPr>
        <w:ind w:left="420" w:leftChars="0" w:hanging="420" w:firstLineChars="0"/>
        <w:rPr>
          <w:rFonts w:hint="default" w:ascii="Times New Roman" w:hAnsi="Times New Roman" w:cs="Times New Roman"/>
          <w:sz w:val="22"/>
          <w:szCs w:val="22"/>
          <w:lang w:val="en-IN"/>
        </w:rPr>
      </w:pPr>
      <w:r>
        <w:rPr>
          <w:rFonts w:hint="default" w:ascii="Times New Roman" w:hAnsi="Times New Roman" w:cs="Times New Roman"/>
          <w:sz w:val="22"/>
          <w:szCs w:val="22"/>
          <w:lang w:val="en-IN"/>
        </w:rPr>
        <w:t>Use nltk for tokenization, TextBlob for sentiment analysis, and textstat for text statistics.</w:t>
      </w:r>
    </w:p>
    <w:p>
      <w:pPr>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Read Extracted Text Files:</w:t>
      </w:r>
    </w:p>
    <w:p>
      <w:pPr>
        <w:rPr>
          <w:rFonts w:hint="default" w:ascii="Times New Roman" w:hAnsi="Times New Roman" w:cs="Times New Roman"/>
          <w:sz w:val="22"/>
          <w:szCs w:val="22"/>
          <w:lang w:val="en-IN"/>
        </w:rPr>
      </w:pPr>
    </w:p>
    <w:p>
      <w:pPr>
        <w:numPr>
          <w:ilvl w:val="0"/>
          <w:numId w:val="2"/>
        </w:numPr>
        <w:ind w:left="420" w:leftChars="0" w:hanging="420" w:firstLineChars="0"/>
        <w:rPr>
          <w:rFonts w:hint="default" w:ascii="Times New Roman" w:hAnsi="Times New Roman" w:cs="Times New Roman"/>
          <w:sz w:val="22"/>
          <w:szCs w:val="22"/>
          <w:lang w:val="en-IN"/>
        </w:rPr>
      </w:pPr>
      <w:r>
        <w:rPr>
          <w:rFonts w:hint="default" w:ascii="Times New Roman" w:hAnsi="Times New Roman" w:cs="Times New Roman"/>
          <w:sz w:val="22"/>
          <w:szCs w:val="22"/>
          <w:lang w:val="en-IN"/>
        </w:rPr>
        <w:t>Read each text file corresponding to the URL_ID and perform text analysis.</w:t>
      </w:r>
    </w:p>
    <w:p>
      <w:pPr>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Text Analysis:</w:t>
      </w:r>
    </w:p>
    <w:p>
      <w:pPr>
        <w:rPr>
          <w:rFonts w:hint="default" w:ascii="Times New Roman" w:hAnsi="Times New Roman" w:cs="Times New Roman"/>
          <w:sz w:val="22"/>
          <w:szCs w:val="22"/>
          <w:lang w:val="en-IN"/>
        </w:rPr>
      </w:pPr>
    </w:p>
    <w:p>
      <w:pPr>
        <w:numPr>
          <w:ilvl w:val="0"/>
          <w:numId w:val="2"/>
        </w:numPr>
        <w:ind w:left="420" w:leftChars="0" w:hanging="420" w:firstLineChars="0"/>
        <w:rPr>
          <w:rFonts w:hint="default" w:ascii="Times New Roman" w:hAnsi="Times New Roman" w:cs="Times New Roman"/>
          <w:sz w:val="22"/>
          <w:szCs w:val="22"/>
          <w:lang w:val="en-IN"/>
        </w:rPr>
      </w:pPr>
      <w:r>
        <w:rPr>
          <w:rFonts w:hint="default" w:ascii="Times New Roman" w:hAnsi="Times New Roman" w:cs="Times New Roman"/>
          <w:sz w:val="22"/>
          <w:szCs w:val="22"/>
          <w:lang w:val="en-IN"/>
        </w:rPr>
        <w:t>Tokenize the text into sentences and words.</w:t>
      </w:r>
    </w:p>
    <w:p>
      <w:pPr>
        <w:numPr>
          <w:ilvl w:val="0"/>
          <w:numId w:val="2"/>
        </w:numPr>
        <w:ind w:left="420" w:leftChars="0" w:hanging="420" w:firstLineChars="0"/>
        <w:rPr>
          <w:rFonts w:hint="default" w:ascii="Times New Roman" w:hAnsi="Times New Roman" w:cs="Times New Roman"/>
          <w:sz w:val="22"/>
          <w:szCs w:val="22"/>
          <w:lang w:val="en-IN"/>
        </w:rPr>
      </w:pPr>
      <w:r>
        <w:rPr>
          <w:rFonts w:hint="default" w:ascii="Times New Roman" w:hAnsi="Times New Roman" w:cs="Times New Roman"/>
          <w:sz w:val="22"/>
          <w:szCs w:val="22"/>
          <w:lang w:val="en-IN"/>
        </w:rPr>
        <w:t>Compute the required variables: word count, average sentence length, average word length, polarity score, subjectivity score, percentage of complex words, fog index, average number of words per sentence, personal pronouns count, complex word count, and syllable per word.</w:t>
      </w:r>
    </w:p>
    <w:p>
      <w:pPr>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Save Results:</w:t>
      </w:r>
    </w:p>
    <w:p>
      <w:pPr>
        <w:rPr>
          <w:rFonts w:hint="default" w:ascii="Times New Roman" w:hAnsi="Times New Roman" w:cs="Times New Roman"/>
          <w:sz w:val="22"/>
          <w:szCs w:val="22"/>
          <w:lang w:val="en-IN"/>
        </w:rPr>
      </w:pPr>
    </w:p>
    <w:p>
      <w:pPr>
        <w:numPr>
          <w:ilvl w:val="0"/>
          <w:numId w:val="2"/>
        </w:numPr>
        <w:ind w:left="420" w:leftChars="0" w:hanging="420" w:firstLineChars="0"/>
        <w:rPr>
          <w:rFonts w:hint="default" w:ascii="Times New Roman" w:hAnsi="Times New Roman" w:cs="Times New Roman"/>
          <w:sz w:val="22"/>
          <w:szCs w:val="22"/>
          <w:lang w:val="en-IN"/>
        </w:rPr>
      </w:pPr>
      <w:r>
        <w:rPr>
          <w:rFonts w:hint="default" w:ascii="Times New Roman" w:hAnsi="Times New Roman" w:cs="Times New Roman"/>
          <w:sz w:val="22"/>
          <w:szCs w:val="22"/>
          <w:lang w:val="en-IN"/>
        </w:rPr>
        <w:t>Store the computed variables in a structured format as specified in the 'Output Data Structure.xlsx'.</w:t>
      </w:r>
    </w:p>
    <w:p>
      <w:pPr>
        <w:numPr>
          <w:numId w:val="0"/>
        </w:numPr>
        <w:rPr>
          <w:rFonts w:hint="default" w:ascii="Times New Roman" w:hAnsi="Times New Roman" w:cs="Times New Roman"/>
          <w:sz w:val="22"/>
          <w:szCs w:val="22"/>
          <w:lang w:val="en-IN"/>
        </w:rPr>
      </w:pPr>
    </w:p>
    <w:p>
      <w:pPr>
        <w:numPr>
          <w:numId w:val="0"/>
        </w:numPr>
        <w:rPr>
          <w:rFonts w:hint="default" w:ascii="Times New Roman" w:hAnsi="Times New Roman" w:cs="Times New Roman"/>
          <w:sz w:val="22"/>
          <w:szCs w:val="22"/>
          <w:lang w:val="en-IN"/>
        </w:rPr>
      </w:pPr>
      <w:r>
        <w:rPr>
          <w:rFonts w:hint="default" w:ascii="Times New Roman" w:hAnsi="Times New Roman" w:cs="Times New Roman"/>
          <w:sz w:val="22"/>
          <w:szCs w:val="22"/>
          <w:lang w:val="en-IN"/>
        </w:rPr>
        <w:t>2)</w:t>
      </w:r>
      <w:r>
        <w:rPr>
          <w:rFonts w:hint="default" w:ascii="Times New Roman" w:hAnsi="Times New Roman" w:eastAsia="SimSun" w:cs="Times New Roman"/>
          <w:i w:val="0"/>
          <w:iCs w:val="0"/>
          <w:color w:val="404040"/>
          <w:sz w:val="22"/>
          <w:szCs w:val="22"/>
          <w:u w:val="none"/>
          <w:vertAlign w:val="baseline"/>
        </w:rPr>
        <w:t>How to run the .py file to generate output</w:t>
      </w:r>
    </w:p>
    <w:p>
      <w:pPr>
        <w:numPr>
          <w:numId w:val="0"/>
        </w:numPr>
        <w:rPr>
          <w:rFonts w:hint="default" w:ascii="Times New Roman" w:hAnsi="Times New Roman" w:cs="Times New Roman"/>
          <w:sz w:val="22"/>
          <w:szCs w:val="22"/>
          <w:lang w:val="en-IN"/>
        </w:rPr>
      </w:pPr>
    </w:p>
    <w:p>
      <w:pPr>
        <w:numPr>
          <w:ilvl w:val="0"/>
          <w:numId w:val="2"/>
        </w:numPr>
        <w:ind w:left="420" w:leftChars="0" w:hanging="420" w:firstLineChars="0"/>
        <w:rPr>
          <w:rFonts w:hint="default" w:ascii="Times New Roman" w:hAnsi="Times New Roman" w:eastAsia="Segoe UI" w:cs="Times New Roman"/>
          <w:b/>
          <w:bCs/>
          <w:i w:val="0"/>
          <w:iCs w:val="0"/>
          <w:caps w:val="0"/>
          <w:color w:val="0D0D0D"/>
          <w:spacing w:val="0"/>
          <w:sz w:val="22"/>
          <w:szCs w:val="22"/>
          <w:shd w:val="clear" w:fill="FFFFFF"/>
          <w:lang w:val="en-IN"/>
        </w:rPr>
      </w:pPr>
      <w:r>
        <w:rPr>
          <w:rFonts w:hint="default" w:ascii="Times New Roman" w:hAnsi="Times New Roman" w:eastAsia="Segoe UI" w:cs="Times New Roman"/>
          <w:b/>
          <w:bCs/>
          <w:i w:val="0"/>
          <w:iCs w:val="0"/>
          <w:caps w:val="0"/>
          <w:color w:val="0D0D0D"/>
          <w:spacing w:val="0"/>
          <w:sz w:val="22"/>
          <w:szCs w:val="22"/>
          <w:shd w:val="clear" w:fill="FFFFFF"/>
        </w:rPr>
        <w:t>Install required libraries using</w:t>
      </w:r>
      <w:r>
        <w:rPr>
          <w:rFonts w:hint="default" w:ascii="Times New Roman" w:hAnsi="Times New Roman" w:eastAsia="Segoe UI" w:cs="Times New Roman"/>
          <w:b/>
          <w:bCs/>
          <w:i w:val="0"/>
          <w:iCs w:val="0"/>
          <w:caps w:val="0"/>
          <w:color w:val="0D0D0D"/>
          <w:spacing w:val="0"/>
          <w:sz w:val="22"/>
          <w:szCs w:val="22"/>
          <w:shd w:val="clear" w:fill="FFFFFF"/>
          <w:lang w:val="en-IN"/>
        </w:rPr>
        <w:t>:</w:t>
      </w:r>
    </w:p>
    <w:p>
      <w:pPr>
        <w:numPr>
          <w:ilvl w:val="0"/>
          <w:numId w:val="2"/>
        </w:numPr>
        <w:ind w:left="420" w:leftChars="0" w:hanging="420" w:firstLineChars="0"/>
        <w:rPr>
          <w:rFonts w:hint="default" w:ascii="Times New Roman" w:hAnsi="Times New Roman" w:eastAsia="Segoe UI" w:cs="Times New Roman"/>
          <w:i w:val="0"/>
          <w:iCs w:val="0"/>
          <w:caps w:val="0"/>
          <w:color w:val="0D0D0D"/>
          <w:spacing w:val="0"/>
          <w:sz w:val="22"/>
          <w:szCs w:val="22"/>
          <w:shd w:val="clear" w:fill="FFFFFF"/>
          <w:lang w:val="en-IN"/>
        </w:rPr>
      </w:pPr>
      <w:r>
        <w:rPr>
          <w:rFonts w:hint="default" w:ascii="Times New Roman" w:hAnsi="Times New Roman" w:eastAsia="Segoe UI" w:cs="Times New Roman"/>
          <w:i w:val="0"/>
          <w:iCs w:val="0"/>
          <w:caps w:val="0"/>
          <w:color w:val="0D0D0D"/>
          <w:spacing w:val="0"/>
          <w:sz w:val="22"/>
          <w:szCs w:val="22"/>
          <w:shd w:val="clear" w:fill="FFFFFF"/>
          <w:lang w:val="en-IN"/>
        </w:rPr>
        <w:t>pip install pandas requests beautifuls</w:t>
      </w:r>
      <w:bookmarkStart w:id="0" w:name="_GoBack"/>
      <w:bookmarkEnd w:id="0"/>
      <w:r>
        <w:rPr>
          <w:rFonts w:hint="default" w:ascii="Times New Roman" w:hAnsi="Times New Roman" w:eastAsia="Segoe UI" w:cs="Times New Roman"/>
          <w:i w:val="0"/>
          <w:iCs w:val="0"/>
          <w:caps w:val="0"/>
          <w:color w:val="0D0D0D"/>
          <w:spacing w:val="0"/>
          <w:sz w:val="22"/>
          <w:szCs w:val="22"/>
          <w:shd w:val="clear" w:fill="FFFFFF"/>
          <w:lang w:val="en-IN"/>
        </w:rPr>
        <w:t>oup4 nltk textblob textstat openpyxl</w:t>
      </w:r>
    </w:p>
    <w:p>
      <w:pPr>
        <w:numPr>
          <w:numId w:val="0"/>
        </w:numPr>
        <w:rPr>
          <w:rFonts w:hint="default" w:ascii="Times New Roman" w:hAnsi="Times New Roman" w:eastAsia="Segoe UI" w:cs="Times New Roman"/>
          <w:i w:val="0"/>
          <w:iCs w:val="0"/>
          <w:caps w:val="0"/>
          <w:color w:val="0D0D0D"/>
          <w:spacing w:val="0"/>
          <w:sz w:val="22"/>
          <w:szCs w:val="22"/>
          <w:shd w:val="clear" w:fill="FFFFFF"/>
          <w:lang w:val="en-IN"/>
        </w:rPr>
      </w:pPr>
    </w:p>
    <w:p>
      <w:pPr>
        <w:numPr>
          <w:ilvl w:val="0"/>
          <w:numId w:val="2"/>
        </w:numPr>
        <w:ind w:left="420" w:leftChars="0" w:hanging="420" w:firstLineChars="0"/>
        <w:rPr>
          <w:rFonts w:hint="default" w:ascii="Times New Roman" w:hAnsi="Times New Roman" w:eastAsia="Segoe UI" w:cs="Times New Roman"/>
          <w:b/>
          <w:bCs/>
          <w:i w:val="0"/>
          <w:iCs w:val="0"/>
          <w:caps w:val="0"/>
          <w:color w:val="0D0D0D"/>
          <w:spacing w:val="0"/>
          <w:sz w:val="22"/>
          <w:szCs w:val="22"/>
          <w:shd w:val="clear" w:fill="FFFFFF"/>
          <w:lang w:val="en-IN"/>
        </w:rPr>
      </w:pPr>
      <w:r>
        <w:rPr>
          <w:rFonts w:hint="default" w:ascii="Times New Roman" w:hAnsi="Times New Roman" w:eastAsia="Segoe UI" w:cs="Times New Roman"/>
          <w:b/>
          <w:bCs/>
          <w:i w:val="0"/>
          <w:iCs w:val="0"/>
          <w:caps w:val="0"/>
          <w:color w:val="0D0D0D"/>
          <w:spacing w:val="0"/>
          <w:sz w:val="22"/>
          <w:szCs w:val="22"/>
          <w:shd w:val="clear" w:fill="FFFFFF"/>
          <w:lang w:val="en-IN"/>
        </w:rPr>
        <w:t>Execute the script in the terminal:</w:t>
      </w:r>
    </w:p>
    <w:p>
      <w:pPr>
        <w:numPr>
          <w:ilvl w:val="0"/>
          <w:numId w:val="2"/>
        </w:numPr>
        <w:ind w:left="420" w:leftChars="0" w:hanging="420" w:firstLineChars="0"/>
        <w:rPr>
          <w:rFonts w:hint="default" w:ascii="Times New Roman" w:hAnsi="Times New Roman" w:eastAsia="Segoe UI" w:cs="Times New Roman"/>
          <w:i w:val="0"/>
          <w:iCs w:val="0"/>
          <w:caps w:val="0"/>
          <w:color w:val="0D0D0D"/>
          <w:spacing w:val="0"/>
          <w:sz w:val="22"/>
          <w:szCs w:val="22"/>
          <w:shd w:val="clear" w:fill="FFFFFF"/>
          <w:lang w:val="en-IN"/>
        </w:rPr>
      </w:pPr>
      <w:r>
        <w:rPr>
          <w:rFonts w:hint="default" w:ascii="Times New Roman" w:hAnsi="Times New Roman" w:eastAsia="Segoe UI" w:cs="Times New Roman"/>
          <w:i w:val="0"/>
          <w:iCs w:val="0"/>
          <w:color w:val="0D0D0D"/>
          <w:spacing w:val="0"/>
          <w:sz w:val="22"/>
          <w:szCs w:val="22"/>
          <w:shd w:val="clear" w:fill="FFFFFF"/>
          <w:lang w:val="en-IN"/>
        </w:rPr>
        <w:t>P</w:t>
      </w:r>
      <w:r>
        <w:rPr>
          <w:rFonts w:hint="default" w:ascii="Times New Roman" w:hAnsi="Times New Roman" w:eastAsia="Segoe UI" w:cs="Times New Roman"/>
          <w:i w:val="0"/>
          <w:iCs w:val="0"/>
          <w:caps w:val="0"/>
          <w:color w:val="0D0D0D"/>
          <w:spacing w:val="0"/>
          <w:sz w:val="22"/>
          <w:szCs w:val="22"/>
          <w:shd w:val="clear" w:fill="FFFFFF"/>
          <w:lang w:val="en-IN"/>
        </w:rPr>
        <w:t>ython Blackoffer.py</w:t>
      </w:r>
    </w:p>
    <w:p>
      <w:pPr>
        <w:numPr>
          <w:numId w:val="0"/>
        </w:numPr>
        <w:rPr>
          <w:rFonts w:hint="default" w:ascii="Times New Roman" w:hAnsi="Times New Roman" w:eastAsia="Segoe UI" w:cs="Times New Roman"/>
          <w:i w:val="0"/>
          <w:iCs w:val="0"/>
          <w:caps w:val="0"/>
          <w:color w:val="0D0D0D"/>
          <w:spacing w:val="0"/>
          <w:sz w:val="22"/>
          <w:szCs w:val="22"/>
          <w:shd w:val="clear" w:fill="FFFFFF"/>
          <w:lang w:val="en-IN"/>
        </w:rPr>
      </w:pPr>
    </w:p>
    <w:p>
      <w:pPr>
        <w:numPr>
          <w:numId w:val="0"/>
        </w:numPr>
        <w:ind w:leftChars="0"/>
        <w:rPr>
          <w:rFonts w:hint="default" w:ascii="Times New Roman" w:hAnsi="Times New Roman" w:eastAsia="SimSun" w:cs="Times New Roman"/>
          <w:i w:val="0"/>
          <w:iCs w:val="0"/>
          <w:color w:val="404040"/>
          <w:sz w:val="22"/>
          <w:szCs w:val="22"/>
          <w:u w:val="none"/>
          <w:vertAlign w:val="baseline"/>
          <w:lang w:val="en-IN"/>
        </w:rPr>
      </w:pPr>
      <w:r>
        <w:rPr>
          <w:rFonts w:hint="default" w:ascii="Times New Roman" w:hAnsi="Times New Roman" w:eastAsia="SimSun" w:cs="Times New Roman"/>
          <w:i w:val="0"/>
          <w:iCs w:val="0"/>
          <w:color w:val="404040"/>
          <w:sz w:val="22"/>
          <w:szCs w:val="22"/>
          <w:u w:val="none"/>
          <w:vertAlign w:val="baseline"/>
          <w:lang w:val="en-IN"/>
        </w:rPr>
        <w:t>3)</w:t>
      </w:r>
      <w:r>
        <w:rPr>
          <w:rFonts w:hint="default" w:ascii="Times New Roman" w:hAnsi="Times New Roman" w:eastAsia="SimSun" w:cs="Times New Roman"/>
          <w:i w:val="0"/>
          <w:iCs w:val="0"/>
          <w:color w:val="404040"/>
          <w:sz w:val="22"/>
          <w:szCs w:val="22"/>
          <w:u w:val="none"/>
          <w:vertAlign w:val="baseline"/>
        </w:rPr>
        <w:t>Include all dependencies required</w:t>
      </w:r>
      <w:r>
        <w:rPr>
          <w:rFonts w:hint="default" w:ascii="Times New Roman" w:hAnsi="Times New Roman" w:eastAsia="SimSun" w:cs="Times New Roman"/>
          <w:i w:val="0"/>
          <w:iCs w:val="0"/>
          <w:color w:val="404040"/>
          <w:sz w:val="22"/>
          <w:szCs w:val="22"/>
          <w:u w:val="none"/>
          <w:vertAlign w:val="baseline"/>
          <w:lang w:val="en-IN"/>
        </w:rPr>
        <w:t>:</w:t>
      </w:r>
    </w:p>
    <w:p>
      <w:pPr>
        <w:numPr>
          <w:ilvl w:val="0"/>
          <w:numId w:val="2"/>
        </w:numPr>
        <w:ind w:left="420" w:leftChars="0" w:hanging="420" w:firstLineChars="0"/>
        <w:rPr>
          <w:rFonts w:hint="default" w:ascii="Times New Roman" w:hAnsi="Times New Roman" w:eastAsia="SimSun" w:cs="Times New Roman"/>
          <w:i w:val="0"/>
          <w:iCs w:val="0"/>
          <w:color w:val="404040"/>
          <w:sz w:val="22"/>
          <w:szCs w:val="22"/>
          <w:u w:val="none"/>
          <w:vertAlign w:val="baseline"/>
          <w:lang w:val="en-IN"/>
        </w:rPr>
      </w:pPr>
      <w:r>
        <w:rPr>
          <w:rFonts w:hint="default" w:ascii="Times New Roman" w:hAnsi="Times New Roman" w:eastAsia="SimSun" w:cs="Times New Roman"/>
          <w:i w:val="0"/>
          <w:iCs w:val="0"/>
          <w:color w:val="404040"/>
          <w:sz w:val="22"/>
          <w:szCs w:val="22"/>
          <w:u w:val="none"/>
          <w:vertAlign w:val="baseline"/>
          <w:lang w:val="en-IN"/>
        </w:rPr>
        <w:t>pip install pandas requests beautifulsoup4 nltk textblob textstat openpyxl</w:t>
      </w:r>
    </w:p>
    <w:p>
      <w:pPr>
        <w:numPr>
          <w:numId w:val="0"/>
        </w:numPr>
        <w:rPr>
          <w:rFonts w:hint="default" w:ascii="Times New Roman" w:hAnsi="Times New Roman" w:eastAsia="SimSun" w:cs="Times New Roman"/>
          <w:i w:val="0"/>
          <w:iCs w:val="0"/>
          <w:color w:val="404040"/>
          <w:sz w:val="22"/>
          <w:szCs w:val="22"/>
          <w:u w:val="none"/>
          <w:vertAlign w:val="baseline"/>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5E59D5"/>
    <w:multiLevelType w:val="singleLevel"/>
    <w:tmpl w:val="FD5E59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F0C79B0"/>
    <w:multiLevelType w:val="singleLevel"/>
    <w:tmpl w:val="4F0C79B0"/>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3C4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2024-05-31T10:32:20Z</dcterms:created>
  <dc:creator>SAYAK</dc:creator>
  <cp:lastModifiedBy>Sayak Mandal</cp:lastModifiedBy>
  <dcterms:modified xsi:type="dcterms:W3CDTF">2024-05-31T10:58:32Z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4FF1008E84984EE795679514713EC77E_12</vt:lpwstr>
  </property>
</Properties>
</file>