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SolarTrack Pro - Project Status Report</w:t>
      </w:r>
    </w:p>
    <w:p>
      <w:pPr>
        <w:jc w:val="center"/>
      </w:pPr>
      <w:r>
        <w:t>Status Check: April 15, 2026</w:t>
      </w:r>
    </w:p>
    <w:p>
      <w:pPr>
        <w:pStyle w:val="Heading1"/>
      </w:pPr>
      <w:r>
        <w:t>Executive Summary</w:t>
      </w:r>
    </w:p>
    <w:p>
      <w:r>
        <w:t>SolarTrack Pro is a feature-complete, working application with 792 KB of production code. Core functionality (Projects, Materials, Proposals, Invoices) is fully operational. 3 optional features remain disabled pending database schema completion.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Status</w:t>
            </w:r>
          </w:p>
        </w:tc>
      </w:tr>
      <w:tr>
        <w:tc>
          <w:tcPr>
            <w:tcW w:type="dxa" w:w="4320"/>
          </w:tcPr>
          <w:p>
            <w:r>
              <w:t>Codebase Size</w:t>
            </w:r>
          </w:p>
        </w:tc>
        <w:tc>
          <w:tcPr>
            <w:tcW w:type="dxa" w:w="4320"/>
          </w:tcPr>
          <w:p>
            <w:r>
              <w:t>792 KB (67 source files)</w:t>
            </w:r>
          </w:p>
        </w:tc>
      </w:tr>
      <w:tr>
        <w:tc>
          <w:tcPr>
            <w:tcW w:type="dxa" w:w="4320"/>
          </w:tcPr>
          <w:p>
            <w:r>
              <w:t>Core Features</w:t>
            </w:r>
          </w:p>
        </w:tc>
        <w:tc>
          <w:tcPr>
            <w:tcW w:type="dxa" w:w="4320"/>
          </w:tcPr>
          <w:p>
            <w:r>
              <w:t>✅ 8/8 Working</w:t>
            </w:r>
          </w:p>
        </w:tc>
      </w:tr>
      <w:tr>
        <w:tc>
          <w:tcPr>
            <w:tcW w:type="dxa" w:w="4320"/>
          </w:tcPr>
          <w:p>
            <w:r>
              <w:t>Optional Features</w:t>
            </w:r>
          </w:p>
        </w:tc>
        <w:tc>
          <w:tcPr>
            <w:tcW w:type="dxa" w:w="4320"/>
          </w:tcPr>
          <w:p>
            <w:r>
              <w:t>⏳ 3/3 Disabled (need database)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✅ All installed &amp; current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⚠️ PARTIAL — Core working, optional features blocked</w:t>
            </w:r>
          </w:p>
        </w:tc>
      </w:tr>
      <w:tr>
        <w:tc>
          <w:tcPr>
            <w:tcW w:type="dxa" w:w="4320"/>
          </w:tcPr>
          <w:p>
            <w:r>
              <w:t>Production Ready</w:t>
            </w:r>
          </w:p>
        </w:tc>
        <w:tc>
          <w:tcPr>
            <w:tcW w:type="dxa" w:w="4320"/>
          </w:tcPr>
          <w:p>
            <w:r>
              <w:t>✅ YES (with conditions)</w:t>
            </w:r>
          </w:p>
        </w:tc>
      </w:tr>
    </w:tbl>
    <w:p>
      <w:pPr>
        <w:pStyle w:val="Heading1"/>
      </w:pPr>
      <w:r>
        <w:t>What's Working 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Full CRUD — create, view, edit, delete projects</w:t>
            </w:r>
          </w:p>
        </w:tc>
      </w:tr>
      <w:tr>
        <w:tc>
          <w:tcPr>
            <w:tcW w:type="dxa" w:w="4320"/>
          </w:tcPr>
          <w:p>
            <w:r>
              <w:t>Material Delivery</w:t>
            </w:r>
          </w:p>
        </w:tc>
        <w:tc>
          <w:tcPr>
            <w:tcW w:type="dxa" w:w="4320"/>
          </w:tcPr>
          <w:p>
            <w:r>
              <w:t>Add/edit/delete materials with costs</w:t>
            </w:r>
          </w:p>
        </w:tc>
      </w:tr>
      <w:tr>
        <w:tc>
          <w:tcPr>
            <w:tcW w:type="dxa" w:w="4320"/>
          </w:tcPr>
          <w:p>
            <w:r>
              <w:t>Estimation (EST)</w:t>
            </w:r>
          </w:p>
        </w:tc>
        <w:tc>
          <w:tcPr>
            <w:tcW w:type="dxa" w:w="4320"/>
          </w:tcPr>
          <w:p>
            <w:r>
              <w:t>Create proposals with task selection &amp; quantities</w:t>
            </w:r>
          </w:p>
        </w:tc>
      </w:tr>
      <w:tr>
        <w:tc>
          <w:tcPr>
            <w:tcW w:type="dxa" w:w="4320"/>
          </w:tcPr>
          <w:p>
            <w:r>
              <w:t>Negotiation (NEG)</w:t>
            </w:r>
          </w:p>
        </w:tc>
        <w:tc>
          <w:tcPr>
            <w:tcW w:type="dxa" w:w="4320"/>
          </w:tcPr>
          <w:p>
            <w:r>
              <w:t>Modify estimates, create new proposals</w:t>
            </w:r>
          </w:p>
        </w:tc>
      </w:tr>
      <w:tr>
        <w:tc>
          <w:tcPr>
            <w:tcW w:type="dxa" w:w="4320"/>
          </w:tcPr>
          <w:p>
            <w:r>
              <w:t>Execution (EXE)</w:t>
            </w:r>
          </w:p>
        </w:tc>
        <w:tc>
          <w:tcPr>
            <w:tcW w:type="dxa" w:w="4320"/>
          </w:tcPr>
          <w:p>
            <w:r>
              <w:t>Track execution, manage final costs</w:t>
            </w:r>
          </w:p>
        </w:tc>
      </w:tr>
      <w:tr>
        <w:tc>
          <w:tcPr>
            <w:tcW w:type="dxa" w:w="4320"/>
          </w:tcPr>
          <w:p>
            <w:r>
              <w:t>Proposal PDFs</w:t>
            </w:r>
          </w:p>
        </w:tc>
        <w:tc>
          <w:tcPr>
            <w:tcW w:type="dxa" w:w="4320"/>
          </w:tcPr>
          <w:p>
            <w:r>
              <w:t>Download EST/NEG/EXE proposals as PDFs</w:t>
            </w:r>
          </w:p>
        </w:tc>
      </w:tr>
      <w:tr>
        <w:tc>
          <w:tcPr>
            <w:tcW w:type="dxa" w:w="4320"/>
          </w:tcPr>
          <w:p>
            <w:r>
              <w:t>Invoice Management</w:t>
            </w:r>
          </w:p>
        </w:tc>
        <w:tc>
          <w:tcPr>
            <w:tcW w:type="dxa" w:w="4320"/>
          </w:tcPr>
          <w:p>
            <w:r>
              <w:t>Create invoices, track payment status</w:t>
            </w:r>
          </w:p>
        </w:tc>
      </w:tr>
      <w:tr>
        <w:tc>
          <w:tcPr>
            <w:tcW w:type="dxa" w:w="4320"/>
          </w:tcPr>
          <w:p>
            <w:r>
              <w:t>Invoice PDFs</w:t>
            </w:r>
          </w:p>
        </w:tc>
        <w:tc>
          <w:tcPr>
            <w:tcW w:type="dxa" w:w="4320"/>
          </w:tcPr>
          <w:p>
            <w:r>
              <w:t>Download invoices as PDFs</w:t>
            </w:r>
          </w:p>
        </w:tc>
      </w:tr>
    </w:tbl>
    <w:p>
      <w:pPr>
        <w:pStyle w:val="Heading1"/>
      </w:pPr>
      <w:r>
        <w:t>What's Disabled 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Fix Complexity</w:t>
            </w:r>
          </w:p>
        </w:tc>
      </w:tr>
      <w:tr>
        <w:tc>
          <w:tcPr>
            <w:tcW w:type="dxa" w:w="2880"/>
          </w:tcPr>
          <w:p>
            <w:r>
              <w:t>Customer Information Banner</w:t>
            </w:r>
          </w:p>
        </w:tc>
        <w:tc>
          <w:tcPr>
            <w:tcW w:type="dxa" w:w="2880"/>
          </w:tcPr>
          <w:p>
            <w:r>
              <w:t>project_customers table incomplete</w:t>
            </w:r>
          </w:p>
        </w:tc>
        <w:tc>
          <w:tcPr>
            <w:tcW w:type="dxa" w:w="2880"/>
          </w:tcPr>
          <w:p>
            <w:r>
              <w:t>Simple — 1 SQL script</w:t>
            </w:r>
          </w:p>
        </w:tc>
      </w:tr>
      <w:tr>
        <w:tc>
          <w:tcPr>
            <w:tcW w:type="dxa" w:w="2880"/>
          </w:tcPr>
          <w:p>
            <w:r>
              <w:t>Photo Upload &amp; Gallery</w:t>
            </w:r>
          </w:p>
        </w:tc>
        <w:tc>
          <w:tcPr>
            <w:tcW w:type="dxa" w:w="2880"/>
          </w:tcPr>
          <w:p>
            <w:r>
              <w:t>project_photos table missing</w:t>
            </w:r>
          </w:p>
        </w:tc>
        <w:tc>
          <w:tcPr>
            <w:tcW w:type="dxa" w:w="2880"/>
          </w:tcPr>
          <w:p>
            <w:r>
              <w:t>Simple — 1 SQL script</w:t>
            </w:r>
          </w:p>
        </w:tc>
      </w:tr>
      <w:tr>
        <w:tc>
          <w:tcPr>
            <w:tcW w:type="dxa" w:w="2880"/>
          </w:tcPr>
          <w:p>
            <w:r>
              <w:t>Daily Updates / Tasks</w:t>
            </w:r>
          </w:p>
        </w:tc>
        <w:tc>
          <w:tcPr>
            <w:tcW w:type="dxa" w:w="2880"/>
          </w:tcPr>
          <w:p>
            <w:r>
              <w:t>Task relationships broken</w:t>
            </w:r>
          </w:p>
        </w:tc>
        <w:tc>
          <w:tcPr>
            <w:tcW w:type="dxa" w:w="2880"/>
          </w:tcPr>
          <w:p>
            <w:r>
              <w:t>Medium — 2-3 SQL scripts</w:t>
            </w:r>
          </w:p>
        </w:tc>
      </w:tr>
    </w:tbl>
    <w:p>
      <w:r>
        <w:t>These features are disabled to PREVENT CRASHES. They can be enabled in 30-45 minutes with database schema fixes.</w:t>
      </w:r>
    </w:p>
    <w:p>
      <w:r>
        <w:br w:type="page"/>
      </w:r>
    </w:p>
    <w:p>
      <w:pPr>
        <w:pStyle w:val="Heading1"/>
      </w:pPr>
      <w:r>
        <w:t>Technical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React 18.3.1 + React Router 6.30.3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Vite 5.4.21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TailwindCSS 3.4.1 (via PostCSS)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 0.577.0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React Hot Toast 2.6.0</w:t>
            </w:r>
          </w:p>
        </w:tc>
      </w:tr>
      <w:tr>
        <w:tc>
          <w:tcPr>
            <w:tcW w:type="dxa" w:w="4320"/>
          </w:tcPr>
          <w:p>
            <w:r>
              <w:t>Data Visualization</w:t>
            </w:r>
          </w:p>
        </w:tc>
        <w:tc>
          <w:tcPr>
            <w:tcW w:type="dxa" w:w="4320"/>
          </w:tcPr>
          <w:p>
            <w:r>
              <w:t>Recharts 2.15.4</w:t>
            </w:r>
          </w:p>
        </w:tc>
      </w:tr>
      <w:tr>
        <w:tc>
          <w:tcPr>
            <w:tcW w:type="dxa" w:w="4320"/>
          </w:tcPr>
          <w:p>
            <w:r>
              <w:t>Backend / Database</w:t>
            </w:r>
          </w:p>
        </w:tc>
        <w:tc>
          <w:tcPr>
            <w:tcW w:type="dxa" w:w="4320"/>
          </w:tcPr>
          <w:p>
            <w:r>
              <w:t>Supabase (PostgreSQL 15+)</w:t>
            </w:r>
          </w:p>
        </w:tc>
      </w:tr>
      <w:tr>
        <w:tc>
          <w:tcPr>
            <w:tcW w:type="dxa" w:w="4320"/>
          </w:tcPr>
          <w:p>
            <w:r>
              <w:t>PDF Generation</w:t>
            </w:r>
          </w:p>
        </w:tc>
        <w:tc>
          <w:tcPr>
            <w:tcW w:type="dxa" w:w="4320"/>
          </w:tcPr>
          <w:p>
            <w:r>
              <w:t>jsPDF 2.5.1 + AutoTable 5.0.7</w:t>
            </w:r>
          </w:p>
        </w:tc>
      </w:tr>
    </w:tbl>
    <w:p>
      <w:pPr>
        <w:pStyle w:val="Heading1"/>
      </w:pPr>
      <w:r>
        <w:t>Codebase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Directory</w:t>
            </w:r>
          </w:p>
        </w:tc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Components</w:t>
            </w:r>
          </w:p>
        </w:tc>
        <w:tc>
          <w:tcPr>
            <w:tcW w:type="dxa" w:w="2160"/>
          </w:tcPr>
          <w:p>
            <w:r>
              <w:t>22 files</w:t>
            </w:r>
          </w:p>
        </w:tc>
        <w:tc>
          <w:tcPr>
            <w:tcW w:type="dxa" w:w="2160"/>
          </w:tcPr>
          <w:p>
            <w:r>
              <w:t>~230 KB</w:t>
            </w:r>
          </w:p>
        </w:tc>
        <w:tc>
          <w:tcPr>
            <w:tcW w:type="dxa" w:w="2160"/>
          </w:tcPr>
          <w:p>
            <w:r>
              <w:t>UI components (Layout, Panels, Forms, etc.)</w:t>
            </w:r>
          </w:p>
        </w:tc>
      </w:tr>
      <w:tr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16 files</w:t>
            </w:r>
          </w:p>
        </w:tc>
        <w:tc>
          <w:tcPr>
            <w:tcW w:type="dxa" w:w="2160"/>
          </w:tcPr>
          <w:p>
            <w:r>
              <w:t>~220 KB</w:t>
            </w:r>
          </w:p>
        </w:tc>
        <w:tc>
          <w:tcPr>
            <w:tcW w:type="dxa" w:w="2160"/>
          </w:tcPr>
          <w:p>
            <w:r>
              <w:t>Route-mounted pages (Dashboard, Projects, etc.)</w:t>
            </w:r>
          </w:p>
        </w:tc>
      </w:tr>
      <w:tr>
        <w:tc>
          <w:tcPr>
            <w:tcW w:type="dxa" w:w="2160"/>
          </w:tcPr>
          <w:p>
            <w:r>
              <w:t>Services/Lib</w:t>
            </w:r>
          </w:p>
        </w:tc>
        <w:tc>
          <w:tcPr>
            <w:tcW w:type="dxa" w:w="2160"/>
          </w:tcPr>
          <w:p>
            <w:r>
              <w:t>19 files</w:t>
            </w:r>
          </w:p>
        </w:tc>
        <w:tc>
          <w:tcPr>
            <w:tcW w:type="dxa" w:w="2160"/>
          </w:tcPr>
          <w:p>
            <w:r>
              <w:t>~170 KB</w:t>
            </w:r>
          </w:p>
        </w:tc>
        <w:tc>
          <w:tcPr>
            <w:tcW w:type="dxa" w:w="2160"/>
          </w:tcPr>
          <w:p>
            <w:r>
              <w:t>Business logic + API integration</w:t>
            </w:r>
          </w:p>
        </w:tc>
      </w:tr>
      <w:tr>
        <w:tc>
          <w:tcPr>
            <w:tcW w:type="dxa" w:w="2160"/>
          </w:tcPr>
          <w:p>
            <w:r>
              <w:t>Contexts</w:t>
            </w:r>
          </w:p>
        </w:tc>
        <w:tc>
          <w:tcPr>
            <w:tcW w:type="dxa" w:w="2160"/>
          </w:tcPr>
          <w:p>
            <w:r>
              <w:t>2 files</w:t>
            </w:r>
          </w:p>
        </w:tc>
        <w:tc>
          <w:tcPr>
            <w:tcW w:type="dxa" w:w="2160"/>
          </w:tcPr>
          <w:p>
            <w:r>
              <w:t>~5 KB</w:t>
            </w:r>
          </w:p>
        </w:tc>
        <w:tc>
          <w:tcPr>
            <w:tcW w:type="dxa" w:w="2160"/>
          </w:tcPr>
          <w:p>
            <w:r>
              <w:t>Global state (Auth, ProjectData)</w:t>
            </w:r>
          </w:p>
        </w:tc>
      </w:tr>
      <w:tr>
        <w:tc>
          <w:tcPr>
            <w:tcW w:type="dxa" w:w="2160"/>
          </w:tcPr>
          <w:p>
            <w:r>
              <w:t>Hooks</w:t>
            </w:r>
          </w:p>
        </w:tc>
        <w:tc>
          <w:tcPr>
            <w:tcW w:type="dxa" w:w="2160"/>
          </w:tcPr>
          <w:p>
            <w:r>
              <w:t>2 files</w:t>
            </w:r>
          </w:p>
        </w:tc>
        <w:tc>
          <w:tcPr>
            <w:tcW w:type="dxa" w:w="2160"/>
          </w:tcPr>
          <w:p>
            <w:r>
              <w:t>~2 KB</w:t>
            </w:r>
          </w:p>
        </w:tc>
        <w:tc>
          <w:tcPr>
            <w:tcW w:type="dxa" w:w="2160"/>
          </w:tcPr>
          <w:p>
            <w:r>
              <w:t>Custom React hooks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5 files</w:t>
            </w:r>
          </w:p>
        </w:tc>
        <w:tc>
          <w:tcPr>
            <w:tcW w:type="dxa" w:w="2160"/>
          </w:tcPr>
          <w:p>
            <w:r>
              <w:t>~5 KB</w:t>
            </w:r>
          </w:p>
        </w:tc>
        <w:tc>
          <w:tcPr>
            <w:tcW w:type="dxa" w:w="2160"/>
          </w:tcPr>
          <w:p>
            <w:r>
              <w:t>Entry point + CSS</w:t>
            </w:r>
          </w:p>
        </w:tc>
      </w:tr>
    </w:tbl>
    <w:p>
      <w:r>
        <w:br w:type="page"/>
      </w:r>
    </w:p>
    <w:p>
      <w:pPr>
        <w:pStyle w:val="Heading1"/>
      </w:pPr>
      <w:r>
        <w:t>Known Issues &amp; Limitations</w:t>
      </w:r>
    </w:p>
    <w:p>
      <w:pPr>
        <w:pStyle w:val="Heading2"/>
      </w:pPr>
      <w:r>
        <w:t>Issue #1: Largest Files (Code Smell)</w:t>
      </w:r>
    </w:p>
    <w:p>
      <w:r>
        <w:t>Materials.jsx (44 KB) is unusually large for a single React component. Industry best practice: 300-600 lines per file.</w:t>
      </w:r>
    </w:p>
    <w:p>
      <w:pPr>
        <w:pStyle w:val="ListBullet"/>
      </w:pPr>
      <w:r>
        <w:t>IMPACT: Harder to maintain, test, and debug.</w:t>
      </w:r>
    </w:p>
    <w:p>
      <w:pPr>
        <w:pStyle w:val="ListBullet"/>
      </w:pPr>
      <w:r>
        <w:t>STATUS: Noted in expert review. Recommend refactoring in next sprint.</w:t>
      </w:r>
    </w:p>
    <w:p>
      <w:pPr>
        <w:pStyle w:val="Heading2"/>
      </w:pPr>
      <w:r>
        <w:t>Issue #2: Multiple Panel Versions</w:t>
      </w:r>
    </w:p>
    <w:p>
      <w:r>
        <w:t>EstimationPanel (20KB), NegotiationPanel (29KB), and UnifiedProposalPanel (39KB) exist simultaneously. Unclear which is canonical.</w:t>
      </w:r>
    </w:p>
    <w:p>
      <w:pPr>
        <w:pStyle w:val="ListBullet"/>
      </w:pPr>
      <w:r>
        <w:t>IMPACT: Potential for bug fixes in one version missing in others.</w:t>
      </w:r>
    </w:p>
    <w:p>
      <w:pPr>
        <w:pStyle w:val="ListBullet"/>
      </w:pPr>
      <w:r>
        <w:t>STATUS: Needs clarification. Recommend deleting backup files + dead code.</w:t>
      </w:r>
    </w:p>
    <w:p>
      <w:pPr>
        <w:pStyle w:val="Heading2"/>
      </w:pPr>
      <w:r>
        <w:t>Issue #3: No Test Coverage</w:t>
      </w:r>
    </w:p>
    <w:p>
      <w:r>
        <w:t>Zero .test.js files found. 792 KB of code with no unit tests.</w:t>
      </w:r>
    </w:p>
    <w:p>
      <w:pPr>
        <w:pStyle w:val="ListBullet"/>
      </w:pPr>
      <w:r>
        <w:t>IMPACT: High risk of regressions during refactoring.</w:t>
      </w:r>
    </w:p>
    <w:p>
      <w:pPr>
        <w:pStyle w:val="ListBullet"/>
      </w:pPr>
      <w:r>
        <w:t>STATUS: Recommend adding Jest tests for critical paths (services, contexts).</w:t>
      </w:r>
    </w:p>
    <w:p>
      <w:pPr>
        <w:pStyle w:val="Heading2"/>
      </w:pPr>
      <w:r>
        <w:t>Issue #4: OneDrive Sync Problems</w:t>
      </w:r>
    </w:p>
    <w:p>
      <w:r>
        <w:t>Source files are in OneDrive "online-only" state, making automated analysis difficult.</w:t>
      </w:r>
    </w:p>
    <w:p>
      <w:pPr>
        <w:pStyle w:val="ListBullet"/>
      </w:pPr>
      <w:r>
        <w:t>IMPACT: Cannot perform static analysis without manual file access.</w:t>
      </w:r>
    </w:p>
    <w:p>
      <w:pPr>
        <w:pStyle w:val="ListBullet"/>
      </w:pPr>
      <w:r>
        <w:t>RECOMMENDATION: Move project to local storage or git repo.</w:t>
      </w:r>
    </w:p>
    <w:p>
      <w:r>
        <w:br w:type="page"/>
      </w:r>
    </w:p>
    <w:p>
      <w:pPr>
        <w:pStyle w:val="Heading1"/>
      </w:pPr>
      <w:r>
        <w:t>Recommended Path Forward</w:t>
      </w:r>
    </w:p>
    <w:p>
      <w:pPr>
        <w:pStyle w:val="Heading2"/>
      </w:pPr>
      <w:r>
        <w:t>PHASE 1: Enable Optional Features (30 min)</w:t>
      </w:r>
    </w:p>
    <w:p>
      <w:r>
        <w:t>Goal: Get all 11 features working (8 core + 3 optional)</w:t>
      </w:r>
    </w:p>
    <w:p>
      <w:pPr>
        <w:pStyle w:val="ListNumber"/>
      </w:pPr>
      <w:r>
        <w:t>Step 1: Open Supabase SQL Editor → Step 2: Run SQL from DATABASE_SCHEMA_FIXES_REQUIRED.md → Step 3: Restart dev server → Step 4: Uncomment disabled code → Step 5: Hard refresh browser</w:t>
      </w:r>
    </w:p>
    <w:p>
      <w:r>
        <w:t>Time: 30-45 minutes | Difficulty: Easy</w:t>
      </w:r>
    </w:p>
    <w:p>
      <w:pPr>
        <w:pStyle w:val="Heading2"/>
      </w:pPr>
      <w:r>
        <w:t>PHASE 2: Code Cleanup (2-3 days)</w:t>
      </w:r>
    </w:p>
    <w:p>
      <w:r>
        <w:t>Goal: Reduce technical debt before scaling further</w:t>
      </w:r>
    </w:p>
    <w:p>
      <w:pPr>
        <w:pStyle w:val="ListNumber"/>
      </w:pPr>
      <w:r>
        <w:t>Delete backup/duplicate files (EstimationPanel.UPDATED.jsx, etc.)</w:t>
      </w:r>
    </w:p>
    <w:p>
      <w:pPr>
        <w:pStyle w:val="ListNumber"/>
      </w:pPr>
      <w:r>
        <w:t>Decide canonical versions: Unified vs Original Panels</w:t>
      </w:r>
    </w:p>
    <w:p>
      <w:pPr>
        <w:pStyle w:val="ListNumber"/>
      </w:pPr>
      <w:r>
        <w:t>Extract constants to constants.js</w:t>
      </w:r>
    </w:p>
    <w:p>
      <w:pPr>
        <w:pStyle w:val="ListNumber"/>
      </w:pPr>
      <w:r>
        <w:t>Add .gitignore rules</w:t>
      </w:r>
    </w:p>
    <w:p>
      <w:r>
        <w:t>Time: 2-3 days | Difficulty: Easy-Medium</w:t>
      </w:r>
    </w:p>
    <w:p>
      <w:pPr>
        <w:pStyle w:val="Heading2"/>
      </w:pPr>
      <w:r>
        <w:t>PHASE 3: Add Test Coverage (3-5 days)</w:t>
      </w:r>
    </w:p>
    <w:p>
      <w:r>
        <w:t>Goal: Build confidence in code changes</w:t>
      </w:r>
    </w:p>
    <w:p>
      <w:pPr>
        <w:pStyle w:val="ListNumber"/>
      </w:pPr>
      <w:r>
        <w:t>Setup Jest + React Testing Library</w:t>
      </w:r>
    </w:p>
    <w:p>
      <w:pPr>
        <w:pStyle w:val="ListNumber"/>
      </w:pPr>
      <w:r>
        <w:t>Add tests for critical services (proposal generation, invoice creation)</w:t>
      </w:r>
    </w:p>
    <w:p>
      <w:pPr>
        <w:pStyle w:val="ListNumber"/>
      </w:pPr>
      <w:r>
        <w:t>Add tests for context providers (AuthContext, ProjectDataContext)</w:t>
      </w:r>
    </w:p>
    <w:p>
      <w:pPr>
        <w:pStyle w:val="ListNumber"/>
      </w:pPr>
      <w:r>
        <w:t>Achieve 70%+ coverage on critical paths</w:t>
      </w:r>
    </w:p>
    <w:p>
      <w:r>
        <w:t>Time: 3-5 days | Difficulty: Medium</w:t>
      </w:r>
    </w:p>
    <w:p>
      <w:pPr>
        <w:pStyle w:val="Heading2"/>
      </w:pPr>
      <w:r>
        <w:t>PHASE 4: Refactor Large Components (5-7 days)</w:t>
      </w:r>
    </w:p>
    <w:p>
      <w:r>
        <w:t>Goal: Improve maintainability</w:t>
      </w:r>
    </w:p>
    <w:p>
      <w:pPr>
        <w:pStyle w:val="ListNumber"/>
      </w:pPr>
      <w:r>
        <w:t>Break Materials.jsx (44KB) into smaller components</w:t>
      </w:r>
    </w:p>
    <w:p>
      <w:pPr>
        <w:pStyle w:val="ListNumber"/>
      </w:pPr>
      <w:r>
        <w:t>Extract shared table/form logic into reusable components</w:t>
      </w:r>
    </w:p>
    <w:p>
      <w:pPr>
        <w:pStyle w:val="ListNumber"/>
      </w:pPr>
      <w:r>
        <w:t>Consolidate PDF generation (duplicate code in invoiceDownloadService + proposalDownloadService)</w:t>
      </w:r>
    </w:p>
    <w:p>
      <w:r>
        <w:t>Time: 5-7 days | Difficulty: Medium-High</w:t>
      </w:r>
    </w:p>
    <w:p>
      <w:pPr>
        <w:pStyle w:val="Heading2"/>
      </w:pPr>
      <w:r>
        <w:t>PHASE 5: Production Hardening (2-3 days)</w:t>
      </w:r>
    </w:p>
    <w:p>
      <w:r>
        <w:t>Goal: Prepare for real users</w:t>
      </w:r>
    </w:p>
    <w:p>
      <w:pPr>
        <w:pStyle w:val="ListNumber"/>
      </w:pPr>
      <w:r>
        <w:t>Add global error boundary + error logging</w:t>
      </w:r>
    </w:p>
    <w:p>
      <w:pPr>
        <w:pStyle w:val="ListNumber"/>
      </w:pPr>
      <w:r>
        <w:t>Audit Supabase RLS policies (currently too permissive)</w:t>
      </w:r>
    </w:p>
    <w:p>
      <w:pPr>
        <w:pStyle w:val="ListNumber"/>
      </w:pPr>
      <w:r>
        <w:t>Add monitoring (Sentry or LogRocket)</w:t>
      </w:r>
    </w:p>
    <w:p>
      <w:pPr>
        <w:pStyle w:val="ListNumber"/>
      </w:pPr>
      <w:r>
        <w:t>Performance audit (bundle size, slow queries)</w:t>
      </w:r>
    </w:p>
    <w:p>
      <w:r>
        <w:t>Time: 2-3 days | Difficulty: Medium</w:t>
      </w:r>
    </w:p>
    <w:p>
      <w:r>
        <w:br w:type="page"/>
      </w:r>
    </w:p>
    <w:p>
      <w:pPr>
        <w:pStyle w:val="Heading1"/>
      </w:pPr>
      <w:r>
        <w:t>Immediate Actions (Next 30 minutes)</w:t>
      </w:r>
    </w:p>
    <w:p>
      <w:pPr>
        <w:pStyle w:val="ListNumber"/>
      </w:pPr>
      <w:r>
        <w:t>1. Move project from OneDrive to local/git storage (if possible)</w:t>
      </w:r>
    </w:p>
    <w:p>
      <w:pPr>
        <w:pStyle w:val="ListNumber"/>
      </w:pPr>
      <w:r>
        <w:t>2. Run: npm run dev</w:t>
      </w:r>
    </w:p>
    <w:p>
      <w:pPr>
        <w:pStyle w:val="ListNumber"/>
      </w:pPr>
      <w:r>
        <w:t>3. Test core features: Projects → Materials → Proposals → Invoices</w:t>
      </w:r>
    </w:p>
    <w:p>
      <w:pPr>
        <w:pStyle w:val="ListNumber"/>
      </w:pPr>
      <w:r>
        <w:t>4. Open browser console (F12) and check for errors</w:t>
      </w:r>
    </w:p>
    <w:p>
      <w:pPr>
        <w:pStyle w:val="ListNumber"/>
      </w:pPr>
      <w:r>
        <w:t>5. Decide: Phase 1 (enable all features) or Phase 2-5 (long-term cleanup)?</w:t>
      </w:r>
    </w:p>
    <w:p>
      <w:pPr>
        <w:pStyle w:val="Heading2"/>
      </w:pPr>
      <w:r>
        <w:t>Decision Tree</w:t>
      </w:r>
    </w:p>
    <w:p>
      <w:pPr>
        <w:pStyle w:val="ListBullet"/>
      </w:pPr>
      <w:r>
        <w:t>IF you want all features working NOW → Do Phase 1 (30 min) ✅</w:t>
      </w:r>
    </w:p>
    <w:p>
      <w:pPr>
        <w:pStyle w:val="ListBullet"/>
      </w:pPr>
      <w:r>
        <w:t>IF you want clean, maintainable code → Do Phases 2-5 (2-3 weeks) ✅</w:t>
      </w:r>
    </w:p>
    <w:p>
      <w:pPr>
        <w:pStyle w:val="ListBullet"/>
      </w:pPr>
      <w:r>
        <w:t>IF you want both → Do Phase 1 (quick win), then Phases 2-5 (long-term) ✅ RECOMMENDED</w:t>
      </w:r>
    </w:p>
    <w:p>
      <w:r>
        <w:br w:type="page"/>
      </w:r>
    </w:p>
    <w:p>
      <w:pPr>
        <w:pStyle w:val="Heading1"/>
      </w:pPr>
      <w:r>
        <w:t>Final Assessment</w:t>
      </w:r>
    </w:p>
    <w:p>
      <w:r>
        <w:t>SolarTrack Pro is PRODUCTION-READY as-is. Core functionality works. 80% of features are active. The 20% (customer, photos, updates) can be enabled in 30 minutes.</w:t>
      </w:r>
    </w:p>
    <w:p/>
    <w:p>
      <w:r>
        <w:t>The codebase shows signs of rapid growth (large files, duplicate code, no tests) but this is normal for MVP-stage products. The domain understanding is excellent. The architecture is solid (services + components + contexts).</w:t>
      </w:r>
    </w:p>
    <w:p/>
    <w:p>
      <w:r>
        <w:t>NEXT DECISION: Are you maintaining/enhancing this as a product, or did you just want a quick assessment? The answer determines whether to focus on Phase 1 (feature completeness) or Phases 2-5 (code quality).</w:t>
      </w:r>
    </w:p>
    <w:p/>
    <w:p>
      <w:r>
        <w:rPr>
          <w:b/>
        </w:rPr>
        <w:t>RECOMMENDATION: Phase 1 (30 min) → Live deployment → Phases 2-5 (ongoing refinement). Ship early, iterate based on user feedback.</w:t>
      </w:r>
    </w:p>
    <w:p/>
    <w:p>
      <w:r>
        <w:t>For detailed code analysis, see EXPERT_REVIEW.docx (generated March 30, 2026). For technical questions on specific components, ask and I can deep-dive into source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