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8A17E" w14:textId="79C5BCFF" w:rsidR="00D94F36" w:rsidRDefault="00B610A4" w:rsidP="00B610A4">
      <w:pPr>
        <w:jc w:val="center"/>
        <w:rPr>
          <w:sz w:val="40"/>
          <w:szCs w:val="40"/>
        </w:rPr>
      </w:pPr>
      <w:bookmarkStart w:id="0" w:name="_Hlk514009930"/>
      <w:bookmarkEnd w:id="0"/>
      <w:r w:rsidRPr="00B610A4">
        <w:rPr>
          <w:sz w:val="40"/>
          <w:szCs w:val="40"/>
        </w:rPr>
        <w:t>Documentatie proiect</w:t>
      </w:r>
    </w:p>
    <w:p w14:paraId="31F0858A" w14:textId="5E661D5A" w:rsidR="00877A1C" w:rsidRPr="00877A1C" w:rsidRDefault="00877A1C" w:rsidP="00B610A4">
      <w:pPr>
        <w:jc w:val="center"/>
        <w:rPr>
          <w:sz w:val="34"/>
          <w:szCs w:val="34"/>
        </w:rPr>
      </w:pPr>
      <w:r>
        <w:rPr>
          <w:sz w:val="40"/>
          <w:szCs w:val="40"/>
        </w:rPr>
        <w:t xml:space="preserve">                                           </w:t>
      </w:r>
      <w:r w:rsidRPr="00877A1C">
        <w:rPr>
          <w:sz w:val="34"/>
          <w:szCs w:val="34"/>
        </w:rPr>
        <w:t>Stancu Gabriel</w:t>
      </w:r>
    </w:p>
    <w:p w14:paraId="05608115" w14:textId="6244BC79" w:rsidR="00B610A4" w:rsidRDefault="00B610A4" w:rsidP="00B610A4">
      <w:pPr>
        <w:jc w:val="center"/>
        <w:rPr>
          <w:sz w:val="40"/>
          <w:szCs w:val="40"/>
        </w:rPr>
      </w:pPr>
    </w:p>
    <w:p w14:paraId="01FF507E" w14:textId="3ABF9FC8" w:rsidR="00B610A4" w:rsidRDefault="00B610A4" w:rsidP="00B610A4">
      <w:pPr>
        <w:jc w:val="center"/>
        <w:rPr>
          <w:sz w:val="40"/>
          <w:szCs w:val="40"/>
        </w:rPr>
      </w:pPr>
    </w:p>
    <w:p w14:paraId="6461835D" w14:textId="0BF9711D" w:rsidR="00B610A4" w:rsidRDefault="00B610A4" w:rsidP="00B610A4">
      <w:pPr>
        <w:jc w:val="center"/>
        <w:rPr>
          <w:sz w:val="40"/>
          <w:szCs w:val="40"/>
        </w:rPr>
      </w:pPr>
    </w:p>
    <w:p w14:paraId="6ACF21AC" w14:textId="77777777" w:rsidR="00B610A4" w:rsidRDefault="00B610A4" w:rsidP="00B610A4">
      <w:pPr>
        <w:rPr>
          <w:sz w:val="28"/>
          <w:szCs w:val="28"/>
        </w:rPr>
      </w:pPr>
      <w:r>
        <w:rPr>
          <w:sz w:val="28"/>
          <w:szCs w:val="28"/>
        </w:rPr>
        <w:t>Pentru proiectul meu final la Autocad mi-am propus sa fac planul unei case in format 3D.</w:t>
      </w:r>
    </w:p>
    <w:p w14:paraId="75C742E3" w14:textId="77777777" w:rsidR="00B610A4" w:rsidRDefault="00B610A4" w:rsidP="00B610A4">
      <w:pPr>
        <w:rPr>
          <w:sz w:val="28"/>
          <w:szCs w:val="28"/>
        </w:rPr>
      </w:pPr>
      <w:r>
        <w:rPr>
          <w:sz w:val="28"/>
          <w:szCs w:val="28"/>
        </w:rPr>
        <w:t>Proiectul este realizat in programul Autocad 2015.</w:t>
      </w:r>
    </w:p>
    <w:p w14:paraId="4CEA60D1" w14:textId="4854D63A" w:rsidR="00B610A4" w:rsidRDefault="00B610A4" w:rsidP="00B610A4">
      <w:pPr>
        <w:rPr>
          <w:sz w:val="28"/>
          <w:szCs w:val="28"/>
        </w:rPr>
      </w:pPr>
      <w:r>
        <w:rPr>
          <w:sz w:val="28"/>
          <w:szCs w:val="28"/>
        </w:rPr>
        <w:t xml:space="preserve">Acest proiect l-am parcurs in mai multi pasi pe care o sa ii descriu in ceea ce urmeaza .  </w:t>
      </w:r>
    </w:p>
    <w:p w14:paraId="79AB5CB0" w14:textId="4B42B4F4" w:rsidR="00F530EB" w:rsidRDefault="00F530EB" w:rsidP="00B610A4">
      <w:pPr>
        <w:rPr>
          <w:sz w:val="28"/>
          <w:szCs w:val="28"/>
        </w:rPr>
      </w:pPr>
      <w:r>
        <w:rPr>
          <w:sz w:val="28"/>
          <w:szCs w:val="28"/>
        </w:rPr>
        <w:t xml:space="preserve">Pasul 1:Pregatirea mediului de lucru </w:t>
      </w:r>
    </w:p>
    <w:p w14:paraId="5924C590" w14:textId="79C8058D" w:rsidR="00F530EB" w:rsidRDefault="00F530EB" w:rsidP="00B610A4">
      <w:pPr>
        <w:rPr>
          <w:sz w:val="28"/>
          <w:szCs w:val="28"/>
        </w:rPr>
      </w:pPr>
      <w:r>
        <w:rPr>
          <w:sz w:val="28"/>
          <w:szCs w:val="28"/>
        </w:rPr>
        <w:t xml:space="preserve">  -Stabilirea unitatilor de masura, care se face cu comanda UNITS.Stabilirea ca unitate de masura pentru desen este milimetrul</w:t>
      </w:r>
      <w:r w:rsidR="00313847">
        <w:rPr>
          <w:sz w:val="28"/>
          <w:szCs w:val="28"/>
        </w:rPr>
        <w:t>.</w:t>
      </w:r>
    </w:p>
    <w:p w14:paraId="0989E8FD" w14:textId="3EBE6783" w:rsidR="00313847" w:rsidRDefault="00313847" w:rsidP="00B610A4">
      <w:pPr>
        <w:rPr>
          <w:sz w:val="28"/>
          <w:szCs w:val="28"/>
        </w:rPr>
      </w:pPr>
      <w:r>
        <w:rPr>
          <w:sz w:val="28"/>
          <w:szCs w:val="28"/>
        </w:rPr>
        <w:t>-Stabilirea sistemului de coordonate , cu comanda UCS .</w:t>
      </w:r>
    </w:p>
    <w:p w14:paraId="3825DE8D" w14:textId="76FAD887" w:rsidR="00F66D9C" w:rsidRDefault="00F66D9C" w:rsidP="00B610A4">
      <w:pPr>
        <w:rPr>
          <w:sz w:val="28"/>
          <w:szCs w:val="28"/>
        </w:rPr>
      </w:pPr>
      <w:r>
        <w:rPr>
          <w:sz w:val="28"/>
          <w:szCs w:val="28"/>
        </w:rPr>
        <w:t xml:space="preserve">Pasul </w:t>
      </w:r>
      <w:r w:rsidR="00313847">
        <w:rPr>
          <w:sz w:val="28"/>
          <w:szCs w:val="28"/>
        </w:rPr>
        <w:t>2</w:t>
      </w:r>
      <w:r>
        <w:rPr>
          <w:sz w:val="28"/>
          <w:szCs w:val="28"/>
        </w:rPr>
        <w:t>: Creare</w:t>
      </w:r>
      <w:r w:rsidR="00770275">
        <w:rPr>
          <w:sz w:val="28"/>
          <w:szCs w:val="28"/>
        </w:rPr>
        <w:t>a</w:t>
      </w:r>
      <w:r>
        <w:rPr>
          <w:sz w:val="28"/>
          <w:szCs w:val="28"/>
        </w:rPr>
        <w:t xml:space="preserve"> de layere:</w:t>
      </w:r>
    </w:p>
    <w:p w14:paraId="31922D6F" w14:textId="23D5DCF7" w:rsidR="00F66D9C" w:rsidRDefault="00F66D9C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Pereti – galben</w:t>
      </w:r>
    </w:p>
    <w:p w14:paraId="3B9FAAEB" w14:textId="48E19B39" w:rsidR="00F66D9C" w:rsidRDefault="00F66D9C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Cote – albastru </w:t>
      </w:r>
    </w:p>
    <w:p w14:paraId="120CC36F" w14:textId="1D9F60E0" w:rsidR="00F66D9C" w:rsidRDefault="00F66D9C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Ferestre – portocaliu</w:t>
      </w:r>
    </w:p>
    <w:p w14:paraId="191F8619" w14:textId="306CF6C9" w:rsidR="00F66D9C" w:rsidRDefault="00F66D9C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Usi – albastru</w:t>
      </w:r>
    </w:p>
    <w:p w14:paraId="5F444639" w14:textId="2349E851" w:rsidR="00F66D9C" w:rsidRDefault="00F66D9C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</w:t>
      </w:r>
      <w:r w:rsidR="00770275">
        <w:rPr>
          <w:sz w:val="28"/>
          <w:szCs w:val="28"/>
        </w:rPr>
        <w:t>ier</w:t>
      </w:r>
      <w:r>
        <w:rPr>
          <w:sz w:val="28"/>
          <w:szCs w:val="28"/>
        </w:rPr>
        <w:t xml:space="preserve"> </w:t>
      </w:r>
      <w:r w:rsidR="00770275">
        <w:rPr>
          <w:sz w:val="28"/>
          <w:szCs w:val="28"/>
        </w:rPr>
        <w:t>dormitor – rosu</w:t>
      </w:r>
    </w:p>
    <w:p w14:paraId="045B4C8E" w14:textId="0173E8CB" w:rsidR="00770275" w:rsidRDefault="00770275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Mobilier living – verde</w:t>
      </w:r>
    </w:p>
    <w:p w14:paraId="45269F63" w14:textId="2A47810C" w:rsidR="00770275" w:rsidRDefault="00770275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Baie – roz</w:t>
      </w:r>
    </w:p>
    <w:p w14:paraId="6ACBBB9D" w14:textId="5020DE16" w:rsidR="00770275" w:rsidRDefault="00770275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Bucatarie </w:t>
      </w:r>
      <w:r w:rsidR="00877A1C">
        <w:rPr>
          <w:sz w:val="28"/>
          <w:szCs w:val="28"/>
        </w:rPr>
        <w:t>–</w:t>
      </w:r>
      <w:r>
        <w:rPr>
          <w:sz w:val="28"/>
          <w:szCs w:val="28"/>
        </w:rPr>
        <w:t xml:space="preserve"> magenta</w:t>
      </w:r>
    </w:p>
    <w:p w14:paraId="03879FDD" w14:textId="2A00478C" w:rsidR="00877A1C" w:rsidRDefault="00877A1C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Acoperis – rosu</w:t>
      </w:r>
    </w:p>
    <w:p w14:paraId="34C87C53" w14:textId="77777777" w:rsidR="00877A1C" w:rsidRDefault="00877A1C" w:rsidP="00F66D9C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A7E8F83" w14:textId="4F27441D" w:rsidR="00F66D9C" w:rsidRDefault="00F66D9C" w:rsidP="00F66D9C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9AE2283" w14:textId="77777777" w:rsidR="00F66D9C" w:rsidRPr="00F66D9C" w:rsidRDefault="00F66D9C" w:rsidP="00F66D9C">
      <w:pPr>
        <w:rPr>
          <w:sz w:val="28"/>
          <w:szCs w:val="28"/>
        </w:rPr>
      </w:pPr>
    </w:p>
    <w:p w14:paraId="68BC05AD" w14:textId="25F230B1" w:rsidR="00B610A4" w:rsidRDefault="00B610A4" w:rsidP="00B610A4">
      <w:pPr>
        <w:rPr>
          <w:sz w:val="28"/>
          <w:szCs w:val="28"/>
        </w:rPr>
      </w:pPr>
      <w:r>
        <w:rPr>
          <w:sz w:val="28"/>
          <w:szCs w:val="28"/>
        </w:rPr>
        <w:t xml:space="preserve"> Pasul </w:t>
      </w:r>
      <w:r w:rsidR="00313847">
        <w:rPr>
          <w:sz w:val="28"/>
          <w:szCs w:val="28"/>
        </w:rPr>
        <w:t>3</w:t>
      </w:r>
      <w:r>
        <w:rPr>
          <w:sz w:val="28"/>
          <w:szCs w:val="28"/>
        </w:rPr>
        <w:t xml:space="preserve">:Crearea si cotarea peretilor. </w:t>
      </w:r>
    </w:p>
    <w:p w14:paraId="7B750F58" w14:textId="29BC5875" w:rsidR="00B610A4" w:rsidRDefault="00B610A4" w:rsidP="00827A8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27A80">
        <w:rPr>
          <w:sz w:val="28"/>
          <w:szCs w:val="28"/>
        </w:rPr>
        <w:t xml:space="preserve">Lungimea totala a casei este de 20mm si latimea de 10mm </w:t>
      </w:r>
    </w:p>
    <w:p w14:paraId="399A59AB" w14:textId="5A02329F" w:rsidR="00827A80" w:rsidRDefault="00827A80" w:rsidP="00827A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Peretii exteriori au o grosime de 0.35mm</w:t>
      </w:r>
    </w:p>
    <w:p w14:paraId="215CE89D" w14:textId="690F7D8B" w:rsidR="00F66D9C" w:rsidRDefault="00F66D9C" w:rsidP="00827A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Peretii interiori au o grosime de 0.20mm</w:t>
      </w:r>
    </w:p>
    <w:p w14:paraId="12503250" w14:textId="37DC9744" w:rsidR="00CB6F08" w:rsidRDefault="00CB6F08" w:rsidP="00827A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Peretii au fost facuti cu</w:t>
      </w:r>
      <w:r w:rsidR="00AA231A">
        <w:rPr>
          <w:sz w:val="28"/>
          <w:szCs w:val="28"/>
        </w:rPr>
        <w:t xml:space="preserve"> comanda</w:t>
      </w:r>
      <w:r>
        <w:rPr>
          <w:sz w:val="28"/>
          <w:szCs w:val="28"/>
        </w:rPr>
        <w:t xml:space="preserve"> lin</w:t>
      </w:r>
      <w:r w:rsidR="00AA231A">
        <w:rPr>
          <w:sz w:val="28"/>
          <w:szCs w:val="28"/>
        </w:rPr>
        <w:t>e</w:t>
      </w:r>
      <w:r>
        <w:rPr>
          <w:sz w:val="28"/>
          <w:szCs w:val="28"/>
        </w:rPr>
        <w:t xml:space="preserve"> si am folosit comanda offset cu dimensiunile 0.35mm si 0.20mm </w:t>
      </w:r>
    </w:p>
    <w:p w14:paraId="344EB8AE" w14:textId="7A846594" w:rsidR="00F66D9C" w:rsidRDefault="00F66D9C" w:rsidP="00F66D9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F7F589" wp14:editId="7C57A977">
            <wp:extent cx="5488528" cy="308344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870" cy="31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35CE0688" w14:textId="3BDD6892" w:rsidR="00F66D9C" w:rsidRDefault="00F66D9C" w:rsidP="00F66D9C">
      <w:pPr>
        <w:pStyle w:val="ListParagraph"/>
        <w:rPr>
          <w:sz w:val="28"/>
          <w:szCs w:val="28"/>
        </w:rPr>
      </w:pPr>
    </w:p>
    <w:p w14:paraId="380188B9" w14:textId="36FBC07D" w:rsidR="00F66D9C" w:rsidRDefault="00FC4D4C" w:rsidP="00FC4D4C">
      <w:pPr>
        <w:rPr>
          <w:sz w:val="28"/>
          <w:szCs w:val="28"/>
        </w:rPr>
      </w:pPr>
      <w:r>
        <w:rPr>
          <w:sz w:val="28"/>
          <w:szCs w:val="28"/>
        </w:rPr>
        <w:t xml:space="preserve">Pasul </w:t>
      </w:r>
      <w:r w:rsidR="00313847">
        <w:rPr>
          <w:sz w:val="28"/>
          <w:szCs w:val="28"/>
        </w:rPr>
        <w:t>4</w:t>
      </w:r>
      <w:r>
        <w:rPr>
          <w:sz w:val="28"/>
          <w:szCs w:val="28"/>
        </w:rPr>
        <w:t xml:space="preserve"> :Spargerea zidurilor exterioare si interioare pentru montarea ferestrelor si a usilor.</w:t>
      </w:r>
    </w:p>
    <w:p w14:paraId="2B60A53F" w14:textId="2B7601D5" w:rsidR="00CB6F08" w:rsidRPr="00CB6F08" w:rsidRDefault="00CB6F08" w:rsidP="00CB6F0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Pentru spargerea zidurilor am luat dimensiunile usilor si a ferestrelor si am folosit comanda Trim pentru taierea bucatilor ramase si am completat spatile ramase cu comanda Line.</w:t>
      </w:r>
    </w:p>
    <w:p w14:paraId="10F7B002" w14:textId="092801D0" w:rsidR="00F66D9C" w:rsidRDefault="00F66D9C" w:rsidP="00F66D9C">
      <w:pPr>
        <w:pStyle w:val="ListParagraph"/>
        <w:rPr>
          <w:sz w:val="28"/>
          <w:szCs w:val="28"/>
        </w:rPr>
      </w:pPr>
    </w:p>
    <w:p w14:paraId="57B2B351" w14:textId="69310119" w:rsidR="00FC4D4C" w:rsidRPr="00632A25" w:rsidRDefault="00FC4D4C" w:rsidP="00CB6F08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51C5FF" wp14:editId="2425C2E5">
            <wp:extent cx="5467350" cy="30753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626" cy="308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899A" w14:textId="483463D3" w:rsidR="007E0128" w:rsidRPr="00FC4D4C" w:rsidRDefault="007E0128" w:rsidP="00FC4D4C">
      <w:pPr>
        <w:rPr>
          <w:sz w:val="28"/>
          <w:szCs w:val="28"/>
        </w:rPr>
      </w:pPr>
    </w:p>
    <w:p w14:paraId="75BD4DC1" w14:textId="6A7113F3" w:rsidR="00F66D9C" w:rsidRDefault="00D40700" w:rsidP="007E0128">
      <w:pPr>
        <w:pStyle w:val="ListParagraph"/>
        <w:rPr>
          <w:noProof/>
          <w:sz w:val="28"/>
          <w:szCs w:val="28"/>
        </w:rPr>
      </w:pPr>
      <w:r>
        <w:rPr>
          <w:sz w:val="28"/>
          <w:szCs w:val="28"/>
        </w:rPr>
        <w:t xml:space="preserve">Pasul </w:t>
      </w:r>
      <w:r w:rsidR="00313847">
        <w:rPr>
          <w:sz w:val="28"/>
          <w:szCs w:val="28"/>
        </w:rPr>
        <w:t>5</w:t>
      </w:r>
      <w:r>
        <w:rPr>
          <w:sz w:val="28"/>
          <w:szCs w:val="28"/>
        </w:rPr>
        <w:t xml:space="preserve"> : Crearea si montarea ferestrelor si a usilor .</w:t>
      </w:r>
      <w:r w:rsidR="0039199C" w:rsidRPr="0039199C">
        <w:rPr>
          <w:noProof/>
          <w:sz w:val="28"/>
          <w:szCs w:val="28"/>
        </w:rPr>
        <w:t xml:space="preserve"> </w:t>
      </w:r>
    </w:p>
    <w:p w14:paraId="6DE0EF2B" w14:textId="5A1D076A" w:rsidR="00CB6F08" w:rsidRDefault="00CB6F08" w:rsidP="00CB6F08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Usile au fost create din 2 linii si un arc de cerc .</w:t>
      </w:r>
    </w:p>
    <w:p w14:paraId="26B26372" w14:textId="18557D5F" w:rsidR="00CB6F08" w:rsidRDefault="00CB6F08" w:rsidP="00CB6F08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Ferestrele au fost create dintr-un dreptunghi si o linie pe jumatate</w:t>
      </w:r>
    </w:p>
    <w:p w14:paraId="22B76979" w14:textId="64313610" w:rsidR="00454B3D" w:rsidRDefault="00454B3D" w:rsidP="00CB6F08">
      <w:pPr>
        <w:pStyle w:val="ListParagraph"/>
        <w:numPr>
          <w:ilvl w:val="0"/>
          <w:numId w:val="3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Pentru atasarea usilor si ferestrelor am folosit comenzile Move,Copy si Rotate.</w:t>
      </w:r>
    </w:p>
    <w:p w14:paraId="57B3D34F" w14:textId="77777777" w:rsidR="00F66D9C" w:rsidRDefault="00F66D9C" w:rsidP="007E0128">
      <w:pPr>
        <w:pStyle w:val="ListParagraph"/>
        <w:rPr>
          <w:sz w:val="28"/>
          <w:szCs w:val="28"/>
        </w:rPr>
      </w:pPr>
    </w:p>
    <w:p w14:paraId="2A5C0D5B" w14:textId="77777777" w:rsidR="00F66D9C" w:rsidRDefault="00F66D9C" w:rsidP="007E0128">
      <w:pPr>
        <w:pStyle w:val="ListParagraph"/>
        <w:rPr>
          <w:sz w:val="28"/>
          <w:szCs w:val="28"/>
        </w:rPr>
      </w:pPr>
    </w:p>
    <w:p w14:paraId="535E3061" w14:textId="28BE5F55" w:rsidR="00D40700" w:rsidRDefault="0039199C" w:rsidP="007E012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3E7005" wp14:editId="265C6322">
            <wp:extent cx="2434856" cy="1364686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96" cy="137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717C1" w14:textId="3B0843EF" w:rsidR="003F6475" w:rsidRDefault="0039199C" w:rsidP="007E0128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E869A0" wp14:editId="0E6104F8">
            <wp:extent cx="4561526" cy="25624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56" cy="257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F740" w14:textId="0C0DF3D3" w:rsidR="00F66D9C" w:rsidRDefault="00E02C3B" w:rsidP="007E01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Pasul </w:t>
      </w:r>
      <w:r w:rsidR="00313847">
        <w:rPr>
          <w:sz w:val="28"/>
          <w:szCs w:val="28"/>
        </w:rPr>
        <w:t>6</w:t>
      </w:r>
      <w:r>
        <w:rPr>
          <w:sz w:val="28"/>
          <w:szCs w:val="28"/>
        </w:rPr>
        <w:t xml:space="preserve"> : Crearea mobilierului si aranjarea acestuia in casa.</w:t>
      </w:r>
    </w:p>
    <w:p w14:paraId="110D67AF" w14:textId="701C340C" w:rsidR="00E02C3B" w:rsidRDefault="00E02C3B" w:rsidP="00E02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Mobilier dormitor</w:t>
      </w:r>
    </w:p>
    <w:p w14:paraId="6FD734C9" w14:textId="76ECA8FF" w:rsidR="00E02C3B" w:rsidRDefault="00E02C3B" w:rsidP="00E02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Mobilier camera de birouri</w:t>
      </w:r>
    </w:p>
    <w:p w14:paraId="198D2CD1" w14:textId="3254B691" w:rsidR="00E02C3B" w:rsidRDefault="00E02C3B" w:rsidP="00E02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Mobilier living</w:t>
      </w:r>
    </w:p>
    <w:p w14:paraId="284C4866" w14:textId="47AC95BE" w:rsidR="00CB6F08" w:rsidRDefault="00E02C3B" w:rsidP="00CB6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Mobilat baia </w:t>
      </w:r>
    </w:p>
    <w:p w14:paraId="42F96C38" w14:textId="253A1110" w:rsidR="00CB6F08" w:rsidRDefault="00CB6F08" w:rsidP="00CB6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Mobilier bucatari</w:t>
      </w:r>
      <w:r w:rsidR="00FD001C">
        <w:rPr>
          <w:sz w:val="28"/>
          <w:szCs w:val="28"/>
        </w:rPr>
        <w:t>e</w:t>
      </w:r>
    </w:p>
    <w:p w14:paraId="3FAD470A" w14:textId="3C7B61FB" w:rsidR="00FD001C" w:rsidRDefault="00FD001C" w:rsidP="00CB6F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Pentru </w:t>
      </w:r>
      <w:r w:rsidR="008C4CA1">
        <w:rPr>
          <w:sz w:val="28"/>
          <w:szCs w:val="28"/>
        </w:rPr>
        <w:t>obtinerea mobilierului am folosit urmatoarele comenzi :</w:t>
      </w:r>
    </w:p>
    <w:p w14:paraId="646AAC74" w14:textId="35591153" w:rsidR="008C4CA1" w:rsidRDefault="008C4CA1" w:rsidP="008C4C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Line</w:t>
      </w:r>
    </w:p>
    <w:p w14:paraId="34FA7A70" w14:textId="4E0B691E" w:rsidR="008C4CA1" w:rsidRDefault="008C4CA1" w:rsidP="008C4C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Rectangle</w:t>
      </w:r>
    </w:p>
    <w:p w14:paraId="26CC8A54" w14:textId="0CBFC44B" w:rsidR="008C4CA1" w:rsidRDefault="008C4CA1" w:rsidP="008C4C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Circle</w:t>
      </w:r>
    </w:p>
    <w:p w14:paraId="33DA1AC2" w14:textId="62E50DDE" w:rsidR="008C4CA1" w:rsidRDefault="008C4CA1" w:rsidP="008C4C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Trim</w:t>
      </w:r>
    </w:p>
    <w:p w14:paraId="0851D984" w14:textId="20FE0C5B" w:rsidR="008C4CA1" w:rsidRDefault="008C4CA1" w:rsidP="008C4C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Fillet(pentru rotunjirea capetelor)</w:t>
      </w:r>
    </w:p>
    <w:p w14:paraId="4D2CCA10" w14:textId="77777777" w:rsidR="008C4CA1" w:rsidRPr="00CB6F08" w:rsidRDefault="008C4CA1" w:rsidP="008C4CA1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4CC1B902" w14:textId="06EA64D5" w:rsidR="00E02C3B" w:rsidRDefault="00CB6F08" w:rsidP="00CB6F08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726A03" wp14:editId="1FC57101">
            <wp:extent cx="5954395" cy="34340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990D" w14:textId="20C340DE" w:rsidR="00BB5EB5" w:rsidRDefault="00BB5EB5" w:rsidP="00CB6F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Pasul </w:t>
      </w:r>
      <w:r w:rsidR="00313847">
        <w:rPr>
          <w:sz w:val="28"/>
          <w:szCs w:val="28"/>
        </w:rPr>
        <w:t>7</w:t>
      </w:r>
      <w:r>
        <w:rPr>
          <w:sz w:val="28"/>
          <w:szCs w:val="28"/>
        </w:rPr>
        <w:t xml:space="preserve"> : Crearea peretilor in format 3D</w:t>
      </w:r>
    </w:p>
    <w:p w14:paraId="7E87DAAB" w14:textId="720D2792" w:rsidR="00BB5EB5" w:rsidRDefault="00BB5EB5" w:rsidP="00CB6F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-Pentru aceasta am folosit comanda polyline pentru a face peretii exteriori si interiori din 2 bucati si am folosit comanda Extrude pentru a ridica peretii in format 3D.</w:t>
      </w:r>
    </w:p>
    <w:p w14:paraId="7DB400C6" w14:textId="31D84ECD" w:rsidR="00BB5EB5" w:rsidRDefault="00BB5EB5" w:rsidP="00CB6F08">
      <w:pPr>
        <w:ind w:left="360"/>
        <w:rPr>
          <w:sz w:val="28"/>
          <w:szCs w:val="28"/>
        </w:rPr>
      </w:pPr>
      <w:r>
        <w:rPr>
          <w:sz w:val="28"/>
          <w:szCs w:val="28"/>
        </w:rPr>
        <w:t>-Inaltimea peretilor este de 4 mm .</w:t>
      </w:r>
    </w:p>
    <w:p w14:paraId="749834A9" w14:textId="3CBB770C" w:rsidR="00557899" w:rsidRDefault="00557899" w:rsidP="0055789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7ED2E158" w14:textId="6E69A68D" w:rsidR="00557899" w:rsidRDefault="00557899" w:rsidP="00557899">
      <w:pPr>
        <w:rPr>
          <w:sz w:val="28"/>
          <w:szCs w:val="28"/>
        </w:rPr>
      </w:pPr>
      <w:r>
        <w:rPr>
          <w:sz w:val="28"/>
          <w:szCs w:val="28"/>
        </w:rPr>
        <w:t xml:space="preserve">  Pasul </w:t>
      </w:r>
      <w:r w:rsidR="00313847">
        <w:rPr>
          <w:sz w:val="28"/>
          <w:szCs w:val="28"/>
        </w:rPr>
        <w:t>8</w:t>
      </w:r>
      <w:r>
        <w:rPr>
          <w:sz w:val="28"/>
          <w:szCs w:val="28"/>
        </w:rPr>
        <w:t xml:space="preserve"> : Spargerea peretilor pentru crearea usilor si a ferestrelor.</w:t>
      </w:r>
    </w:p>
    <w:p w14:paraId="4E0DFB0E" w14:textId="46A19B6C" w:rsidR="00B2442C" w:rsidRDefault="00557899" w:rsidP="00B2442C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-Pentru aceasta ne-am ajutat de UCS pentru plasarea axelor pe fiecare perete si am facut cu ajutorul comenzilor Rectangle ,Move ,Copy mutari specifice pentru plasarea poligoanelor pe pereti si am folosit comanda E</w:t>
      </w:r>
      <w:r w:rsidR="00313847">
        <w:rPr>
          <w:sz w:val="28"/>
          <w:szCs w:val="28"/>
        </w:rPr>
        <w:t>XTRUDE(Extinde obiectul)</w:t>
      </w:r>
      <w:r>
        <w:rPr>
          <w:sz w:val="28"/>
          <w:szCs w:val="28"/>
        </w:rPr>
        <w:t xml:space="preserve"> pentru fiecare fereastra si usa. La final am folosit comanda S</w:t>
      </w:r>
      <w:r w:rsidR="00313847">
        <w:rPr>
          <w:sz w:val="28"/>
          <w:szCs w:val="28"/>
        </w:rPr>
        <w:t>UBTRACT(creaza un solid sau o regiune prin diferenta logica )</w:t>
      </w:r>
      <w:r>
        <w:rPr>
          <w:sz w:val="28"/>
          <w:szCs w:val="28"/>
        </w:rPr>
        <w:t xml:space="preserve"> – am selectat mai intai peretii principali si dupa fereastra sau usa si am obtinut ce ne-am propu</w:t>
      </w:r>
      <w:r w:rsidR="00B2442C">
        <w:rPr>
          <w:sz w:val="28"/>
          <w:szCs w:val="28"/>
        </w:rPr>
        <w:t>s;</w:t>
      </w:r>
    </w:p>
    <w:p w14:paraId="1B811347" w14:textId="58EB9276" w:rsidR="00B2442C" w:rsidRDefault="00B2442C" w:rsidP="00B2442C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-Usa are o inaltime de 2mm</w:t>
      </w:r>
    </w:p>
    <w:p w14:paraId="605EA01E" w14:textId="43F222EC" w:rsidR="00B2442C" w:rsidRDefault="00B2442C" w:rsidP="00B2442C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t>-</w:t>
      </w:r>
      <w:r w:rsidR="00DA69D1">
        <w:rPr>
          <w:sz w:val="28"/>
          <w:szCs w:val="28"/>
        </w:rPr>
        <w:t>Intre fundatie si fereastra este 1mm inaltime spatiu;</w:t>
      </w:r>
    </w:p>
    <w:p w14:paraId="3B32A38F" w14:textId="0A12736F" w:rsidR="00DA69D1" w:rsidRPr="00B2442C" w:rsidRDefault="00DA69D1" w:rsidP="00B2442C">
      <w:pPr>
        <w:pStyle w:val="ListParagraph"/>
        <w:ind w:left="840"/>
        <w:rPr>
          <w:sz w:val="28"/>
          <w:szCs w:val="28"/>
        </w:rPr>
      </w:pPr>
      <w:r>
        <w:rPr>
          <w:sz w:val="28"/>
          <w:szCs w:val="28"/>
        </w:rPr>
        <w:lastRenderedPageBreak/>
        <w:t>-Fereastra are are 1,5mm inaltime;</w:t>
      </w:r>
      <w:r w:rsidR="001B3255" w:rsidRPr="001B3255">
        <w:rPr>
          <w:noProof/>
          <w:sz w:val="28"/>
          <w:szCs w:val="28"/>
        </w:rPr>
        <w:t xml:space="preserve"> </w:t>
      </w:r>
      <w:r w:rsidR="001B3255">
        <w:rPr>
          <w:noProof/>
          <w:sz w:val="28"/>
          <w:szCs w:val="28"/>
        </w:rPr>
        <w:drawing>
          <wp:inline distT="0" distB="0" distL="0" distR="0" wp14:anchorId="719CFCF8" wp14:editId="69AE636F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D7CCC" w14:textId="612978FF" w:rsidR="00557899" w:rsidRDefault="00557899" w:rsidP="00CB6F08">
      <w:pPr>
        <w:ind w:left="360"/>
        <w:rPr>
          <w:sz w:val="28"/>
          <w:szCs w:val="28"/>
        </w:rPr>
      </w:pPr>
    </w:p>
    <w:p w14:paraId="0F13B524" w14:textId="47015AE7" w:rsidR="00557899" w:rsidRDefault="00F530EB" w:rsidP="00CB6F08">
      <w:pPr>
        <w:ind w:left="360"/>
        <w:rPr>
          <w:noProof/>
          <w:sz w:val="28"/>
          <w:szCs w:val="28"/>
        </w:rPr>
      </w:pPr>
      <w:r>
        <w:rPr>
          <w:sz w:val="28"/>
          <w:szCs w:val="28"/>
        </w:rPr>
        <w:t xml:space="preserve">Pasul </w:t>
      </w:r>
      <w:r w:rsidR="00B421CC">
        <w:rPr>
          <w:sz w:val="28"/>
          <w:szCs w:val="28"/>
        </w:rPr>
        <w:t>9</w:t>
      </w:r>
      <w:r>
        <w:rPr>
          <w:sz w:val="28"/>
          <w:szCs w:val="28"/>
        </w:rPr>
        <w:t>:Crearea ferestrelor in format 3D si a usilor .</w:t>
      </w:r>
      <w:r w:rsidR="00313847" w:rsidRPr="00313847">
        <w:rPr>
          <w:noProof/>
          <w:sz w:val="28"/>
          <w:szCs w:val="28"/>
        </w:rPr>
        <w:t xml:space="preserve"> </w:t>
      </w:r>
      <w:r w:rsidR="00313847">
        <w:rPr>
          <w:noProof/>
          <w:sz w:val="28"/>
          <w:szCs w:val="28"/>
        </w:rPr>
        <w:drawing>
          <wp:inline distT="0" distB="0" distL="0" distR="0" wp14:anchorId="2C391FE9" wp14:editId="6DA8F2F1">
            <wp:extent cx="2163930" cy="1669311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784" cy="170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847">
        <w:rPr>
          <w:noProof/>
          <w:sz w:val="28"/>
          <w:szCs w:val="28"/>
        </w:rPr>
        <w:drawing>
          <wp:inline distT="0" distB="0" distL="0" distR="0" wp14:anchorId="005FA9CE" wp14:editId="556E3BED">
            <wp:extent cx="1578769" cy="1807535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80" cy="184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847">
        <w:rPr>
          <w:noProof/>
          <w:sz w:val="28"/>
          <w:szCs w:val="28"/>
        </w:rPr>
        <w:drawing>
          <wp:inline distT="0" distB="0" distL="0" distR="0" wp14:anchorId="5BEF3301" wp14:editId="6C7C564B">
            <wp:extent cx="1488558" cy="176649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97" cy="182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14F3" w14:textId="19E03420" w:rsidR="008B7919" w:rsidRDefault="008B7919" w:rsidP="00CB6F0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Pentru crearea acestora am avut nevoie de urmatoarele comenzi:</w:t>
      </w:r>
    </w:p>
    <w:p w14:paraId="493C79A7" w14:textId="39678588" w:rsidR="008B7919" w:rsidRDefault="008B7919" w:rsidP="008B7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UCS pentru stabilirea sistemului de coordonate</w:t>
      </w:r>
    </w:p>
    <w:p w14:paraId="537A8AAC" w14:textId="261349C1" w:rsidR="008B7919" w:rsidRDefault="008B7919" w:rsidP="008B7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RECTANGLE</w:t>
      </w:r>
    </w:p>
    <w:p w14:paraId="4D013094" w14:textId="0E33AEEA" w:rsidR="008B7919" w:rsidRDefault="008B7919" w:rsidP="008B7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EXTRUDE</w:t>
      </w:r>
    </w:p>
    <w:p w14:paraId="6FCA105C" w14:textId="095EE078" w:rsidR="008B7919" w:rsidRDefault="008B7919" w:rsidP="008B7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PRESSPULL</w:t>
      </w:r>
    </w:p>
    <w:p w14:paraId="17D608EE" w14:textId="5B23AAEF" w:rsidR="008B7919" w:rsidRDefault="008B7919" w:rsidP="008B7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SUBTRACT</w:t>
      </w:r>
    </w:p>
    <w:p w14:paraId="02618698" w14:textId="5426DD5E" w:rsidR="008B7919" w:rsidRDefault="008B7919" w:rsidP="008B7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3D ROTATE </w:t>
      </w:r>
    </w:p>
    <w:p w14:paraId="72074A5E" w14:textId="099F2923" w:rsidR="008B7919" w:rsidRDefault="008B7919" w:rsidP="008B791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3D MOVE</w:t>
      </w:r>
    </w:p>
    <w:p w14:paraId="3D33E3F6" w14:textId="37D75609" w:rsidR="008B7919" w:rsidRDefault="008B7919" w:rsidP="008B7919">
      <w:pPr>
        <w:pStyle w:val="ListParagraph"/>
        <w:ind w:left="13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Pasul </w:t>
      </w:r>
      <w:r w:rsidR="00B421CC">
        <w:rPr>
          <w:sz w:val="28"/>
          <w:szCs w:val="28"/>
        </w:rPr>
        <w:t>10</w:t>
      </w:r>
      <w:r>
        <w:rPr>
          <w:sz w:val="28"/>
          <w:szCs w:val="28"/>
        </w:rPr>
        <w:t>: Crearea mobilierului 3D</w:t>
      </w:r>
    </w:p>
    <w:p w14:paraId="3C100082" w14:textId="43C5774D" w:rsidR="001417FB" w:rsidRDefault="001417FB" w:rsidP="006C6FC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FB6EB2A" wp14:editId="57689601">
            <wp:extent cx="850604" cy="177931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491" cy="181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3F4A0" wp14:editId="490CAB05">
            <wp:extent cx="1554534" cy="1180908"/>
            <wp:effectExtent l="0" t="0" r="762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619" cy="11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FC2">
        <w:rPr>
          <w:noProof/>
        </w:rPr>
        <w:drawing>
          <wp:inline distT="0" distB="0" distL="0" distR="0" wp14:anchorId="7C73B2A0" wp14:editId="223E4F9A">
            <wp:extent cx="3504487" cy="2392048"/>
            <wp:effectExtent l="0" t="0" r="127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952" cy="240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FC2">
        <w:rPr>
          <w:noProof/>
        </w:rPr>
        <w:drawing>
          <wp:inline distT="0" distB="0" distL="0" distR="0" wp14:anchorId="0A645C75" wp14:editId="0B33AD47">
            <wp:extent cx="2987749" cy="1515623"/>
            <wp:effectExtent l="0" t="0" r="317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50298" cy="159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736C32" wp14:editId="693A706E">
            <wp:extent cx="2766805" cy="151937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252" cy="153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E883" w14:textId="0BC503BC" w:rsidR="006C6FC2" w:rsidRDefault="006C6FC2" w:rsidP="006C6FC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1DB80F" wp14:editId="1C9BDB9F">
            <wp:extent cx="3575566" cy="179690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24" cy="183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4683">
        <w:rPr>
          <w:noProof/>
          <w:sz w:val="28"/>
          <w:szCs w:val="28"/>
        </w:rPr>
        <w:drawing>
          <wp:inline distT="0" distB="0" distL="0" distR="0" wp14:anchorId="0C59968F" wp14:editId="4B27F90B">
            <wp:extent cx="2307265" cy="148240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83886" cy="15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04B6" w14:textId="709F1377" w:rsidR="00D832AD" w:rsidRDefault="00D832AD" w:rsidP="006C6FC2">
      <w:pPr>
        <w:jc w:val="both"/>
        <w:rPr>
          <w:sz w:val="28"/>
          <w:szCs w:val="28"/>
        </w:rPr>
      </w:pPr>
      <w:r>
        <w:rPr>
          <w:sz w:val="28"/>
          <w:szCs w:val="28"/>
        </w:rPr>
        <w:t>Pentru acestea am folosit comenzile:</w:t>
      </w:r>
    </w:p>
    <w:p w14:paraId="124C31FA" w14:textId="6C9F2855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UCS pentru stabilirea sistemului de coordonate</w:t>
      </w:r>
    </w:p>
    <w:p w14:paraId="30DB38CB" w14:textId="066D24D5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CIRCLE</w:t>
      </w:r>
    </w:p>
    <w:p w14:paraId="242AB0AF" w14:textId="5204150B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FILLET</w:t>
      </w:r>
    </w:p>
    <w:p w14:paraId="1025F43A" w14:textId="77777777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RECTANGLE</w:t>
      </w:r>
    </w:p>
    <w:p w14:paraId="1B171596" w14:textId="77777777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EXTRUDE</w:t>
      </w:r>
    </w:p>
    <w:p w14:paraId="5FA3DE07" w14:textId="77777777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PRESSPULL</w:t>
      </w:r>
    </w:p>
    <w:p w14:paraId="2C8997C6" w14:textId="77777777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SUBTRACT</w:t>
      </w:r>
    </w:p>
    <w:p w14:paraId="3590499E" w14:textId="77777777" w:rsidR="00D832AD" w:rsidRDefault="00D832AD" w:rsidP="00D832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3D ROTATE </w:t>
      </w:r>
    </w:p>
    <w:p w14:paraId="53DD78E5" w14:textId="6C1E2A4F" w:rsidR="00B421CC" w:rsidRDefault="00D832AD" w:rsidP="00B421C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3D MOVE</w:t>
      </w:r>
    </w:p>
    <w:p w14:paraId="5C4A05DE" w14:textId="32D9BCC7" w:rsidR="00B421CC" w:rsidRPr="00B421CC" w:rsidRDefault="00B421CC" w:rsidP="00B421CC">
      <w:pPr>
        <w:rPr>
          <w:sz w:val="28"/>
          <w:szCs w:val="28"/>
        </w:rPr>
      </w:pPr>
      <w:r>
        <w:rPr>
          <w:sz w:val="28"/>
          <w:szCs w:val="28"/>
        </w:rPr>
        <w:t>Pasul 11 :Terminare casei 3D fara acoperis .</w:t>
      </w:r>
    </w:p>
    <w:p w14:paraId="21BAB205" w14:textId="19969E89" w:rsidR="00D832AD" w:rsidRDefault="00520338" w:rsidP="006C6FC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B421CC">
        <w:rPr>
          <w:noProof/>
          <w:sz w:val="28"/>
          <w:szCs w:val="28"/>
        </w:rPr>
        <w:drawing>
          <wp:inline distT="0" distB="0" distL="0" distR="0" wp14:anchorId="0ACD9E7D" wp14:editId="5CD38E79">
            <wp:extent cx="3848986" cy="2933207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63" cy="29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B8A0" w14:textId="1BCB6FC3" w:rsidR="00877A1C" w:rsidRDefault="00877A1C" w:rsidP="006C6FC2">
      <w:pPr>
        <w:jc w:val="both"/>
        <w:rPr>
          <w:sz w:val="28"/>
          <w:szCs w:val="28"/>
        </w:rPr>
      </w:pPr>
      <w:r>
        <w:rPr>
          <w:sz w:val="28"/>
          <w:szCs w:val="28"/>
        </w:rPr>
        <w:t>Pasul 12:Crearea acoperisului</w:t>
      </w:r>
    </w:p>
    <w:p w14:paraId="3D1AC1B5" w14:textId="668B44C9" w:rsidR="00B421CC" w:rsidRDefault="00877A1C" w:rsidP="006C6FC2">
      <w:pPr>
        <w:jc w:val="both"/>
        <w:rPr>
          <w:sz w:val="28"/>
          <w:szCs w:val="28"/>
        </w:rPr>
      </w:pPr>
      <w:bookmarkStart w:id="1" w:name="_GoBack"/>
      <w:r>
        <w:rPr>
          <w:noProof/>
          <w:sz w:val="28"/>
          <w:szCs w:val="28"/>
        </w:rPr>
        <w:drawing>
          <wp:inline distT="0" distB="0" distL="0" distR="0" wp14:anchorId="3085FCF4" wp14:editId="7C065277">
            <wp:extent cx="4435092" cy="2838214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864" cy="285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07DAAEA9" w14:textId="0CA8CC13" w:rsidR="00877A1C" w:rsidRDefault="00877A1C" w:rsidP="006C6FC2">
      <w:pPr>
        <w:jc w:val="both"/>
        <w:rPr>
          <w:sz w:val="28"/>
          <w:szCs w:val="28"/>
        </w:rPr>
      </w:pPr>
      <w:r>
        <w:rPr>
          <w:sz w:val="28"/>
          <w:szCs w:val="28"/>
        </w:rPr>
        <w:t>Pentru acoperis am folosit comenzile :</w:t>
      </w:r>
    </w:p>
    <w:p w14:paraId="6202EFD8" w14:textId="3D72182F" w:rsidR="00877A1C" w:rsidRDefault="00877A1C" w:rsidP="00877A1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LINE </w:t>
      </w:r>
    </w:p>
    <w:p w14:paraId="11872745" w14:textId="54F83288" w:rsidR="00877A1C" w:rsidRDefault="00877A1C" w:rsidP="00877A1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UCS</w:t>
      </w:r>
    </w:p>
    <w:p w14:paraId="50B75F53" w14:textId="3E356315" w:rsidR="00877A1C" w:rsidRPr="00877A1C" w:rsidRDefault="00877A1C" w:rsidP="00877A1C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EXTRUDE</w:t>
      </w:r>
    </w:p>
    <w:sectPr w:rsidR="00877A1C" w:rsidRPr="00877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C70"/>
    <w:multiLevelType w:val="hybridMultilevel"/>
    <w:tmpl w:val="C01CA542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24B3A"/>
    <w:multiLevelType w:val="hybridMultilevel"/>
    <w:tmpl w:val="D286EF00"/>
    <w:lvl w:ilvl="0" w:tplc="0418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" w15:restartNumberingAfterBreak="0">
    <w:nsid w:val="18F34F25"/>
    <w:multiLevelType w:val="hybridMultilevel"/>
    <w:tmpl w:val="EDCC5FCC"/>
    <w:lvl w:ilvl="0" w:tplc="0418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3" w15:restartNumberingAfterBreak="0">
    <w:nsid w:val="1BE71525"/>
    <w:multiLevelType w:val="hybridMultilevel"/>
    <w:tmpl w:val="F27042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B3E"/>
    <w:multiLevelType w:val="hybridMultilevel"/>
    <w:tmpl w:val="EC52B0CC"/>
    <w:lvl w:ilvl="0" w:tplc="4DF2B41A"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F7660DE"/>
    <w:multiLevelType w:val="hybridMultilevel"/>
    <w:tmpl w:val="E088475E"/>
    <w:lvl w:ilvl="0" w:tplc="0418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45E8148E"/>
    <w:multiLevelType w:val="hybridMultilevel"/>
    <w:tmpl w:val="A07C2B50"/>
    <w:lvl w:ilvl="0" w:tplc="0418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7" w15:restartNumberingAfterBreak="0">
    <w:nsid w:val="523D3878"/>
    <w:multiLevelType w:val="hybridMultilevel"/>
    <w:tmpl w:val="04A8EB00"/>
    <w:lvl w:ilvl="0" w:tplc="B80AF808">
      <w:numFmt w:val="bullet"/>
      <w:lvlText w:val="-"/>
      <w:lvlJc w:val="left"/>
      <w:pPr>
        <w:ind w:left="84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08"/>
    <w:rsid w:val="001417FB"/>
    <w:rsid w:val="001B3255"/>
    <w:rsid w:val="00313847"/>
    <w:rsid w:val="0039199C"/>
    <w:rsid w:val="003F0A72"/>
    <w:rsid w:val="003F6475"/>
    <w:rsid w:val="00454B3D"/>
    <w:rsid w:val="00520338"/>
    <w:rsid w:val="00556839"/>
    <w:rsid w:val="00557899"/>
    <w:rsid w:val="00632A25"/>
    <w:rsid w:val="00655C0E"/>
    <w:rsid w:val="006C6FC2"/>
    <w:rsid w:val="00770275"/>
    <w:rsid w:val="007E0128"/>
    <w:rsid w:val="00827A80"/>
    <w:rsid w:val="00877A1C"/>
    <w:rsid w:val="008B7919"/>
    <w:rsid w:val="008C4CA1"/>
    <w:rsid w:val="008F1265"/>
    <w:rsid w:val="00946A70"/>
    <w:rsid w:val="00972C08"/>
    <w:rsid w:val="00AA231A"/>
    <w:rsid w:val="00AD56A4"/>
    <w:rsid w:val="00B2442C"/>
    <w:rsid w:val="00B421CC"/>
    <w:rsid w:val="00B610A4"/>
    <w:rsid w:val="00BB5EB5"/>
    <w:rsid w:val="00CB6F08"/>
    <w:rsid w:val="00D40700"/>
    <w:rsid w:val="00D832AD"/>
    <w:rsid w:val="00D86DDD"/>
    <w:rsid w:val="00D94F36"/>
    <w:rsid w:val="00DA69D1"/>
    <w:rsid w:val="00DE4683"/>
    <w:rsid w:val="00E02C3B"/>
    <w:rsid w:val="00E06767"/>
    <w:rsid w:val="00E62A71"/>
    <w:rsid w:val="00F530EB"/>
    <w:rsid w:val="00F66D9C"/>
    <w:rsid w:val="00FC4D4C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4DFA"/>
  <w15:chartTrackingRefBased/>
  <w15:docId w15:val="{383E0074-DE7F-4100-9778-6E668905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5AF9-0CB7-4FD3-A224-1EA7FAD8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1</Pages>
  <Words>488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bitu gabriel</dc:creator>
  <cp:keywords/>
  <dc:description/>
  <cp:lastModifiedBy>bitu gabriel</cp:lastModifiedBy>
  <cp:revision>5</cp:revision>
  <dcterms:created xsi:type="dcterms:W3CDTF">2018-05-12T14:46:00Z</dcterms:created>
  <dcterms:modified xsi:type="dcterms:W3CDTF">2018-05-20T18:21:00Z</dcterms:modified>
</cp:coreProperties>
</file>