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793" w:rsidRPr="00624148" w:rsidRDefault="000E1793" w:rsidP="000E1793">
      <w:pPr>
        <w:pStyle w:val="Header"/>
        <w:rPr>
          <w:b/>
          <w:color w:val="2E74B5" w:themeColor="accent1" w:themeShade="BF"/>
          <w:sz w:val="40"/>
          <w:szCs w:val="40"/>
          <w:u w:val="single"/>
        </w:rPr>
      </w:pPr>
      <w:r w:rsidRPr="00624148">
        <w:rPr>
          <w:b/>
          <w:color w:val="2E74B5" w:themeColor="accent1" w:themeShade="BF"/>
          <w:sz w:val="40"/>
          <w:szCs w:val="40"/>
          <w:u w:val="single"/>
        </w:rPr>
        <w:t xml:space="preserve">Documentation for “fontResizeController” </w:t>
      </w:r>
      <w:r w:rsidR="0008580D">
        <w:rPr>
          <w:b/>
          <w:color w:val="2E74B5" w:themeColor="accent1" w:themeShade="BF"/>
          <w:sz w:val="40"/>
          <w:szCs w:val="40"/>
          <w:u w:val="single"/>
        </w:rPr>
        <w:t xml:space="preserve">JQuery </w:t>
      </w:r>
      <w:r w:rsidRPr="00624148">
        <w:rPr>
          <w:b/>
          <w:color w:val="2E74B5" w:themeColor="accent1" w:themeShade="BF"/>
          <w:sz w:val="40"/>
          <w:szCs w:val="40"/>
          <w:u w:val="single"/>
        </w:rPr>
        <w:t xml:space="preserve">Plugin Usage </w:t>
      </w:r>
    </w:p>
    <w:p w:rsidR="00381A11" w:rsidRPr="000E1793" w:rsidRDefault="00072E8A">
      <w:pPr>
        <w:rPr>
          <w:color w:val="2E74B5" w:themeColor="accent1" w:themeShade="BF"/>
          <w:sz w:val="40"/>
        </w:rPr>
      </w:pPr>
      <w:r w:rsidRPr="000E1793">
        <w:rPr>
          <w:color w:val="2E74B5" w:themeColor="accent1" w:themeShade="BF"/>
          <w:sz w:val="40"/>
        </w:rPr>
        <w:t>Introduction</w:t>
      </w:r>
    </w:p>
    <w:p w:rsidR="005B53F4" w:rsidRPr="00B82EBB" w:rsidRDefault="005B53F4">
      <w:pPr>
        <w:rPr>
          <w:color w:val="595959" w:themeColor="text1" w:themeTint="A6"/>
        </w:rPr>
      </w:pPr>
      <w:r w:rsidRPr="00B82EBB">
        <w:rPr>
          <w:b/>
          <w:color w:val="595959" w:themeColor="text1" w:themeTint="A6"/>
        </w:rPr>
        <w:t>“FontResizeController”</w:t>
      </w:r>
      <w:r w:rsidRPr="00B82EBB">
        <w:rPr>
          <w:color w:val="595959" w:themeColor="text1" w:themeTint="A6"/>
        </w:rPr>
        <w:t xml:space="preserve"> is a JQuery Plugin to resize (increase/decrease) font sizes in the desired HTML sections/elements.</w:t>
      </w:r>
      <w:r w:rsidR="006C0DF4" w:rsidRPr="00B82EBB">
        <w:rPr>
          <w:color w:val="595959" w:themeColor="text1" w:themeTint="A6"/>
        </w:rPr>
        <w:t xml:space="preserve"> </w:t>
      </w:r>
      <w:r w:rsidR="006C0DF4" w:rsidRPr="00B82EBB">
        <w:rPr>
          <w:b/>
          <w:color w:val="595959" w:themeColor="text1" w:themeTint="A6"/>
        </w:rPr>
        <w:t>Web Accessibility</w:t>
      </w:r>
      <w:r w:rsidR="006C0DF4" w:rsidRPr="00B82EBB">
        <w:rPr>
          <w:color w:val="595959" w:themeColor="text1" w:themeTint="A6"/>
        </w:rPr>
        <w:t xml:space="preserve"> is</w:t>
      </w:r>
      <w:r w:rsidR="00931B59" w:rsidRPr="00B82EBB">
        <w:rPr>
          <w:color w:val="595959" w:themeColor="text1" w:themeTint="A6"/>
        </w:rPr>
        <w:t xml:space="preserve"> an</w:t>
      </w:r>
      <w:r w:rsidR="006C0DF4" w:rsidRPr="00B82EBB">
        <w:rPr>
          <w:color w:val="595959" w:themeColor="text1" w:themeTint="A6"/>
        </w:rPr>
        <w:t xml:space="preserve"> important aspect of the modern websites and including functionality for increasing / decreasing the font-size is a good step for achieving.</w:t>
      </w:r>
      <w:r w:rsidR="00B246AA" w:rsidRPr="00B82EBB">
        <w:rPr>
          <w:color w:val="595959" w:themeColor="text1" w:themeTint="A6"/>
        </w:rPr>
        <w:t xml:space="preserve"> It has useful features including – </w:t>
      </w:r>
    </w:p>
    <w:p w:rsidR="00B246AA" w:rsidRPr="00B82EBB" w:rsidRDefault="002A3FCD" w:rsidP="00B246AA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 w:rsidRPr="00B82EBB">
        <w:rPr>
          <w:color w:val="595959" w:themeColor="text1" w:themeTint="A6"/>
        </w:rPr>
        <w:t>Maximum/Minimum Font Size v</w:t>
      </w:r>
      <w:r w:rsidR="00B246AA" w:rsidRPr="00B82EBB">
        <w:rPr>
          <w:color w:val="595959" w:themeColor="text1" w:themeTint="A6"/>
        </w:rPr>
        <w:t>alue can be set.</w:t>
      </w:r>
    </w:p>
    <w:p w:rsidR="002A3FCD" w:rsidRPr="00B82EBB" w:rsidRDefault="002A3FCD" w:rsidP="00B246AA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 w:rsidRPr="00B82EBB">
        <w:rPr>
          <w:color w:val="595959" w:themeColor="text1" w:themeTint="A6"/>
        </w:rPr>
        <w:t>Increase/Decrease of Font Size occurs stepwise as 1px by default. The step value can be set as well.</w:t>
      </w:r>
    </w:p>
    <w:p w:rsidR="00B246AA" w:rsidRPr="00B82EBB" w:rsidRDefault="00B246AA" w:rsidP="00B246AA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 w:rsidRPr="00B82EBB">
        <w:rPr>
          <w:color w:val="595959" w:themeColor="text1" w:themeTint="A6"/>
        </w:rPr>
        <w:t>Reset the font-size to its original value.</w:t>
      </w:r>
    </w:p>
    <w:p w:rsidR="007C56D1" w:rsidRPr="005B53F4" w:rsidRDefault="00CC2A6B" w:rsidP="004B48A3">
      <w:pPr>
        <w:pStyle w:val="ListParagraph"/>
        <w:numPr>
          <w:ilvl w:val="0"/>
          <w:numId w:val="1"/>
        </w:numPr>
      </w:pPr>
      <w:r w:rsidRPr="005F5F68">
        <w:rPr>
          <w:color w:val="595959" w:themeColor="text1" w:themeTint="A6"/>
        </w:rPr>
        <w:t xml:space="preserve">Font resize can be implemented on desired HTML sections </w:t>
      </w:r>
    </w:p>
    <w:p w:rsidR="00072E8A" w:rsidRPr="000E1793" w:rsidRDefault="00072E8A">
      <w:pPr>
        <w:rPr>
          <w:color w:val="2E74B5" w:themeColor="accent1" w:themeShade="BF"/>
          <w:sz w:val="40"/>
          <w:szCs w:val="40"/>
        </w:rPr>
      </w:pPr>
      <w:r w:rsidRPr="000E1793">
        <w:rPr>
          <w:color w:val="2E74B5" w:themeColor="accent1" w:themeShade="BF"/>
          <w:sz w:val="40"/>
          <w:szCs w:val="40"/>
        </w:rPr>
        <w:t>Getting Started</w:t>
      </w:r>
    </w:p>
    <w:p w:rsidR="007C56D1" w:rsidRPr="00B82EBB" w:rsidRDefault="007C56D1" w:rsidP="00345E1D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 w:rsidRPr="00B82EBB">
        <w:rPr>
          <w:color w:val="595959" w:themeColor="text1" w:themeTint="A6"/>
        </w:rPr>
        <w:t xml:space="preserve">To use the </w:t>
      </w:r>
      <w:r w:rsidRPr="00B82EBB">
        <w:rPr>
          <w:b/>
          <w:color w:val="595959" w:themeColor="text1" w:themeTint="A6"/>
        </w:rPr>
        <w:t>“FontResizeController”</w:t>
      </w:r>
      <w:r w:rsidRPr="00B82EBB">
        <w:rPr>
          <w:color w:val="595959" w:themeColor="text1" w:themeTint="A6"/>
        </w:rPr>
        <w:t xml:space="preserve"> plugin, include the </w:t>
      </w:r>
      <w:hyperlink r:id="rId7" w:tgtFrame="_new" w:history="1">
        <w:r w:rsidRPr="00B82EBB">
          <w:rPr>
            <w:color w:val="595959" w:themeColor="text1" w:themeTint="A6"/>
          </w:rPr>
          <w:t>jQuery</w:t>
        </w:r>
      </w:hyperlink>
      <w:r w:rsidRPr="00B82EBB">
        <w:rPr>
          <w:color w:val="595959" w:themeColor="text1" w:themeTint="A6"/>
        </w:rPr>
        <w:t xml:space="preserve"> library and the </w:t>
      </w:r>
      <w:r w:rsidRPr="00B82EBB">
        <w:rPr>
          <w:b/>
          <w:color w:val="595959" w:themeColor="text1" w:themeTint="A6"/>
        </w:rPr>
        <w:t>“FontResizeController”</w:t>
      </w:r>
      <w:r w:rsidRPr="00B82EBB">
        <w:rPr>
          <w:color w:val="595959" w:themeColor="text1" w:themeTint="A6"/>
        </w:rPr>
        <w:t xml:space="preserve"> plugin inside the &lt;head&gt; tag of your HTML document:</w:t>
      </w:r>
    </w:p>
    <w:tbl>
      <w:tblPr>
        <w:tblStyle w:val="TableGridLight"/>
        <w:tblW w:w="9793" w:type="dxa"/>
        <w:tblLook w:val="04A0" w:firstRow="1" w:lastRow="0" w:firstColumn="1" w:lastColumn="0" w:noHBand="0" w:noVBand="1"/>
      </w:tblPr>
      <w:tblGrid>
        <w:gridCol w:w="9818"/>
      </w:tblGrid>
      <w:tr w:rsidR="00373DF9" w:rsidTr="00EB71D6">
        <w:trPr>
          <w:trHeight w:val="754"/>
        </w:trPr>
        <w:tc>
          <w:tcPr>
            <w:tcW w:w="9793" w:type="dxa"/>
          </w:tcPr>
          <w:p w:rsidR="00373DF9" w:rsidRDefault="00373DF9">
            <w:pPr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</w:pPr>
          </w:p>
          <w:p w:rsidR="00373DF9" w:rsidRDefault="00373DF9">
            <w:pPr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</w:pPr>
            <w:r w:rsidRPr="00CA3F1A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&lt;script </w:t>
            </w:r>
            <w:r w:rsidRPr="00CA3F1A">
              <w:rPr>
                <w:rFonts w:ascii="Courier New" w:eastAsia="Times New Roman" w:hAnsi="Courier New" w:cs="Courier New"/>
                <w:color w:val="FD4DBE"/>
                <w:sz w:val="20"/>
                <w:szCs w:val="20"/>
              </w:rPr>
              <w:t>type</w:t>
            </w:r>
            <w:r w:rsidRPr="00CA3F1A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=</w:t>
            </w:r>
            <w:r w:rsidRPr="00F30D49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"text/javascript"</w:t>
            </w:r>
            <w:r w:rsidRPr="00CA3F1A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 </w:t>
            </w:r>
            <w:r w:rsidRPr="00CA3F1A">
              <w:rPr>
                <w:rFonts w:ascii="Courier New" w:eastAsia="Times New Roman" w:hAnsi="Courier New" w:cs="Courier New"/>
                <w:color w:val="FD4DBE"/>
                <w:sz w:val="20"/>
                <w:szCs w:val="20"/>
              </w:rPr>
              <w:t>src</w:t>
            </w:r>
            <w:r w:rsidRPr="00CA3F1A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=</w:t>
            </w:r>
            <w:r w:rsidRPr="00F30D49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"/path/to/jquery-latest.js"</w:t>
            </w:r>
            <w:r w:rsidRPr="00CA3F1A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&gt;&lt;/script&gt; </w:t>
            </w:r>
            <w:r w:rsidRPr="00CA3F1A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br/>
              <w:t>&lt;script </w:t>
            </w:r>
            <w:r w:rsidRPr="00CA3F1A">
              <w:rPr>
                <w:rFonts w:ascii="Courier New" w:eastAsia="Times New Roman" w:hAnsi="Courier New" w:cs="Courier New"/>
                <w:color w:val="FD4DBE"/>
                <w:sz w:val="20"/>
                <w:szCs w:val="20"/>
              </w:rPr>
              <w:t>type</w:t>
            </w:r>
            <w:r w:rsidRPr="00CA3F1A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=</w:t>
            </w:r>
            <w:r w:rsidRPr="00F30D49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"text/javascript"</w:t>
            </w:r>
            <w:r w:rsidRPr="00CA3F1A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 </w:t>
            </w:r>
            <w:r w:rsidRPr="00CA3F1A">
              <w:rPr>
                <w:rFonts w:ascii="Courier New" w:eastAsia="Times New Roman" w:hAnsi="Courier New" w:cs="Courier New"/>
                <w:color w:val="FD4DBE"/>
                <w:sz w:val="20"/>
                <w:szCs w:val="20"/>
              </w:rPr>
              <w:t>src</w:t>
            </w:r>
            <w:r w:rsidRPr="00CA3F1A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=</w:t>
            </w:r>
            <w:r w:rsidRPr="00F30D49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"/path/to/fontResizeController.js"</w:t>
            </w:r>
            <w:r w:rsidRPr="00CA3F1A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&gt;&lt;/script&gt; </w:t>
            </w:r>
          </w:p>
          <w:p w:rsidR="00373DF9" w:rsidRDefault="00373DF9"/>
        </w:tc>
      </w:tr>
    </w:tbl>
    <w:p w:rsidR="007C56D1" w:rsidRDefault="007C56D1"/>
    <w:p w:rsidR="00345E1D" w:rsidRPr="00B82EBB" w:rsidRDefault="00914663" w:rsidP="00345E1D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 w:rsidRPr="00B82EBB">
        <w:rPr>
          <w:color w:val="595959" w:themeColor="text1" w:themeTint="A6"/>
        </w:rPr>
        <w:t xml:space="preserve">Start by telling </w:t>
      </w:r>
      <w:r w:rsidRPr="00B82EBB">
        <w:rPr>
          <w:b/>
          <w:color w:val="595959" w:themeColor="text1" w:themeTint="A6"/>
        </w:rPr>
        <w:t>“FontResizeController”</w:t>
      </w:r>
      <w:r w:rsidRPr="00B82EBB">
        <w:rPr>
          <w:color w:val="595959" w:themeColor="text1" w:themeTint="A6"/>
        </w:rPr>
        <w:t xml:space="preserve"> to</w:t>
      </w:r>
      <w:r w:rsidR="00243BA1" w:rsidRPr="00B82EBB">
        <w:rPr>
          <w:color w:val="595959" w:themeColor="text1" w:themeTint="A6"/>
        </w:rPr>
        <w:t xml:space="preserve"> make the following three </w:t>
      </w:r>
      <w:r w:rsidR="00243BA1" w:rsidRPr="00B82EBB">
        <w:rPr>
          <w:b/>
          <w:color w:val="595959" w:themeColor="text1" w:themeTint="A6"/>
        </w:rPr>
        <w:t>&lt;a&gt;</w:t>
      </w:r>
      <w:r w:rsidR="00243BA1" w:rsidRPr="00B82EBB">
        <w:rPr>
          <w:color w:val="595959" w:themeColor="text1" w:themeTint="A6"/>
        </w:rPr>
        <w:t xml:space="preserve"> elements to control Font-Size by configuring with the “fontResize” property with three possible values namely </w:t>
      </w:r>
      <w:r w:rsidR="00243BA1" w:rsidRPr="00B82EBB">
        <w:rPr>
          <w:b/>
          <w:color w:val="595959" w:themeColor="text1" w:themeTint="A6"/>
        </w:rPr>
        <w:t>“increase”, ”decrease” and “reset”.</w:t>
      </w:r>
      <w:r w:rsidR="00E82E74" w:rsidRPr="00B82EBB">
        <w:rPr>
          <w:b/>
          <w:color w:val="595959" w:themeColor="text1" w:themeTint="A6"/>
        </w:rPr>
        <w:t xml:space="preserve"> </w:t>
      </w:r>
    </w:p>
    <w:tbl>
      <w:tblPr>
        <w:tblStyle w:val="TableGridLight"/>
        <w:tblW w:w="9851" w:type="dxa"/>
        <w:tblLook w:val="04A0" w:firstRow="1" w:lastRow="0" w:firstColumn="1" w:lastColumn="0" w:noHBand="0" w:noVBand="1"/>
      </w:tblPr>
      <w:tblGrid>
        <w:gridCol w:w="9851"/>
      </w:tblGrid>
      <w:tr w:rsidR="00914663" w:rsidTr="005F5F68">
        <w:trPr>
          <w:trHeight w:val="3833"/>
        </w:trPr>
        <w:tc>
          <w:tcPr>
            <w:tcW w:w="9851" w:type="dxa"/>
          </w:tcPr>
          <w:p w:rsidR="00914663" w:rsidRPr="00F30D49" w:rsidRDefault="00914663" w:rsidP="00914663">
            <w:pPr>
              <w:ind w:left="360"/>
              <w:rPr>
                <w:color w:val="0070C0"/>
                <w:sz w:val="20"/>
              </w:rPr>
            </w:pPr>
          </w:p>
          <w:p w:rsidR="00914663" w:rsidRPr="00510EC4" w:rsidRDefault="00914663" w:rsidP="00914663">
            <w:pPr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</w:pP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 xml:space="preserve">&lt;script </w:t>
            </w:r>
            <w:r w:rsidRPr="00510EC4">
              <w:rPr>
                <w:rFonts w:ascii="Courier New" w:eastAsia="Times New Roman" w:hAnsi="Courier New" w:cs="Courier New"/>
                <w:color w:val="FD4DBE"/>
                <w:sz w:val="18"/>
                <w:szCs w:val="20"/>
              </w:rPr>
              <w:t>type=</w:t>
            </w: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"text/javascript"&gt;</w:t>
            </w:r>
          </w:p>
          <w:p w:rsidR="00914663" w:rsidRPr="00510EC4" w:rsidRDefault="00914663" w:rsidP="00914663">
            <w:pPr>
              <w:ind w:left="360"/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</w:pP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 xml:space="preserve">    </w:t>
            </w:r>
            <w:r w:rsidRPr="00510EC4">
              <w:rPr>
                <w:rFonts w:ascii="Courier New" w:eastAsia="Times New Roman" w:hAnsi="Courier New" w:cs="Courier New"/>
                <w:color w:val="000000" w:themeColor="text1"/>
                <w:sz w:val="18"/>
                <w:szCs w:val="20"/>
              </w:rPr>
              <w:t>$(</w:t>
            </w: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document</w:t>
            </w:r>
            <w:r w:rsidRPr="00510EC4">
              <w:rPr>
                <w:rFonts w:ascii="Courier New" w:eastAsia="Times New Roman" w:hAnsi="Courier New" w:cs="Courier New"/>
                <w:color w:val="000000" w:themeColor="text1"/>
                <w:sz w:val="18"/>
                <w:szCs w:val="20"/>
              </w:rPr>
              <w:t>).ready(</w:t>
            </w:r>
            <w:r w:rsidRPr="00E32F8C">
              <w:rPr>
                <w:rFonts w:ascii="Courier New" w:eastAsia="Times New Roman" w:hAnsi="Courier New" w:cs="Courier New"/>
                <w:color w:val="FD4DBE"/>
                <w:sz w:val="18"/>
                <w:szCs w:val="20"/>
              </w:rPr>
              <w:t>function</w:t>
            </w:r>
            <w:r w:rsidRPr="00510EC4">
              <w:rPr>
                <w:rFonts w:ascii="Courier New" w:eastAsia="Times New Roman" w:hAnsi="Courier New" w:cs="Courier New"/>
                <w:color w:val="000000" w:themeColor="text1"/>
                <w:sz w:val="18"/>
                <w:szCs w:val="20"/>
              </w:rPr>
              <w:t>(){</w:t>
            </w:r>
          </w:p>
          <w:p w:rsidR="00914663" w:rsidRPr="00510EC4" w:rsidRDefault="00914663" w:rsidP="00914663">
            <w:pPr>
              <w:ind w:left="360"/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</w:pP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 xml:space="preserve">        </w:t>
            </w:r>
            <w:r w:rsidRPr="00510EC4">
              <w:rPr>
                <w:rFonts w:ascii="Courier New" w:eastAsia="Times New Roman" w:hAnsi="Courier New" w:cs="Courier New"/>
                <w:color w:val="000000" w:themeColor="text1"/>
                <w:sz w:val="18"/>
                <w:szCs w:val="20"/>
              </w:rPr>
              <w:t>$(</w:t>
            </w: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"#font-increase"</w:t>
            </w:r>
            <w:r w:rsidRPr="00510EC4">
              <w:rPr>
                <w:rFonts w:ascii="Courier New" w:eastAsia="Times New Roman" w:hAnsi="Courier New" w:cs="Courier New"/>
                <w:color w:val="000000" w:themeColor="text1"/>
                <w:sz w:val="18"/>
                <w:szCs w:val="20"/>
              </w:rPr>
              <w:t>).fontResizeController({</w:t>
            </w: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"fontResize": "increase"</w:t>
            </w:r>
            <w:r w:rsidRPr="00510EC4">
              <w:rPr>
                <w:rFonts w:ascii="Courier New" w:eastAsia="Times New Roman" w:hAnsi="Courier New" w:cs="Courier New"/>
                <w:color w:val="000000" w:themeColor="text1"/>
                <w:sz w:val="18"/>
                <w:szCs w:val="20"/>
              </w:rPr>
              <w:t>});</w:t>
            </w:r>
          </w:p>
          <w:p w:rsidR="00914663" w:rsidRPr="00510EC4" w:rsidRDefault="00914663" w:rsidP="00914663">
            <w:pPr>
              <w:ind w:left="360"/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</w:pP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 xml:space="preserve">        </w:t>
            </w:r>
            <w:r w:rsidRPr="00510EC4">
              <w:rPr>
                <w:rFonts w:ascii="Courier New" w:eastAsia="Times New Roman" w:hAnsi="Courier New" w:cs="Courier New"/>
                <w:color w:val="000000" w:themeColor="text1"/>
                <w:sz w:val="18"/>
                <w:szCs w:val="20"/>
              </w:rPr>
              <w:t>$(</w:t>
            </w: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"#font-decrease"</w:t>
            </w:r>
            <w:r w:rsidRPr="00510EC4">
              <w:rPr>
                <w:rFonts w:ascii="Courier New" w:eastAsia="Times New Roman" w:hAnsi="Courier New" w:cs="Courier New"/>
                <w:color w:val="000000" w:themeColor="text1"/>
                <w:sz w:val="18"/>
                <w:szCs w:val="20"/>
              </w:rPr>
              <w:t>).fontResizeController({</w:t>
            </w: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"fontResize": "decrease"</w:t>
            </w:r>
            <w:r w:rsidRPr="00510EC4">
              <w:rPr>
                <w:rFonts w:ascii="Courier New" w:eastAsia="Times New Roman" w:hAnsi="Courier New" w:cs="Courier New"/>
                <w:color w:val="000000" w:themeColor="text1"/>
                <w:sz w:val="18"/>
                <w:szCs w:val="20"/>
              </w:rPr>
              <w:t>});</w:t>
            </w:r>
          </w:p>
          <w:p w:rsidR="00914663" w:rsidRPr="00510EC4" w:rsidRDefault="00914663" w:rsidP="00914663">
            <w:pPr>
              <w:ind w:left="360"/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</w:pP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 xml:space="preserve">        </w:t>
            </w:r>
            <w:r w:rsidRPr="00510EC4">
              <w:rPr>
                <w:rFonts w:ascii="Courier New" w:eastAsia="Times New Roman" w:hAnsi="Courier New" w:cs="Courier New"/>
                <w:color w:val="000000" w:themeColor="text1"/>
                <w:sz w:val="18"/>
                <w:szCs w:val="20"/>
              </w:rPr>
              <w:t>$(</w:t>
            </w: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"#font-reset"</w:t>
            </w:r>
            <w:r w:rsidRPr="00510EC4">
              <w:rPr>
                <w:rFonts w:ascii="Courier New" w:eastAsia="Times New Roman" w:hAnsi="Courier New" w:cs="Courier New"/>
                <w:color w:val="000000" w:themeColor="text1"/>
                <w:sz w:val="18"/>
                <w:szCs w:val="20"/>
              </w:rPr>
              <w:t>).fontResizeController({</w:t>
            </w: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"fontResize": "reset"</w:t>
            </w:r>
            <w:r w:rsidRPr="00510EC4">
              <w:rPr>
                <w:rFonts w:ascii="Courier New" w:eastAsia="Times New Roman" w:hAnsi="Courier New" w:cs="Courier New"/>
                <w:color w:val="000000" w:themeColor="text1"/>
                <w:sz w:val="18"/>
                <w:szCs w:val="20"/>
              </w:rPr>
              <w:t>});</w:t>
            </w:r>
          </w:p>
          <w:p w:rsidR="00914663" w:rsidRPr="00510EC4" w:rsidRDefault="00914663" w:rsidP="00914663">
            <w:pPr>
              <w:ind w:left="360"/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</w:pP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 xml:space="preserve">    </w:t>
            </w:r>
            <w:r w:rsidRPr="00510EC4">
              <w:rPr>
                <w:rFonts w:ascii="Courier New" w:eastAsia="Times New Roman" w:hAnsi="Courier New" w:cs="Courier New"/>
                <w:color w:val="000000" w:themeColor="text1"/>
                <w:sz w:val="18"/>
                <w:szCs w:val="20"/>
              </w:rPr>
              <w:t xml:space="preserve">})   </w:t>
            </w: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 xml:space="preserve">     </w:t>
            </w:r>
          </w:p>
          <w:p w:rsidR="00914663" w:rsidRPr="00510EC4" w:rsidRDefault="00914663" w:rsidP="00914663">
            <w:pPr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</w:pP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&lt;/script&gt;</w:t>
            </w:r>
          </w:p>
          <w:p w:rsidR="00450672" w:rsidRPr="00510EC4" w:rsidRDefault="00E85359" w:rsidP="00914663">
            <w:pPr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</w:pP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&lt;body&gt;</w:t>
            </w:r>
          </w:p>
          <w:p w:rsidR="00450672" w:rsidRPr="00510EC4" w:rsidRDefault="00E85359" w:rsidP="00450672">
            <w:pPr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</w:pP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 xml:space="preserve">     </w:t>
            </w:r>
            <w:r w:rsidR="0086578B"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&lt;ul</w:t>
            </w:r>
            <w:r w:rsidR="00450672"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&gt;</w:t>
            </w:r>
          </w:p>
          <w:p w:rsidR="00450672" w:rsidRPr="00510EC4" w:rsidRDefault="00450672" w:rsidP="00450672">
            <w:pPr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</w:pP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 xml:space="preserve">     </w:t>
            </w:r>
            <w:r w:rsidR="00E85359"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 xml:space="preserve">    </w:t>
            </w: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 xml:space="preserve">&lt;li&gt;&lt;a </w:t>
            </w:r>
            <w:r w:rsidRPr="00E32F8C">
              <w:rPr>
                <w:rFonts w:ascii="Courier New" w:eastAsia="Times New Roman" w:hAnsi="Courier New" w:cs="Courier New"/>
                <w:color w:val="FD4DBE"/>
                <w:sz w:val="18"/>
                <w:szCs w:val="20"/>
              </w:rPr>
              <w:t>id</w:t>
            </w: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="font-reset"&gt;</w:t>
            </w:r>
            <w:r w:rsidR="0086578B"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Increase</w:t>
            </w: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 xml:space="preserve">&lt;/a&gt;&lt;/li&gt; </w:t>
            </w:r>
          </w:p>
          <w:p w:rsidR="00450672" w:rsidRPr="00510EC4" w:rsidRDefault="00450672" w:rsidP="00450672">
            <w:pPr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</w:pP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 xml:space="preserve">     </w:t>
            </w:r>
            <w:r w:rsidR="00E85359"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 xml:space="preserve">    </w:t>
            </w: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&lt;</w:t>
            </w:r>
            <w:r w:rsidR="0086578B"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 xml:space="preserve">li&gt;&lt;a </w:t>
            </w:r>
            <w:r w:rsidR="0086578B" w:rsidRPr="00E32F8C">
              <w:rPr>
                <w:rFonts w:ascii="Courier New" w:eastAsia="Times New Roman" w:hAnsi="Courier New" w:cs="Courier New"/>
                <w:color w:val="FD4DBE"/>
                <w:sz w:val="18"/>
                <w:szCs w:val="20"/>
              </w:rPr>
              <w:t>id</w:t>
            </w:r>
            <w:r w:rsidR="0086578B"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="font-decrease"&gt;Decrease</w:t>
            </w: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&lt;/li&gt;</w:t>
            </w:r>
          </w:p>
          <w:p w:rsidR="00450672" w:rsidRPr="00510EC4" w:rsidRDefault="00450672" w:rsidP="00450672">
            <w:pPr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</w:pP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 xml:space="preserve">     </w:t>
            </w:r>
            <w:r w:rsidR="00E85359"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 xml:space="preserve">    </w:t>
            </w: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 xml:space="preserve">&lt;li&gt;&lt;a </w:t>
            </w:r>
            <w:r w:rsidRPr="00E32F8C">
              <w:rPr>
                <w:rFonts w:ascii="Courier New" w:eastAsia="Times New Roman" w:hAnsi="Courier New" w:cs="Courier New"/>
                <w:color w:val="FD4DBE"/>
                <w:sz w:val="18"/>
                <w:szCs w:val="20"/>
              </w:rPr>
              <w:t>id</w:t>
            </w: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="font-increase"&gt;</w:t>
            </w:r>
            <w:r w:rsidR="0086578B"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Reset</w:t>
            </w: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&lt;/a&gt;&lt;/li&gt;</w:t>
            </w:r>
          </w:p>
          <w:p w:rsidR="00450672" w:rsidRPr="00510EC4" w:rsidRDefault="00E85359" w:rsidP="00450672">
            <w:pPr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</w:pP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 xml:space="preserve">     </w:t>
            </w:r>
            <w:r w:rsidR="00450672"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&lt;/ul&gt;</w:t>
            </w:r>
          </w:p>
          <w:p w:rsidR="001E149E" w:rsidRPr="00510EC4" w:rsidRDefault="00E85359" w:rsidP="00450672">
            <w:pPr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</w:pP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 xml:space="preserve">     </w:t>
            </w:r>
            <w:r w:rsidR="000E3428"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&lt;div</w:t>
            </w:r>
            <w:r w:rsidR="004E2911"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 xml:space="preserve"> </w:t>
            </w:r>
            <w:r w:rsidR="004E2911" w:rsidRPr="00E32F8C">
              <w:rPr>
                <w:rFonts w:ascii="Courier New" w:eastAsia="Times New Roman" w:hAnsi="Courier New" w:cs="Courier New"/>
                <w:color w:val="FD4DBE"/>
                <w:sz w:val="18"/>
                <w:szCs w:val="20"/>
              </w:rPr>
              <w:t>class</w:t>
            </w:r>
            <w:r w:rsidR="001E149E"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="text"&gt;</w:t>
            </w:r>
          </w:p>
          <w:p w:rsidR="000E3428" w:rsidRPr="00510EC4" w:rsidRDefault="000E3428" w:rsidP="00450672">
            <w:pPr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</w:pP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 xml:space="preserve">     </w:t>
            </w:r>
            <w:r w:rsidR="00E85359"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 xml:space="preserve">   </w:t>
            </w: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Some Text….</w:t>
            </w:r>
          </w:p>
          <w:p w:rsidR="00242D63" w:rsidRPr="00510EC4" w:rsidRDefault="00E85359" w:rsidP="00450672">
            <w:pPr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</w:pP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 xml:space="preserve">     </w:t>
            </w:r>
            <w:r w:rsidR="000E3428"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&lt;/div&gt;</w:t>
            </w:r>
          </w:p>
          <w:p w:rsidR="000E3428" w:rsidRPr="00510EC4" w:rsidRDefault="00E85359" w:rsidP="00450672">
            <w:pPr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</w:pP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&lt;/body&gt;</w:t>
            </w:r>
          </w:p>
          <w:p w:rsidR="00450672" w:rsidRDefault="00450672" w:rsidP="00914663"/>
        </w:tc>
      </w:tr>
    </w:tbl>
    <w:p w:rsidR="00E82E74" w:rsidRPr="00E82E74" w:rsidRDefault="00E82E74" w:rsidP="00914663">
      <w:pPr>
        <w:pStyle w:val="ListParagraph"/>
        <w:rPr>
          <w:sz w:val="18"/>
        </w:rPr>
      </w:pPr>
      <w:bookmarkStart w:id="0" w:name="_GoBack"/>
      <w:bookmarkEnd w:id="0"/>
      <w:r w:rsidRPr="00E82E74">
        <w:rPr>
          <w:b/>
          <w:color w:val="FF0000"/>
        </w:rPr>
        <w:t>Note:</w:t>
      </w:r>
      <w:r w:rsidRPr="00E82E74">
        <w:rPr>
          <w:color w:val="FF0000"/>
        </w:rPr>
        <w:t xml:space="preserve"> </w:t>
      </w:r>
      <w:r w:rsidRPr="00B82EBB">
        <w:rPr>
          <w:color w:val="595959" w:themeColor="text1" w:themeTint="A6"/>
          <w:sz w:val="18"/>
        </w:rPr>
        <w:t xml:space="preserve">You can use any html element to implement the functionality of the </w:t>
      </w:r>
      <w:r w:rsidRPr="00B82EBB">
        <w:rPr>
          <w:b/>
          <w:color w:val="595959" w:themeColor="text1" w:themeTint="A6"/>
          <w:sz w:val="18"/>
        </w:rPr>
        <w:t>“fontResizeController”</w:t>
      </w:r>
    </w:p>
    <w:p w:rsidR="00E82E74" w:rsidRDefault="00E82E74" w:rsidP="00914663">
      <w:pPr>
        <w:pStyle w:val="ListParagraph"/>
      </w:pPr>
    </w:p>
    <w:p w:rsidR="00914663" w:rsidRPr="00B82EBB" w:rsidRDefault="00C9214F" w:rsidP="00345E1D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 w:rsidRPr="00B82EBB">
        <w:rPr>
          <w:color w:val="595959" w:themeColor="text1" w:themeTint="A6"/>
        </w:rPr>
        <w:t xml:space="preserve">By default, the three different </w:t>
      </w:r>
      <w:r w:rsidRPr="00B82EBB">
        <w:rPr>
          <w:b/>
          <w:color w:val="595959" w:themeColor="text1" w:themeTint="A6"/>
        </w:rPr>
        <w:t>&lt;a&gt;</w:t>
      </w:r>
      <w:r w:rsidRPr="00B82EBB">
        <w:rPr>
          <w:color w:val="595959" w:themeColor="text1" w:themeTint="A6"/>
        </w:rPr>
        <w:t xml:space="preserve"> elements with </w:t>
      </w:r>
      <w:r w:rsidRPr="00B82EBB">
        <w:rPr>
          <w:b/>
          <w:color w:val="595959" w:themeColor="text1" w:themeTint="A6"/>
        </w:rPr>
        <w:t>“fontResizeController”</w:t>
      </w:r>
      <w:r w:rsidRPr="00B82EBB">
        <w:rPr>
          <w:color w:val="595959" w:themeColor="text1" w:themeTint="A6"/>
        </w:rPr>
        <w:t xml:space="preserve"> functionality will act on the HTML blocks/elements with </w:t>
      </w:r>
      <w:r w:rsidRPr="00B82EBB">
        <w:rPr>
          <w:b/>
          <w:color w:val="595959" w:themeColor="text1" w:themeTint="A6"/>
        </w:rPr>
        <w:t>Class</w:t>
      </w:r>
      <w:r w:rsidR="006D6D8C" w:rsidRPr="00B82EBB">
        <w:rPr>
          <w:b/>
          <w:color w:val="595959" w:themeColor="text1" w:themeTint="A6"/>
        </w:rPr>
        <w:t xml:space="preserve"> N</w:t>
      </w:r>
      <w:r w:rsidRPr="00B82EBB">
        <w:rPr>
          <w:b/>
          <w:color w:val="595959" w:themeColor="text1" w:themeTint="A6"/>
        </w:rPr>
        <w:t>ame</w:t>
      </w:r>
      <w:r w:rsidRPr="00B82EBB">
        <w:rPr>
          <w:color w:val="595959" w:themeColor="text1" w:themeTint="A6"/>
        </w:rPr>
        <w:t xml:space="preserve"> </w:t>
      </w:r>
      <w:r w:rsidRPr="00B82EBB">
        <w:rPr>
          <w:b/>
          <w:color w:val="595959" w:themeColor="text1" w:themeTint="A6"/>
        </w:rPr>
        <w:t>“text”</w:t>
      </w:r>
      <w:r w:rsidR="006D6D8C" w:rsidRPr="00B82EBB">
        <w:rPr>
          <w:b/>
          <w:color w:val="595959" w:themeColor="text1" w:themeTint="A6"/>
        </w:rPr>
        <w:t xml:space="preserve">. </w:t>
      </w:r>
      <w:r w:rsidR="006D6D8C" w:rsidRPr="00B82EBB">
        <w:rPr>
          <w:color w:val="595959" w:themeColor="text1" w:themeTint="A6"/>
        </w:rPr>
        <w:t xml:space="preserve">But one can override this </w:t>
      </w:r>
      <w:r w:rsidR="006D6D8C" w:rsidRPr="00B82EBB">
        <w:rPr>
          <w:b/>
          <w:color w:val="595959" w:themeColor="text1" w:themeTint="A6"/>
        </w:rPr>
        <w:t>Class Name</w:t>
      </w:r>
      <w:r w:rsidR="006D6D8C" w:rsidRPr="00B82EBB">
        <w:rPr>
          <w:color w:val="595959" w:themeColor="text1" w:themeTint="A6"/>
        </w:rPr>
        <w:t xml:space="preserve"> to any other name of his/her choice. Example</w:t>
      </w:r>
      <w:r w:rsidR="00D54003" w:rsidRPr="00B82EBB">
        <w:rPr>
          <w:color w:val="595959" w:themeColor="text1" w:themeTint="A6"/>
        </w:rPr>
        <w:t xml:space="preserve"> – </w:t>
      </w:r>
    </w:p>
    <w:tbl>
      <w:tblPr>
        <w:tblStyle w:val="TableGridLight"/>
        <w:tblW w:w="9900" w:type="dxa"/>
        <w:tblLook w:val="04A0" w:firstRow="1" w:lastRow="0" w:firstColumn="1" w:lastColumn="0" w:noHBand="0" w:noVBand="1"/>
      </w:tblPr>
      <w:tblGrid>
        <w:gridCol w:w="9900"/>
      </w:tblGrid>
      <w:tr w:rsidR="00D54003" w:rsidTr="001539AC">
        <w:trPr>
          <w:trHeight w:val="1934"/>
        </w:trPr>
        <w:tc>
          <w:tcPr>
            <w:tcW w:w="9900" w:type="dxa"/>
          </w:tcPr>
          <w:p w:rsidR="00D54003" w:rsidRPr="00510EC4" w:rsidRDefault="00D54003" w:rsidP="00945926">
            <w:pPr>
              <w:ind w:left="360"/>
              <w:rPr>
                <w:color w:val="0070C0"/>
                <w:sz w:val="18"/>
              </w:rPr>
            </w:pPr>
          </w:p>
          <w:p w:rsidR="00D54003" w:rsidRPr="00510EC4" w:rsidRDefault="00D54003" w:rsidP="00945926">
            <w:pPr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</w:pP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 xml:space="preserve">&lt;script </w:t>
            </w:r>
            <w:r w:rsidRPr="00510EC4">
              <w:rPr>
                <w:rFonts w:ascii="Courier New" w:eastAsia="Times New Roman" w:hAnsi="Courier New" w:cs="Courier New"/>
                <w:color w:val="FD4DBE"/>
                <w:sz w:val="18"/>
                <w:szCs w:val="20"/>
              </w:rPr>
              <w:t>type=</w:t>
            </w: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"text/javascript"&gt;</w:t>
            </w:r>
          </w:p>
          <w:p w:rsidR="00D54003" w:rsidRPr="00510EC4" w:rsidRDefault="00D54003" w:rsidP="00945926">
            <w:pPr>
              <w:ind w:left="360"/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</w:pP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 xml:space="preserve">    </w:t>
            </w:r>
            <w:r w:rsidRPr="00510EC4">
              <w:rPr>
                <w:rFonts w:ascii="Courier New" w:eastAsia="Times New Roman" w:hAnsi="Courier New" w:cs="Courier New"/>
                <w:color w:val="000000" w:themeColor="text1"/>
                <w:sz w:val="18"/>
                <w:szCs w:val="20"/>
              </w:rPr>
              <w:t>$(</w:t>
            </w: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document</w:t>
            </w:r>
            <w:r w:rsidRPr="00510EC4">
              <w:rPr>
                <w:rFonts w:ascii="Courier New" w:eastAsia="Times New Roman" w:hAnsi="Courier New" w:cs="Courier New"/>
                <w:color w:val="000000" w:themeColor="text1"/>
                <w:sz w:val="18"/>
                <w:szCs w:val="20"/>
              </w:rPr>
              <w:t>).ready(</w:t>
            </w:r>
            <w:r w:rsidRPr="00510EC4">
              <w:rPr>
                <w:rFonts w:ascii="Courier New" w:eastAsia="Times New Roman" w:hAnsi="Courier New" w:cs="Courier New"/>
                <w:color w:val="FD4DBE"/>
                <w:sz w:val="18"/>
                <w:szCs w:val="20"/>
              </w:rPr>
              <w:t>function</w:t>
            </w:r>
            <w:r w:rsidRPr="00510EC4">
              <w:rPr>
                <w:rFonts w:ascii="Courier New" w:eastAsia="Times New Roman" w:hAnsi="Courier New" w:cs="Courier New"/>
                <w:color w:val="000000" w:themeColor="text1"/>
                <w:sz w:val="18"/>
                <w:szCs w:val="20"/>
              </w:rPr>
              <w:t>(){</w:t>
            </w:r>
          </w:p>
          <w:p w:rsidR="00814A69" w:rsidRDefault="00814A69" w:rsidP="00BB790D">
            <w:pPr>
              <w:rPr>
                <w:rFonts w:ascii="Courier New" w:eastAsia="Times New Roman" w:hAnsi="Courier New" w:cs="Courier New"/>
                <w:color w:val="000000" w:themeColor="text1"/>
                <w:sz w:val="18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18"/>
                <w:szCs w:val="20"/>
              </w:rPr>
              <w:t xml:space="preserve">            </w:t>
            </w:r>
            <w:r w:rsidR="00BB790D" w:rsidRPr="00510EC4">
              <w:rPr>
                <w:rFonts w:ascii="Courier New" w:eastAsia="Times New Roman" w:hAnsi="Courier New" w:cs="Courier New"/>
                <w:color w:val="000000" w:themeColor="text1"/>
                <w:sz w:val="18"/>
                <w:szCs w:val="20"/>
              </w:rPr>
              <w:t>$(</w:t>
            </w:r>
            <w:r w:rsidR="00BB790D"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"#font-</w:t>
            </w:r>
            <w:r w:rsidR="00D624A0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increase</w:t>
            </w:r>
            <w:r w:rsidR="00BB790D"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"</w:t>
            </w:r>
            <w:r w:rsidR="00BB790D" w:rsidRPr="00510EC4">
              <w:rPr>
                <w:rFonts w:ascii="Courier New" w:eastAsia="Times New Roman" w:hAnsi="Courier New" w:cs="Courier New"/>
                <w:color w:val="000000" w:themeColor="text1"/>
                <w:sz w:val="18"/>
                <w:szCs w:val="20"/>
              </w:rPr>
              <w:t>).fontResizeController(</w:t>
            </w:r>
          </w:p>
          <w:p w:rsidR="00BB790D" w:rsidRPr="00510EC4" w:rsidRDefault="00814A69" w:rsidP="00BB790D">
            <w:pPr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18"/>
                <w:szCs w:val="20"/>
              </w:rPr>
              <w:t xml:space="preserve">                   </w:t>
            </w:r>
            <w:r w:rsidR="00BB790D" w:rsidRPr="00510EC4">
              <w:rPr>
                <w:rFonts w:ascii="Courier New" w:eastAsia="Times New Roman" w:hAnsi="Courier New" w:cs="Courier New"/>
                <w:color w:val="000000" w:themeColor="text1"/>
                <w:sz w:val="18"/>
                <w:szCs w:val="20"/>
              </w:rPr>
              <w:t>{</w:t>
            </w:r>
            <w:r w:rsidR="00BB790D"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"fontResize": "</w:t>
            </w:r>
            <w:r w:rsidR="00BB790D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increase</w:t>
            </w:r>
            <w:r w:rsidR="00BB790D"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",</w:t>
            </w:r>
            <w:r w:rsidR="00BB790D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 xml:space="preserve"> </w:t>
            </w:r>
            <w:r w:rsidR="00BB790D"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"</w:t>
            </w:r>
            <w:r w:rsidR="00BB790D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tarClass</w:t>
            </w:r>
            <w:r w:rsidR="00BB790D"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": "</w:t>
            </w:r>
            <w:r w:rsidR="00BB790D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MyClass</w:t>
            </w:r>
            <w:r w:rsidR="00BB790D"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"</w:t>
            </w:r>
            <w:r w:rsidR="00BB790D" w:rsidRPr="00510EC4">
              <w:rPr>
                <w:rFonts w:ascii="Courier New" w:eastAsia="Times New Roman" w:hAnsi="Courier New" w:cs="Courier New"/>
                <w:color w:val="000000" w:themeColor="text1"/>
                <w:sz w:val="18"/>
                <w:szCs w:val="20"/>
              </w:rPr>
              <w:t>});</w:t>
            </w:r>
          </w:p>
          <w:p w:rsidR="00814A69" w:rsidRDefault="00814A69" w:rsidP="00BB790D">
            <w:pPr>
              <w:rPr>
                <w:rFonts w:ascii="Courier New" w:eastAsia="Times New Roman" w:hAnsi="Courier New" w:cs="Courier New"/>
                <w:color w:val="000000" w:themeColor="text1"/>
                <w:sz w:val="18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18"/>
                <w:szCs w:val="20"/>
              </w:rPr>
              <w:t xml:space="preserve">            </w:t>
            </w:r>
            <w:r w:rsidR="00BB790D" w:rsidRPr="00510EC4">
              <w:rPr>
                <w:rFonts w:ascii="Courier New" w:eastAsia="Times New Roman" w:hAnsi="Courier New" w:cs="Courier New"/>
                <w:color w:val="000000" w:themeColor="text1"/>
                <w:sz w:val="18"/>
                <w:szCs w:val="20"/>
              </w:rPr>
              <w:t>$(</w:t>
            </w:r>
            <w:r w:rsidR="00BB790D"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"#font-</w:t>
            </w:r>
            <w:r w:rsidR="00D624A0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decrease</w:t>
            </w:r>
            <w:r w:rsidR="00BB790D"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"</w:t>
            </w:r>
            <w:r w:rsidR="00BB790D" w:rsidRPr="00510EC4">
              <w:rPr>
                <w:rFonts w:ascii="Courier New" w:eastAsia="Times New Roman" w:hAnsi="Courier New" w:cs="Courier New"/>
                <w:color w:val="000000" w:themeColor="text1"/>
                <w:sz w:val="18"/>
                <w:szCs w:val="20"/>
              </w:rPr>
              <w:t>).fontResizeController(</w:t>
            </w:r>
          </w:p>
          <w:p w:rsidR="00D54003" w:rsidRPr="00510EC4" w:rsidRDefault="00814A69" w:rsidP="00BB790D">
            <w:pPr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18"/>
                <w:szCs w:val="20"/>
              </w:rPr>
              <w:t xml:space="preserve">                   </w:t>
            </w:r>
            <w:r w:rsidR="00BB790D" w:rsidRPr="00510EC4">
              <w:rPr>
                <w:rFonts w:ascii="Courier New" w:eastAsia="Times New Roman" w:hAnsi="Courier New" w:cs="Courier New"/>
                <w:color w:val="000000" w:themeColor="text1"/>
                <w:sz w:val="18"/>
                <w:szCs w:val="20"/>
              </w:rPr>
              <w:t>{</w:t>
            </w:r>
            <w:r w:rsidR="00BB790D"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"fontResize": "</w:t>
            </w:r>
            <w:r w:rsidR="00854167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decrease</w:t>
            </w:r>
            <w:r w:rsidR="00BB790D"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",</w:t>
            </w:r>
            <w:r w:rsidR="00BB790D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 xml:space="preserve"> </w:t>
            </w:r>
            <w:r w:rsidR="00BB790D"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"</w:t>
            </w:r>
            <w:r w:rsidR="00BB790D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tarClass</w:t>
            </w:r>
            <w:r w:rsidR="00BB790D"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": "</w:t>
            </w:r>
            <w:r w:rsidR="00BB790D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MyClass</w:t>
            </w:r>
            <w:r w:rsidR="00BB790D"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"</w:t>
            </w:r>
            <w:r w:rsidR="00BB790D" w:rsidRPr="00510EC4">
              <w:rPr>
                <w:rFonts w:ascii="Courier New" w:eastAsia="Times New Roman" w:hAnsi="Courier New" w:cs="Courier New"/>
                <w:color w:val="000000" w:themeColor="text1"/>
                <w:sz w:val="18"/>
                <w:szCs w:val="20"/>
              </w:rPr>
              <w:t>});</w:t>
            </w:r>
          </w:p>
          <w:p w:rsidR="00814A69" w:rsidRDefault="00814A69" w:rsidP="00674A1E">
            <w:pPr>
              <w:rPr>
                <w:rFonts w:ascii="Courier New" w:eastAsia="Times New Roman" w:hAnsi="Courier New" w:cs="Courier New"/>
                <w:color w:val="000000" w:themeColor="text1"/>
                <w:sz w:val="18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18"/>
                <w:szCs w:val="20"/>
              </w:rPr>
              <w:t xml:space="preserve">            </w:t>
            </w:r>
            <w:r w:rsidR="00D54003" w:rsidRPr="00510EC4">
              <w:rPr>
                <w:rFonts w:ascii="Courier New" w:eastAsia="Times New Roman" w:hAnsi="Courier New" w:cs="Courier New"/>
                <w:color w:val="000000" w:themeColor="text1"/>
                <w:sz w:val="18"/>
                <w:szCs w:val="20"/>
              </w:rPr>
              <w:t>$(</w:t>
            </w:r>
            <w:r w:rsidR="00D54003"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"#font-reset"</w:t>
            </w:r>
            <w:r w:rsidR="00D54003" w:rsidRPr="00510EC4">
              <w:rPr>
                <w:rFonts w:ascii="Courier New" w:eastAsia="Times New Roman" w:hAnsi="Courier New" w:cs="Courier New"/>
                <w:color w:val="000000" w:themeColor="text1"/>
                <w:sz w:val="18"/>
                <w:szCs w:val="20"/>
              </w:rPr>
              <w:t>).fontResizeController(</w:t>
            </w:r>
          </w:p>
          <w:p w:rsidR="00D54003" w:rsidRPr="00510EC4" w:rsidRDefault="00814A69" w:rsidP="00674A1E">
            <w:pPr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18"/>
                <w:szCs w:val="20"/>
              </w:rPr>
              <w:t xml:space="preserve">                   </w:t>
            </w:r>
            <w:r w:rsidR="00D54003" w:rsidRPr="00510EC4">
              <w:rPr>
                <w:rFonts w:ascii="Courier New" w:eastAsia="Times New Roman" w:hAnsi="Courier New" w:cs="Courier New"/>
                <w:color w:val="000000" w:themeColor="text1"/>
                <w:sz w:val="18"/>
                <w:szCs w:val="20"/>
              </w:rPr>
              <w:t>{</w:t>
            </w:r>
            <w:r w:rsidR="00D54003"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"fontResize": "</w:t>
            </w:r>
            <w:r w:rsidR="00854167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reset</w:t>
            </w:r>
            <w:r w:rsidR="00D54003"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"</w:t>
            </w:r>
            <w:r w:rsidR="00510EC4"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,</w:t>
            </w:r>
            <w:r w:rsid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 xml:space="preserve"> </w:t>
            </w:r>
            <w:r w:rsidR="00510EC4"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"</w:t>
            </w:r>
            <w:r w:rsid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tarClass</w:t>
            </w:r>
            <w:r w:rsidR="00510EC4"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": "</w:t>
            </w:r>
            <w:r w:rsid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MyClass</w:t>
            </w:r>
            <w:r w:rsidR="00510EC4"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"</w:t>
            </w:r>
            <w:r w:rsidR="00D54003" w:rsidRPr="00510EC4">
              <w:rPr>
                <w:rFonts w:ascii="Courier New" w:eastAsia="Times New Roman" w:hAnsi="Courier New" w:cs="Courier New"/>
                <w:color w:val="000000" w:themeColor="text1"/>
                <w:sz w:val="18"/>
                <w:szCs w:val="20"/>
              </w:rPr>
              <w:t>});</w:t>
            </w:r>
          </w:p>
          <w:p w:rsidR="00D54003" w:rsidRPr="00510EC4" w:rsidRDefault="00D54003" w:rsidP="00945926">
            <w:pPr>
              <w:ind w:left="360"/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</w:pP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 xml:space="preserve">    </w:t>
            </w:r>
            <w:r w:rsidRPr="00510EC4">
              <w:rPr>
                <w:rFonts w:ascii="Courier New" w:eastAsia="Times New Roman" w:hAnsi="Courier New" w:cs="Courier New"/>
                <w:color w:val="000000" w:themeColor="text1"/>
                <w:sz w:val="18"/>
                <w:szCs w:val="20"/>
              </w:rPr>
              <w:t xml:space="preserve">})   </w:t>
            </w: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 xml:space="preserve">     </w:t>
            </w:r>
          </w:p>
          <w:p w:rsidR="00D54003" w:rsidRPr="00510EC4" w:rsidRDefault="00D54003" w:rsidP="00945926">
            <w:pPr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</w:pP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&lt;/script&gt;</w:t>
            </w:r>
          </w:p>
          <w:p w:rsidR="00D54003" w:rsidRPr="00510EC4" w:rsidRDefault="00D54003" w:rsidP="00945926">
            <w:pPr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</w:pP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&lt;body&gt;</w:t>
            </w:r>
          </w:p>
          <w:p w:rsidR="00D54003" w:rsidRPr="00510EC4" w:rsidRDefault="00D54003" w:rsidP="00945926">
            <w:pPr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</w:pP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 xml:space="preserve">     &lt;ul&gt;</w:t>
            </w:r>
          </w:p>
          <w:p w:rsidR="00D54003" w:rsidRPr="00510EC4" w:rsidRDefault="00D54003" w:rsidP="00945926">
            <w:pPr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</w:pP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 xml:space="preserve">         &lt;li&gt;&lt;a </w:t>
            </w:r>
            <w:r w:rsidRPr="000531C8">
              <w:rPr>
                <w:rFonts w:ascii="Courier New" w:eastAsia="Times New Roman" w:hAnsi="Courier New" w:cs="Courier New"/>
                <w:color w:val="FD4DBE"/>
                <w:sz w:val="18"/>
                <w:szCs w:val="20"/>
              </w:rPr>
              <w:t>id</w:t>
            </w: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 xml:space="preserve">="font-reset"&gt;Increase&lt;/a&gt;&lt;/li&gt; </w:t>
            </w:r>
          </w:p>
          <w:p w:rsidR="00D54003" w:rsidRPr="00510EC4" w:rsidRDefault="00D54003" w:rsidP="00945926">
            <w:pPr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</w:pP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 xml:space="preserve">         &lt;li&gt;&lt;a </w:t>
            </w:r>
            <w:r w:rsidRPr="000531C8">
              <w:rPr>
                <w:rFonts w:ascii="Courier New" w:eastAsia="Times New Roman" w:hAnsi="Courier New" w:cs="Courier New"/>
                <w:color w:val="FD4DBE"/>
                <w:sz w:val="18"/>
                <w:szCs w:val="20"/>
              </w:rPr>
              <w:t>id</w:t>
            </w: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="font-decrease"&gt;Decrease&lt;/li&gt;</w:t>
            </w:r>
          </w:p>
          <w:p w:rsidR="00D54003" w:rsidRPr="00510EC4" w:rsidRDefault="00D54003" w:rsidP="00945926">
            <w:pPr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</w:pP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 xml:space="preserve">         &lt;li&gt;&lt;a </w:t>
            </w:r>
            <w:r w:rsidRPr="000531C8">
              <w:rPr>
                <w:rFonts w:ascii="Courier New" w:eastAsia="Times New Roman" w:hAnsi="Courier New" w:cs="Courier New"/>
                <w:color w:val="FD4DBE"/>
                <w:sz w:val="18"/>
                <w:szCs w:val="20"/>
              </w:rPr>
              <w:t>id</w:t>
            </w: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="font-increase"&gt;Reset&lt;/a&gt;&lt;/li&gt;</w:t>
            </w:r>
          </w:p>
          <w:p w:rsidR="00D54003" w:rsidRPr="00510EC4" w:rsidRDefault="00D54003" w:rsidP="00945926">
            <w:pPr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</w:pP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 xml:space="preserve">     &lt;/ul&gt;</w:t>
            </w:r>
          </w:p>
          <w:p w:rsidR="00D54003" w:rsidRPr="00510EC4" w:rsidRDefault="00D54003" w:rsidP="00945926">
            <w:pPr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</w:pP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 xml:space="preserve">     &lt;div </w:t>
            </w:r>
            <w:r w:rsidRPr="000531C8">
              <w:rPr>
                <w:rFonts w:ascii="Courier New" w:eastAsia="Times New Roman" w:hAnsi="Courier New" w:cs="Courier New"/>
                <w:color w:val="FD4DBE"/>
                <w:sz w:val="18"/>
                <w:szCs w:val="20"/>
              </w:rPr>
              <w:t>class</w:t>
            </w: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="MyClass"&gt;</w:t>
            </w:r>
          </w:p>
          <w:p w:rsidR="00D54003" w:rsidRPr="00510EC4" w:rsidRDefault="00D54003" w:rsidP="00945926">
            <w:pPr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</w:pP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 xml:space="preserve">        Some Text….</w:t>
            </w:r>
          </w:p>
          <w:p w:rsidR="00D54003" w:rsidRPr="00510EC4" w:rsidRDefault="00D54003" w:rsidP="00945926">
            <w:pPr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</w:pP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 xml:space="preserve">     &lt;/div&gt;</w:t>
            </w:r>
          </w:p>
          <w:p w:rsidR="00D54003" w:rsidRPr="00510EC4" w:rsidRDefault="00D54003" w:rsidP="00945926">
            <w:pPr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</w:pPr>
            <w:r w:rsidRPr="00510EC4">
              <w:rPr>
                <w:rFonts w:ascii="Courier New" w:eastAsia="Times New Roman" w:hAnsi="Courier New" w:cs="Courier New"/>
                <w:color w:val="0070C0"/>
                <w:sz w:val="18"/>
                <w:szCs w:val="20"/>
              </w:rPr>
              <w:t>&lt;/body&gt;</w:t>
            </w:r>
          </w:p>
          <w:p w:rsidR="00D54003" w:rsidRDefault="00D54003" w:rsidP="00945926"/>
        </w:tc>
      </w:tr>
    </w:tbl>
    <w:p w:rsidR="00D54003" w:rsidRPr="006D6D8C" w:rsidRDefault="00D54003" w:rsidP="00D54003">
      <w:pPr>
        <w:pStyle w:val="ListParagraph"/>
      </w:pPr>
    </w:p>
    <w:p w:rsidR="00072E8A" w:rsidRPr="000E1793" w:rsidRDefault="00072E8A">
      <w:pPr>
        <w:rPr>
          <w:color w:val="2E74B5" w:themeColor="accent1" w:themeShade="BF"/>
          <w:sz w:val="40"/>
          <w:szCs w:val="40"/>
        </w:rPr>
      </w:pPr>
      <w:r w:rsidRPr="000E1793">
        <w:rPr>
          <w:color w:val="2E74B5" w:themeColor="accent1" w:themeShade="BF"/>
          <w:sz w:val="40"/>
          <w:szCs w:val="40"/>
        </w:rPr>
        <w:t>Configuration</w:t>
      </w:r>
    </w:p>
    <w:tbl>
      <w:tblPr>
        <w:tblStyle w:val="GridTable1Light-Accent3"/>
        <w:tblW w:w="9895" w:type="dxa"/>
        <w:tblLook w:val="04A0" w:firstRow="1" w:lastRow="0" w:firstColumn="1" w:lastColumn="0" w:noHBand="0" w:noVBand="1"/>
      </w:tblPr>
      <w:tblGrid>
        <w:gridCol w:w="805"/>
        <w:gridCol w:w="1260"/>
        <w:gridCol w:w="1260"/>
        <w:gridCol w:w="1440"/>
        <w:gridCol w:w="5130"/>
      </w:tblGrid>
      <w:tr w:rsidR="00345E1D" w:rsidTr="00C90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404040" w:themeFill="text1" w:themeFillTint="BF"/>
          </w:tcPr>
          <w:p w:rsidR="00C9073D" w:rsidRDefault="00C9073D">
            <w:pPr>
              <w:rPr>
                <w:color w:val="FFFFFF" w:themeColor="background1"/>
              </w:rPr>
            </w:pPr>
          </w:p>
          <w:p w:rsidR="00345E1D" w:rsidRDefault="00345E1D">
            <w:pPr>
              <w:rPr>
                <w:color w:val="FFFFFF" w:themeColor="background1"/>
              </w:rPr>
            </w:pPr>
            <w:r w:rsidRPr="00C9073D">
              <w:rPr>
                <w:color w:val="FFFFFF" w:themeColor="background1"/>
              </w:rPr>
              <w:t>Sl. No</w:t>
            </w:r>
          </w:p>
          <w:p w:rsidR="00C9073D" w:rsidRPr="00C9073D" w:rsidRDefault="00C9073D">
            <w:pPr>
              <w:rPr>
                <w:color w:val="FFFFFF" w:themeColor="background1"/>
              </w:rPr>
            </w:pPr>
          </w:p>
        </w:tc>
        <w:tc>
          <w:tcPr>
            <w:tcW w:w="1260" w:type="dxa"/>
            <w:shd w:val="clear" w:color="auto" w:fill="404040" w:themeFill="text1" w:themeFillTint="BF"/>
          </w:tcPr>
          <w:p w:rsidR="00C9073D" w:rsidRDefault="00C90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  <w:p w:rsidR="00345E1D" w:rsidRPr="00C9073D" w:rsidRDefault="00345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9073D">
              <w:rPr>
                <w:color w:val="FFFFFF" w:themeColor="background1"/>
              </w:rPr>
              <w:t>Property</w:t>
            </w:r>
          </w:p>
        </w:tc>
        <w:tc>
          <w:tcPr>
            <w:tcW w:w="1260" w:type="dxa"/>
            <w:shd w:val="clear" w:color="auto" w:fill="404040" w:themeFill="text1" w:themeFillTint="BF"/>
          </w:tcPr>
          <w:p w:rsidR="00C9073D" w:rsidRDefault="00C90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  <w:p w:rsidR="00345E1D" w:rsidRPr="00C9073D" w:rsidRDefault="00345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9073D">
              <w:rPr>
                <w:color w:val="FFFFFF" w:themeColor="background1"/>
              </w:rPr>
              <w:t>Type</w:t>
            </w:r>
          </w:p>
        </w:tc>
        <w:tc>
          <w:tcPr>
            <w:tcW w:w="1440" w:type="dxa"/>
            <w:shd w:val="clear" w:color="auto" w:fill="404040" w:themeFill="text1" w:themeFillTint="BF"/>
          </w:tcPr>
          <w:p w:rsidR="00C9073D" w:rsidRDefault="00C90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  <w:p w:rsidR="00345E1D" w:rsidRPr="00C9073D" w:rsidRDefault="00345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9073D">
              <w:rPr>
                <w:color w:val="FFFFFF" w:themeColor="background1"/>
              </w:rPr>
              <w:t>Default</w:t>
            </w:r>
          </w:p>
        </w:tc>
        <w:tc>
          <w:tcPr>
            <w:tcW w:w="5130" w:type="dxa"/>
            <w:shd w:val="clear" w:color="auto" w:fill="404040" w:themeFill="text1" w:themeFillTint="BF"/>
          </w:tcPr>
          <w:p w:rsidR="00C9073D" w:rsidRDefault="00C90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  <w:p w:rsidR="00345E1D" w:rsidRPr="00C9073D" w:rsidRDefault="00345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9073D">
              <w:rPr>
                <w:color w:val="FFFFFF" w:themeColor="background1"/>
              </w:rPr>
              <w:t>Description</w:t>
            </w:r>
          </w:p>
        </w:tc>
      </w:tr>
      <w:tr w:rsidR="00345E1D" w:rsidTr="00153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45E1D" w:rsidRPr="00B82EBB" w:rsidRDefault="00762C78" w:rsidP="00A007E0">
            <w:pPr>
              <w:rPr>
                <w:color w:val="595959" w:themeColor="text1" w:themeTint="A6"/>
              </w:rPr>
            </w:pPr>
            <w:r w:rsidRPr="00B82EBB">
              <w:rPr>
                <w:color w:val="595959" w:themeColor="text1" w:themeTint="A6"/>
              </w:rPr>
              <w:t>1</w:t>
            </w:r>
          </w:p>
        </w:tc>
        <w:tc>
          <w:tcPr>
            <w:tcW w:w="1260" w:type="dxa"/>
          </w:tcPr>
          <w:p w:rsidR="00345E1D" w:rsidRPr="00B82EBB" w:rsidRDefault="00A00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B82EBB">
              <w:rPr>
                <w:color w:val="595959" w:themeColor="text1" w:themeTint="A6"/>
              </w:rPr>
              <w:t>tarClass</w:t>
            </w:r>
          </w:p>
        </w:tc>
        <w:tc>
          <w:tcPr>
            <w:tcW w:w="1260" w:type="dxa"/>
          </w:tcPr>
          <w:p w:rsidR="00345E1D" w:rsidRPr="00B82EBB" w:rsidRDefault="00762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B82EBB">
              <w:rPr>
                <w:color w:val="595959" w:themeColor="text1" w:themeTint="A6"/>
              </w:rPr>
              <w:t>string</w:t>
            </w:r>
          </w:p>
        </w:tc>
        <w:tc>
          <w:tcPr>
            <w:tcW w:w="1440" w:type="dxa"/>
          </w:tcPr>
          <w:p w:rsidR="00345E1D" w:rsidRPr="00B82EBB" w:rsidRDefault="00762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B82EBB">
              <w:rPr>
                <w:color w:val="595959" w:themeColor="text1" w:themeTint="A6"/>
              </w:rPr>
              <w:t>“text”</w:t>
            </w:r>
          </w:p>
        </w:tc>
        <w:tc>
          <w:tcPr>
            <w:tcW w:w="5130" w:type="dxa"/>
          </w:tcPr>
          <w:p w:rsidR="00345E1D" w:rsidRPr="00B82EBB" w:rsidRDefault="001F01F4" w:rsidP="00424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B82EBB">
              <w:rPr>
                <w:color w:val="595959" w:themeColor="text1" w:themeTint="A6"/>
              </w:rPr>
              <w:t>The value</w:t>
            </w:r>
            <w:r w:rsidR="00A039B7" w:rsidRPr="00B82EBB">
              <w:rPr>
                <w:color w:val="595959" w:themeColor="text1" w:themeTint="A6"/>
              </w:rPr>
              <w:t xml:space="preserve"> of this property is the </w:t>
            </w:r>
            <w:r w:rsidR="00A039B7" w:rsidRPr="00B82EBB">
              <w:rPr>
                <w:b/>
                <w:color w:val="595959" w:themeColor="text1" w:themeTint="A6"/>
              </w:rPr>
              <w:t>Class Name</w:t>
            </w:r>
            <w:r w:rsidR="00A039B7" w:rsidRPr="00B82EBB">
              <w:rPr>
                <w:color w:val="595959" w:themeColor="text1" w:themeTint="A6"/>
              </w:rPr>
              <w:t xml:space="preserve"> used </w:t>
            </w:r>
            <w:r w:rsidR="00856F2E" w:rsidRPr="00B82EBB">
              <w:rPr>
                <w:color w:val="595959" w:themeColor="text1" w:themeTint="A6"/>
              </w:rPr>
              <w:t xml:space="preserve">in the HTML elements </w:t>
            </w:r>
            <w:r w:rsidR="00A039B7" w:rsidRPr="00B82EBB">
              <w:rPr>
                <w:color w:val="595959" w:themeColor="text1" w:themeTint="A6"/>
              </w:rPr>
              <w:t>where the Font resize occurs</w:t>
            </w:r>
            <w:r w:rsidR="00424FA2" w:rsidRPr="00B82EBB">
              <w:rPr>
                <w:color w:val="595959" w:themeColor="text1" w:themeTint="A6"/>
              </w:rPr>
              <w:t>.</w:t>
            </w:r>
          </w:p>
        </w:tc>
      </w:tr>
      <w:tr w:rsidR="00345E1D" w:rsidTr="00153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45E1D" w:rsidRPr="00B82EBB" w:rsidRDefault="00762C78">
            <w:pPr>
              <w:rPr>
                <w:color w:val="595959" w:themeColor="text1" w:themeTint="A6"/>
              </w:rPr>
            </w:pPr>
            <w:r w:rsidRPr="00B82EBB">
              <w:rPr>
                <w:color w:val="595959" w:themeColor="text1" w:themeTint="A6"/>
              </w:rPr>
              <w:t>2</w:t>
            </w:r>
          </w:p>
        </w:tc>
        <w:tc>
          <w:tcPr>
            <w:tcW w:w="1260" w:type="dxa"/>
          </w:tcPr>
          <w:p w:rsidR="00345E1D" w:rsidRPr="00B82EBB" w:rsidRDefault="00A00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B82EBB">
              <w:rPr>
                <w:color w:val="595959" w:themeColor="text1" w:themeTint="A6"/>
              </w:rPr>
              <w:t>minSize</w:t>
            </w:r>
          </w:p>
        </w:tc>
        <w:tc>
          <w:tcPr>
            <w:tcW w:w="1260" w:type="dxa"/>
          </w:tcPr>
          <w:p w:rsidR="00345E1D" w:rsidRPr="00B82EBB" w:rsidRDefault="00762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B82EBB">
              <w:rPr>
                <w:color w:val="595959" w:themeColor="text1" w:themeTint="A6"/>
              </w:rPr>
              <w:t>integer</w:t>
            </w:r>
          </w:p>
        </w:tc>
        <w:tc>
          <w:tcPr>
            <w:tcW w:w="1440" w:type="dxa"/>
          </w:tcPr>
          <w:p w:rsidR="00345E1D" w:rsidRPr="00B82EBB" w:rsidRDefault="00762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B82EBB">
              <w:rPr>
                <w:color w:val="595959" w:themeColor="text1" w:themeTint="A6"/>
              </w:rPr>
              <w:t>4</w:t>
            </w:r>
          </w:p>
        </w:tc>
        <w:tc>
          <w:tcPr>
            <w:tcW w:w="5130" w:type="dxa"/>
          </w:tcPr>
          <w:p w:rsidR="00345E1D" w:rsidRPr="00B82EBB" w:rsidRDefault="00B47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B82EBB">
              <w:rPr>
                <w:color w:val="595959" w:themeColor="text1" w:themeTint="A6"/>
              </w:rPr>
              <w:t>The value of this property is the minimum value until which Font-Size decrease occurs</w:t>
            </w:r>
          </w:p>
        </w:tc>
      </w:tr>
      <w:tr w:rsidR="00345E1D" w:rsidTr="00153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45E1D" w:rsidRPr="00B82EBB" w:rsidRDefault="00762C78">
            <w:pPr>
              <w:rPr>
                <w:color w:val="595959" w:themeColor="text1" w:themeTint="A6"/>
              </w:rPr>
            </w:pPr>
            <w:r w:rsidRPr="00B82EBB">
              <w:rPr>
                <w:color w:val="595959" w:themeColor="text1" w:themeTint="A6"/>
              </w:rPr>
              <w:t>3</w:t>
            </w:r>
          </w:p>
        </w:tc>
        <w:tc>
          <w:tcPr>
            <w:tcW w:w="1260" w:type="dxa"/>
          </w:tcPr>
          <w:p w:rsidR="00345E1D" w:rsidRPr="00B82EBB" w:rsidRDefault="00A00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B82EBB">
              <w:rPr>
                <w:color w:val="595959" w:themeColor="text1" w:themeTint="A6"/>
              </w:rPr>
              <w:t>maxSize</w:t>
            </w:r>
          </w:p>
        </w:tc>
        <w:tc>
          <w:tcPr>
            <w:tcW w:w="1260" w:type="dxa"/>
          </w:tcPr>
          <w:p w:rsidR="00345E1D" w:rsidRPr="00B82EBB" w:rsidRDefault="00762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B82EBB">
              <w:rPr>
                <w:color w:val="595959" w:themeColor="text1" w:themeTint="A6"/>
              </w:rPr>
              <w:t>integer</w:t>
            </w:r>
          </w:p>
        </w:tc>
        <w:tc>
          <w:tcPr>
            <w:tcW w:w="1440" w:type="dxa"/>
          </w:tcPr>
          <w:p w:rsidR="00345E1D" w:rsidRPr="00B82EBB" w:rsidRDefault="00762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B82EBB">
              <w:rPr>
                <w:color w:val="595959" w:themeColor="text1" w:themeTint="A6"/>
              </w:rPr>
              <w:t>30</w:t>
            </w:r>
          </w:p>
        </w:tc>
        <w:tc>
          <w:tcPr>
            <w:tcW w:w="5130" w:type="dxa"/>
          </w:tcPr>
          <w:p w:rsidR="00345E1D" w:rsidRPr="00B82EBB" w:rsidRDefault="00B47999" w:rsidP="00B47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B82EBB">
              <w:rPr>
                <w:color w:val="595959" w:themeColor="text1" w:themeTint="A6"/>
              </w:rPr>
              <w:t>The value of this property is the maximum value until which Font-Size increase occurs</w:t>
            </w:r>
          </w:p>
        </w:tc>
      </w:tr>
      <w:tr w:rsidR="00345E1D" w:rsidTr="00153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45E1D" w:rsidRPr="00B82EBB" w:rsidRDefault="00762C78">
            <w:pPr>
              <w:rPr>
                <w:color w:val="595959" w:themeColor="text1" w:themeTint="A6"/>
              </w:rPr>
            </w:pPr>
            <w:r w:rsidRPr="00B82EBB">
              <w:rPr>
                <w:color w:val="595959" w:themeColor="text1" w:themeTint="A6"/>
              </w:rPr>
              <w:t>4</w:t>
            </w:r>
          </w:p>
        </w:tc>
        <w:tc>
          <w:tcPr>
            <w:tcW w:w="1260" w:type="dxa"/>
          </w:tcPr>
          <w:p w:rsidR="00345E1D" w:rsidRPr="00B82EBB" w:rsidRDefault="00A00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B82EBB">
              <w:rPr>
                <w:color w:val="595959" w:themeColor="text1" w:themeTint="A6"/>
              </w:rPr>
              <w:t>fontResize</w:t>
            </w:r>
          </w:p>
        </w:tc>
        <w:tc>
          <w:tcPr>
            <w:tcW w:w="1260" w:type="dxa"/>
          </w:tcPr>
          <w:p w:rsidR="00345E1D" w:rsidRPr="00B82EBB" w:rsidRDefault="00762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B82EBB">
              <w:rPr>
                <w:color w:val="595959" w:themeColor="text1" w:themeTint="A6"/>
              </w:rPr>
              <w:t>string</w:t>
            </w:r>
          </w:p>
        </w:tc>
        <w:tc>
          <w:tcPr>
            <w:tcW w:w="1440" w:type="dxa"/>
          </w:tcPr>
          <w:p w:rsidR="00345E1D" w:rsidRPr="00B82EBB" w:rsidRDefault="00762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B82EBB">
              <w:rPr>
                <w:color w:val="595959" w:themeColor="text1" w:themeTint="A6"/>
              </w:rPr>
              <w:t>“Increase”</w:t>
            </w:r>
          </w:p>
        </w:tc>
        <w:tc>
          <w:tcPr>
            <w:tcW w:w="5130" w:type="dxa"/>
          </w:tcPr>
          <w:p w:rsidR="00345E1D" w:rsidRPr="00B82EBB" w:rsidRDefault="00A51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B82EBB">
              <w:rPr>
                <w:color w:val="595959" w:themeColor="text1" w:themeTint="A6"/>
              </w:rPr>
              <w:t xml:space="preserve">The value of this property tells the </w:t>
            </w:r>
            <w:r w:rsidRPr="00B82EBB">
              <w:rPr>
                <w:b/>
                <w:color w:val="595959" w:themeColor="text1" w:themeTint="A6"/>
              </w:rPr>
              <w:t>fontResizeController</w:t>
            </w:r>
            <w:r w:rsidRPr="00B82EBB">
              <w:rPr>
                <w:color w:val="595959" w:themeColor="text1" w:themeTint="A6"/>
              </w:rPr>
              <w:t xml:space="preserve"> whether to increase, decrease or reset the Font-Size</w:t>
            </w:r>
          </w:p>
        </w:tc>
      </w:tr>
      <w:tr w:rsidR="00345E1D" w:rsidTr="00153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45E1D" w:rsidRPr="00B82EBB" w:rsidRDefault="00762C78">
            <w:pPr>
              <w:rPr>
                <w:color w:val="595959" w:themeColor="text1" w:themeTint="A6"/>
              </w:rPr>
            </w:pPr>
            <w:r w:rsidRPr="00B82EBB">
              <w:rPr>
                <w:color w:val="595959" w:themeColor="text1" w:themeTint="A6"/>
              </w:rPr>
              <w:t>5</w:t>
            </w:r>
          </w:p>
        </w:tc>
        <w:tc>
          <w:tcPr>
            <w:tcW w:w="1260" w:type="dxa"/>
          </w:tcPr>
          <w:p w:rsidR="00345E1D" w:rsidRPr="00B82EBB" w:rsidRDefault="00A00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B82EBB">
              <w:rPr>
                <w:color w:val="595959" w:themeColor="text1" w:themeTint="A6"/>
              </w:rPr>
              <w:t>step</w:t>
            </w:r>
          </w:p>
        </w:tc>
        <w:tc>
          <w:tcPr>
            <w:tcW w:w="1260" w:type="dxa"/>
          </w:tcPr>
          <w:p w:rsidR="00345E1D" w:rsidRPr="00B82EBB" w:rsidRDefault="00762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B82EBB">
              <w:rPr>
                <w:color w:val="595959" w:themeColor="text1" w:themeTint="A6"/>
              </w:rPr>
              <w:t>integer</w:t>
            </w:r>
          </w:p>
        </w:tc>
        <w:tc>
          <w:tcPr>
            <w:tcW w:w="1440" w:type="dxa"/>
          </w:tcPr>
          <w:p w:rsidR="00345E1D" w:rsidRPr="00B82EBB" w:rsidRDefault="00762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B82EBB">
              <w:rPr>
                <w:color w:val="595959" w:themeColor="text1" w:themeTint="A6"/>
              </w:rPr>
              <w:t>1</w:t>
            </w:r>
          </w:p>
        </w:tc>
        <w:tc>
          <w:tcPr>
            <w:tcW w:w="5130" w:type="dxa"/>
          </w:tcPr>
          <w:p w:rsidR="00345E1D" w:rsidRPr="00B82EBB" w:rsidRDefault="00863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B82EBB">
              <w:rPr>
                <w:color w:val="595959" w:themeColor="text1" w:themeTint="A6"/>
              </w:rPr>
              <w:t>The value of this property tells by what degree the Font-Size needs to be increase or decrease</w:t>
            </w:r>
          </w:p>
        </w:tc>
      </w:tr>
    </w:tbl>
    <w:p w:rsidR="00345E1D" w:rsidRDefault="00345E1D"/>
    <w:p w:rsidR="00345E1D" w:rsidRDefault="00345E1D"/>
    <w:sectPr w:rsidR="00345E1D" w:rsidSect="000E1793"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588" w:rsidRDefault="009D1588" w:rsidP="000E1793">
      <w:pPr>
        <w:spacing w:after="0" w:line="240" w:lineRule="auto"/>
      </w:pPr>
      <w:r>
        <w:separator/>
      </w:r>
    </w:p>
  </w:endnote>
  <w:endnote w:type="continuationSeparator" w:id="0">
    <w:p w:rsidR="009D1588" w:rsidRDefault="009D1588" w:rsidP="000E1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588" w:rsidRDefault="009D1588" w:rsidP="000E1793">
      <w:pPr>
        <w:spacing w:after="0" w:line="240" w:lineRule="auto"/>
      </w:pPr>
      <w:r>
        <w:separator/>
      </w:r>
    </w:p>
  </w:footnote>
  <w:footnote w:type="continuationSeparator" w:id="0">
    <w:p w:rsidR="009D1588" w:rsidRDefault="009D1588" w:rsidP="000E1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B35918"/>
    <w:multiLevelType w:val="hybridMultilevel"/>
    <w:tmpl w:val="E3AA9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A376C6"/>
    <w:multiLevelType w:val="hybridMultilevel"/>
    <w:tmpl w:val="CC0EF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2B6"/>
    <w:rsid w:val="00034627"/>
    <w:rsid w:val="000531C8"/>
    <w:rsid w:val="00072E8A"/>
    <w:rsid w:val="0008580D"/>
    <w:rsid w:val="000E1793"/>
    <w:rsid w:val="000E3428"/>
    <w:rsid w:val="000F6D06"/>
    <w:rsid w:val="001539AC"/>
    <w:rsid w:val="00165D21"/>
    <w:rsid w:val="001E149E"/>
    <w:rsid w:val="001F01F4"/>
    <w:rsid w:val="001F7C48"/>
    <w:rsid w:val="00242D63"/>
    <w:rsid w:val="00243BA1"/>
    <w:rsid w:val="002A3FCD"/>
    <w:rsid w:val="002A5064"/>
    <w:rsid w:val="002D1261"/>
    <w:rsid w:val="00345E1D"/>
    <w:rsid w:val="00355836"/>
    <w:rsid w:val="00373DF9"/>
    <w:rsid w:val="00381A11"/>
    <w:rsid w:val="00397D6E"/>
    <w:rsid w:val="00424FA2"/>
    <w:rsid w:val="00450672"/>
    <w:rsid w:val="004E2911"/>
    <w:rsid w:val="004E32B6"/>
    <w:rsid w:val="00510EC4"/>
    <w:rsid w:val="005B3298"/>
    <w:rsid w:val="005B53F4"/>
    <w:rsid w:val="005F3333"/>
    <w:rsid w:val="005F5F68"/>
    <w:rsid w:val="00624148"/>
    <w:rsid w:val="00674A1E"/>
    <w:rsid w:val="006C0DF4"/>
    <w:rsid w:val="006D6D8C"/>
    <w:rsid w:val="00727FC2"/>
    <w:rsid w:val="00762C78"/>
    <w:rsid w:val="007A3740"/>
    <w:rsid w:val="007C56D1"/>
    <w:rsid w:val="00814A69"/>
    <w:rsid w:val="00854167"/>
    <w:rsid w:val="00856F2E"/>
    <w:rsid w:val="008638C7"/>
    <w:rsid w:val="0086578B"/>
    <w:rsid w:val="008A69A2"/>
    <w:rsid w:val="00914663"/>
    <w:rsid w:val="00931B59"/>
    <w:rsid w:val="00950E91"/>
    <w:rsid w:val="00997647"/>
    <w:rsid w:val="009A07EF"/>
    <w:rsid w:val="009B5358"/>
    <w:rsid w:val="009D1588"/>
    <w:rsid w:val="00A007E0"/>
    <w:rsid w:val="00A039B7"/>
    <w:rsid w:val="00A34D8B"/>
    <w:rsid w:val="00A51A68"/>
    <w:rsid w:val="00AF195F"/>
    <w:rsid w:val="00B246AA"/>
    <w:rsid w:val="00B47999"/>
    <w:rsid w:val="00B82EBB"/>
    <w:rsid w:val="00BB790D"/>
    <w:rsid w:val="00C333BF"/>
    <w:rsid w:val="00C9073D"/>
    <w:rsid w:val="00C9214F"/>
    <w:rsid w:val="00CA3F1A"/>
    <w:rsid w:val="00CC2A6B"/>
    <w:rsid w:val="00D54003"/>
    <w:rsid w:val="00D624A0"/>
    <w:rsid w:val="00E32F8C"/>
    <w:rsid w:val="00E82E74"/>
    <w:rsid w:val="00E85359"/>
    <w:rsid w:val="00EB71D6"/>
    <w:rsid w:val="00F30D49"/>
    <w:rsid w:val="00F440B6"/>
    <w:rsid w:val="00F7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B5B99-B1B7-45F9-A388-8D857254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53F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B53F4"/>
  </w:style>
  <w:style w:type="paragraph" w:styleId="ListParagraph">
    <w:name w:val="List Paragraph"/>
    <w:basedOn w:val="Normal"/>
    <w:uiPriority w:val="34"/>
    <w:qFormat/>
    <w:rsid w:val="00B246A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C56D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A3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F1A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CA3F1A"/>
  </w:style>
  <w:style w:type="table" w:styleId="GridTable1Light-Accent3">
    <w:name w:val="Grid Table 1 Light Accent 3"/>
    <w:basedOn w:val="TableNormal"/>
    <w:uiPriority w:val="46"/>
    <w:rsid w:val="001539A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1539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E1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793"/>
  </w:style>
  <w:style w:type="paragraph" w:styleId="Footer">
    <w:name w:val="footer"/>
    <w:basedOn w:val="Normal"/>
    <w:link w:val="FooterChar"/>
    <w:uiPriority w:val="99"/>
    <w:unhideWhenUsed/>
    <w:rsid w:val="000E1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0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quer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Bitupon Chetia</dc:creator>
  <cp:keywords/>
  <dc:description/>
  <cp:lastModifiedBy>Bitupon Chetia</cp:lastModifiedBy>
  <cp:revision>71</cp:revision>
  <dcterms:created xsi:type="dcterms:W3CDTF">2015-04-30T07:06:00Z</dcterms:created>
  <dcterms:modified xsi:type="dcterms:W3CDTF">2015-05-04T09:03:00Z</dcterms:modified>
</cp:coreProperties>
</file>