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5A46" w14:textId="77777777" w:rsidR="00A7442C" w:rsidRPr="00A7442C" w:rsidRDefault="00A7442C" w:rsidP="00A7442C">
      <w:pPr>
        <w:pStyle w:val="Header"/>
        <w:jc w:val="center"/>
        <w:rPr>
          <w:rFonts w:ascii="Calibri" w:hAnsi="Calibri" w:cs="Calibri"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>Robert Kaczur</w:t>
      </w:r>
    </w:p>
    <w:p w14:paraId="637F0D9D" w14:textId="77777777" w:rsidR="00A7442C" w:rsidRPr="00A7442C" w:rsidRDefault="00A7442C" w:rsidP="00A7442C">
      <w:pPr>
        <w:pStyle w:val="Header"/>
        <w:jc w:val="center"/>
        <w:rPr>
          <w:rFonts w:ascii="Calibri" w:hAnsi="Calibri" w:cs="Calibri"/>
          <w:sz w:val="20"/>
          <w:szCs w:val="20"/>
        </w:rPr>
      </w:pPr>
      <w:r w:rsidRPr="00A7442C">
        <w:rPr>
          <w:rFonts w:ascii="Calibri" w:hAnsi="Calibri" w:cs="Calibri"/>
          <w:sz w:val="20"/>
          <w:szCs w:val="20"/>
        </w:rPr>
        <w:t>Bitwiserob.net| Toronto, ON | (647) 778-9912|Robert.Kaczur@georgebrown.ca|linkedin.com/in/robert-kaczur</w:t>
      </w:r>
    </w:p>
    <w:p w14:paraId="1C3A263D" w14:textId="77777777" w:rsidR="00A7442C" w:rsidRPr="00A7442C" w:rsidRDefault="00A7442C" w:rsidP="00A7442C">
      <w:pPr>
        <w:spacing w:after="4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3C10AB37" w14:textId="1F726984" w:rsidR="00213F4F" w:rsidRPr="00213F4F" w:rsidRDefault="00A7442C" w:rsidP="00213F4F">
      <w:pPr>
        <w:spacing w:after="4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 xml:space="preserve">Objective </w:t>
      </w:r>
    </w:p>
    <w:p w14:paraId="23A27109" w14:textId="41CC11BB" w:rsidR="0002215E" w:rsidRDefault="00AA4785" w:rsidP="00412AAB">
      <w:pPr>
        <w:rPr>
          <w:rFonts w:ascii="Calibri" w:hAnsi="Calibri" w:cs="Calibri"/>
          <w:b/>
          <w:bCs/>
          <w:sz w:val="20"/>
          <w:szCs w:val="20"/>
        </w:rPr>
      </w:pPr>
      <w:r w:rsidRPr="00AA4785">
        <w:rPr>
          <w:rFonts w:ascii="Calibri" w:hAnsi="Calibri" w:cs="Calibri"/>
          <w:sz w:val="20"/>
          <w:szCs w:val="20"/>
        </w:rPr>
        <w:t xml:space="preserve">Motivated Applied AI Solutions student with a strong foundation in Python, </w:t>
      </w:r>
      <w:proofErr w:type="spellStart"/>
      <w:r w:rsidRPr="00AA4785">
        <w:rPr>
          <w:rFonts w:ascii="Calibri" w:hAnsi="Calibri" w:cs="Calibri"/>
          <w:sz w:val="20"/>
          <w:szCs w:val="20"/>
        </w:rPr>
        <w:t>PyTorch</w:t>
      </w:r>
      <w:proofErr w:type="spellEnd"/>
      <w:r w:rsidRPr="00AA4785">
        <w:rPr>
          <w:rFonts w:ascii="Calibri" w:hAnsi="Calibri" w:cs="Calibri"/>
          <w:sz w:val="20"/>
          <w:szCs w:val="20"/>
        </w:rPr>
        <w:t xml:space="preserve">, and TensorFlow, seeking </w:t>
      </w:r>
      <w:r w:rsidR="00AC10DB">
        <w:rPr>
          <w:rFonts w:ascii="Calibri" w:hAnsi="Calibri" w:cs="Calibri"/>
          <w:sz w:val="20"/>
          <w:szCs w:val="20"/>
        </w:rPr>
        <w:t>a role in</w:t>
      </w:r>
      <w:r w:rsidRPr="00AA4785">
        <w:rPr>
          <w:rFonts w:ascii="Calibri" w:hAnsi="Calibri" w:cs="Calibri"/>
          <w:sz w:val="20"/>
          <w:szCs w:val="20"/>
        </w:rPr>
        <w:t xml:space="preserve"> AI. Aiming to employ my expertise in developing AI capabilities and large language models to contribute to innovative business </w:t>
      </w:r>
      <w:proofErr w:type="gramStart"/>
      <w:r w:rsidRPr="00AA4785">
        <w:rPr>
          <w:rFonts w:ascii="Calibri" w:hAnsi="Calibri" w:cs="Calibri"/>
          <w:sz w:val="20"/>
          <w:szCs w:val="20"/>
        </w:rPr>
        <w:t>solutions..</w:t>
      </w:r>
      <w:proofErr w:type="gramEnd"/>
      <w:r w:rsidR="00A8690D">
        <w:rPr>
          <w:rFonts w:ascii="Calibri" w:hAnsi="Calibri" w:cs="Calibri"/>
          <w:b/>
          <w:bCs/>
          <w:sz w:val="20"/>
          <w:szCs w:val="20"/>
        </w:rPr>
        <w:pict w14:anchorId="3121F622">
          <v:rect id="_x0000_i1025" style="width:0;height:1.5pt" o:hralign="center" o:hrstd="t" o:hr="t" fillcolor="#a0a0a0" stroked="f"/>
        </w:pict>
      </w:r>
    </w:p>
    <w:p w14:paraId="3B566E95" w14:textId="361375FE" w:rsidR="00A7442C" w:rsidRPr="00A7442C" w:rsidRDefault="00A7442C" w:rsidP="0002215E">
      <w:pPr>
        <w:spacing w:before="120" w:after="0" w:line="240" w:lineRule="auto"/>
        <w:rPr>
          <w:rFonts w:ascii="Calibri" w:hAnsi="Calibri" w:cs="Calibri"/>
          <w:color w:val="A20000"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>Highlights of Qualifications</w:t>
      </w:r>
    </w:p>
    <w:p w14:paraId="1D0CC42C" w14:textId="77777777" w:rsidR="00622299" w:rsidRDefault="00622299" w:rsidP="008D3131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cs="Calibri"/>
          <w:sz w:val="20"/>
          <w:szCs w:val="20"/>
        </w:rPr>
      </w:pPr>
      <w:r w:rsidRPr="00622299">
        <w:rPr>
          <w:rFonts w:ascii="Calibri" w:hAnsi="Calibri" w:cs="Calibri"/>
          <w:sz w:val="20"/>
          <w:szCs w:val="20"/>
        </w:rPr>
        <w:t>Proficient in Python, SQL, and JavaScript, with a strong foundation in leveraging these languages for data analysis, customer experience enhancements, and software solution development.</w:t>
      </w:r>
    </w:p>
    <w:p w14:paraId="489D8486" w14:textId="77777777" w:rsidR="00622299" w:rsidRDefault="00622299" w:rsidP="008D3131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cs="Calibri"/>
          <w:sz w:val="20"/>
          <w:szCs w:val="20"/>
        </w:rPr>
      </w:pPr>
      <w:r w:rsidRPr="00622299">
        <w:rPr>
          <w:rFonts w:ascii="Calibri" w:hAnsi="Calibri" w:cs="Calibri"/>
          <w:sz w:val="20"/>
          <w:szCs w:val="20"/>
        </w:rPr>
        <w:t xml:space="preserve">Skilled in data science tools such as Pandas, NumPy, TensorFlow, and </w:t>
      </w:r>
      <w:proofErr w:type="spellStart"/>
      <w:r w:rsidRPr="00622299">
        <w:rPr>
          <w:rFonts w:ascii="Calibri" w:hAnsi="Calibri" w:cs="Calibri"/>
          <w:sz w:val="20"/>
          <w:szCs w:val="20"/>
        </w:rPr>
        <w:t>PyTorch</w:t>
      </w:r>
      <w:proofErr w:type="spellEnd"/>
      <w:r w:rsidRPr="00622299">
        <w:rPr>
          <w:rFonts w:ascii="Calibri" w:hAnsi="Calibri" w:cs="Calibri"/>
          <w:sz w:val="20"/>
          <w:szCs w:val="20"/>
        </w:rPr>
        <w:t xml:space="preserve"> for robust data analysis, predictive modeling, and decision-making support.</w:t>
      </w:r>
    </w:p>
    <w:p w14:paraId="5EC1D39F" w14:textId="6B44C745" w:rsidR="008D3131" w:rsidRDefault="008D3131" w:rsidP="008D3131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cs="Calibri"/>
          <w:sz w:val="20"/>
          <w:szCs w:val="20"/>
        </w:rPr>
      </w:pPr>
      <w:r w:rsidRPr="00813652">
        <w:rPr>
          <w:rFonts w:ascii="Calibri" w:hAnsi="Calibri" w:cs="Calibri"/>
          <w:sz w:val="20"/>
          <w:szCs w:val="20"/>
        </w:rPr>
        <w:t xml:space="preserve">Practical experience with Linux administration, command-line tools/scripting, and developing applications using </w:t>
      </w:r>
      <w:r w:rsidR="000E1969">
        <w:rPr>
          <w:rFonts w:ascii="Calibri" w:hAnsi="Calibri" w:cs="Calibri"/>
          <w:sz w:val="20"/>
          <w:szCs w:val="20"/>
        </w:rPr>
        <w:t>flask.</w:t>
      </w:r>
    </w:p>
    <w:p w14:paraId="5A118858" w14:textId="41B4C58E" w:rsidR="00622299" w:rsidRPr="00622299" w:rsidRDefault="00622299" w:rsidP="00622299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622299">
        <w:rPr>
          <w:rFonts w:ascii="Calibri" w:hAnsi="Calibri" w:cs="Calibri"/>
          <w:sz w:val="20"/>
          <w:szCs w:val="20"/>
        </w:rPr>
        <w:t>Agile and adaptive to change, with the ability to manage multiple priorities in a fast-paced environment</w:t>
      </w:r>
      <w:r>
        <w:rPr>
          <w:rFonts w:ascii="Calibri" w:hAnsi="Calibri" w:cs="Calibri"/>
          <w:sz w:val="20"/>
          <w:szCs w:val="20"/>
        </w:rPr>
        <w:t>.</w:t>
      </w:r>
    </w:p>
    <w:p w14:paraId="1686EC72" w14:textId="77777777" w:rsidR="000E1969" w:rsidRDefault="000E1969" w:rsidP="00A7442C">
      <w:pPr>
        <w:pBdr>
          <w:between w:val="single" w:sz="4" w:space="1" w:color="auto"/>
        </w:pBdr>
        <w:spacing w:before="40"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709A9201" w14:textId="48378F72" w:rsidR="00A7442C" w:rsidRPr="00A7442C" w:rsidRDefault="00A7442C" w:rsidP="00A7442C">
      <w:pPr>
        <w:pBdr>
          <w:between w:val="single" w:sz="4" w:space="1" w:color="auto"/>
        </w:pBdr>
        <w:spacing w:before="40" w:after="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>T</w:t>
      </w:r>
      <w:r w:rsidRPr="00A7442C">
        <w:rPr>
          <w:rFonts w:ascii="Calibri" w:eastAsiaTheme="minorEastAsia" w:hAnsi="Calibri" w:cs="Calibri"/>
          <w:b/>
          <w:bCs/>
          <w:sz w:val="20"/>
          <w:szCs w:val="20"/>
        </w:rPr>
        <w:t xml:space="preserve">echnical Skills </w:t>
      </w:r>
    </w:p>
    <w:p w14:paraId="74E016F0" w14:textId="618AF9CA" w:rsidR="00A7442C" w:rsidRPr="00A7442C" w:rsidRDefault="00A7442C" w:rsidP="00A7442C">
      <w:pPr>
        <w:spacing w:after="40" w:line="240" w:lineRule="auto"/>
        <w:rPr>
          <w:rFonts w:ascii="Calibri" w:hAnsi="Calibri" w:cs="Calibri"/>
          <w:color w:val="A20000"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>Programming languages:</w:t>
      </w:r>
      <w:r w:rsidRPr="00A7442C">
        <w:rPr>
          <w:rFonts w:ascii="Calibri" w:hAnsi="Calibri" w:cs="Calibri"/>
          <w:sz w:val="20"/>
          <w:szCs w:val="20"/>
        </w:rPr>
        <w:t xml:space="preserve"> Proficient in C#, Python, JavaScript, Java, PHP, and HTML/CSS.</w:t>
      </w:r>
    </w:p>
    <w:p w14:paraId="53DCE8A7" w14:textId="77777777" w:rsidR="00A7442C" w:rsidRPr="00A7442C" w:rsidRDefault="00A7442C" w:rsidP="00A7442C">
      <w:pPr>
        <w:spacing w:after="4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>Data Science tools:</w:t>
      </w:r>
      <w:r w:rsidRPr="00A7442C">
        <w:rPr>
          <w:rFonts w:ascii="Calibri" w:hAnsi="Calibri" w:cs="Calibri"/>
          <w:sz w:val="20"/>
          <w:szCs w:val="20"/>
        </w:rPr>
        <w:t xml:space="preserve"> Experienced in using Excel, Tableau, Pandas, </w:t>
      </w:r>
      <w:proofErr w:type="spellStart"/>
      <w:r w:rsidRPr="00A7442C">
        <w:rPr>
          <w:rFonts w:ascii="Calibri" w:hAnsi="Calibri" w:cs="Calibri"/>
          <w:sz w:val="20"/>
          <w:szCs w:val="20"/>
        </w:rPr>
        <w:t>numpy</w:t>
      </w:r>
      <w:proofErr w:type="spellEnd"/>
      <w:r w:rsidRPr="00A7442C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A7442C">
        <w:rPr>
          <w:rFonts w:ascii="Calibri" w:hAnsi="Calibri" w:cs="Calibri"/>
          <w:sz w:val="20"/>
          <w:szCs w:val="20"/>
        </w:rPr>
        <w:t>Keras</w:t>
      </w:r>
      <w:proofErr w:type="spellEnd"/>
      <w:r w:rsidRPr="00A7442C">
        <w:rPr>
          <w:rFonts w:ascii="Calibri" w:hAnsi="Calibri" w:cs="Calibri"/>
          <w:sz w:val="20"/>
          <w:szCs w:val="20"/>
        </w:rPr>
        <w:t>, and scikit-learn for data analysis and modeling.</w:t>
      </w:r>
    </w:p>
    <w:p w14:paraId="5CD6250F" w14:textId="23A5433D" w:rsidR="00A7442C" w:rsidRPr="00A7442C" w:rsidRDefault="00A7442C" w:rsidP="00A7442C">
      <w:pPr>
        <w:spacing w:after="4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 xml:space="preserve">Machine Learning: </w:t>
      </w:r>
      <w:r w:rsidRPr="00A7442C">
        <w:rPr>
          <w:rFonts w:ascii="Calibri" w:hAnsi="Calibri" w:cs="Calibri"/>
          <w:sz w:val="20"/>
          <w:szCs w:val="20"/>
        </w:rPr>
        <w:t>Able to create statistical machine learning</w:t>
      </w:r>
      <w:r w:rsidR="00D5050F">
        <w:rPr>
          <w:rFonts w:ascii="Calibri" w:hAnsi="Calibri" w:cs="Calibri"/>
          <w:sz w:val="20"/>
          <w:szCs w:val="20"/>
        </w:rPr>
        <w:t xml:space="preserve">, </w:t>
      </w:r>
      <w:r w:rsidRPr="00A7442C">
        <w:rPr>
          <w:rFonts w:ascii="Calibri" w:hAnsi="Calibri" w:cs="Calibri"/>
          <w:sz w:val="20"/>
          <w:szCs w:val="20"/>
        </w:rPr>
        <w:t xml:space="preserve">deep </w:t>
      </w:r>
      <w:r w:rsidR="00D5050F">
        <w:rPr>
          <w:rFonts w:ascii="Calibri" w:hAnsi="Calibri" w:cs="Calibri"/>
          <w:sz w:val="20"/>
          <w:szCs w:val="20"/>
        </w:rPr>
        <w:t xml:space="preserve">learning, and large language </w:t>
      </w:r>
      <w:r w:rsidRPr="00A7442C">
        <w:rPr>
          <w:rFonts w:ascii="Calibri" w:hAnsi="Calibri" w:cs="Calibri"/>
          <w:sz w:val="20"/>
          <w:szCs w:val="20"/>
        </w:rPr>
        <w:t xml:space="preserve">models to solve </w:t>
      </w:r>
      <w:r w:rsidR="00D5050F">
        <w:rPr>
          <w:rFonts w:ascii="Calibri" w:hAnsi="Calibri" w:cs="Calibri"/>
          <w:sz w:val="20"/>
          <w:szCs w:val="20"/>
        </w:rPr>
        <w:t>business problems</w:t>
      </w:r>
      <w:r w:rsidRPr="00A7442C">
        <w:rPr>
          <w:rFonts w:ascii="Calibri" w:hAnsi="Calibri" w:cs="Calibri"/>
          <w:sz w:val="20"/>
          <w:szCs w:val="20"/>
        </w:rPr>
        <w:t>.</w:t>
      </w:r>
    </w:p>
    <w:p w14:paraId="1E589ADA" w14:textId="77777777" w:rsidR="00A7442C" w:rsidRPr="00A7442C" w:rsidRDefault="00A7442C" w:rsidP="00A7442C">
      <w:pPr>
        <w:spacing w:after="4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 xml:space="preserve">Databases: </w:t>
      </w:r>
      <w:r w:rsidRPr="00A7442C">
        <w:rPr>
          <w:rFonts w:ascii="Calibri" w:hAnsi="Calibri" w:cs="Calibri"/>
          <w:sz w:val="20"/>
          <w:szCs w:val="20"/>
        </w:rPr>
        <w:t>Able to design and query multiple database systems including MySQL, PostgreSQL, and Spark.</w:t>
      </w:r>
    </w:p>
    <w:p w14:paraId="2AD19E35" w14:textId="77777777" w:rsidR="0002215E" w:rsidRDefault="0002215E" w:rsidP="00A7442C">
      <w:pPr>
        <w:pBdr>
          <w:between w:val="single" w:sz="4" w:space="1" w:color="auto"/>
        </w:pBdr>
        <w:spacing w:before="40" w:after="0" w:line="240" w:lineRule="auto"/>
        <w:rPr>
          <w:rFonts w:ascii="Calibri" w:hAnsi="Calibri" w:cs="Calibri"/>
          <w:b/>
          <w:bCs/>
          <w:sz w:val="20"/>
          <w:szCs w:val="20"/>
        </w:rPr>
      </w:pPr>
    </w:p>
    <w:p w14:paraId="59712CD0" w14:textId="4A6BF638" w:rsidR="00A7442C" w:rsidRPr="00A7442C" w:rsidRDefault="00A7442C" w:rsidP="00A7442C">
      <w:pPr>
        <w:pBdr>
          <w:between w:val="single" w:sz="4" w:space="1" w:color="auto"/>
        </w:pBdr>
        <w:spacing w:before="40"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>Education</w:t>
      </w:r>
    </w:p>
    <w:p w14:paraId="65D0FBDB" w14:textId="282ABC55" w:rsidR="00A7442C" w:rsidRPr="00A7442C" w:rsidRDefault="00A7442C" w:rsidP="00A7442C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-    George Brown College, </w:t>
      </w:r>
      <w:r w:rsidRPr="00A7442C">
        <w:rPr>
          <w:rFonts w:ascii="Calibri" w:eastAsia="Calibri" w:hAnsi="Calibri" w:cs="Calibri"/>
          <w:sz w:val="20"/>
          <w:szCs w:val="20"/>
        </w:rPr>
        <w:t>Toronto, ON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 –</w:t>
      </w:r>
      <w:r w:rsidR="004D1B33">
        <w:rPr>
          <w:rFonts w:ascii="Calibri" w:eastAsia="Calibri" w:hAnsi="Calibri" w:cs="Calibri"/>
          <w:sz w:val="20"/>
          <w:szCs w:val="20"/>
        </w:rPr>
        <w:t>Applied AI Solutions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, </w:t>
      </w:r>
      <w:r w:rsidR="00E62003">
        <w:rPr>
          <w:rFonts w:ascii="Calibri" w:eastAsia="Calibri" w:hAnsi="Calibri" w:cs="Calibri"/>
          <w:b/>
          <w:bCs/>
          <w:sz w:val="20"/>
          <w:szCs w:val="20"/>
        </w:rPr>
        <w:t>P</w:t>
      </w:r>
      <w:r w:rsidR="00506D2D" w:rsidRPr="00A7442C">
        <w:rPr>
          <w:rFonts w:ascii="Calibri" w:eastAsia="Calibri" w:hAnsi="Calibri" w:cs="Calibri"/>
          <w:b/>
          <w:bCs/>
          <w:sz w:val="20"/>
          <w:szCs w:val="20"/>
        </w:rPr>
        <w:t>ost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E62003">
        <w:rPr>
          <w:rFonts w:ascii="Calibri" w:eastAsia="Calibri" w:hAnsi="Calibri" w:cs="Calibri"/>
          <w:b/>
          <w:bCs/>
          <w:sz w:val="20"/>
          <w:szCs w:val="20"/>
        </w:rPr>
        <w:t>G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raduate </w:t>
      </w:r>
      <w:r w:rsidR="00E62003">
        <w:rPr>
          <w:rFonts w:ascii="Calibri" w:eastAsia="Calibri" w:hAnsi="Calibri" w:cs="Calibri"/>
          <w:b/>
          <w:bCs/>
          <w:sz w:val="20"/>
          <w:szCs w:val="20"/>
        </w:rPr>
        <w:t>C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ertificate 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</w:t>
      </w:r>
      <w:r w:rsidR="00E62003">
        <w:rPr>
          <w:rFonts w:ascii="Calibri" w:eastAsia="Calibri" w:hAnsi="Calibri" w:cs="Calibri"/>
          <w:b/>
          <w:bCs/>
          <w:sz w:val="20"/>
          <w:szCs w:val="20"/>
        </w:rPr>
        <w:t xml:space="preserve">               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 Sept 2023</w:t>
      </w:r>
      <w:r w:rsidRPr="00A7442C">
        <w:rPr>
          <w:rFonts w:ascii="Calibri" w:eastAsia="Calibri" w:hAnsi="Calibri" w:cs="Calibri"/>
          <w:sz w:val="20"/>
          <w:szCs w:val="20"/>
        </w:rPr>
        <w:t xml:space="preserve"> – 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>Aug 2024</w:t>
      </w:r>
    </w:p>
    <w:p w14:paraId="1D5AE7AA" w14:textId="77777777" w:rsidR="00A7442C" w:rsidRPr="00A7442C" w:rsidRDefault="00A7442C" w:rsidP="00A7442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7442C">
        <w:rPr>
          <w:rFonts w:ascii="Calibri" w:eastAsia="Calibri" w:hAnsi="Calibri" w:cs="Calibri"/>
          <w:sz w:val="20"/>
          <w:szCs w:val="20"/>
        </w:rPr>
        <w:t xml:space="preserve">Focus on Machine Learning, Deep learning, Data science, Data Visualization coursework. </w:t>
      </w:r>
    </w:p>
    <w:p w14:paraId="437615D6" w14:textId="77777777" w:rsidR="00A7442C" w:rsidRPr="00A7442C" w:rsidRDefault="00A7442C" w:rsidP="00A7442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7442C">
        <w:rPr>
          <w:rFonts w:ascii="Calibri" w:eastAsia="Calibri" w:hAnsi="Calibri" w:cs="Calibri"/>
          <w:sz w:val="20"/>
          <w:szCs w:val="20"/>
        </w:rPr>
        <w:t xml:space="preserve">Gained extensive hands-on experience with Pandas, NumPy, scikit learn, TensorFlow and </w:t>
      </w:r>
      <w:proofErr w:type="spellStart"/>
      <w:r w:rsidRPr="00A7442C">
        <w:rPr>
          <w:rFonts w:ascii="Calibri" w:eastAsia="Calibri" w:hAnsi="Calibri" w:cs="Calibri"/>
          <w:sz w:val="20"/>
          <w:szCs w:val="20"/>
        </w:rPr>
        <w:t>Pytorch</w:t>
      </w:r>
      <w:proofErr w:type="spellEnd"/>
      <w:r w:rsidRPr="00A7442C">
        <w:rPr>
          <w:rFonts w:ascii="Calibri" w:hAnsi="Calibri" w:cs="Calibri"/>
          <w:sz w:val="20"/>
          <w:szCs w:val="20"/>
        </w:rPr>
        <w:t>.</w:t>
      </w:r>
    </w:p>
    <w:p w14:paraId="24308B9C" w14:textId="77777777" w:rsidR="00A7442C" w:rsidRPr="00A7442C" w:rsidRDefault="00A7442C" w:rsidP="00A7442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>Projects</w:t>
      </w:r>
    </w:p>
    <w:p w14:paraId="7568A37B" w14:textId="77777777" w:rsidR="00A7442C" w:rsidRPr="00A7442C" w:rsidRDefault="00A7442C" w:rsidP="00A7442C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 xml:space="preserve">Predictive Maintenance – </w:t>
      </w:r>
      <w:r w:rsidRPr="00A7442C">
        <w:rPr>
          <w:rFonts w:ascii="Calibri" w:hAnsi="Calibri" w:cs="Calibri"/>
          <w:sz w:val="20"/>
          <w:szCs w:val="20"/>
        </w:rPr>
        <w:t>Created, evaluated, and compared statistical machine learning models such as logistic regression, KVM, SGD, SVMs, including PCA for feature engineering.</w:t>
      </w:r>
    </w:p>
    <w:p w14:paraId="4A548E48" w14:textId="0FE369F4" w:rsidR="00A7442C" w:rsidRPr="00A7442C" w:rsidRDefault="00A7442C" w:rsidP="00A7442C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>AI for stock market prediction</w:t>
      </w:r>
      <w:r w:rsidRPr="00A7442C">
        <w:rPr>
          <w:rFonts w:ascii="Calibri" w:hAnsi="Calibri" w:cs="Calibri"/>
          <w:sz w:val="20"/>
          <w:szCs w:val="20"/>
        </w:rPr>
        <w:t xml:space="preserve"> – Created LTSM, GRU models to forecast stock market prices of stocks listed on the Nasdaq including per stock news sentiment analysis using real time data</w:t>
      </w:r>
      <w:r w:rsidR="0002215E">
        <w:rPr>
          <w:rFonts w:ascii="Calibri" w:hAnsi="Calibri" w:cs="Calibri"/>
          <w:sz w:val="20"/>
          <w:szCs w:val="20"/>
        </w:rPr>
        <w:t xml:space="preserve"> using TensorFlow</w:t>
      </w:r>
      <w:r w:rsidRPr="00A7442C">
        <w:rPr>
          <w:rFonts w:ascii="Calibri" w:hAnsi="Calibri" w:cs="Calibri"/>
          <w:sz w:val="20"/>
          <w:szCs w:val="20"/>
        </w:rPr>
        <w:t>.</w:t>
      </w:r>
    </w:p>
    <w:p w14:paraId="28E34FE0" w14:textId="77777777" w:rsidR="00A7442C" w:rsidRPr="00A7442C" w:rsidRDefault="00A7442C" w:rsidP="00A7442C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-    George Brown College, </w:t>
      </w:r>
      <w:r w:rsidRPr="00A7442C">
        <w:rPr>
          <w:rFonts w:ascii="Calibri" w:eastAsia="Calibri" w:hAnsi="Calibri" w:cs="Calibri"/>
          <w:sz w:val="20"/>
          <w:szCs w:val="20"/>
        </w:rPr>
        <w:t>Toronto, ON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 – </w:t>
      </w:r>
      <w:r w:rsidRPr="00A7442C">
        <w:rPr>
          <w:rFonts w:ascii="Calibri" w:eastAsia="Calibri" w:hAnsi="Calibri" w:cs="Calibri"/>
          <w:sz w:val="20"/>
          <w:szCs w:val="20"/>
        </w:rPr>
        <w:t>Computer Programming and Analysis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, Advanced Diploma 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Sept 2020</w:t>
      </w:r>
      <w:r w:rsidRPr="00A7442C">
        <w:rPr>
          <w:rFonts w:ascii="Calibri" w:eastAsia="Calibri" w:hAnsi="Calibri" w:cs="Calibri"/>
          <w:sz w:val="20"/>
          <w:szCs w:val="20"/>
        </w:rPr>
        <w:t xml:space="preserve"> – 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>Apr 2023</w:t>
      </w:r>
    </w:p>
    <w:p w14:paraId="337C178C" w14:textId="77777777" w:rsidR="00A7442C" w:rsidRPr="00A7442C" w:rsidRDefault="00A7442C" w:rsidP="00A7442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7442C">
        <w:rPr>
          <w:rFonts w:ascii="Calibri" w:eastAsia="Calibri" w:hAnsi="Calibri" w:cs="Calibri"/>
          <w:sz w:val="20"/>
          <w:szCs w:val="20"/>
        </w:rPr>
        <w:t>Web, desktop, mobile development along with object-oriented software design and analysis coursework</w:t>
      </w:r>
    </w:p>
    <w:p w14:paraId="3AA0212A" w14:textId="77777777" w:rsidR="00A7442C" w:rsidRPr="00A7442C" w:rsidRDefault="00A7442C" w:rsidP="00A7442C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 w:rsidRPr="00A7442C">
        <w:rPr>
          <w:rFonts w:ascii="Calibri" w:eastAsia="Calibri" w:hAnsi="Calibri" w:cs="Calibri"/>
          <w:b/>
          <w:bCs/>
          <w:sz w:val="20"/>
          <w:szCs w:val="20"/>
        </w:rPr>
        <w:t>Projects</w:t>
      </w:r>
    </w:p>
    <w:p w14:paraId="2C2510CA" w14:textId="77777777" w:rsidR="00A7442C" w:rsidRPr="00A7442C" w:rsidRDefault="00A7442C" w:rsidP="00A7442C">
      <w:pPr>
        <w:pStyle w:val="ListParagraph"/>
        <w:numPr>
          <w:ilvl w:val="1"/>
          <w:numId w:val="2"/>
        </w:numPr>
        <w:spacing w:after="0" w:line="240" w:lineRule="auto"/>
        <w:ind w:left="1434" w:hanging="357"/>
        <w:rPr>
          <w:rFonts w:ascii="Calibri" w:hAnsi="Calibri" w:cs="Calibri"/>
          <w:bCs/>
          <w:sz w:val="20"/>
          <w:szCs w:val="20"/>
        </w:rPr>
      </w:pPr>
      <w:r w:rsidRPr="00A7442C">
        <w:rPr>
          <w:rFonts w:ascii="Calibri" w:hAnsi="Calibri" w:cs="Calibri"/>
          <w:b/>
          <w:sz w:val="20"/>
          <w:szCs w:val="20"/>
        </w:rPr>
        <w:t xml:space="preserve">Brilliant Dentistry – </w:t>
      </w:r>
      <w:r w:rsidRPr="00A7442C">
        <w:rPr>
          <w:rFonts w:ascii="Calibri" w:hAnsi="Calibri" w:cs="Calibri"/>
          <w:bCs/>
          <w:sz w:val="20"/>
          <w:szCs w:val="20"/>
        </w:rPr>
        <w:t>Capstone Project</w:t>
      </w:r>
      <w:r w:rsidRPr="00A7442C">
        <w:rPr>
          <w:rFonts w:ascii="Calibri" w:hAnsi="Calibri" w:cs="Calibri"/>
          <w:b/>
          <w:sz w:val="20"/>
          <w:szCs w:val="20"/>
        </w:rPr>
        <w:t xml:space="preserve"> – Stack</w:t>
      </w:r>
      <w:r w:rsidRPr="00A7442C">
        <w:rPr>
          <w:rFonts w:ascii="Calibri" w:hAnsi="Calibri" w:cs="Calibri"/>
          <w:bCs/>
          <w:sz w:val="20"/>
          <w:szCs w:val="20"/>
        </w:rPr>
        <w:t>: Python, Flask, React, MongoDB</w:t>
      </w:r>
    </w:p>
    <w:p w14:paraId="2501E8A1" w14:textId="77777777" w:rsidR="00A7442C" w:rsidRPr="00A7442C" w:rsidRDefault="00A7442C" w:rsidP="00A7442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 w:rsidRPr="00A7442C">
        <w:rPr>
          <w:rFonts w:ascii="Calibri" w:hAnsi="Calibri" w:cs="Calibri"/>
          <w:b/>
          <w:bCs/>
          <w:sz w:val="20"/>
          <w:szCs w:val="20"/>
        </w:rPr>
        <w:t>Accomplishments</w:t>
      </w:r>
    </w:p>
    <w:p w14:paraId="55463AC2" w14:textId="77777777" w:rsidR="00A7442C" w:rsidRPr="00A7442C" w:rsidRDefault="00A7442C" w:rsidP="00A7442C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20"/>
          <w:szCs w:val="20"/>
        </w:rPr>
      </w:pPr>
      <w:r w:rsidRPr="00A7442C">
        <w:rPr>
          <w:rFonts w:ascii="Calibri" w:hAnsi="Calibri" w:cs="Calibri"/>
          <w:bCs/>
          <w:sz w:val="20"/>
          <w:szCs w:val="20"/>
        </w:rPr>
        <w:tab/>
        <w:t xml:space="preserve">-  </w:t>
      </w:r>
      <w:proofErr w:type="spellStart"/>
      <w:r w:rsidRPr="00A7442C">
        <w:rPr>
          <w:rFonts w:ascii="Calibri" w:hAnsi="Calibri" w:cs="Calibri"/>
          <w:bCs/>
          <w:sz w:val="20"/>
          <w:szCs w:val="20"/>
        </w:rPr>
        <w:t>IEEEXtreme</w:t>
      </w:r>
      <w:proofErr w:type="spellEnd"/>
      <w:r w:rsidRPr="00A7442C">
        <w:rPr>
          <w:rFonts w:ascii="Calibri" w:hAnsi="Calibri" w:cs="Calibri"/>
          <w:bCs/>
          <w:sz w:val="20"/>
          <w:szCs w:val="20"/>
        </w:rPr>
        <w:t xml:space="preserve"> 16.0: </w:t>
      </w:r>
      <w:r w:rsidRPr="00A7442C">
        <w:rPr>
          <w:rFonts w:ascii="Calibri" w:hAnsi="Calibri" w:cs="Calibri"/>
          <w:b/>
          <w:bCs/>
          <w:sz w:val="20"/>
          <w:szCs w:val="20"/>
        </w:rPr>
        <w:t>Team Name</w:t>
      </w:r>
      <w:r w:rsidRPr="00A7442C">
        <w:rPr>
          <w:rFonts w:ascii="Calibri" w:hAnsi="Calibri" w:cs="Calibri"/>
          <w:bCs/>
          <w:sz w:val="20"/>
          <w:szCs w:val="20"/>
        </w:rPr>
        <w:t xml:space="preserve">: </w:t>
      </w:r>
      <w:proofErr w:type="spellStart"/>
      <w:r w:rsidRPr="00A7442C">
        <w:rPr>
          <w:rFonts w:ascii="Calibri" w:hAnsi="Calibri" w:cs="Calibri"/>
          <w:bCs/>
          <w:sz w:val="20"/>
          <w:szCs w:val="20"/>
        </w:rPr>
        <w:t>NonEuclideanDreams</w:t>
      </w:r>
      <w:proofErr w:type="spellEnd"/>
      <w:r w:rsidRPr="00A7442C">
        <w:rPr>
          <w:rFonts w:ascii="Calibri" w:hAnsi="Calibri" w:cs="Calibri"/>
          <w:bCs/>
          <w:sz w:val="20"/>
          <w:szCs w:val="20"/>
        </w:rPr>
        <w:t xml:space="preserve"> – </w:t>
      </w:r>
      <w:r w:rsidRPr="00A7442C">
        <w:rPr>
          <w:rFonts w:ascii="Calibri" w:hAnsi="Calibri" w:cs="Calibri"/>
          <w:b/>
          <w:bCs/>
          <w:sz w:val="20"/>
          <w:szCs w:val="20"/>
        </w:rPr>
        <w:t>Country Ranking</w:t>
      </w:r>
      <w:r w:rsidRPr="00A7442C">
        <w:rPr>
          <w:rFonts w:ascii="Calibri" w:hAnsi="Calibri" w:cs="Calibri"/>
          <w:bCs/>
          <w:sz w:val="20"/>
          <w:szCs w:val="20"/>
        </w:rPr>
        <w:t xml:space="preserve">: 9 – </w:t>
      </w:r>
      <w:r w:rsidRPr="00A7442C">
        <w:rPr>
          <w:rFonts w:ascii="Calibri" w:hAnsi="Calibri" w:cs="Calibri"/>
          <w:b/>
          <w:bCs/>
          <w:sz w:val="20"/>
          <w:szCs w:val="20"/>
        </w:rPr>
        <w:t>Global ranking</w:t>
      </w:r>
      <w:r w:rsidRPr="00A7442C">
        <w:rPr>
          <w:rFonts w:ascii="Calibri" w:hAnsi="Calibri" w:cs="Calibri"/>
          <w:bCs/>
          <w:sz w:val="20"/>
          <w:szCs w:val="20"/>
        </w:rPr>
        <w:t>: 826</w:t>
      </w:r>
    </w:p>
    <w:p w14:paraId="02490F41" w14:textId="77777777" w:rsidR="00A7442C" w:rsidRPr="00A7442C" w:rsidRDefault="00A7442C" w:rsidP="00A7442C">
      <w:pPr>
        <w:spacing w:before="60" w:after="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-     George Brown College, </w:t>
      </w:r>
      <w:r w:rsidRPr="00A7442C">
        <w:rPr>
          <w:rFonts w:ascii="Calibri" w:eastAsia="Calibri" w:hAnsi="Calibri" w:cs="Calibri"/>
          <w:sz w:val="20"/>
          <w:szCs w:val="20"/>
        </w:rPr>
        <w:t>Toronto, ON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 – </w:t>
      </w:r>
      <w:r w:rsidRPr="00A7442C">
        <w:rPr>
          <w:rFonts w:ascii="Calibri" w:eastAsia="Calibri" w:hAnsi="Calibri" w:cs="Calibri"/>
          <w:sz w:val="20"/>
          <w:szCs w:val="20"/>
        </w:rPr>
        <w:t>Computer Systems Technology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, Advanced Diploma 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Jan 2017</w:t>
      </w:r>
      <w:r w:rsidRPr="00A7442C">
        <w:rPr>
          <w:rFonts w:ascii="Calibri" w:eastAsia="Calibri" w:hAnsi="Calibri" w:cs="Calibri"/>
          <w:sz w:val="20"/>
          <w:szCs w:val="20"/>
        </w:rPr>
        <w:t xml:space="preserve"> - 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>Dec 2019</w:t>
      </w:r>
      <w:r w:rsidRPr="00A7442C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255F5A71" wp14:editId="561D5606">
                <wp:extent cx="635" cy="19050"/>
                <wp:effectExtent l="0" t="0" r="0" b="0"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txbx>
                        <w:txbxContent>
                          <w:p w14:paraId="68A27228" w14:textId="77777777" w:rsidR="00A7442C" w:rsidRDefault="00A7442C" w:rsidP="00A7442C">
                            <w:pPr>
                              <w:jc w:val="center"/>
                            </w:pPr>
                          </w:p>
                          <w:p w14:paraId="3B024B83" w14:textId="77777777" w:rsidR="00A7442C" w:rsidRDefault="00A7442C" w:rsidP="00A7442C">
                            <w:pPr>
                              <w:jc w:val="center"/>
                            </w:pPr>
                          </w:p>
                          <w:p w14:paraId="6217B867" w14:textId="77777777" w:rsidR="00A7442C" w:rsidRDefault="00A7442C" w:rsidP="00A7442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255F5A71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EA/yQEAAOoDAAAOAAAAZHJzL2Uyb0RvYy54bWysU9tu2zAMfR+wfxD0vtjp0GIz4hTDiu5l&#10;N6zbB8i6xAIkUZDU2Pn7UazjrutLMcwGZEo6h+Qh6d317B076pQthJ5vNy1nOkhQNhx6/uvn7Zt3&#10;nOUighIOgu75SWd+vX/9ajfFTl/ACE7pxNBJyN0Uez6WErumyXLUXuQNRB3w0kDyouA2HRqVxITe&#10;vWsu2vaqmSCpmEDqnPH05uGS78m/MVqWb8ZkXZjrOeZWaE20DnVt9jvRHZKIo5VLGuIfsvDCBgy6&#10;uroRRbD7ZJ+58lYmyGDKRoJvwBgrNWlANdv2LzV3o4iatGBxclzLlP+fW/n1eBe/JyzDFHOX0WTD&#10;9AUUtkrcFyBNs0m+asNs2UylO62l03NhEg+v3l5yJvF8+769pLI2ojsTY8rlkwbPqtHzhF0hx+L4&#10;ORcMjdAzpMbJ4Ky6tc7RJh2Gjy6xo8AOfmjrW5uGlCcwF9hUk6qUAJVMnfW26CoO4S7g5yxykVtO&#10;TleGCz+0YVaRumdRW3qWqAStEIMxXsxawJWnaSpfzFzhFBNCWZneBkiUFal60FLNMg8zaq7mAOqE&#10;LRVBjoBTL8sjAQeK6rIMf53YP/dUrMdfdP8bAAD//wMAUEsDBBQABgAIAAAAIQCnpIJD2AAAAAAB&#10;AAAPAAAAZHJzL2Rvd25yZXYueG1sTI9PS8NAEMXvgt9hGcFLsRv/omk2RYR6sVBtFTxOs9NsaHY2&#10;ZKdt/PZde9HLwOM93vtNMR18q/bUxyawgetxBoq4Crbh2sDnanb1CCoKssU2MBn4oQjT8vyswNyG&#10;A3/Qfim1SiUcczTgRLpc61g58hjHoSNO3ib0HiXJvta2x0Mq962+ybIH7bHhtOCwoxdH1Xa58wbE&#10;2fv53Svx19Ps2729x9F2tRgZc3kxPE9ACQ3yF4Zf/IQOZWJahx3bqFoD6RE53ZOn1gZuM9Blof+D&#10;l0cAAAD//wMAUEsBAi0AFAAGAAgAAAAhALaDOJL+AAAA4QEAABMAAAAAAAAAAAAAAAAAAAAAAFtD&#10;b250ZW50X1R5cGVzXS54bWxQSwECLQAUAAYACAAAACEAOP0h/9YAAACUAQAACwAAAAAAAAAAAAAA&#10;AAAvAQAAX3JlbHMvLnJlbHNQSwECLQAUAAYACAAAACEAv/BAP8kBAADqAwAADgAAAAAAAAAAAAAA&#10;AAAuAgAAZHJzL2Uyb0RvYy54bWxQSwECLQAUAAYACAAAACEAp6SCQ9gAAAAAAQAADwAAAAAAAAAA&#10;AAAAAAAjBAAAZHJzL2Rvd25yZXYueG1sUEsFBgAAAAAEAAQA8wAAACgFAAAAAA==&#10;" fillcolor="#a0a0a0" stroked="f" strokeweight="0">
                <v:textbox>
                  <w:txbxContent>
                    <w:p w14:paraId="68A27228" w14:textId="77777777" w:rsidR="00A7442C" w:rsidRDefault="00A7442C" w:rsidP="00A7442C">
                      <w:pPr>
                        <w:jc w:val="center"/>
                      </w:pPr>
                    </w:p>
                    <w:p w14:paraId="3B024B83" w14:textId="77777777" w:rsidR="00A7442C" w:rsidRDefault="00A7442C" w:rsidP="00A7442C">
                      <w:pPr>
                        <w:jc w:val="center"/>
                      </w:pPr>
                    </w:p>
                    <w:p w14:paraId="6217B867" w14:textId="77777777" w:rsidR="00A7442C" w:rsidRDefault="00A7442C" w:rsidP="00A7442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DADDDF" w14:textId="77777777" w:rsidR="00A7442C" w:rsidRPr="00A7442C" w:rsidRDefault="00A7442C" w:rsidP="00A7442C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hAnsi="Calibri" w:cs="Calibri"/>
          <w:sz w:val="20"/>
          <w:szCs w:val="20"/>
        </w:rPr>
        <w:t>Computer systems coursework including system, network and database server administration using virtualization.</w:t>
      </w:r>
    </w:p>
    <w:p w14:paraId="48350BD3" w14:textId="61D3A5CF" w:rsidR="0002215E" w:rsidRDefault="00A8690D" w:rsidP="00A7442C">
      <w:pPr>
        <w:spacing w:after="40" w:line="240" w:lineRule="auto"/>
        <w:rPr>
          <w:rFonts w:ascii="Calibri" w:eastAsiaTheme="minorEastAsia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pict w14:anchorId="329A3AEF">
          <v:rect id="_x0000_i1026" style="width:0;height:1.5pt" o:hralign="center" o:hrstd="t" o:hr="t" fillcolor="#a0a0a0" stroked="f"/>
        </w:pict>
      </w:r>
    </w:p>
    <w:p w14:paraId="3A6B6003" w14:textId="46AF2541" w:rsidR="00A7442C" w:rsidRPr="00A7442C" w:rsidRDefault="00A7442C" w:rsidP="00A7442C">
      <w:pPr>
        <w:spacing w:after="4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eastAsiaTheme="minorEastAsia" w:hAnsi="Calibri" w:cs="Calibri"/>
          <w:b/>
          <w:bCs/>
          <w:sz w:val="20"/>
          <w:szCs w:val="20"/>
        </w:rPr>
        <w:t>Experience</w:t>
      </w:r>
      <w:r w:rsidRPr="00A7442C">
        <w:rPr>
          <w:rFonts w:ascii="Calibri" w:hAnsi="Calibri" w:cs="Calibri"/>
          <w:sz w:val="20"/>
          <w:szCs w:val="20"/>
        </w:rPr>
        <w:tab/>
      </w:r>
      <w:r w:rsidRPr="00A7442C">
        <w:rPr>
          <w:rFonts w:ascii="Calibri" w:hAnsi="Calibri" w:cs="Calibri"/>
          <w:sz w:val="20"/>
          <w:szCs w:val="20"/>
        </w:rPr>
        <w:tab/>
      </w:r>
    </w:p>
    <w:p w14:paraId="444F1F84" w14:textId="77777777" w:rsidR="00A7442C" w:rsidRPr="00A7442C" w:rsidRDefault="00A7442C" w:rsidP="00A7442C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Freelance Invoice Support – </w:t>
      </w:r>
      <w:proofErr w:type="spellStart"/>
      <w:r w:rsidRPr="00A7442C">
        <w:rPr>
          <w:rFonts w:ascii="Calibri" w:eastAsia="Calibri" w:hAnsi="Calibri" w:cs="Calibri"/>
          <w:b/>
          <w:bCs/>
          <w:sz w:val="20"/>
          <w:szCs w:val="20"/>
        </w:rPr>
        <w:t>Vican</w:t>
      </w:r>
      <w:proofErr w:type="spellEnd"/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 Property Service Inc, Toronto</w:t>
      </w:r>
      <w:r w:rsidRPr="00A7442C">
        <w:rPr>
          <w:rFonts w:ascii="Calibri" w:hAnsi="Calibri" w:cs="Calibri"/>
          <w:sz w:val="20"/>
          <w:szCs w:val="20"/>
        </w:rPr>
        <w:tab/>
      </w:r>
      <w:r w:rsidRPr="00A7442C">
        <w:rPr>
          <w:rFonts w:ascii="Calibri" w:hAnsi="Calibri" w:cs="Calibri"/>
          <w:sz w:val="20"/>
          <w:szCs w:val="20"/>
        </w:rPr>
        <w:tab/>
      </w:r>
      <w:r w:rsidRPr="00A7442C">
        <w:rPr>
          <w:rFonts w:ascii="Calibri" w:hAnsi="Calibri" w:cs="Calibri"/>
          <w:sz w:val="20"/>
          <w:szCs w:val="20"/>
        </w:rPr>
        <w:tab/>
      </w:r>
      <w:r w:rsidRPr="00A7442C">
        <w:rPr>
          <w:rFonts w:ascii="Calibri" w:hAnsi="Calibri" w:cs="Calibri"/>
          <w:sz w:val="20"/>
          <w:szCs w:val="20"/>
        </w:rPr>
        <w:tab/>
      </w:r>
      <w:r w:rsidRPr="00A7442C">
        <w:rPr>
          <w:rFonts w:ascii="Calibri" w:hAnsi="Calibri" w:cs="Calibri"/>
          <w:sz w:val="20"/>
          <w:szCs w:val="20"/>
        </w:rPr>
        <w:tab/>
      </w:r>
      <w:r w:rsidRPr="00A7442C">
        <w:rPr>
          <w:rFonts w:ascii="Calibri" w:hAnsi="Calibri" w:cs="Calibri"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          2017 </w:t>
      </w:r>
      <w:r w:rsidRPr="00A7442C">
        <w:rPr>
          <w:rFonts w:ascii="Calibri" w:eastAsia="Calibri" w:hAnsi="Calibri" w:cs="Calibri"/>
          <w:sz w:val="20"/>
          <w:szCs w:val="20"/>
        </w:rPr>
        <w:t xml:space="preserve">- 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 xml:space="preserve">2024 </w:t>
      </w:r>
    </w:p>
    <w:p w14:paraId="1080B837" w14:textId="0C07E4C0" w:rsidR="00EB19BB" w:rsidRPr="00EB19BB" w:rsidRDefault="00EB19BB" w:rsidP="00EB19B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EB19BB">
        <w:rPr>
          <w:rFonts w:ascii="Calibri" w:eastAsia="Calibri" w:hAnsi="Calibri" w:cs="Calibri"/>
          <w:sz w:val="20"/>
          <w:szCs w:val="20"/>
        </w:rPr>
        <w:t>Efficiently manage client invoicing, transforming email</w:t>
      </w:r>
      <w:r w:rsidR="005442A3">
        <w:rPr>
          <w:rFonts w:ascii="Calibri" w:eastAsia="Calibri" w:hAnsi="Calibri" w:cs="Calibri"/>
          <w:sz w:val="20"/>
          <w:szCs w:val="20"/>
        </w:rPr>
        <w:t xml:space="preserve">s </w:t>
      </w:r>
      <w:r w:rsidRPr="00EB19BB">
        <w:rPr>
          <w:rFonts w:ascii="Calibri" w:eastAsia="Calibri" w:hAnsi="Calibri" w:cs="Calibri"/>
          <w:sz w:val="20"/>
          <w:szCs w:val="20"/>
        </w:rPr>
        <w:t>into professional invoices with accurate pricing and tax calculations.</w:t>
      </w:r>
    </w:p>
    <w:p w14:paraId="3527C9C2" w14:textId="70C6B1FA" w:rsidR="00EB19BB" w:rsidRPr="00EB19BB" w:rsidRDefault="005442A3" w:rsidP="00EB19B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Maintain </w:t>
      </w:r>
      <w:r w:rsidR="00EB19BB" w:rsidRPr="00EB19BB">
        <w:rPr>
          <w:rFonts w:ascii="Calibri" w:eastAsia="Calibri" w:hAnsi="Calibri" w:cs="Calibri"/>
          <w:sz w:val="20"/>
          <w:szCs w:val="20"/>
        </w:rPr>
        <w:t>an Excel-based tracking system for invoices, enhancing the organization and accessibility of financial records.</w:t>
      </w:r>
    </w:p>
    <w:p w14:paraId="5273DEA8" w14:textId="77777777" w:rsidR="00EB19BB" w:rsidRPr="00EB19BB" w:rsidRDefault="00EB19BB" w:rsidP="00EB19B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EB19BB">
        <w:rPr>
          <w:rFonts w:ascii="Calibri" w:eastAsia="Calibri" w:hAnsi="Calibri" w:cs="Calibri"/>
          <w:sz w:val="20"/>
          <w:szCs w:val="20"/>
        </w:rPr>
        <w:t>Streamlined the invoice creation process with a custom template, improving billing efficiency and consistency.</w:t>
      </w:r>
    </w:p>
    <w:p w14:paraId="4231C24D" w14:textId="77777777" w:rsidR="00EB19BB" w:rsidRPr="00EB19BB" w:rsidRDefault="00EB19BB" w:rsidP="00EB19BB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EB19BB">
        <w:rPr>
          <w:rFonts w:ascii="Calibri" w:eastAsia="Calibri" w:hAnsi="Calibri" w:cs="Calibri"/>
          <w:sz w:val="20"/>
          <w:szCs w:val="20"/>
        </w:rPr>
        <w:t>Serve as the primary liaison for project managers, ensuring accurate and timely delivery of invoices for diverse projects.</w:t>
      </w:r>
    </w:p>
    <w:p w14:paraId="0A79D9BD" w14:textId="7E42E4D7" w:rsidR="00A7442C" w:rsidRPr="00A7442C" w:rsidRDefault="00A7442C" w:rsidP="00A7442C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A7442C">
        <w:rPr>
          <w:rFonts w:ascii="Calibri" w:eastAsia="Calibri" w:hAnsi="Calibri" w:cs="Calibri"/>
          <w:b/>
          <w:bCs/>
          <w:sz w:val="20"/>
          <w:szCs w:val="20"/>
        </w:rPr>
        <w:t>Freelance Developer</w:t>
      </w:r>
      <w:r w:rsidR="00233EC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33ECB">
        <w:rPr>
          <w:rFonts w:ascii="Calibri" w:eastAsia="Calibri" w:hAnsi="Calibri" w:cs="Calibri"/>
          <w:b/>
          <w:bCs/>
          <w:sz w:val="20"/>
          <w:szCs w:val="20"/>
        </w:rPr>
        <w:tab/>
      </w:r>
      <w:r w:rsidR="00233ECB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2020 -</w:t>
      </w:r>
      <w:r w:rsidR="00233EC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00A7442C">
        <w:rPr>
          <w:rFonts w:ascii="Calibri" w:eastAsia="Calibri" w:hAnsi="Calibri" w:cs="Calibri"/>
          <w:b/>
          <w:bCs/>
          <w:sz w:val="20"/>
          <w:szCs w:val="20"/>
        </w:rPr>
        <w:t>2023</w:t>
      </w:r>
    </w:p>
    <w:p w14:paraId="2F6A561E" w14:textId="1D7694F1" w:rsidR="00EB19BB" w:rsidRPr="0072080B" w:rsidRDefault="00EB19BB" w:rsidP="0072080B">
      <w:pPr>
        <w:pStyle w:val="ListParagraph"/>
        <w:numPr>
          <w:ilvl w:val="0"/>
          <w:numId w:val="11"/>
        </w:numPr>
        <w:spacing w:before="60" w:after="0" w:line="240" w:lineRule="auto"/>
        <w:rPr>
          <w:rFonts w:ascii="Calibri" w:eastAsia="Calibri" w:hAnsi="Calibri" w:cs="Calibri"/>
          <w:sz w:val="20"/>
          <w:szCs w:val="20"/>
        </w:rPr>
      </w:pPr>
      <w:r w:rsidRPr="0072080B">
        <w:rPr>
          <w:rFonts w:ascii="Calibri" w:eastAsia="Calibri" w:hAnsi="Calibri" w:cs="Calibri"/>
          <w:sz w:val="20"/>
          <w:szCs w:val="20"/>
        </w:rPr>
        <w:t>Crafted an engaging, interactive client portfolio website using Bootstrap and JavaScript to bolster online presence.</w:t>
      </w:r>
    </w:p>
    <w:p w14:paraId="26786068" w14:textId="5CA56636" w:rsidR="00EB19BB" w:rsidRPr="0072080B" w:rsidRDefault="00EB19BB" w:rsidP="0072080B">
      <w:pPr>
        <w:pStyle w:val="ListParagraph"/>
        <w:numPr>
          <w:ilvl w:val="0"/>
          <w:numId w:val="11"/>
        </w:numPr>
        <w:spacing w:before="60" w:after="0" w:line="240" w:lineRule="auto"/>
        <w:rPr>
          <w:rFonts w:ascii="Calibri" w:eastAsia="Calibri" w:hAnsi="Calibri" w:cs="Calibri"/>
          <w:sz w:val="20"/>
          <w:szCs w:val="20"/>
        </w:rPr>
      </w:pPr>
      <w:r w:rsidRPr="0072080B">
        <w:rPr>
          <w:rFonts w:ascii="Calibri" w:eastAsia="Calibri" w:hAnsi="Calibri" w:cs="Calibri"/>
          <w:sz w:val="20"/>
          <w:szCs w:val="20"/>
        </w:rPr>
        <w:t xml:space="preserve">Deployed a portfolio example application on Azure, showcasing expertise in cloud-based hosting and application management, as well as Set up domain and SSL certification using </w:t>
      </w:r>
      <w:proofErr w:type="spellStart"/>
      <w:r w:rsidRPr="0072080B">
        <w:rPr>
          <w:rFonts w:ascii="Calibri" w:eastAsia="Calibri" w:hAnsi="Calibri" w:cs="Calibri"/>
          <w:sz w:val="20"/>
          <w:szCs w:val="20"/>
        </w:rPr>
        <w:t>Certbot</w:t>
      </w:r>
      <w:proofErr w:type="spellEnd"/>
      <w:r w:rsidRPr="0072080B">
        <w:rPr>
          <w:rFonts w:ascii="Calibri" w:eastAsia="Calibri" w:hAnsi="Calibri" w:cs="Calibri"/>
          <w:sz w:val="20"/>
          <w:szCs w:val="20"/>
        </w:rPr>
        <w:t>, ensuring a secure, trusted web presence.</w:t>
      </w:r>
    </w:p>
    <w:p w14:paraId="2CF4732A" w14:textId="57D3185F" w:rsidR="00A7442C" w:rsidRPr="0072080B" w:rsidRDefault="00EB19BB" w:rsidP="0072080B">
      <w:pPr>
        <w:pStyle w:val="ListParagraph"/>
        <w:numPr>
          <w:ilvl w:val="0"/>
          <w:numId w:val="11"/>
        </w:numPr>
        <w:spacing w:before="60" w:after="0" w:line="240" w:lineRule="auto"/>
        <w:rPr>
          <w:rFonts w:ascii="Calibri" w:eastAsia="Calibri" w:hAnsi="Calibri" w:cs="Calibri"/>
          <w:sz w:val="20"/>
          <w:szCs w:val="20"/>
        </w:rPr>
      </w:pPr>
      <w:r w:rsidRPr="0072080B">
        <w:rPr>
          <w:rFonts w:ascii="Calibri" w:eastAsia="Calibri" w:hAnsi="Calibri" w:cs="Calibri"/>
          <w:sz w:val="20"/>
          <w:szCs w:val="20"/>
        </w:rPr>
        <w:t>Designed a Minimum Viable Product (MVP) for a service request application using Flask to create an API, with a database hosted on Heroku and a front-end built with React Native</w:t>
      </w:r>
      <w:r w:rsidR="00A7442C" w:rsidRPr="0072080B">
        <w:rPr>
          <w:rFonts w:ascii="Calibri" w:eastAsia="Calibri" w:hAnsi="Calibri" w:cs="Calibri"/>
          <w:sz w:val="20"/>
          <w:szCs w:val="20"/>
        </w:rPr>
        <w:t xml:space="preserve">.                                                                                                              </w:t>
      </w:r>
    </w:p>
    <w:sectPr w:rsidR="00A7442C" w:rsidRPr="0072080B" w:rsidSect="003E29A6">
      <w:footerReference w:type="default" r:id="rId10"/>
      <w:pgSz w:w="12240" w:h="15840"/>
      <w:pgMar w:top="720" w:right="720" w:bottom="720" w:left="720" w:header="57" w:footer="17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911D" w14:textId="77777777" w:rsidR="003E29A6" w:rsidRDefault="003E29A6">
      <w:pPr>
        <w:spacing w:after="0" w:line="240" w:lineRule="auto"/>
      </w:pPr>
      <w:r>
        <w:separator/>
      </w:r>
    </w:p>
  </w:endnote>
  <w:endnote w:type="continuationSeparator" w:id="0">
    <w:p w14:paraId="04702903" w14:textId="77777777" w:rsidR="003E29A6" w:rsidRDefault="003E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0E21" w14:textId="77777777" w:rsidR="00F71B16" w:rsidRDefault="00F71B16">
    <w:pPr>
      <w:pStyle w:val="Footer"/>
      <w:tabs>
        <w:tab w:val="clear" w:pos="4680"/>
        <w:tab w:val="clear" w:pos="9360"/>
        <w:tab w:val="left" w:pos="35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A9337" w14:textId="77777777" w:rsidR="003E29A6" w:rsidRDefault="003E29A6">
      <w:pPr>
        <w:spacing w:after="0" w:line="240" w:lineRule="auto"/>
      </w:pPr>
      <w:r>
        <w:separator/>
      </w:r>
    </w:p>
  </w:footnote>
  <w:footnote w:type="continuationSeparator" w:id="0">
    <w:p w14:paraId="212E4A12" w14:textId="77777777" w:rsidR="003E29A6" w:rsidRDefault="003E2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ECB"/>
    <w:multiLevelType w:val="multilevel"/>
    <w:tmpl w:val="B044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523AA"/>
    <w:multiLevelType w:val="hybridMultilevel"/>
    <w:tmpl w:val="B9186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27B"/>
    <w:multiLevelType w:val="hybridMultilevel"/>
    <w:tmpl w:val="60F06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712B1"/>
    <w:multiLevelType w:val="hybridMultilevel"/>
    <w:tmpl w:val="79DEC1A6"/>
    <w:lvl w:ilvl="0" w:tplc="B518CFFE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C7C67B9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A81245A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084A819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F92A807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2A72DB0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0F06AD8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4F02737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C00D8D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A14922"/>
    <w:multiLevelType w:val="hybridMultilevel"/>
    <w:tmpl w:val="B7C4485E"/>
    <w:lvl w:ilvl="0" w:tplc="AEA463F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55A65B7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0BDEB2D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D5A25BD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3522E85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7062CE9E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23282D9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80FEF1C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58D44FD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BB49D3"/>
    <w:multiLevelType w:val="hybridMultilevel"/>
    <w:tmpl w:val="CD1C37C0"/>
    <w:lvl w:ilvl="0" w:tplc="187A4E88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14C2B76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9D1A5F6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A85EC43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1ADCD36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5A2760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2614221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EBA0FA9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C00A49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842490"/>
    <w:multiLevelType w:val="hybridMultilevel"/>
    <w:tmpl w:val="ABD0F7A0"/>
    <w:lvl w:ilvl="0" w:tplc="5F3632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92E8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2E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24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2B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E3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CF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CC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6D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E6FA2"/>
    <w:multiLevelType w:val="hybridMultilevel"/>
    <w:tmpl w:val="D5548A72"/>
    <w:lvl w:ilvl="0" w:tplc="D904FE2A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4FA499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A408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00AA6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BA4B6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444C1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6C0C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42A77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46494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C036EBF"/>
    <w:multiLevelType w:val="hybridMultilevel"/>
    <w:tmpl w:val="C1FC9760"/>
    <w:lvl w:ilvl="0" w:tplc="A1AA6EDA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 w:tplc="07D6E8F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228CEC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142882E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F986459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836C69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C4FC8E3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7572FEF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BAE67B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F681842"/>
    <w:multiLevelType w:val="hybridMultilevel"/>
    <w:tmpl w:val="64522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41F3D"/>
    <w:multiLevelType w:val="hybridMultilevel"/>
    <w:tmpl w:val="24680C56"/>
    <w:lvl w:ilvl="0" w:tplc="C30C5BFC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6C8C9FB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3BEA0B7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9084AC9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01C4F42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A3A1C9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FD8A591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3FF8974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5E9295C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6D71547"/>
    <w:multiLevelType w:val="hybridMultilevel"/>
    <w:tmpl w:val="14B6E62A"/>
    <w:lvl w:ilvl="0" w:tplc="65D4F97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 w:tplc="27BE0A7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2CB45D7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622CCF1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03C870D8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74D6D83A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CDACEA1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F19A2B5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F0F236C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47697439">
    <w:abstractNumId w:val="6"/>
  </w:num>
  <w:num w:numId="2" w16cid:durableId="1407530085">
    <w:abstractNumId w:val="8"/>
  </w:num>
  <w:num w:numId="3" w16cid:durableId="47458591">
    <w:abstractNumId w:val="7"/>
  </w:num>
  <w:num w:numId="4" w16cid:durableId="1500390739">
    <w:abstractNumId w:val="11"/>
  </w:num>
  <w:num w:numId="5" w16cid:durableId="1220944004">
    <w:abstractNumId w:val="4"/>
  </w:num>
  <w:num w:numId="6" w16cid:durableId="376898139">
    <w:abstractNumId w:val="3"/>
  </w:num>
  <w:num w:numId="7" w16cid:durableId="490096640">
    <w:abstractNumId w:val="10"/>
  </w:num>
  <w:num w:numId="8" w16cid:durableId="1991014825">
    <w:abstractNumId w:val="5"/>
  </w:num>
  <w:num w:numId="9" w16cid:durableId="1357121229">
    <w:abstractNumId w:val="0"/>
  </w:num>
  <w:num w:numId="10" w16cid:durableId="1312054650">
    <w:abstractNumId w:val="9"/>
  </w:num>
  <w:num w:numId="11" w16cid:durableId="658264780">
    <w:abstractNumId w:val="1"/>
  </w:num>
  <w:num w:numId="12" w16cid:durableId="1373724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2C"/>
    <w:rsid w:val="0002215E"/>
    <w:rsid w:val="000B40A1"/>
    <w:rsid w:val="000D5C67"/>
    <w:rsid w:val="000E1969"/>
    <w:rsid w:val="001D3496"/>
    <w:rsid w:val="00213F4F"/>
    <w:rsid w:val="00233ECB"/>
    <w:rsid w:val="00270437"/>
    <w:rsid w:val="00275D5D"/>
    <w:rsid w:val="00380CCD"/>
    <w:rsid w:val="003E29A6"/>
    <w:rsid w:val="00412AAB"/>
    <w:rsid w:val="00450E59"/>
    <w:rsid w:val="00473D6D"/>
    <w:rsid w:val="00480DC4"/>
    <w:rsid w:val="004D1B33"/>
    <w:rsid w:val="004F6465"/>
    <w:rsid w:val="00506D2D"/>
    <w:rsid w:val="00513B14"/>
    <w:rsid w:val="005442A3"/>
    <w:rsid w:val="00610A45"/>
    <w:rsid w:val="00622299"/>
    <w:rsid w:val="00681664"/>
    <w:rsid w:val="00705F08"/>
    <w:rsid w:val="0072080B"/>
    <w:rsid w:val="008108E1"/>
    <w:rsid w:val="008270C2"/>
    <w:rsid w:val="008D3131"/>
    <w:rsid w:val="009C1A77"/>
    <w:rsid w:val="00A7442C"/>
    <w:rsid w:val="00AA4785"/>
    <w:rsid w:val="00AC10DB"/>
    <w:rsid w:val="00AD78E4"/>
    <w:rsid w:val="00B6274E"/>
    <w:rsid w:val="00D30E95"/>
    <w:rsid w:val="00D5050F"/>
    <w:rsid w:val="00DD3388"/>
    <w:rsid w:val="00E62003"/>
    <w:rsid w:val="00EB19BB"/>
    <w:rsid w:val="00EB1F64"/>
    <w:rsid w:val="00F71B16"/>
    <w:rsid w:val="00F777D3"/>
    <w:rsid w:val="00FC296D"/>
    <w:rsid w:val="00F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D14077"/>
  <w15:chartTrackingRefBased/>
  <w15:docId w15:val="{0FAAC749-987D-4D0B-82E3-B1512E63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2C"/>
    <w:pPr>
      <w:spacing w:after="12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42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42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e9c452-b92b-4dd6-a49c-58a3e36f92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9616BF323CA43B5BFEAB3AECCCC62" ma:contentTypeVersion="10" ma:contentTypeDescription="Create a new document." ma:contentTypeScope="" ma:versionID="4f0e65309dbdf0bfaa2b736354a1a426">
  <xsd:schema xmlns:xsd="http://www.w3.org/2001/XMLSchema" xmlns:xs="http://www.w3.org/2001/XMLSchema" xmlns:p="http://schemas.microsoft.com/office/2006/metadata/properties" xmlns:ns3="5ae9c452-b92b-4dd6-a49c-58a3e36f9263" xmlns:ns4="24838517-f083-4134-9257-a6f14ff3025f" targetNamespace="http://schemas.microsoft.com/office/2006/metadata/properties" ma:root="true" ma:fieldsID="7191b99e33ef08ad6d360c314b4325c2" ns3:_="" ns4:_="">
    <xsd:import namespace="5ae9c452-b92b-4dd6-a49c-58a3e36f9263"/>
    <xsd:import namespace="24838517-f083-4134-9257-a6f14ff302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9c452-b92b-4dd6-a49c-58a3e36f9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38517-f083-4134-9257-a6f14ff30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139A86-7BD6-4D5A-AD61-84F5AC52AD67}">
  <ds:schemaRefs>
    <ds:schemaRef ds:uri="http://purl.org/dc/terms/"/>
    <ds:schemaRef ds:uri="http://www.w3.org/XML/1998/namespace"/>
    <ds:schemaRef ds:uri="24838517-f083-4134-9257-a6f14ff3025f"/>
    <ds:schemaRef ds:uri="http://schemas.microsoft.com/office/2006/documentManagement/types"/>
    <ds:schemaRef ds:uri="http://schemas.microsoft.com/office/2006/metadata/properties"/>
    <ds:schemaRef ds:uri="http://purl.org/dc/elements/1.1/"/>
    <ds:schemaRef ds:uri="5ae9c452-b92b-4dd6-a49c-58a3e36f9263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B73B05-7455-4D85-83E8-001C2D008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9c452-b92b-4dd6-a49c-58a3e36f9263"/>
    <ds:schemaRef ds:uri="24838517-f083-4134-9257-a6f14ff30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2D7AEF-ADAA-4CD4-8929-C5C8D2FAD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Kaczur</dc:creator>
  <cp:keywords/>
  <dc:description/>
  <cp:lastModifiedBy>Robert Kaczur</cp:lastModifiedBy>
  <cp:revision>2</cp:revision>
  <cp:lastPrinted>2024-01-25T03:36:00Z</cp:lastPrinted>
  <dcterms:created xsi:type="dcterms:W3CDTF">2024-03-30T20:38:00Z</dcterms:created>
  <dcterms:modified xsi:type="dcterms:W3CDTF">2024-03-30T20:38:00Z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0x0101002019616BF323CA43B5BFEAB3AECCCC62</vt:lpwstr>
  </property>
</Properties>
</file>