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B5045" w14:textId="77777777" w:rsidR="00533586" w:rsidRDefault="006D437A">
      <w:pPr>
        <w:pStyle w:val="1"/>
        <w:rPr>
          <w:rFonts w:hint="eastAsia"/>
        </w:rPr>
      </w:pP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>系统提供的</w:t>
      </w:r>
      <w:r>
        <w:t xml:space="preserve">dispatch </w:t>
      </w:r>
      <w:r>
        <w:rPr>
          <w:rFonts w:hint="eastAsia"/>
        </w:rPr>
        <w:t>方法</w:t>
      </w:r>
    </w:p>
    <w:p w14:paraId="3EF35E47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t>//</w:t>
      </w:r>
      <w:r>
        <w:rPr>
          <w:rFonts w:hint="eastAsia"/>
        </w:rPr>
        <w:t>后台进程</w:t>
      </w:r>
    </w:p>
    <w:p w14:paraId="1974A343" w14:textId="77777777" w:rsidR="006D437A" w:rsidRDefault="006D437A" w:rsidP="006D437A">
      <w:pPr>
        <w:pStyle w:val="a"/>
        <w:ind w:leftChars="-425" w:left="-993" w:rightChars="-480" w:right="-1440" w:hangingChars="94" w:hanging="282"/>
      </w:pPr>
      <w:proofErr w:type="spellStart"/>
      <w:r>
        <w:t>dispatch</w:t>
      </w:r>
      <w:r>
        <w:rPr>
          <w:rFonts w:hint="eastAsia"/>
        </w:rPr>
        <w:t>_async</w:t>
      </w:r>
      <w:proofErr w:type="spellEnd"/>
      <w:r>
        <w:t>(</w:t>
      </w:r>
      <w:proofErr w:type="spellStart"/>
      <w:r>
        <w:t>dispatch_get_global_</w:t>
      </w:r>
      <w:proofErr w:type="gramStart"/>
      <w:r>
        <w:t>queue</w:t>
      </w:r>
      <w:proofErr w:type="spellEnd"/>
      <w:r>
        <w:t>(</w:t>
      </w:r>
      <w:proofErr w:type="gramEnd"/>
      <w:r>
        <w:t>0,0),^{</w:t>
      </w:r>
    </w:p>
    <w:p w14:paraId="2AA7F02C" w14:textId="77777777" w:rsidR="006D437A" w:rsidRDefault="006D437A" w:rsidP="006D437A">
      <w:pPr>
        <w:pStyle w:val="a"/>
        <w:ind w:leftChars="-425" w:left="-993" w:rightChars="-480" w:right="-1440" w:hangingChars="94" w:hanging="282"/>
        <w:rPr>
          <w:rFonts w:hint="eastAsia"/>
        </w:rPr>
      </w:pPr>
      <w:r>
        <w:t xml:space="preserve">    </w:t>
      </w:r>
      <w:r>
        <w:tab/>
      </w:r>
      <w:r>
        <w:tab/>
        <w:t>//</w:t>
      </w:r>
      <w:proofErr w:type="spellStart"/>
      <w:r>
        <w:t>todo</w:t>
      </w:r>
      <w:proofErr w:type="spellEnd"/>
      <w:r>
        <w:t xml:space="preserve"> something </w:t>
      </w:r>
    </w:p>
    <w:p w14:paraId="07B58F9F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t>})</w:t>
      </w:r>
      <w:r>
        <w:t>；</w:t>
      </w:r>
    </w:p>
    <w:p w14:paraId="5B536CC0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rPr>
          <w:rFonts w:hint="eastAsia"/>
        </w:rPr>
        <w:t>//</w:t>
      </w:r>
      <w:r>
        <w:rPr>
          <w:rFonts w:hint="eastAsia"/>
        </w:rPr>
        <w:t>主线程执行</w:t>
      </w:r>
    </w:p>
    <w:p w14:paraId="2A7FDF1D" w14:textId="77777777" w:rsidR="006D437A" w:rsidRDefault="006D437A" w:rsidP="006D437A">
      <w:pPr>
        <w:pStyle w:val="a"/>
        <w:ind w:leftChars="-425" w:left="-993" w:rightChars="-480" w:right="-1440" w:hangingChars="94" w:hanging="282"/>
      </w:pPr>
      <w:proofErr w:type="spellStart"/>
      <w:r>
        <w:t>dispatch_async</w:t>
      </w:r>
      <w:proofErr w:type="spellEnd"/>
      <w:r>
        <w:t>(</w:t>
      </w:r>
      <w:proofErr w:type="spellStart"/>
      <w:r>
        <w:t>dispatch_get_main_</w:t>
      </w:r>
      <w:proofErr w:type="gramStart"/>
      <w:r>
        <w:t>queqe</w:t>
      </w:r>
      <w:proofErr w:type="spellEnd"/>
      <w:r>
        <w:t>(</w:t>
      </w:r>
      <w:proofErr w:type="gramEnd"/>
      <w:r>
        <w:t>),^{</w:t>
      </w:r>
    </w:p>
    <w:p w14:paraId="069F1B74" w14:textId="77777777" w:rsidR="006D437A" w:rsidRDefault="006D437A" w:rsidP="006D437A">
      <w:pPr>
        <w:pStyle w:val="a"/>
        <w:numPr>
          <w:ilvl w:val="1"/>
          <w:numId w:val="3"/>
        </w:numPr>
        <w:ind w:leftChars="-425" w:left="-993" w:rightChars="-480" w:right="-1440" w:hangingChars="94" w:hanging="282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something </w:t>
      </w:r>
    </w:p>
    <w:p w14:paraId="20ECE24C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t>});</w:t>
      </w:r>
    </w:p>
    <w:p w14:paraId="3AB23714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rPr>
          <w:rFonts w:hint="eastAsia"/>
        </w:rPr>
        <w:t xml:space="preserve">// </w:t>
      </w:r>
      <w:r>
        <w:t>一次性</w:t>
      </w:r>
      <w:r>
        <w:rPr>
          <w:rFonts w:hint="eastAsia"/>
        </w:rPr>
        <w:t>执行</w:t>
      </w:r>
    </w:p>
    <w:p w14:paraId="61F7E051" w14:textId="77777777" w:rsidR="006D437A" w:rsidRDefault="006D437A" w:rsidP="006D437A">
      <w:pPr>
        <w:pStyle w:val="a"/>
        <w:ind w:leftChars="-425" w:left="-993" w:rightChars="-480" w:right="-1440" w:hangingChars="94" w:hanging="282"/>
        <w:rPr>
          <w:rFonts w:hint="eastAsia"/>
        </w:rPr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dispatch_once_t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onceToken</w:t>
      </w:r>
      <w:proofErr w:type="spellEnd"/>
      <w:r>
        <w:rPr>
          <w:rFonts w:hint="eastAsia"/>
        </w:rPr>
        <w:t>;</w:t>
      </w:r>
    </w:p>
    <w:p w14:paraId="7D656C66" w14:textId="77777777" w:rsidR="006D437A" w:rsidRDefault="006D437A" w:rsidP="006D437A">
      <w:pPr>
        <w:pStyle w:val="a"/>
        <w:ind w:leftChars="-425" w:left="-993" w:rightChars="-480" w:right="-1440" w:hangingChars="94" w:hanging="282"/>
      </w:pPr>
      <w:proofErr w:type="spellStart"/>
      <w:r>
        <w:rPr>
          <w:rFonts w:hint="eastAsia"/>
        </w:rPr>
        <w:t>dispatch_</w:t>
      </w:r>
      <w:proofErr w:type="gramStart"/>
      <w:r>
        <w:rPr>
          <w:rFonts w:hint="eastAsia"/>
        </w:rPr>
        <w:t>once</w:t>
      </w:r>
      <w:proofErr w:type="spellEnd"/>
      <w:r>
        <w:rPr>
          <w:rFonts w:hint="eastAsia"/>
        </w:rPr>
        <w:t>(</w:t>
      </w:r>
      <w:proofErr w:type="gramEnd"/>
      <w:r>
        <w:t>&amp;</w:t>
      </w:r>
      <w:proofErr w:type="spellStart"/>
      <w:r>
        <w:t>onceToken</w:t>
      </w:r>
      <w:proofErr w:type="spellEnd"/>
      <w:r>
        <w:t>,^{</w:t>
      </w:r>
    </w:p>
    <w:p w14:paraId="36FC7141" w14:textId="77777777" w:rsidR="006D437A" w:rsidRDefault="006D437A" w:rsidP="006D437A">
      <w:pPr>
        <w:pStyle w:val="a"/>
        <w:numPr>
          <w:ilvl w:val="1"/>
          <w:numId w:val="3"/>
        </w:numPr>
        <w:ind w:leftChars="-425" w:left="-993" w:rightChars="-480" w:right="-1440" w:hangingChars="94" w:hanging="282"/>
        <w:rPr>
          <w:rFonts w:hint="eastAsia"/>
        </w:rPr>
      </w:pPr>
      <w:r>
        <w:rPr>
          <w:rFonts w:hint="eastAsia"/>
        </w:rPr>
        <w:t>//code to be executed once</w:t>
      </w:r>
    </w:p>
    <w:p w14:paraId="0D91892F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t>}</w:t>
      </w:r>
      <w:r>
        <w:rPr>
          <w:rFonts w:hint="eastAsia"/>
        </w:rPr>
        <w:t>);</w:t>
      </w:r>
    </w:p>
    <w:p w14:paraId="234876E4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rPr>
          <w:rFonts w:hint="eastAsia"/>
        </w:rPr>
        <w:t>//</w:t>
      </w:r>
      <w:r>
        <w:rPr>
          <w:rFonts w:hint="eastAsia"/>
        </w:rPr>
        <w:t>延迟</w:t>
      </w:r>
      <w:r>
        <w:t>2</w:t>
      </w:r>
      <w:r>
        <w:rPr>
          <w:rFonts w:hint="eastAsia"/>
        </w:rPr>
        <w:t>秒</w:t>
      </w:r>
      <w:r>
        <w:t>执行</w:t>
      </w:r>
    </w:p>
    <w:p w14:paraId="2E05BFC1" w14:textId="77777777" w:rsidR="006D437A" w:rsidRDefault="006D437A" w:rsidP="006D437A">
      <w:pPr>
        <w:pStyle w:val="a"/>
        <w:ind w:leftChars="-425" w:left="-993" w:rightChars="-480" w:right="-1440" w:hangingChars="94" w:hanging="282"/>
        <w:rPr>
          <w:rFonts w:hint="eastAsia"/>
        </w:rPr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delayInSecond</w:t>
      </w:r>
      <w:proofErr w:type="spellEnd"/>
      <w:r>
        <w:rPr>
          <w:rFonts w:hint="eastAsia"/>
        </w:rPr>
        <w:t xml:space="preserve"> = 2.0;</w:t>
      </w:r>
    </w:p>
    <w:p w14:paraId="2D9A080F" w14:textId="77777777" w:rsidR="006D437A" w:rsidRDefault="006D437A" w:rsidP="006D437A">
      <w:pPr>
        <w:pStyle w:val="a"/>
        <w:ind w:leftChars="-425" w:left="-993" w:rightChars="-480" w:right="-1440" w:hangingChars="94" w:hanging="282"/>
      </w:pPr>
      <w:proofErr w:type="spellStart"/>
      <w:r>
        <w:rPr>
          <w:rFonts w:hint="eastAsia"/>
        </w:rPr>
        <w:t>dispatch_time_t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dispatch_time</w:t>
      </w:r>
      <w:proofErr w:type="spellEnd"/>
      <w:r>
        <w:rPr>
          <w:rFonts w:hint="eastAsia"/>
        </w:rPr>
        <w:t>(</w:t>
      </w:r>
      <w:proofErr w:type="spellStart"/>
      <w:r>
        <w:t>DISPATCH_TIME_</w:t>
      </w:r>
      <w:proofErr w:type="gramStart"/>
      <w:r>
        <w:t>NOW,delayInSeconds</w:t>
      </w:r>
      <w:proofErr w:type="spellEnd"/>
      <w:proofErr w:type="gramEnd"/>
      <w:r>
        <w:t>*NSEC_PRE_SEC</w:t>
      </w:r>
      <w:r>
        <w:rPr>
          <w:rFonts w:hint="eastAsia"/>
        </w:rPr>
        <w:t>)</w:t>
      </w:r>
      <w:r>
        <w:t>;</w:t>
      </w:r>
    </w:p>
    <w:p w14:paraId="09340317" w14:textId="77777777" w:rsidR="006D437A" w:rsidRDefault="006D437A" w:rsidP="006D437A">
      <w:pPr>
        <w:pStyle w:val="a"/>
        <w:ind w:leftChars="-425" w:left="-993" w:rightChars="-480" w:right="-1440" w:hangingChars="94" w:hanging="282"/>
      </w:pPr>
      <w:proofErr w:type="spellStart"/>
      <w:r>
        <w:rPr>
          <w:rFonts w:hint="eastAsia"/>
        </w:rPr>
        <w:t>dispatch_after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popTime,dispatch</w:t>
      </w:r>
      <w:proofErr w:type="gramEnd"/>
      <w:r>
        <w:t>_get_main_queue</w:t>
      </w:r>
      <w:proofErr w:type="spellEnd"/>
      <w:r>
        <w:t>(),^(void){</w:t>
      </w:r>
    </w:p>
    <w:p w14:paraId="2B674274" w14:textId="77777777" w:rsidR="006D437A" w:rsidRDefault="006D437A" w:rsidP="006D437A">
      <w:pPr>
        <w:pStyle w:val="a"/>
        <w:numPr>
          <w:ilvl w:val="1"/>
          <w:numId w:val="3"/>
        </w:numPr>
        <w:ind w:rightChars="-480" w:right="-1440"/>
        <w:rPr>
          <w:rFonts w:hint="eastAsia"/>
        </w:rPr>
      </w:pPr>
      <w:r>
        <w:rPr>
          <w:rFonts w:hint="eastAsia"/>
        </w:rPr>
        <w:t>//code to be executed on the main after delay</w:t>
      </w:r>
    </w:p>
    <w:p w14:paraId="336D1F5A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t>}</w:t>
      </w:r>
      <w:r>
        <w:rPr>
          <w:rFonts w:hint="eastAsia"/>
        </w:rPr>
        <w:t>);</w:t>
      </w:r>
    </w:p>
    <w:p w14:paraId="7C5896E9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t>修改</w:t>
      </w:r>
      <w:r>
        <w:rPr>
          <w:rFonts w:hint="eastAsia"/>
        </w:rPr>
        <w:t>block</w:t>
      </w:r>
      <w:r>
        <w:t>之外的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在</w:t>
      </w:r>
      <w:r>
        <w:t>程序块中访问的外部变量是复制过去的，</w:t>
      </w:r>
      <w:r>
        <w:rPr>
          <w:rFonts w:hint="eastAsia"/>
        </w:rPr>
        <w:t>即</w:t>
      </w:r>
      <w:r>
        <w:t>写</w:t>
      </w:r>
      <w:r>
        <w:rPr>
          <w:rFonts w:hint="eastAsia"/>
        </w:rPr>
        <w:t>操作</w:t>
      </w:r>
      <w:r>
        <w:t>不对原变量生效，</w:t>
      </w:r>
      <w:r>
        <w:rPr>
          <w:rFonts w:hint="eastAsia"/>
        </w:rPr>
        <w:t>但是</w:t>
      </w:r>
      <w:r>
        <w:t>可以在外变量的前边加上</w:t>
      </w:r>
      <w:r>
        <w:t>_block</w:t>
      </w:r>
      <w:r>
        <w:rPr>
          <w:rFonts w:hint="eastAsia"/>
        </w:rPr>
        <w:t>来让</w:t>
      </w:r>
      <w:r>
        <w:t>写操作生效</w:t>
      </w:r>
    </w:p>
    <w:p w14:paraId="6DA252F7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rPr>
          <w:rFonts w:hint="eastAsia"/>
        </w:rPr>
        <w:t>比如</w:t>
      </w:r>
      <w:r>
        <w:t>示例</w:t>
      </w:r>
      <w:r>
        <w:rPr>
          <w:rFonts w:hint="eastAsia"/>
        </w:rPr>
        <w:t>代码如下</w:t>
      </w:r>
      <w:r>
        <w:t>：</w:t>
      </w:r>
    </w:p>
    <w:p w14:paraId="0755C459" w14:textId="77777777" w:rsidR="006D437A" w:rsidRDefault="006D437A" w:rsidP="006D437A">
      <w:pPr>
        <w:pStyle w:val="a"/>
        <w:ind w:leftChars="-425" w:left="-993" w:rightChars="-480" w:right="-1440" w:hangingChars="94" w:hanging="282"/>
        <w:rPr>
          <w:rFonts w:hint="eastAsia"/>
        </w:rPr>
      </w:pPr>
      <w:r>
        <w:rPr>
          <w:rFonts w:hint="eastAsia"/>
        </w:rPr>
        <w:t xml:space="preserve">_block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a=0;</w:t>
      </w:r>
    </w:p>
    <w:p w14:paraId="005A2C21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rPr>
          <w:rFonts w:hint="eastAsia"/>
        </w:rPr>
        <w:lastRenderedPageBreak/>
        <w:t>void (</w:t>
      </w:r>
      <w:r>
        <w:t>^</w:t>
      </w:r>
      <w:proofErr w:type="gramStart"/>
      <w:r>
        <w:t>foo</w:t>
      </w:r>
      <w:r>
        <w:rPr>
          <w:rFonts w:hint="eastAsia"/>
        </w:rPr>
        <w:t>)</w:t>
      </w:r>
      <w:r>
        <w:t>(</w:t>
      </w:r>
      <w:proofErr w:type="gramEnd"/>
      <w:r>
        <w:t>void) = ^{</w:t>
      </w:r>
    </w:p>
    <w:p w14:paraId="1E5B9E65" w14:textId="77777777" w:rsidR="006D437A" w:rsidRDefault="006D437A" w:rsidP="006D437A">
      <w:pPr>
        <w:pStyle w:val="a"/>
        <w:rPr>
          <w:rFonts w:hint="eastAsia"/>
        </w:rPr>
      </w:pPr>
      <w:r>
        <w:t>a = 1;</w:t>
      </w:r>
    </w:p>
    <w:p w14:paraId="3BD84935" w14:textId="77777777" w:rsidR="00533586" w:rsidRDefault="006D437A" w:rsidP="006D437A">
      <w:pPr>
        <w:pStyle w:val="a"/>
        <w:ind w:leftChars="-425" w:left="-993" w:rightChars="-480" w:right="-1440" w:hangingChars="94" w:hanging="282"/>
      </w:pPr>
      <w:r>
        <w:t>}</w:t>
      </w:r>
    </w:p>
    <w:p w14:paraId="737D472C" w14:textId="77777777" w:rsidR="006D437A" w:rsidRDefault="006D437A" w:rsidP="006D437A">
      <w:pPr>
        <w:pStyle w:val="a"/>
        <w:ind w:leftChars="-425" w:left="-993" w:rightChars="-480" w:right="-1440" w:hangingChars="94" w:hanging="282"/>
        <w:rPr>
          <w:rFonts w:hint="eastAsia"/>
        </w:rPr>
      </w:pPr>
      <w:proofErr w:type="gramStart"/>
      <w:r>
        <w:rPr>
          <w:rFonts w:hint="eastAsia"/>
        </w:rPr>
        <w:t>foo(</w:t>
      </w:r>
      <w:proofErr w:type="gramEnd"/>
      <w:r>
        <w:rPr>
          <w:rFonts w:hint="eastAsia"/>
        </w:rPr>
        <w:t>);</w:t>
      </w:r>
    </w:p>
    <w:p w14:paraId="282069C8" w14:textId="77777777" w:rsidR="006D437A" w:rsidRDefault="006D437A" w:rsidP="006D437A">
      <w:pPr>
        <w:pStyle w:val="a"/>
        <w:ind w:leftChars="-425" w:left="-993" w:rightChars="-480" w:right="-1440" w:hangingChars="94" w:hanging="282"/>
      </w:pPr>
      <w:r>
        <w:t>使用</w:t>
      </w:r>
      <w:proofErr w:type="spellStart"/>
      <w:r>
        <w:t>beginBack</w:t>
      </w:r>
      <w:r w:rsidR="00E622F6">
        <w:t>groundTaskWithExpirationHandler</w:t>
      </w:r>
      <w:proofErr w:type="spellEnd"/>
      <w:r w:rsidR="00E622F6">
        <w:t xml:space="preserve"> </w:t>
      </w:r>
      <w:r w:rsidR="00E622F6">
        <w:rPr>
          <w:rFonts w:hint="eastAsia"/>
        </w:rPr>
        <w:t>方法</w:t>
      </w:r>
      <w:r w:rsidR="00E622F6">
        <w:t>可以让</w:t>
      </w:r>
      <w:r w:rsidR="00E622F6">
        <w:t>app</w:t>
      </w:r>
      <w:r w:rsidR="00E622F6">
        <w:t>有十分钟的时间在后台长久</w:t>
      </w:r>
      <w:r w:rsidR="00E622F6">
        <w:rPr>
          <w:rFonts w:hint="eastAsia"/>
        </w:rPr>
        <w:t>运行</w:t>
      </w:r>
      <w:r w:rsidR="00E622F6">
        <w:t>。</w:t>
      </w:r>
      <w:r w:rsidR="00E622F6">
        <w:t>[[</w:t>
      </w:r>
      <w:proofErr w:type="spellStart"/>
      <w:r w:rsidR="00E622F6">
        <w:t>UIApplication</w:t>
      </w:r>
      <w:proofErr w:type="spellEnd"/>
      <w:r w:rsidR="00E622F6">
        <w:t xml:space="preserve"> </w:t>
      </w:r>
      <w:proofErr w:type="spellStart"/>
      <w:r w:rsidR="00E622F6">
        <w:t>sh</w:t>
      </w:r>
      <w:bookmarkStart w:id="0" w:name="_GoBack"/>
      <w:bookmarkEnd w:id="0"/>
      <w:r w:rsidR="00E622F6">
        <w:t>areApplication</w:t>
      </w:r>
      <w:proofErr w:type="spellEnd"/>
      <w:r w:rsidR="00E622F6">
        <w:t xml:space="preserve">] </w:t>
      </w:r>
      <w:proofErr w:type="spellStart"/>
      <w:proofErr w:type="gramStart"/>
      <w:r w:rsidR="00E622F6">
        <w:t>beginBackGroundTaskWithExpirationHandler</w:t>
      </w:r>
      <w:proofErr w:type="spellEnd"/>
      <w:r w:rsidR="00E622F6">
        <w:t>:^</w:t>
      </w:r>
      <w:proofErr w:type="gramEnd"/>
      <w:r w:rsidR="00E622F6">
        <w:t>{}]</w:t>
      </w:r>
    </w:p>
    <w:p w14:paraId="7E86EECD" w14:textId="77777777" w:rsidR="00E622F6" w:rsidRDefault="00E622F6" w:rsidP="006D437A">
      <w:pPr>
        <w:pStyle w:val="a"/>
        <w:ind w:leftChars="-425" w:left="-993" w:rightChars="-480" w:right="-1440" w:hangingChars="94" w:hanging="282"/>
      </w:pPr>
    </w:p>
    <w:sectPr w:rsidR="00E622F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66356" w14:textId="77777777" w:rsidR="006144E1" w:rsidRDefault="006144E1">
      <w:r>
        <w:separator/>
      </w:r>
    </w:p>
    <w:p w14:paraId="366DB368" w14:textId="77777777" w:rsidR="006144E1" w:rsidRDefault="006144E1"/>
  </w:endnote>
  <w:endnote w:type="continuationSeparator" w:id="0">
    <w:p w14:paraId="741BB958" w14:textId="77777777" w:rsidR="006144E1" w:rsidRDefault="006144E1">
      <w:r>
        <w:continuationSeparator/>
      </w:r>
    </w:p>
    <w:p w14:paraId="66A2562F" w14:textId="77777777" w:rsidR="006144E1" w:rsidRDefault="006144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7076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2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357A8" w14:textId="77777777" w:rsidR="006144E1" w:rsidRDefault="006144E1">
      <w:r>
        <w:separator/>
      </w:r>
    </w:p>
    <w:p w14:paraId="4BE6985B" w14:textId="77777777" w:rsidR="006144E1" w:rsidRDefault="006144E1"/>
  </w:footnote>
  <w:footnote w:type="continuationSeparator" w:id="0">
    <w:p w14:paraId="1EDDBFDA" w14:textId="77777777" w:rsidR="006144E1" w:rsidRDefault="006144E1">
      <w:r>
        <w:continuationSeparator/>
      </w:r>
    </w:p>
    <w:p w14:paraId="3C15D334" w14:textId="77777777" w:rsidR="006144E1" w:rsidRDefault="006144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7A"/>
    <w:rsid w:val="002955F6"/>
    <w:rsid w:val="00533586"/>
    <w:rsid w:val="00547C66"/>
    <w:rsid w:val="006144E1"/>
    <w:rsid w:val="006D437A"/>
    <w:rsid w:val="00C35F1A"/>
    <w:rsid w:val="00C9613D"/>
    <w:rsid w:val="00E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494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b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B"/>
    <w:rsid w:val="00D0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73B2CB5D1CCDE4DACE3A9703C3630D8">
    <w:name w:val="573B2CB5D1CCDE4DACE3A9703C3630D8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63D78DB269261488F21AA54179F840B">
    <w:name w:val="F63D78DB269261488F21AA54179F84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5D74D7-B513-D44D-8C30-3F72D903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26</TotalTime>
  <Pages>2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2015-08-14T08:36:00Z</dcterms:created>
  <dcterms:modified xsi:type="dcterms:W3CDTF">2015-08-14T09:17:00Z</dcterms:modified>
</cp:coreProperties>
</file>