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highlight w:val="none"/>
        </w:rPr>
      </w:pPr>
      <w:r>
        <w:rPr>
          <w:b/>
          <w:sz w:val="32"/>
        </w:rPr>
        <w:t xml:space="preserve">Инструкция по сложным (составным командам)</w:t>
      </w:r>
      <w:r>
        <w:rPr>
          <w:b/>
          <w:sz w:val="32"/>
        </w:rPr>
      </w:r>
    </w:p>
    <w:p>
      <w:pPr>
        <w:jc w:val="left"/>
        <w:rPr>
          <w:b/>
          <w:sz w:val="22"/>
          <w:highlight w:val="none"/>
        </w:rPr>
      </w:pPr>
      <w:r>
        <w:rPr>
          <w:b/>
          <w:sz w:val="22"/>
          <w:highlight w:val="none"/>
        </w:rPr>
        <w:t xml:space="preserve">1 Две последовательные команды</w:t>
      </w:r>
      <w:r>
        <w:rPr>
          <w:b/>
          <w:sz w:val="22"/>
        </w:rPr>
      </w:r>
    </w:p>
    <w:p>
      <w:pPr>
        <w:jc w:val="left"/>
        <w:rPr>
          <w:b/>
          <w:sz w:val="22"/>
          <w:highlight w:val="none"/>
        </w:rPr>
      </w:pPr>
      <w:r>
        <w:rPr>
          <w:b/>
          <w:sz w:val="22"/>
          <w:highlight w:val="none"/>
        </w:rPr>
      </w:r>
      <w:r>
        <w:rPr>
          <w:b w:val="0"/>
          <w:sz w:val="22"/>
          <w:highlight w:val="none"/>
        </w:rPr>
        <w:t xml:space="preserve">Атрибуты простых команд в составе сложных определяются согласно </w:t>
      </w:r>
      <w:r>
        <w:rPr>
          <w:b w:val="0"/>
          <w:sz w:val="22"/>
          <w:highlight w:val="none"/>
        </w:rPr>
      </w:r>
      <w:hyperlink r:id="rId9" w:tooltip="https://disk.yandex.ru/i/H19jE_G5bWu-6w" w:history="1">
        <w:r>
          <w:rPr>
            <w:rStyle w:val="172"/>
            <w:b w:val="0"/>
            <w:sz w:val="22"/>
            <w:highlight w:val="none"/>
          </w:rPr>
          <w:t xml:space="preserve">инструкции по простым командам</w:t>
        </w:r>
      </w:hyperlink>
      <w:r>
        <w:rPr>
          <w:b w:val="0"/>
          <w:sz w:val="22"/>
          <w:highlight w:val="none"/>
        </w:rPr>
        <w:t xml:space="preserve"> </w:t>
      </w:r>
      <w:r>
        <w:rPr>
          <w:b w:val="0"/>
          <w:sz w:val="22"/>
          <w:highlight w:val="none"/>
        </w:rPr>
        <w:t xml:space="preserve"> </w:t>
      </w:r>
      <w:r/>
      <w:r>
        <w:rPr>
          <w:b/>
          <w:sz w:val="22"/>
          <w:highlight w:val="none"/>
        </w:rPr>
      </w:r>
      <w:r>
        <w:rPr>
          <w:b/>
          <w:sz w:val="22"/>
          <w:highlight w:val="none"/>
        </w:rPr>
      </w:r>
    </w:p>
    <w:p>
      <w:pPr>
        <w:jc w:val="left"/>
        <w:rPr>
          <w:b w:val="0"/>
          <w:i/>
          <w:sz w:val="22"/>
          <w:highlight w:val="none"/>
        </w:rPr>
      </w:pPr>
      <w:r>
        <w:rPr>
          <w:b w:val="0"/>
          <w:i/>
          <w:sz w:val="22"/>
          <w:highlight w:val="none"/>
        </w:rPr>
        <w:t xml:space="preserve">Шаблон:</w:t>
      </w:r>
      <w:r>
        <w:rPr>
          <w:b w:val="0"/>
          <w:i/>
          <w:sz w:val="22"/>
        </w:rPr>
      </w:r>
    </w:p>
    <w:p>
      <w:p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[</w:t>
      </w:r>
      <w:r>
        <w:rPr>
          <w:b w:val="0"/>
          <w:color w:val="00B0F0"/>
          <w:sz w:val="22"/>
          <w:highlight w:val="none"/>
        </w:rPr>
        <w:t xml:space="preserve">command1</w:t>
      </w:r>
      <w:r>
        <w:rPr>
          <w:b w:val="0"/>
          <w:sz w:val="22"/>
          <w:highlight w:val="none"/>
        </w:rPr>
        <w:t xml:space="preserve">] [</w:t>
      </w:r>
      <w:r>
        <w:rPr>
          <w:b w:val="0"/>
          <w:color w:val="FF0000"/>
          <w:sz w:val="22"/>
          <w:highlight w:val="none"/>
        </w:rPr>
        <w:t xml:space="preserve">command2</w:t>
      </w:r>
      <w:r>
        <w:rPr>
          <w:b w:val="0"/>
          <w:sz w:val="22"/>
          <w:highlight w:val="none"/>
        </w:rPr>
        <w:t xml:space="preserve">]</w:t>
      </w:r>
      <w:r>
        <w:rPr>
          <w:b w:val="0"/>
          <w:sz w:val="22"/>
          <w:highlight w:val="none"/>
        </w:rPr>
      </w:r>
    </w:p>
    <w:p>
      <w:pPr>
        <w:jc w:val="left"/>
        <w:spacing w:after="0" w:afterAutospacing="0"/>
        <w:rPr>
          <w:b w:val="0"/>
          <w:i/>
          <w:sz w:val="22"/>
          <w:highlight w:val="none"/>
        </w:rPr>
      </w:pPr>
      <w:r>
        <w:rPr>
          <w:b w:val="0"/>
          <w:i/>
          <w:sz w:val="22"/>
          <w:highlight w:val="none"/>
        </w:rPr>
        <w:t xml:space="preserve">Атрибуты:</w:t>
      </w:r>
      <w:r>
        <w:rPr>
          <w:b w:val="0"/>
          <w:i/>
          <w:sz w:val="22"/>
          <w:highlight w:val="none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283"/>
        <w:gridCol w:w="9071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command1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-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9071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любая простая команда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command2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- 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9071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любая простая команда</w:t>
            </w:r>
            <w:r>
              <w:rPr>
                <w:b w:val="0"/>
                <w:sz w:val="22"/>
                <w:highlight w:val="none"/>
              </w:rPr>
            </w:r>
          </w:p>
        </w:tc>
      </w:tr>
    </w:tbl>
    <w:p>
      <w:pPr>
        <w:ind w:left="0" w:firstLine="0"/>
        <w:jc w:val="left"/>
        <w:spacing w:after="0" w:afterAutospacing="0"/>
        <w:rPr>
          <w:b w:val="0"/>
          <w:sz w:val="22"/>
        </w:rPr>
      </w:pPr>
      <w:r>
        <w:rPr>
          <w:b w:val="0"/>
          <w:sz w:val="22"/>
        </w:rPr>
      </w:r>
      <w:r>
        <w:rPr>
          <w:b w:val="0"/>
          <w:sz w:val="22"/>
        </w:rPr>
      </w:r>
    </w:p>
    <w:p>
      <w:pPr>
        <w:ind w:left="0" w:firstLine="0"/>
        <w:jc w:val="left"/>
        <w:spacing w:after="0" w:afterAutospacing="0"/>
        <w:rPr>
          <w:b w:val="0"/>
          <w:i/>
          <w:sz w:val="22"/>
          <w:highlight w:val="none"/>
        </w:rPr>
      </w:pPr>
      <w:r>
        <w:rPr>
          <w:b w:val="0"/>
          <w:i/>
          <w:sz w:val="22"/>
          <w:highlight w:val="none"/>
        </w:rPr>
        <w:t xml:space="preserve">Примеры генератора:</w:t>
      </w:r>
      <w:r>
        <w:rPr>
          <w:b w:val="0"/>
          <w:i/>
          <w:sz w:val="22"/>
          <w:highlight w:val="none"/>
        </w:rPr>
      </w:r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обскочи фонарь, что находится перед холмиком, находящийся неподалеку от упавшего человека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по прошествии времени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начинай наступать на южный край</w:t>
            </w:r>
            <w:r>
              <w:rPr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повернись на 228 градусов на юг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в дальнейшем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сделай поворот в правую сторону 10:30</w:t>
            </w:r>
            <w:r>
              <w:rPr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повернись 29 градусов в сторону запада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спустя время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начинай поворачивать по левую руку 10,5 часов</w:t>
            </w:r>
            <w:r>
              <w:rPr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обгоняй в это место</w:t>
            </w: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, к спиленному дереву,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 далее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обойди окрестности по окружности размером 22м</w:t>
            </w:r>
            <w:r>
              <w:rPr>
                <w:color w:val="FF0000"/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отыщи избу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пытайся поворачивать на один час 0 минут</w:t>
            </w:r>
            <w:r>
              <w:rPr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скатывайся 23 метра в сторону запада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вслед за тем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спускайся 16 метров напролом</w:t>
            </w:r>
            <w:r>
              <w:rPr>
                <w:sz w:val="36"/>
              </w:rPr>
            </w:r>
          </w:p>
        </w:tc>
      </w:tr>
    </w:tbl>
    <w:p>
      <w:pPr>
        <w:ind w:left="0" w:firstLine="0"/>
        <w:jc w:val="left"/>
        <w:rPr>
          <w:b w:val="0"/>
          <w:sz w:val="22"/>
        </w:rPr>
      </w:pPr>
      <w:r>
        <w:rPr>
          <w:b w:val="0"/>
          <w:sz w:val="22"/>
        </w:rPr>
      </w:r>
      <w:r>
        <w:rPr>
          <w:b w:val="0"/>
          <w:sz w:val="22"/>
        </w:rPr>
      </w:r>
    </w:p>
    <w:p>
      <w:pPr>
        <w:ind w:left="0" w:firstLine="0"/>
        <w:jc w:val="left"/>
        <w:rPr>
          <w:b/>
          <w:sz w:val="22"/>
          <w:highlight w:val="none"/>
        </w:rPr>
      </w:pPr>
      <w:r>
        <w:rPr>
          <w:b/>
          <w:sz w:val="22"/>
          <w:highlight w:val="none"/>
        </w:rPr>
        <w:t xml:space="preserve">2 Три последовательные команды</w:t>
      </w:r>
      <w:r>
        <w:rPr>
          <w:b/>
          <w:sz w:val="22"/>
        </w:rPr>
      </w:r>
    </w:p>
    <w:p>
      <w:pPr>
        <w:ind w:left="0" w:firstLine="0"/>
        <w:jc w:val="left"/>
        <w:rPr>
          <w:b/>
          <w:sz w:val="22"/>
          <w:highlight w:val="none"/>
        </w:rPr>
      </w:pPr>
      <w:r>
        <w:rPr>
          <w:b/>
          <w:sz w:val="22"/>
          <w:highlight w:val="none"/>
        </w:rPr>
      </w:r>
      <w:r>
        <w:rPr>
          <w:b w:val="0"/>
          <w:sz w:val="22"/>
          <w:highlight w:val="none"/>
        </w:rPr>
        <w:t xml:space="preserve">Атрибуты простых команд в составе сложных определяются согласно </w:t>
      </w:r>
      <w:r>
        <w:rPr>
          <w:b w:val="0"/>
          <w:sz w:val="22"/>
          <w:highlight w:val="none"/>
        </w:rPr>
      </w:r>
      <w:hyperlink r:id="rId10" w:tooltip="https://disk.yandex.ru/i/H19jE_G5bWu-6w" w:history="1">
        <w:r>
          <w:rPr>
            <w:rStyle w:val="172"/>
            <w:b w:val="0"/>
            <w:sz w:val="22"/>
            <w:highlight w:val="none"/>
          </w:rPr>
          <w:t xml:space="preserve">инструкции по простым командам</w:t>
        </w:r>
      </w:hyperlink>
      <w:r>
        <w:rPr>
          <w:b w:val="0"/>
          <w:sz w:val="22"/>
          <w:highlight w:val="none"/>
        </w:rPr>
        <w:t xml:space="preserve"> </w:t>
      </w:r>
      <w:r>
        <w:rPr>
          <w:b w:val="0"/>
          <w:sz w:val="22"/>
          <w:highlight w:val="none"/>
        </w:rPr>
        <w:t xml:space="preserve"> </w:t>
      </w:r>
      <w:r/>
      <w:r>
        <w:rPr>
          <w:b/>
          <w:sz w:val="22"/>
          <w:highlight w:val="none"/>
        </w:rPr>
      </w:r>
      <w:r>
        <w:rPr>
          <w:b/>
          <w:sz w:val="22"/>
          <w:highlight w:val="none"/>
        </w:rPr>
      </w:r>
    </w:p>
    <w:p>
      <w:pPr>
        <w:ind w:left="0" w:firstLine="0"/>
        <w:jc w:val="left"/>
        <w:spacing w:after="0" w:afterAutospacing="0"/>
        <w:rPr>
          <w:b w:val="0"/>
          <w:i/>
          <w:sz w:val="22"/>
          <w:highlight w:val="none"/>
        </w:rPr>
      </w:pPr>
      <w:r>
        <w:rPr>
          <w:b w:val="0"/>
          <w:i/>
          <w:sz w:val="22"/>
          <w:highlight w:val="none"/>
        </w:rPr>
        <w:t xml:space="preserve">Шаблон:</w:t>
      </w:r>
      <w:r>
        <w:rPr>
          <w:b w:val="0"/>
          <w:i/>
          <w:sz w:val="22"/>
        </w:rPr>
      </w:r>
    </w:p>
    <w:p>
      <w:pPr>
        <w:ind w:left="0" w:firstLine="0"/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[</w:t>
      </w:r>
      <w:r>
        <w:rPr>
          <w:b w:val="0"/>
          <w:color w:val="00B0F0"/>
          <w:sz w:val="22"/>
          <w:highlight w:val="none"/>
        </w:rPr>
        <w:t xml:space="preserve">command1</w:t>
      </w:r>
      <w:r>
        <w:rPr>
          <w:b w:val="0"/>
          <w:sz w:val="22"/>
          <w:highlight w:val="none"/>
        </w:rPr>
        <w:t xml:space="preserve">] [</w:t>
      </w:r>
      <w:r>
        <w:rPr>
          <w:b w:val="0"/>
          <w:color w:val="FF0000"/>
          <w:sz w:val="22"/>
          <w:highlight w:val="none"/>
        </w:rPr>
        <w:t xml:space="preserve">command2</w:t>
      </w:r>
      <w:r>
        <w:rPr>
          <w:b w:val="0"/>
          <w:sz w:val="22"/>
          <w:highlight w:val="none"/>
        </w:rPr>
        <w:t xml:space="preserve">] [</w:t>
      </w:r>
      <w:r>
        <w:rPr>
          <w:b w:val="0"/>
          <w:color w:val="00B050"/>
          <w:sz w:val="22"/>
          <w:highlight w:val="none"/>
        </w:rPr>
        <w:t xml:space="preserve">command3</w:t>
      </w:r>
      <w:r>
        <w:rPr>
          <w:b w:val="0"/>
          <w:sz w:val="22"/>
          <w:highlight w:val="none"/>
        </w:rPr>
        <w:t xml:space="preserve">]</w:t>
      </w:r>
      <w:r>
        <w:rPr>
          <w:b w:val="0"/>
          <w:sz w:val="22"/>
          <w:highlight w:val="none"/>
        </w:rPr>
      </w:r>
    </w:p>
    <w:p>
      <w:pPr>
        <w:ind w:left="0" w:firstLine="0"/>
        <w:jc w:val="left"/>
        <w:spacing w:after="0" w:afterAutospacing="0"/>
        <w:rPr>
          <w:b w:val="0"/>
          <w:i/>
          <w:sz w:val="22"/>
          <w:highlight w:val="none"/>
        </w:rPr>
      </w:pPr>
      <w:r>
        <w:rPr>
          <w:b w:val="0"/>
          <w:i/>
          <w:sz w:val="22"/>
          <w:highlight w:val="none"/>
        </w:rPr>
        <w:t xml:space="preserve">Атрибуты:</w:t>
      </w:r>
      <w:r>
        <w:rPr>
          <w:b w:val="0"/>
          <w:i/>
          <w:sz w:val="22"/>
          <w:highlight w:val="none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283"/>
        <w:gridCol w:w="9071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command1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-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9071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любая простая команда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command2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-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9071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любая простая команда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command3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-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9071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любая простая команда</w:t>
            </w:r>
            <w:r>
              <w:rPr>
                <w:b w:val="0"/>
                <w:sz w:val="22"/>
                <w:highlight w:val="none"/>
              </w:rPr>
            </w:r>
          </w:p>
        </w:tc>
      </w:tr>
    </w:tbl>
    <w:p>
      <w:pPr>
        <w:ind w:left="0" w:firstLine="0"/>
        <w:jc w:val="left"/>
        <w:spacing w:after="0" w:afterAutospacing="0"/>
        <w:rPr>
          <w:b w:val="0"/>
          <w:sz w:val="22"/>
        </w:rPr>
      </w:pPr>
      <w:r>
        <w:rPr>
          <w:b w:val="0"/>
          <w:sz w:val="22"/>
        </w:rPr>
      </w:r>
      <w:r>
        <w:rPr>
          <w:b w:val="0"/>
          <w:sz w:val="22"/>
        </w:rPr>
      </w:r>
    </w:p>
    <w:p>
      <w:pPr>
        <w:ind w:left="0" w:firstLine="0"/>
        <w:jc w:val="left"/>
        <w:spacing w:after="0" w:afterAutospacing="0"/>
        <w:rPr>
          <w:b w:val="0"/>
          <w:i/>
          <w:sz w:val="22"/>
          <w:highlight w:val="none"/>
        </w:rPr>
      </w:pPr>
      <w:r>
        <w:rPr>
          <w:b w:val="0"/>
          <w:i/>
          <w:sz w:val="22"/>
          <w:highlight w:val="none"/>
        </w:rPr>
        <w:t xml:space="preserve">Примеры генератора:</w:t>
      </w:r>
      <w:r>
        <w:rPr>
          <w:b w:val="0"/>
          <w:i/>
          <w:sz w:val="22"/>
          <w:highlight w:val="none"/>
        </w:rPr>
      </w:r>
      <w:r>
        <w:rPr>
          <w:b w:val="0"/>
          <w:i/>
          <w:sz w:val="22"/>
          <w:highlight w:val="none"/>
        </w:rPr>
      </w:r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соверши поворот в сторону севера на 352 °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немного спустя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попробуй брести в восточную сторону на 24m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вслед за тем </w:t>
            </w:r>
            <w:r>
              <w:rPr>
                <w:rFonts w:ascii="Liberation Sans" w:hAnsi="Liberation Sans" w:cs="Liberation Sans" w:eastAsia="Liberation Sans"/>
                <w:color w:val="00B050"/>
                <w:sz w:val="22"/>
              </w:rPr>
              <w:t xml:space="preserve">заворчивай на 2:30</w:t>
            </w:r>
            <w:r>
              <w:rPr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пытайся захаживать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поворачивай на один с половиной час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с течением времени </w:t>
            </w:r>
            <w:r>
              <w:rPr>
                <w:rFonts w:ascii="Liberation Sans" w:hAnsi="Liberation Sans" w:cs="Liberation Sans" w:eastAsia="Liberation Sans"/>
                <w:color w:val="00B050"/>
                <w:sz w:val="22"/>
              </w:rPr>
              <w:t xml:space="preserve">канай вспять на 6m</w:t>
            </w:r>
            <w:r>
              <w:rPr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повернись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спустя некоторое время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повернись на 8:30 в сторону востока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со временем </w:t>
            </w:r>
            <w:r>
              <w:rPr>
                <w:rFonts w:ascii="Liberation Sans" w:hAnsi="Liberation Sans" w:cs="Liberation Sans" w:eastAsia="Liberation Sans"/>
                <w:color w:val="00B050"/>
                <w:sz w:val="22"/>
              </w:rPr>
              <w:t xml:space="preserve">разведка по касательной радиуса 67 метров</w:t>
            </w:r>
            <w:r>
              <w:rPr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начни поворачивать в правую сторону на 7:00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спустя некоторое время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обскочи берёзу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которая находится за постройкой, находящуюся справа от рощи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позже </w:t>
            </w:r>
            <w:r>
              <w:rPr>
                <w:rFonts w:ascii="Liberation Sans" w:hAnsi="Liberation Sans" w:cs="Liberation Sans" w:eastAsia="Liberation Sans"/>
                <w:color w:val="00B050"/>
                <w:sz w:val="22"/>
              </w:rPr>
              <w:t xml:space="preserve">припаркуйся</w:t>
            </w:r>
            <w:r>
              <w:rPr>
                <w:color w:val="00B050"/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пытайся исследовать тачку перед канавой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после этого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начни обскакивать загородку, что около дома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потом </w:t>
            </w:r>
            <w:r>
              <w:rPr>
                <w:rFonts w:ascii="Liberation Sans" w:hAnsi="Liberation Sans" w:cs="Liberation Sans" w:eastAsia="Liberation Sans"/>
                <w:color w:val="00B050"/>
                <w:sz w:val="22"/>
              </w:rPr>
              <w:t xml:space="preserve">обходи наблюдаемый камень</w:t>
            </w:r>
            <w:r>
              <w:rPr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торопись на 2m напрямик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в дальнейшем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повернись на 210 °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, вслед за этим </w:t>
            </w:r>
            <w:r>
              <w:rPr>
                <w:rFonts w:ascii="Liberation Sans" w:hAnsi="Liberation Sans" w:cs="Liberation Sans" w:eastAsia="Liberation Sans"/>
                <w:color w:val="00B050"/>
                <w:sz w:val="22"/>
              </w:rPr>
              <w:t xml:space="preserve">обскочи близлежащий пригорок</w:t>
            </w:r>
            <w:r>
              <w:rPr>
                <w:sz w:val="36"/>
              </w:rPr>
            </w:r>
          </w:p>
        </w:tc>
      </w:tr>
    </w:tbl>
    <w:p>
      <w:pPr>
        <w:shd w:val="nil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br w:type="page"/>
      </w:r>
      <w:r>
        <w:rPr>
          <w:b w:val="0"/>
          <w:sz w:val="22"/>
          <w:highlight w:val="none"/>
        </w:rPr>
      </w:r>
    </w:p>
    <w:p>
      <w:pPr>
        <w:ind w:left="0" w:firstLine="0"/>
        <w:jc w:val="left"/>
        <w:rPr>
          <w:b/>
          <w:sz w:val="22"/>
          <w:highlight w:val="none"/>
        </w:rPr>
      </w:pPr>
      <w:r>
        <w:rPr>
          <w:b/>
          <w:sz w:val="22"/>
          <w:highlight w:val="none"/>
        </w:rPr>
        <w:t xml:space="preserve">3 Найти и сделать (!используются местоимения)</w:t>
      </w:r>
      <w:r>
        <w:rPr>
          <w:b/>
          <w:sz w:val="22"/>
          <w:highlight w:val="none"/>
        </w:rPr>
      </w:r>
    </w:p>
    <w:p>
      <w:pPr>
        <w:ind w:left="0" w:firstLine="0"/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Словарь атрибутов</w:t>
      </w:r>
      <w:r>
        <w:rPr>
          <w:b w:val="0"/>
          <w:sz w:val="22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>
        <w:trPr/>
        <w:tc>
          <w:tcPr>
            <w:tcW w:w="5386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action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538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move_to (двигаться)</w:t>
              <w:br/>
              <w:t xml:space="preserve">rotate_to (повернуться)</w:t>
              <w:br/>
              <w:t xml:space="preserve">analyze (анализировать)</w:t>
              <w:br/>
              <w:t xml:space="preserve">monitor (осматривать)</w:t>
              <w:br/>
              <w:t xml:space="preserve">go_around (объезжать)</w:t>
            </w:r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5386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realtion1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538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behind_of (позади)</w:t>
              <w:br/>
              <w:t xml:space="preserve">in_front_of (перед)</w:t>
              <w:br/>
              <w:t xml:space="preserve">to_left_from (слева)</w:t>
              <w:br/>
              <w:t xml:space="preserve">to_right_from (справа)</w:t>
              <w:br/>
              <w:t xml:space="preserve">to_north_from (на севере)</w:t>
              <w:br/>
              <w:t xml:space="preserve">to_south_from (на юге)</w:t>
              <w:br/>
              <w:t xml:space="preserve">to_east_from (на востоке)</w:t>
              <w:br/>
              <w:t xml:space="preserve">to_west_from (на западе)</w:t>
            </w:r>
            <w:r>
              <w:rPr>
                <w:b w:val="0"/>
                <w:sz w:val="22"/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to_near (около)</w:t>
            </w:r>
            <w:r>
              <w:rPr>
                <w:b w:val="0"/>
                <w:sz w:val="22"/>
                <w:highlight w:val="none"/>
              </w:rPr>
            </w:r>
            <w:r/>
            <w:r>
              <w:rPr>
                <w:b w:val="0"/>
                <w:sz w:val="22"/>
                <w:highlight w:val="none"/>
              </w:rPr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>
          <w:trHeight w:val="1693"/>
        </w:trPr>
        <w:tc>
          <w:tcPr>
            <w:tcW w:w="5386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object1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r/>
            <w:r>
              <w:rPr>
                <w:b w:val="0"/>
                <w:sz w:val="22"/>
                <w:highlight w:val="none"/>
              </w:rPr>
              <w:t xml:space="preserve">house (дом)</w:t>
              <w:br/>
              <w:t xml:space="preserve">tree (дерево)</w:t>
              <w:br/>
              <w:t xml:space="preserve">broken_tree (сломанное дерево)</w:t>
              <w:br/>
              <w:t xml:space="preserve">forest (лес)</w:t>
              <w:br/>
              <w:t xml:space="preserve">pit (яма)</w:t>
              <w:br/>
              <w:t xml:space="preserve">human (человек)</w:t>
              <w:br/>
              <w:t xml:space="preserve">hill (холм/гора)</w:t>
              <w:br/>
              <w:t xml:space="preserve">fissure (трещина в земле)</w:t>
              <w:br/>
              <w:t xml:space="preserve">man_lay (лежащий человек)</w:t>
              <w:br/>
              <w:t xml:space="preserve">rock (камень)</w:t>
              <w:br/>
              <w:t xml:space="preserve">butte (останец)</w:t>
              <w:br/>
              <w:t xml:space="preserve">barrier (барьер)</w:t>
              <w:br/>
              <w:t xml:space="preserve">lamp_post (фонарь)</w:t>
              <w:br/>
              <w:t xml:space="preserve">car (машина)</w:t>
            </w:r>
            <w:r>
              <w:rPr>
                <w:b w:val="0"/>
                <w:sz w:val="22"/>
                <w:highlight w:val="none"/>
              </w:rPr>
            </w:r>
            <w:r/>
            <w:r/>
          </w:p>
        </w:tc>
      </w:tr>
      <w:tr>
        <w:trPr/>
        <w:tc>
          <w:tcPr>
            <w:tcW w:w="5386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object2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5386" w:type="dxa"/>
            <w:vMerge w:val="continue"/>
            <w:textDirection w:val="lrTb"/>
            <w:noWrap w:val="false"/>
          </w:tcPr>
          <w:p>
            <w:r/>
          </w:p>
        </w:tc>
      </w:tr>
    </w:tbl>
    <w:p>
      <w:pPr>
        <w:ind w:left="0" w:firstLine="0"/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ind w:left="0" w:firstLine="0"/>
        <w:jc w:val="left"/>
        <w:rPr>
          <w:b w:val="0"/>
          <w:i/>
          <w:sz w:val="22"/>
          <w:highlight w:val="none"/>
        </w:rPr>
      </w:pPr>
      <w:r>
        <w:rPr>
          <w:b w:val="0"/>
          <w:i/>
          <w:sz w:val="22"/>
          <w:highlight w:val="none"/>
        </w:rPr>
        <w:t xml:space="preserve">Шаблон:</w:t>
      </w:r>
      <w:r>
        <w:rPr>
          <w:b w:val="0"/>
          <w:i/>
          <w:sz w:val="22"/>
          <w:highlight w:val="none"/>
        </w:rPr>
      </w:r>
    </w:p>
    <w:p>
      <w:pPr>
        <w:ind w:left="0" w:firstLine="0"/>
        <w:jc w:val="left"/>
        <w:rPr>
          <w:b w:val="0"/>
          <w:color w:val="FF0000"/>
          <w:sz w:val="22"/>
          <w:highlight w:val="none"/>
        </w:rPr>
      </w:pPr>
      <w:r>
        <w:rPr>
          <w:b w:val="0"/>
          <w:color w:val="00B0F0"/>
          <w:sz w:val="22"/>
          <w:highlight w:val="none"/>
        </w:rPr>
        <w:t xml:space="preserve">1. [find] [object2] </w:t>
      </w:r>
      <w:r>
        <w:rPr>
          <w:b w:val="0"/>
          <w:color w:val="FF0000"/>
          <w:sz w:val="22"/>
          <w:highlight w:val="none"/>
        </w:rPr>
        <w:t xml:space="preserve"> 2. [action] [object1] [relation1] [object2]</w:t>
      </w:r>
      <w:r>
        <w:rPr>
          <w:b w:val="0"/>
          <w:color w:val="FF0000"/>
          <w:sz w:val="22"/>
          <w:highlight w:val="none"/>
        </w:rPr>
      </w:r>
    </w:p>
    <w:p>
      <w:pPr>
        <w:ind w:left="0" w:firstLine="0"/>
        <w:jc w:val="left"/>
        <w:spacing w:after="0" w:afterAutospacing="0"/>
        <w:rPr>
          <w:b w:val="0"/>
          <w:i/>
          <w:sz w:val="22"/>
          <w:highlight w:val="none"/>
        </w:rPr>
      </w:pPr>
      <w:r>
        <w:rPr>
          <w:b w:val="0"/>
          <w:i/>
          <w:sz w:val="22"/>
          <w:highlight w:val="none"/>
        </w:rPr>
        <w:t xml:space="preserve">Атрибуты:</w:t>
      </w:r>
      <w:r>
        <w:rPr>
          <w:b w:val="0"/>
          <w:i/>
          <w:sz w:val="22"/>
          <w:highlight w:val="none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83"/>
        <w:gridCol w:w="9355"/>
      </w:tblGrid>
      <w:tr>
        <w:trPr/>
        <w:tc>
          <w:tcPr>
            <w:tcW w:w="1134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find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-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9355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найти объект2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object2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-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9355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объект2 в отношении с объектом1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action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-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9355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действие над объектом1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object1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-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9355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объект1 действия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relation1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-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9355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Отношение между объектом1 и объектом2</w:t>
            </w:r>
            <w:r>
              <w:rPr>
                <w:b w:val="0"/>
                <w:sz w:val="22"/>
                <w:highlight w:val="none"/>
              </w:rPr>
            </w:r>
          </w:p>
        </w:tc>
      </w:tr>
    </w:tbl>
    <w:p>
      <w:pPr>
        <w:ind w:left="0" w:firstLine="0"/>
        <w:jc w:val="left"/>
        <w:spacing w:after="0" w:afterAutospacing="0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ind w:left="0" w:firstLine="0"/>
        <w:jc w:val="left"/>
        <w:spacing w:after="0" w:afterAutospacing="0"/>
        <w:rPr>
          <w:b w:val="0"/>
          <w:i/>
          <w:sz w:val="22"/>
          <w:highlight w:val="none"/>
        </w:rPr>
      </w:pPr>
      <w:r>
        <w:rPr>
          <w:b w:val="0"/>
          <w:i/>
          <w:sz w:val="22"/>
          <w:highlight w:val="none"/>
        </w:rPr>
        <w:t xml:space="preserve">Примеры генератора:</w:t>
      </w:r>
      <w:r>
        <w:rPr>
          <w:b w:val="0"/>
          <w:i/>
          <w:sz w:val="22"/>
          <w:highlight w:val="none"/>
        </w:rPr>
      </w:r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разыщи расщелину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.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неподалеку от расщелины препятствие, которое необходимо осмотреть</w:t>
            </w:r>
            <w:r>
              <w:rPr>
                <w:color w:val="FF0000"/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найди валун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.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около валуна располагается железный конь, которого требуется исследовать</w:t>
            </w:r>
            <w:r>
              <w:rPr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обнаружь человека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.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неподалеку от него пьяный человек, которого нужно опережать</w:t>
            </w:r>
            <w:r>
              <w:rPr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найди пьяного человека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.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перед пьяным человеком расщелина, до которой необходимо смыться</w:t>
            </w:r>
            <w:r>
              <w:rPr>
                <w:color w:val="FF0000"/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найди барьер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.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 рядом с ним находится растение, которое нужно опередить</w:t>
            </w:r>
            <w:r>
              <w:rPr>
                <w:sz w:val="3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sz w:val="36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отыщи коттедж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.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справа от него располагается пригорок, который просят обходить</w:t>
            </w:r>
            <w:r>
              <w:rPr>
                <w:sz w:val="36"/>
              </w:rPr>
            </w:r>
          </w:p>
        </w:tc>
      </w:tr>
    </w:tbl>
    <w:p>
      <w:pPr>
        <w:shd w:val="nil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br w:type="page"/>
      </w:r>
      <w:r>
        <w:rPr>
          <w:b w:val="0"/>
          <w:sz w:val="22"/>
          <w:highlight w:val="none"/>
        </w:rPr>
      </w:r>
    </w:p>
    <w:p>
      <w:pPr>
        <w:ind w:left="0" w:firstLine="0"/>
        <w:jc w:val="left"/>
        <w:rPr>
          <w:b/>
          <w:sz w:val="22"/>
          <w:highlight w:val="none"/>
        </w:rPr>
      </w:pPr>
      <w:r>
        <w:rPr>
          <w:b/>
          <w:sz w:val="22"/>
          <w:highlight w:val="none"/>
        </w:rPr>
        <w:t xml:space="preserve">4 Сложные команды с местоимениями</w:t>
      </w:r>
      <w:r>
        <w:rPr>
          <w:b/>
          <w:sz w:val="22"/>
          <w:highlight w:val="none"/>
        </w:rPr>
      </w:r>
    </w:p>
    <w:p>
      <w:pPr>
        <w:ind w:left="0" w:firstLine="0"/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/>
          <w:sz w:val="22"/>
          <w:highlight w:val="none"/>
        </w:rPr>
      </w:r>
      <w:r>
        <w:rPr>
          <w:b w:val="0"/>
          <w:sz w:val="22"/>
          <w:highlight w:val="none"/>
        </w:rPr>
        <w:t xml:space="preserve">Атрибуты простых команд в составе сложных определяются согласно </w:t>
      </w:r>
      <w:r>
        <w:rPr>
          <w:b w:val="0"/>
          <w:sz w:val="22"/>
          <w:highlight w:val="none"/>
        </w:rPr>
      </w:r>
      <w:hyperlink r:id="rId11" w:tooltip="https://disk.yandex.ru/i/H19jE_G5bWu-6w" w:history="1">
        <w:r>
          <w:rPr>
            <w:rStyle w:val="172"/>
            <w:b w:val="0"/>
            <w:sz w:val="22"/>
            <w:highlight w:val="none"/>
          </w:rPr>
          <w:t xml:space="preserve">инструкции по простым командам</w:t>
        </w:r>
      </w:hyperlink>
      <w:r>
        <w:rPr>
          <w:b w:val="0"/>
          <w:sz w:val="22"/>
          <w:highlight w:val="none"/>
        </w:rPr>
        <w:t xml:space="preserve"> </w:t>
      </w:r>
      <w:r/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ind w:left="0" w:firstLine="0"/>
        <w:jc w:val="left"/>
        <w:rPr>
          <w:b w:val="0"/>
          <w:i/>
          <w:sz w:val="22"/>
          <w:highlight w:val="none"/>
        </w:rPr>
      </w:pPr>
      <w:r>
        <w:rPr>
          <w:b w:val="0"/>
          <w:i/>
          <w:sz w:val="22"/>
          <w:highlight w:val="none"/>
        </w:rPr>
        <w:t xml:space="preserve">Шаблоны:</w:t>
      </w:r>
      <w:r>
        <w:rPr>
          <w:b w:val="0"/>
          <w:i/>
          <w:sz w:val="22"/>
          <w:highlight w:val="none"/>
        </w:rPr>
      </w:r>
    </w:p>
    <w:p>
      <w:pPr>
        <w:ind w:left="0" w:firstLine="0"/>
        <w:jc w:val="left"/>
        <w:rPr>
          <w:b w:val="0"/>
          <w:color w:val="FF0000"/>
          <w:sz w:val="22"/>
          <w:highlight w:val="none"/>
        </w:rPr>
      </w:pPr>
      <w:r>
        <w:rPr>
          <w:b w:val="0"/>
          <w:color w:val="00B0F0"/>
          <w:sz w:val="22"/>
          <w:highlight w:val="none"/>
        </w:rPr>
        <w:t xml:space="preserve">[action] [object1] </w:t>
      </w:r>
      <w:r>
        <w:rPr>
          <w:b w:val="0"/>
          <w:sz w:val="22"/>
          <w:highlight w:val="none"/>
        </w:rPr>
        <w:t xml:space="preserve">+</w:t>
      </w:r>
      <w:r>
        <w:rPr>
          <w:b w:val="0"/>
          <w:color w:val="FF0000"/>
          <w:sz w:val="22"/>
          <w:highlight w:val="none"/>
        </w:rPr>
        <w:t xml:space="preserve"> [action] [object1]</w:t>
      </w:r>
      <w:r>
        <w:rPr>
          <w:b w:val="0"/>
          <w:color w:val="FF0000"/>
          <w:sz w:val="22"/>
          <w:highlight w:val="none"/>
        </w:rPr>
      </w:r>
    </w:p>
    <w:p>
      <w:pPr>
        <w:ind w:left="0" w:firstLine="0"/>
        <w:jc w:val="left"/>
        <w:rPr>
          <w:b w:val="0"/>
          <w:color w:val="FF0000"/>
          <w:sz w:val="22"/>
          <w:highlight w:val="none"/>
        </w:rPr>
      </w:pPr>
      <w:r>
        <w:rPr>
          <w:b w:val="0"/>
          <w:color w:val="00B0F0"/>
          <w:sz w:val="22"/>
          <w:highlight w:val="none"/>
        </w:rPr>
        <w:t xml:space="preserve">[action] [object1] [relation1] [object2] </w:t>
      </w:r>
      <w:r>
        <w:rPr>
          <w:b w:val="0"/>
          <w:sz w:val="22"/>
          <w:highlight w:val="none"/>
        </w:rPr>
        <w:t xml:space="preserve">+ </w:t>
      </w:r>
      <w:r>
        <w:rPr>
          <w:b w:val="0"/>
          <w:color w:val="FF0000"/>
          <w:sz w:val="22"/>
          <w:highlight w:val="none"/>
        </w:rPr>
        <w:t xml:space="preserve">[action] [object1]</w:t>
      </w:r>
      <w:r>
        <w:rPr>
          <w:b w:val="0"/>
          <w:color w:val="FF0000"/>
          <w:sz w:val="22"/>
          <w:highlight w:val="none"/>
        </w:rPr>
      </w:r>
    </w:p>
    <w:p>
      <w:pPr>
        <w:ind w:left="0" w:firstLine="0"/>
        <w:jc w:val="left"/>
        <w:rPr>
          <w:b w:val="0"/>
          <w:color w:val="000000" w:themeColor="text1"/>
          <w:sz w:val="22"/>
          <w:highlight w:val="none"/>
        </w:rPr>
      </w:pPr>
      <w:r>
        <w:rPr>
          <w:b w:val="0"/>
          <w:color w:val="000000" w:themeColor="text1"/>
          <w:sz w:val="22"/>
          <w:highlight w:val="none"/>
        </w:rPr>
        <w:t xml:space="preserve">...</w:t>
      </w:r>
      <w:r>
        <w:rPr>
          <w:b w:val="0"/>
          <w:color w:val="000000" w:themeColor="text1"/>
          <w:sz w:val="22"/>
          <w:highlight w:val="none"/>
        </w:rPr>
      </w:r>
    </w:p>
    <w:p>
      <w:pPr>
        <w:ind w:left="0" w:firstLine="0"/>
        <w:jc w:val="left"/>
        <w:spacing w:after="0" w:afterAutospacing="0"/>
        <w:rPr>
          <w:b w:val="0"/>
          <w:i/>
          <w:sz w:val="22"/>
          <w:highlight w:val="none"/>
        </w:rPr>
      </w:pPr>
      <w:r>
        <w:rPr>
          <w:b w:val="0"/>
          <w:i/>
          <w:sz w:val="22"/>
          <w:highlight w:val="none"/>
        </w:rPr>
        <w:t xml:space="preserve">Атрибуты:</w:t>
      </w:r>
      <w:r>
        <w:rPr>
          <w:b w:val="0"/>
          <w:i/>
          <w:sz w:val="22"/>
          <w:highlight w:val="none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283"/>
        <w:gridCol w:w="9071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command1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-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9071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любая команда с объектом1</w:t>
            </w:r>
            <w:r>
              <w:rPr>
                <w:b w:val="0"/>
                <w:sz w:val="22"/>
                <w:highlight w:val="none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command2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-</w:t>
            </w:r>
            <w:r>
              <w:rPr>
                <w:b w:val="0"/>
                <w:sz w:val="22"/>
                <w:highlight w:val="none"/>
              </w:rPr>
            </w:r>
          </w:p>
        </w:tc>
        <w:tc>
          <w:tcPr>
            <w:tcW w:w="9071" w:type="dxa"/>
            <w:textDirection w:val="lrTb"/>
            <w:noWrap w:val="false"/>
          </w:tcPr>
          <w:p>
            <w:pPr>
              <w:jc w:val="left"/>
              <w:rPr>
                <w:b w:val="0"/>
                <w:sz w:val="22"/>
                <w:highlight w:val="none"/>
              </w:rPr>
            </w:pPr>
            <w:r>
              <w:rPr>
                <w:b w:val="0"/>
                <w:sz w:val="22"/>
                <w:highlight w:val="none"/>
              </w:rPr>
              <w:t xml:space="preserve">любая команда с объектом1, вместо объекта1 используется местоимение</w:t>
            </w:r>
            <w:r>
              <w:rPr>
                <w:b w:val="0"/>
                <w:sz w:val="22"/>
                <w:highlight w:val="none"/>
              </w:rPr>
            </w:r>
          </w:p>
        </w:tc>
      </w:tr>
    </w:tbl>
    <w:p>
      <w:pPr>
        <w:ind w:left="0" w:firstLine="0"/>
        <w:jc w:val="left"/>
        <w:spacing w:after="0" w:afterAutospacing="0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ind w:left="0" w:firstLine="0"/>
        <w:jc w:val="left"/>
        <w:spacing w:after="0" w:afterAutospacing="0"/>
        <w:rPr>
          <w:b w:val="0"/>
          <w:i/>
          <w:sz w:val="22"/>
          <w:highlight w:val="none"/>
        </w:rPr>
      </w:pPr>
      <w:r>
        <w:rPr>
          <w:b w:val="0"/>
          <w:i/>
          <w:sz w:val="22"/>
          <w:highlight w:val="none"/>
        </w:rPr>
        <w:t xml:space="preserve">Примеры генератора:</w:t>
      </w:r>
      <w:r>
        <w:rPr>
          <w:b w:val="0"/>
          <w:i/>
          <w:sz w:val="22"/>
          <w:highlight w:val="none"/>
        </w:rPr>
      </w:r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b/>
                <w:i/>
                <w:sz w:val="36"/>
                <w:u w:val="single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вылети к ближайшему срубленному дереву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 и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обставь </w:t>
            </w:r>
            <w:r>
              <w:rPr>
                <w:rFonts w:ascii="Liberation Sans" w:hAnsi="Liberation Sans" w:cs="Liberation Sans" w:eastAsia="Liberation Sans"/>
                <w:b/>
                <w:i/>
                <w:color w:val="FF0000"/>
                <w:sz w:val="22"/>
                <w:u w:val="single"/>
              </w:rPr>
              <w:t xml:space="preserve">его</w:t>
            </w:r>
            <w:r>
              <w:rPr>
                <w:b/>
                <w:i/>
                <w:sz w:val="36"/>
                <w:u w:val="single"/>
              </w:rPr>
            </w:r>
          </w:p>
        </w:tc>
      </w:tr>
      <w:tr>
        <w:trPr>
          <w:trHeight w:val="17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b/>
                <w:i/>
                <w:color w:val="FF0000"/>
                <w:sz w:val="36"/>
                <w:u w:val="single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начинай лететь к ближней преграде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 и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исследуй </w:t>
            </w:r>
            <w:r>
              <w:rPr>
                <w:rFonts w:ascii="Liberation Sans" w:hAnsi="Liberation Sans" w:cs="Liberation Sans" w:eastAsia="Liberation Sans"/>
                <w:b/>
                <w:i/>
                <w:color w:val="FF0000"/>
                <w:sz w:val="22"/>
                <w:u w:val="single"/>
              </w:rPr>
              <w:t xml:space="preserve">её</w:t>
            </w:r>
            <w:r>
              <w:rPr>
                <w:b/>
                <w:i/>
                <w:color w:val="FF0000"/>
                <w:sz w:val="36"/>
                <w:u w:val="singl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b/>
                <w:i/>
                <w:color w:val="FF0000"/>
                <w:sz w:val="36"/>
                <w:u w:val="single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следуй по пути до дамы, которая правее тачки, находящейся справа от упавшего человека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 и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начни обследовать </w:t>
            </w:r>
            <w:r>
              <w:rPr>
                <w:rFonts w:ascii="Liberation Sans" w:hAnsi="Liberation Sans" w:cs="Liberation Sans" w:eastAsia="Liberation Sans"/>
                <w:b/>
                <w:i/>
                <w:color w:val="FF0000"/>
                <w:sz w:val="22"/>
                <w:u w:val="single"/>
              </w:rPr>
              <w:t xml:space="preserve">её</w:t>
            </w:r>
            <w:r>
              <w:rPr>
                <w:b/>
                <w:i/>
                <w:color w:val="FF0000"/>
                <w:sz w:val="36"/>
                <w:u w:val="single"/>
              </w:rPr>
            </w:r>
          </w:p>
        </w:tc>
      </w:tr>
      <w:tr>
        <w:trPr>
          <w:trHeight w:val="213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b/>
                <w:i/>
                <w:color w:val="FF0000"/>
                <w:sz w:val="36"/>
                <w:u w:val="single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обнаружь тачку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 и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пытайся ковылять к </w:t>
            </w:r>
            <w:r>
              <w:rPr>
                <w:rFonts w:ascii="Liberation Sans" w:hAnsi="Liberation Sans" w:cs="Liberation Sans" w:eastAsia="Liberation Sans"/>
                <w:b/>
                <w:i/>
                <w:color w:val="FF0000"/>
                <w:sz w:val="22"/>
                <w:u w:val="single"/>
              </w:rPr>
              <w:t xml:space="preserve">ней</w:t>
            </w:r>
            <w:r>
              <w:rPr>
                <w:b/>
                <w:i/>
                <w:color w:val="FF0000"/>
                <w:sz w:val="36"/>
                <w:u w:val="singl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b/>
                <w:i/>
                <w:color w:val="FF0000"/>
                <w:sz w:val="36"/>
                <w:u w:val="single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отыщи разрыв, что перед фонарём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 и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начинай осматривать </w:t>
            </w:r>
            <w:r>
              <w:rPr>
                <w:rFonts w:ascii="Liberation Sans" w:hAnsi="Liberation Sans" w:cs="Liberation Sans" w:eastAsia="Liberation Sans"/>
                <w:b/>
                <w:i/>
                <w:color w:val="FF0000"/>
                <w:sz w:val="22"/>
                <w:u w:val="single"/>
              </w:rPr>
              <w:t xml:space="preserve">его</w:t>
            </w:r>
            <w:r>
              <w:rPr>
                <w:b/>
                <w:i/>
                <w:color w:val="FF0000"/>
                <w:sz w:val="36"/>
                <w:u w:val="single"/>
              </w:rPr>
            </w:r>
          </w:p>
        </w:tc>
      </w:tr>
      <w:tr>
        <w:trPr>
          <w:trHeight w:val="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b/>
                <w:i/>
                <w:strike w:val="false"/>
                <w:color w:val="FF0000"/>
                <w:sz w:val="36"/>
                <w:u w:val="single"/>
              </w:rPr>
            </w:pPr>
            <w:r>
              <w:rPr>
                <w:rFonts w:ascii="Liberation Sans" w:hAnsi="Liberation Sans" w:cs="Liberation Sans" w:eastAsia="Liberation Sans"/>
                <w:color w:val="00B0F0"/>
                <w:sz w:val="22"/>
              </w:rPr>
              <w:t xml:space="preserve">откатись до ближайшего дуба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</w:rPr>
              <w:t xml:space="preserve"> и </w:t>
            </w:r>
            <w:r>
              <w:rPr>
                <w:rFonts w:ascii="Liberation Sans" w:hAnsi="Liberation Sans" w:cs="Liberation Sans" w:eastAsia="Liberation Sans"/>
                <w:color w:val="FF0000"/>
                <w:sz w:val="22"/>
              </w:rPr>
              <w:t xml:space="preserve">осматривай </w:t>
            </w:r>
            <w:r>
              <w:rPr>
                <w:rFonts w:ascii="Liberation Sans" w:hAnsi="Liberation Sans" w:cs="Liberation Sans" w:eastAsia="Liberation Sans"/>
                <w:b/>
                <w:i/>
                <w:strike w:val="false"/>
                <w:color w:val="FF0000"/>
                <w:sz w:val="22"/>
                <w:u w:val="single"/>
              </w:rPr>
              <w:t xml:space="preserve">его</w:t>
            </w:r>
            <w:r>
              <w:rPr>
                <w:b/>
                <w:i/>
                <w:strike w:val="false"/>
                <w:color w:val="FF0000"/>
                <w:sz w:val="36"/>
                <w:u w:val="single"/>
              </w:rPr>
            </w:r>
          </w:p>
        </w:tc>
      </w:tr>
    </w:tbl>
    <w:p>
      <w:pPr>
        <w:ind w:left="0" w:firstLine="0"/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567" w:right="567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isk.yandex.ru/i/H19jE_G5bWu-6w" TargetMode="External"/><Relationship Id="rId10" Type="http://schemas.openxmlformats.org/officeDocument/2006/relationships/hyperlink" Target="https://disk.yandex.ru/i/H19jE_G5bWu-6w" TargetMode="External"/><Relationship Id="rId11" Type="http://schemas.openxmlformats.org/officeDocument/2006/relationships/hyperlink" Target="https://disk.yandex.ru/i/H19jE_G5bWu-6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Максим Скороходов</cp:lastModifiedBy>
  <cp:revision>1</cp:revision>
  <dcterms:modified xsi:type="dcterms:W3CDTF">2022-09-15T12:55:27Z</dcterms:modified>
</cp:coreProperties>
</file>