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88D7D2" w14:textId="77777777" w:rsidR="003726AD" w:rsidRPr="003726AD" w:rsidRDefault="003726AD" w:rsidP="003726AD">
      <w:r w:rsidRPr="003726AD">
        <w:t>Lead_Scoring_Data_Engineering_Pipeline</w:t>
      </w:r>
    </w:p>
    <w:p w14:paraId="453C79D3" w14:textId="27953927" w:rsidR="00F91B62" w:rsidRDefault="001E7097">
      <w:r w:rsidRPr="001E7097">
        <w:drawing>
          <wp:inline distT="0" distB="0" distL="0" distR="0" wp14:anchorId="22BE54F4" wp14:editId="385DCD68">
            <wp:extent cx="5731510" cy="3221355"/>
            <wp:effectExtent l="0" t="0" r="2540" b="0"/>
            <wp:docPr id="641313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31385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B58E2" w14:textId="77777777" w:rsidR="00BA7CEA" w:rsidRDefault="00BA7CEA"/>
    <w:p w14:paraId="03EB4A95" w14:textId="77777777" w:rsidR="00BA7CEA" w:rsidRDefault="00BA7CEA"/>
    <w:p w14:paraId="6EF798A4" w14:textId="5841904E" w:rsidR="0093797A" w:rsidRDefault="0093797A">
      <w:r w:rsidRPr="0093797A">
        <w:t>Lead_scoring_training_pipeline</w:t>
      </w:r>
    </w:p>
    <w:p w14:paraId="291B92EC" w14:textId="4AB4A5CD" w:rsidR="00BA7CEA" w:rsidRDefault="001E7097">
      <w:r w:rsidRPr="001E7097">
        <w:drawing>
          <wp:inline distT="0" distB="0" distL="0" distR="0" wp14:anchorId="0F499500" wp14:editId="4F7EF3FD">
            <wp:extent cx="5731510" cy="3221355"/>
            <wp:effectExtent l="0" t="0" r="2540" b="0"/>
            <wp:docPr id="1771490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4904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E463F" w14:textId="77777777" w:rsidR="00671910" w:rsidRDefault="00671910"/>
    <w:p w14:paraId="162E34E1" w14:textId="77777777" w:rsidR="00671910" w:rsidRDefault="00671910"/>
    <w:p w14:paraId="353357FA" w14:textId="77777777" w:rsidR="00671910" w:rsidRDefault="00671910"/>
    <w:p w14:paraId="07312297" w14:textId="77777777" w:rsidR="00671910" w:rsidRDefault="00671910"/>
    <w:p w14:paraId="0108EE0D" w14:textId="77777777" w:rsidR="00671910" w:rsidRDefault="00671910"/>
    <w:p w14:paraId="57A2E5F1" w14:textId="2AE1CC30" w:rsidR="00671910" w:rsidRDefault="00671910">
      <w:r w:rsidRPr="00671910">
        <w:t>Lead_scoring_inference_pipeline</w:t>
      </w:r>
    </w:p>
    <w:p w14:paraId="1778A58B" w14:textId="6F678545" w:rsidR="00671910" w:rsidRDefault="001E7097">
      <w:r w:rsidRPr="001E7097">
        <w:drawing>
          <wp:inline distT="0" distB="0" distL="0" distR="0" wp14:anchorId="71709097" wp14:editId="2DD2FA05">
            <wp:extent cx="5731510" cy="3221355"/>
            <wp:effectExtent l="0" t="0" r="2540" b="0"/>
            <wp:docPr id="1799814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8149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19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6EF"/>
    <w:rsid w:val="001737EE"/>
    <w:rsid w:val="001856EF"/>
    <w:rsid w:val="001E7097"/>
    <w:rsid w:val="0023794B"/>
    <w:rsid w:val="003726AD"/>
    <w:rsid w:val="004A0CAA"/>
    <w:rsid w:val="00671910"/>
    <w:rsid w:val="0077627E"/>
    <w:rsid w:val="0093797A"/>
    <w:rsid w:val="00BA7CEA"/>
    <w:rsid w:val="00C63126"/>
    <w:rsid w:val="00D23613"/>
    <w:rsid w:val="00F91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6C75C"/>
  <w15:chartTrackingRefBased/>
  <w15:docId w15:val="{11ECA782-A770-4C8E-AE2E-006EA13E1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95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5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Chauhan</dc:creator>
  <cp:keywords/>
  <dc:description/>
  <cp:lastModifiedBy>Shubham Chauhan</cp:lastModifiedBy>
  <cp:revision>8</cp:revision>
  <dcterms:created xsi:type="dcterms:W3CDTF">2024-10-28T11:25:00Z</dcterms:created>
  <dcterms:modified xsi:type="dcterms:W3CDTF">2024-10-28T19:17:00Z</dcterms:modified>
</cp:coreProperties>
</file>